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A4" w:rsidRPr="001471A4" w:rsidRDefault="001471A4" w:rsidP="001471A4">
      <w:pPr>
        <w:spacing w:line="235" w:lineRule="auto"/>
        <w:jc w:val="center"/>
        <w:rPr>
          <w:snapToGrid w:val="0"/>
          <w:lang w:val="uk-UA"/>
        </w:rPr>
      </w:pPr>
      <w:r w:rsidRPr="001471A4">
        <w:rPr>
          <w:snapToGrid w:val="0"/>
          <w:lang w:val="uk-UA"/>
        </w:rPr>
        <w:t>Дрогобицький державний педагогічний університет імені Івана Франка</w:t>
      </w:r>
    </w:p>
    <w:p w:rsidR="001471A4" w:rsidRPr="001471A4" w:rsidRDefault="001471A4" w:rsidP="001471A4">
      <w:pPr>
        <w:spacing w:line="235" w:lineRule="auto"/>
        <w:ind w:left="3544"/>
        <w:jc w:val="center"/>
        <w:rPr>
          <w:snapToGrid w:val="0"/>
          <w:lang w:val="uk-UA"/>
        </w:rPr>
      </w:pPr>
    </w:p>
    <w:p w:rsidR="00731138" w:rsidRPr="00AD1D82" w:rsidRDefault="00731138" w:rsidP="00731138">
      <w:pPr>
        <w:ind w:left="3119" w:hanging="142"/>
        <w:jc w:val="right"/>
        <w:rPr>
          <w:snapToGrid w:val="0"/>
          <w:lang w:val="uk-UA"/>
        </w:rPr>
      </w:pPr>
      <w:r w:rsidRPr="00AD1D82">
        <w:rPr>
          <w:snapToGrid w:val="0"/>
          <w:lang w:val="uk-UA"/>
        </w:rPr>
        <w:t>ЗАТВЕРДЖУЮ</w:t>
      </w:r>
    </w:p>
    <w:p w:rsidR="00731138" w:rsidRPr="00AD1D82" w:rsidRDefault="00731138" w:rsidP="00731138">
      <w:pPr>
        <w:ind w:left="2835"/>
        <w:jc w:val="right"/>
        <w:rPr>
          <w:snapToGrid w:val="0"/>
          <w:lang w:val="uk-UA"/>
        </w:rPr>
      </w:pPr>
      <w:r w:rsidRPr="00AD1D82">
        <w:rPr>
          <w:snapToGrid w:val="0"/>
          <w:lang w:val="uk-UA"/>
        </w:rPr>
        <w:t>Проректор з науково-педагогічної роботи</w:t>
      </w:r>
    </w:p>
    <w:p w:rsidR="00731138" w:rsidRPr="00AD1D82" w:rsidRDefault="00F8672C" w:rsidP="00F8672C">
      <w:pPr>
        <w:ind w:left="2977"/>
        <w:jc w:val="center"/>
        <w:rPr>
          <w:lang w:val="uk-UA"/>
        </w:rPr>
      </w:pPr>
      <w:r>
        <w:rPr>
          <w:lang w:val="uk-UA"/>
        </w:rPr>
        <w:t xml:space="preserve">                                   </w:t>
      </w:r>
      <w:r w:rsidR="00731138" w:rsidRPr="00AD1D82">
        <w:rPr>
          <w:lang w:val="uk-UA"/>
        </w:rPr>
        <w:t xml:space="preserve">______________          </w:t>
      </w:r>
      <w:proofErr w:type="spellStart"/>
      <w:r w:rsidR="00731138">
        <w:rPr>
          <w:u w:val="single"/>
          <w:lang w:val="uk-UA"/>
        </w:rPr>
        <w:t>В. Л</w:t>
      </w:r>
      <w:r w:rsidR="00731138" w:rsidRPr="00AD1D82">
        <w:rPr>
          <w:u w:val="single"/>
          <w:lang w:val="uk-UA"/>
        </w:rPr>
        <w:t>. Ша</w:t>
      </w:r>
      <w:proofErr w:type="spellEnd"/>
      <w:r w:rsidR="00731138" w:rsidRPr="00AD1D82">
        <w:rPr>
          <w:u w:val="single"/>
          <w:lang w:val="uk-UA"/>
        </w:rPr>
        <w:t>ран</w:t>
      </w:r>
      <w:r w:rsidR="00731138" w:rsidRPr="00AD1D82">
        <w:rPr>
          <w:lang w:val="uk-UA"/>
        </w:rPr>
        <w:t xml:space="preserve">    </w:t>
      </w:r>
    </w:p>
    <w:p w:rsidR="00731138" w:rsidRPr="00AD1D82" w:rsidRDefault="00F8672C" w:rsidP="00F8672C">
      <w:pPr>
        <w:ind w:left="2977"/>
        <w:jc w:val="center"/>
        <w:rPr>
          <w:vertAlign w:val="superscript"/>
          <w:lang w:val="uk-UA"/>
        </w:rPr>
      </w:pPr>
      <w:r>
        <w:rPr>
          <w:vertAlign w:val="superscript"/>
          <w:lang w:val="uk-UA"/>
        </w:rPr>
        <w:t xml:space="preserve">                                                                </w:t>
      </w:r>
      <w:r w:rsidR="00731138" w:rsidRPr="00AD1D82">
        <w:rPr>
          <w:vertAlign w:val="superscript"/>
          <w:lang w:val="uk-UA"/>
        </w:rPr>
        <w:t xml:space="preserve">Підпис     </w:t>
      </w:r>
      <w:r>
        <w:rPr>
          <w:vertAlign w:val="superscript"/>
          <w:lang w:val="uk-UA"/>
        </w:rPr>
        <w:t xml:space="preserve">                </w:t>
      </w:r>
      <w:r w:rsidR="00731138" w:rsidRPr="00AD1D82">
        <w:rPr>
          <w:vertAlign w:val="superscript"/>
          <w:lang w:val="uk-UA"/>
        </w:rPr>
        <w:t>Ініціали та прізвище</w:t>
      </w:r>
    </w:p>
    <w:p w:rsidR="001471A4" w:rsidRPr="001471A4" w:rsidRDefault="001471A4" w:rsidP="001471A4">
      <w:pPr>
        <w:spacing w:line="235" w:lineRule="auto"/>
        <w:ind w:left="3119" w:hanging="142"/>
        <w:rPr>
          <w:lang w:val="uk-UA"/>
        </w:rPr>
      </w:pPr>
      <w:r w:rsidRPr="001471A4">
        <w:rPr>
          <w:lang w:val="uk-UA"/>
        </w:rPr>
        <w:t xml:space="preserve">    </w:t>
      </w:r>
      <w:r>
        <w:rPr>
          <w:lang w:val="uk-UA"/>
        </w:rPr>
        <w:t xml:space="preserve">                </w:t>
      </w:r>
      <w:r w:rsidRPr="001471A4">
        <w:rPr>
          <w:lang w:val="uk-UA"/>
        </w:rPr>
        <w:t xml:space="preserve">       </w:t>
      </w:r>
      <w:r w:rsidR="00F8672C">
        <w:rPr>
          <w:lang w:val="uk-UA"/>
        </w:rPr>
        <w:t xml:space="preserve">                          </w:t>
      </w:r>
      <w:r w:rsidRPr="001471A4">
        <w:rPr>
          <w:lang w:val="uk-UA"/>
        </w:rPr>
        <w:t xml:space="preserve"> _____ ___________ 20___ р.</w:t>
      </w:r>
    </w:p>
    <w:p w:rsidR="001471A4" w:rsidRPr="001471A4" w:rsidRDefault="001471A4" w:rsidP="001471A4">
      <w:pPr>
        <w:spacing w:line="235" w:lineRule="auto"/>
        <w:jc w:val="center"/>
        <w:rPr>
          <w:b/>
          <w:bCs/>
          <w:lang w:val="uk-UA"/>
        </w:rPr>
      </w:pPr>
    </w:p>
    <w:p w:rsidR="00F8672C" w:rsidRDefault="00F8672C" w:rsidP="001471A4">
      <w:pPr>
        <w:spacing w:line="235" w:lineRule="auto"/>
        <w:jc w:val="center"/>
        <w:rPr>
          <w:b/>
          <w:bCs/>
          <w:lang w:val="uk-UA"/>
        </w:rPr>
      </w:pPr>
    </w:p>
    <w:p w:rsidR="001471A4" w:rsidRDefault="001471A4" w:rsidP="001471A4">
      <w:pPr>
        <w:spacing w:line="235" w:lineRule="auto"/>
        <w:jc w:val="center"/>
        <w:rPr>
          <w:b/>
          <w:lang w:val="uk-UA"/>
        </w:rPr>
      </w:pPr>
      <w:r w:rsidRPr="001471A4">
        <w:rPr>
          <w:b/>
          <w:bCs/>
          <w:lang w:val="uk-UA"/>
        </w:rPr>
        <w:t xml:space="preserve">РОБОЧА ПРОГРАМА НАВЧАЛЬНОЇ </w:t>
      </w:r>
      <w:r w:rsidRPr="001471A4">
        <w:rPr>
          <w:b/>
          <w:lang w:val="uk-UA"/>
        </w:rPr>
        <w:t>ДИСЦИПЛІНИ</w:t>
      </w:r>
    </w:p>
    <w:p w:rsidR="001471A4" w:rsidRPr="001471A4" w:rsidRDefault="001471A4" w:rsidP="00F8672C">
      <w:pPr>
        <w:spacing w:line="235" w:lineRule="auto"/>
        <w:rPr>
          <w:b/>
          <w:bCs/>
          <w:lang w:val="uk-UA"/>
        </w:rPr>
      </w:pPr>
    </w:p>
    <w:p w:rsidR="001471A4" w:rsidRPr="00032DB8" w:rsidRDefault="00692630" w:rsidP="00692630">
      <w:pPr>
        <w:spacing w:line="235" w:lineRule="auto"/>
        <w:jc w:val="center"/>
        <w:rPr>
          <w:b/>
          <w:lang w:val="uk-UA"/>
        </w:rPr>
      </w:pPr>
      <w:r w:rsidRPr="00032DB8">
        <w:rPr>
          <w:b/>
          <w:lang w:val="uk-UA"/>
        </w:rPr>
        <w:t>__</w:t>
      </w:r>
      <w:r w:rsidR="001471A4" w:rsidRPr="00032DB8">
        <w:rPr>
          <w:b/>
          <w:sz w:val="28"/>
          <w:szCs w:val="28"/>
          <w:u w:val="single"/>
          <w:lang w:val="uk-UA"/>
        </w:rPr>
        <w:t>Теорі</w:t>
      </w:r>
      <w:r w:rsidRPr="00032DB8">
        <w:rPr>
          <w:b/>
          <w:sz w:val="28"/>
          <w:szCs w:val="28"/>
          <w:u w:val="single"/>
          <w:lang w:val="uk-UA"/>
        </w:rPr>
        <w:t>я літератури</w:t>
      </w:r>
      <w:r w:rsidRPr="00032DB8">
        <w:rPr>
          <w:b/>
          <w:lang w:val="uk-UA"/>
        </w:rPr>
        <w:t>___</w:t>
      </w:r>
    </w:p>
    <w:p w:rsidR="001471A4" w:rsidRPr="001471A4" w:rsidRDefault="001471A4" w:rsidP="001471A4">
      <w:pPr>
        <w:spacing w:line="235" w:lineRule="auto"/>
        <w:jc w:val="center"/>
        <w:rPr>
          <w:vertAlign w:val="superscript"/>
          <w:lang w:val="uk-UA"/>
        </w:rPr>
      </w:pPr>
      <w:r w:rsidRPr="001471A4">
        <w:rPr>
          <w:vertAlign w:val="superscript"/>
          <w:lang w:val="uk-UA"/>
        </w:rPr>
        <w:t>Назва</w:t>
      </w:r>
    </w:p>
    <w:p w:rsidR="00F8672C" w:rsidRPr="00AD1D82" w:rsidRDefault="005A7FB2" w:rsidP="00731138">
      <w:pPr>
        <w:tabs>
          <w:tab w:val="left" w:pos="2865"/>
        </w:tabs>
        <w:rPr>
          <w:u w:val="single"/>
          <w:lang w:val="uk-UA"/>
        </w:rPr>
      </w:pPr>
      <w:r>
        <w:rPr>
          <w:lang w:val="uk-UA"/>
        </w:rPr>
        <w:t>Галузь знань</w:t>
      </w:r>
      <w:r w:rsidR="00731138" w:rsidRPr="00AD1D82">
        <w:rPr>
          <w:lang w:val="uk-UA"/>
        </w:rPr>
        <w:t xml:space="preserve">: </w:t>
      </w:r>
      <w:r w:rsidR="00731138">
        <w:rPr>
          <w:lang w:val="uk-UA"/>
        </w:rPr>
        <w:t xml:space="preserve">  </w:t>
      </w:r>
      <w:r w:rsidR="00731138" w:rsidRPr="00AD1D82">
        <w:rPr>
          <w:u w:val="single"/>
          <w:lang w:val="uk-UA"/>
        </w:rPr>
        <w:t>0</w:t>
      </w:r>
      <w:r w:rsidR="00731138">
        <w:rPr>
          <w:u w:val="single"/>
          <w:lang w:val="uk-UA"/>
        </w:rPr>
        <w:t>1</w:t>
      </w:r>
      <w:r w:rsidR="00731138">
        <w:rPr>
          <w:lang w:val="uk-UA"/>
        </w:rPr>
        <w:t xml:space="preserve">     </w:t>
      </w:r>
      <w:r w:rsidR="00731138">
        <w:rPr>
          <w:u w:val="single"/>
          <w:lang w:val="uk-UA"/>
        </w:rPr>
        <w:t>Освіта</w:t>
      </w:r>
    </w:p>
    <w:p w:rsidR="00731138" w:rsidRPr="00AD1D82" w:rsidRDefault="00731138" w:rsidP="00731138">
      <w:pPr>
        <w:rPr>
          <w:snapToGrid w:val="0"/>
          <w:vertAlign w:val="superscript"/>
          <w:lang w:val="uk-UA"/>
        </w:rPr>
      </w:pPr>
      <w:r w:rsidRPr="00AD1D82">
        <w:rPr>
          <w:snapToGrid w:val="0"/>
          <w:vertAlign w:val="superscript"/>
          <w:lang w:val="uk-UA"/>
        </w:rPr>
        <w:t xml:space="preserve">                                     </w:t>
      </w:r>
      <w:r w:rsidR="005A7FB2">
        <w:rPr>
          <w:snapToGrid w:val="0"/>
          <w:vertAlign w:val="superscript"/>
          <w:lang w:val="uk-UA"/>
        </w:rPr>
        <w:t xml:space="preserve"> </w:t>
      </w:r>
      <w:r>
        <w:rPr>
          <w:snapToGrid w:val="0"/>
          <w:vertAlign w:val="superscript"/>
          <w:lang w:val="uk-UA"/>
        </w:rPr>
        <w:t>Шифр</w:t>
      </w:r>
      <w:r>
        <w:rPr>
          <w:snapToGrid w:val="0"/>
          <w:vertAlign w:val="superscript"/>
          <w:lang w:val="uk-UA"/>
        </w:rPr>
        <w:tab/>
      </w:r>
      <w:r w:rsidRPr="00AD1D82">
        <w:rPr>
          <w:snapToGrid w:val="0"/>
          <w:vertAlign w:val="superscript"/>
          <w:lang w:val="uk-UA"/>
        </w:rPr>
        <w:t xml:space="preserve"> Назва</w:t>
      </w:r>
    </w:p>
    <w:p w:rsidR="00F8672C" w:rsidRDefault="00F8672C" w:rsidP="00F8672C">
      <w:pPr>
        <w:tabs>
          <w:tab w:val="left" w:pos="8310"/>
        </w:tabs>
        <w:jc w:val="both"/>
        <w:rPr>
          <w:lang w:val="uk-UA"/>
        </w:rPr>
      </w:pPr>
    </w:p>
    <w:p w:rsidR="00731138" w:rsidRPr="00AD1D82" w:rsidRDefault="00731138" w:rsidP="00F8672C">
      <w:pPr>
        <w:tabs>
          <w:tab w:val="left" w:pos="8310"/>
        </w:tabs>
        <w:jc w:val="both"/>
        <w:rPr>
          <w:u w:val="single"/>
          <w:lang w:val="uk-UA"/>
        </w:rPr>
      </w:pPr>
      <w:r w:rsidRPr="00AD1D82">
        <w:rPr>
          <w:lang w:val="uk-UA"/>
        </w:rPr>
        <w:t xml:space="preserve">Спеціальність: </w:t>
      </w:r>
      <w:r w:rsidRPr="00D116BE">
        <w:rPr>
          <w:u w:val="single"/>
          <w:lang w:val="uk-UA"/>
        </w:rPr>
        <w:t>014.02</w:t>
      </w:r>
      <w:r w:rsidR="005A7FB2">
        <w:rPr>
          <w:u w:val="single"/>
          <w:lang w:val="uk-UA"/>
        </w:rPr>
        <w:t xml:space="preserve"> </w:t>
      </w:r>
      <w:r w:rsidR="00F8672C">
        <w:rPr>
          <w:u w:val="single"/>
          <w:lang w:val="uk-UA"/>
        </w:rPr>
        <w:t>Середня</w:t>
      </w:r>
      <w:r w:rsidRPr="00D116BE">
        <w:rPr>
          <w:u w:val="single"/>
          <w:lang w:val="uk-UA"/>
        </w:rPr>
        <w:t xml:space="preserve"> освіта (Мова</w:t>
      </w:r>
      <w:r w:rsidR="00F8672C">
        <w:rPr>
          <w:u w:val="single"/>
          <w:lang w:val="uk-UA"/>
        </w:rPr>
        <w:t xml:space="preserve"> і література (англійська, німецька</w:t>
      </w:r>
      <w:r>
        <w:rPr>
          <w:u w:val="single"/>
          <w:lang w:val="uk-UA"/>
        </w:rPr>
        <w:t>)</w:t>
      </w:r>
      <w:r w:rsidR="00F8672C">
        <w:rPr>
          <w:u w:val="single"/>
          <w:lang w:val="uk-UA"/>
        </w:rPr>
        <w:t xml:space="preserve">), </w:t>
      </w:r>
      <w:r w:rsidR="005A7FB2">
        <w:rPr>
          <w:u w:val="single"/>
          <w:lang w:val="uk-UA"/>
        </w:rPr>
        <w:t xml:space="preserve">014.02 Середня </w:t>
      </w:r>
      <w:r w:rsidR="00F8672C">
        <w:rPr>
          <w:u w:val="single"/>
          <w:lang w:val="uk-UA"/>
        </w:rPr>
        <w:t xml:space="preserve">освіта (Мова і література (англійська, французька)), </w:t>
      </w:r>
      <w:r w:rsidR="005A7FB2">
        <w:rPr>
          <w:u w:val="single"/>
          <w:lang w:val="uk-UA"/>
        </w:rPr>
        <w:t xml:space="preserve">014.02 </w:t>
      </w:r>
      <w:r w:rsidR="00F8672C">
        <w:rPr>
          <w:u w:val="single"/>
          <w:lang w:val="uk-UA"/>
        </w:rPr>
        <w:t xml:space="preserve">Середня освіта (Мова і література (англійська, польська)), </w:t>
      </w:r>
      <w:r w:rsidR="005A7FB2">
        <w:rPr>
          <w:u w:val="single"/>
          <w:lang w:val="uk-UA"/>
        </w:rPr>
        <w:t xml:space="preserve">014.02 </w:t>
      </w:r>
      <w:r w:rsidR="00F8672C">
        <w:rPr>
          <w:u w:val="single"/>
          <w:lang w:val="uk-UA"/>
        </w:rPr>
        <w:t xml:space="preserve">Середня освіта (Мова і література (німецька, англійська)), </w:t>
      </w:r>
      <w:r w:rsidR="005A7FB2">
        <w:rPr>
          <w:u w:val="single"/>
          <w:lang w:val="uk-UA"/>
        </w:rPr>
        <w:t xml:space="preserve">014.02 </w:t>
      </w:r>
      <w:r w:rsidR="00F8672C">
        <w:rPr>
          <w:u w:val="single"/>
          <w:lang w:val="uk-UA"/>
        </w:rPr>
        <w:t>Середня освіта (Мова і література (французька, англійська))</w:t>
      </w:r>
    </w:p>
    <w:p w:rsidR="00731138" w:rsidRPr="00C448B7" w:rsidRDefault="00731138" w:rsidP="00731138">
      <w:pPr>
        <w:rPr>
          <w:vertAlign w:val="superscript"/>
          <w:lang w:val="uk-UA"/>
        </w:rPr>
      </w:pPr>
      <w:r w:rsidRPr="00AD1D82">
        <w:rPr>
          <w:vertAlign w:val="superscript"/>
          <w:lang w:val="uk-UA"/>
        </w:rPr>
        <w:t xml:space="preserve">                                 </w:t>
      </w:r>
      <w:r w:rsidR="00F8672C">
        <w:rPr>
          <w:vertAlign w:val="superscript"/>
          <w:lang w:val="uk-UA"/>
        </w:rPr>
        <w:t xml:space="preserve">           </w:t>
      </w:r>
      <w:r>
        <w:rPr>
          <w:vertAlign w:val="superscript"/>
          <w:lang w:val="uk-UA"/>
        </w:rPr>
        <w:t xml:space="preserve">     </w:t>
      </w:r>
      <w:r w:rsidRPr="00AD1D82">
        <w:rPr>
          <w:vertAlign w:val="superscript"/>
          <w:lang w:val="uk-UA"/>
        </w:rPr>
        <w:t xml:space="preserve"> </w:t>
      </w:r>
      <w:r>
        <w:rPr>
          <w:vertAlign w:val="superscript"/>
          <w:lang w:val="uk-UA"/>
        </w:rPr>
        <w:t xml:space="preserve">                                            </w:t>
      </w:r>
      <w:r w:rsidRPr="00AD1D82">
        <w:rPr>
          <w:vertAlign w:val="superscript"/>
          <w:lang w:val="uk-UA"/>
        </w:rPr>
        <w:t xml:space="preserve">                                                                                                     </w:t>
      </w:r>
    </w:p>
    <w:p w:rsidR="00731138" w:rsidRPr="00AD1D82" w:rsidRDefault="00731138" w:rsidP="00731138">
      <w:pPr>
        <w:rPr>
          <w:vertAlign w:val="superscript"/>
          <w:lang w:val="uk-UA"/>
        </w:rPr>
      </w:pPr>
      <w:r w:rsidRPr="00C448B7">
        <w:rPr>
          <w:lang w:val="uk-UA"/>
        </w:rPr>
        <w:t>Статус д</w:t>
      </w:r>
      <w:r w:rsidRPr="00AD1D82">
        <w:rPr>
          <w:lang w:val="uk-UA"/>
        </w:rPr>
        <w:t>исциплі</w:t>
      </w:r>
      <w:r w:rsidRPr="00C448B7">
        <w:rPr>
          <w:lang w:val="uk-UA"/>
        </w:rPr>
        <w:t>ни</w:t>
      </w:r>
      <w:r w:rsidRPr="00AD1D82">
        <w:rPr>
          <w:lang w:val="uk-UA"/>
        </w:rPr>
        <w:t xml:space="preserve">: </w:t>
      </w:r>
      <w:r w:rsidR="005A7FB2">
        <w:rPr>
          <w:u w:val="single"/>
          <w:lang w:val="uk-UA"/>
        </w:rPr>
        <w:t>вибіркова</w:t>
      </w:r>
      <w:bookmarkStart w:id="0" w:name="_GoBack"/>
      <w:bookmarkEnd w:id="0"/>
    </w:p>
    <w:p w:rsidR="00731138" w:rsidRPr="00AD1D82" w:rsidRDefault="00731138" w:rsidP="00731138">
      <w:pPr>
        <w:rPr>
          <w:vertAlign w:val="superscript"/>
          <w:lang w:val="uk-UA"/>
        </w:rPr>
      </w:pPr>
      <w:r w:rsidRPr="00AD1D82">
        <w:rPr>
          <w:iCs/>
          <w:vertAlign w:val="superscript"/>
          <w:lang w:val="uk-UA"/>
        </w:rPr>
        <w:t xml:space="preserve">                      </w:t>
      </w:r>
      <w:r w:rsidRPr="00C448B7">
        <w:rPr>
          <w:iCs/>
          <w:vertAlign w:val="superscript"/>
          <w:lang w:val="uk-UA"/>
        </w:rPr>
        <w:t xml:space="preserve">                             </w:t>
      </w:r>
      <w:r w:rsidRPr="00AD1D82">
        <w:rPr>
          <w:iCs/>
          <w:vertAlign w:val="superscript"/>
          <w:lang w:val="uk-UA"/>
        </w:rPr>
        <w:t>Нормативна (вибіркова)</w:t>
      </w:r>
    </w:p>
    <w:p w:rsidR="00731138" w:rsidRPr="00AD1D82" w:rsidRDefault="00731138" w:rsidP="00731138">
      <w:pPr>
        <w:rPr>
          <w:u w:val="single"/>
          <w:lang w:val="uk-UA"/>
        </w:rPr>
      </w:pPr>
      <w:r w:rsidRPr="00AD1D82">
        <w:rPr>
          <w:lang w:val="uk-UA"/>
        </w:rPr>
        <w:t xml:space="preserve">Інститут </w:t>
      </w:r>
      <w:r w:rsidRPr="00AD1D82">
        <w:rPr>
          <w:u w:val="single"/>
          <w:lang w:val="uk-UA"/>
        </w:rPr>
        <w:t>іноземних мов</w:t>
      </w:r>
    </w:p>
    <w:p w:rsidR="00731138" w:rsidRPr="00AD1D82" w:rsidRDefault="00731138" w:rsidP="00731138">
      <w:pPr>
        <w:rPr>
          <w:lang w:val="uk-UA"/>
        </w:rPr>
      </w:pPr>
      <w:r w:rsidRPr="00AD1D82">
        <w:rPr>
          <w:lang w:val="uk-UA"/>
        </w:rPr>
        <w:t xml:space="preserve">Кафедра </w:t>
      </w:r>
      <w:r w:rsidRPr="00AD1D82">
        <w:rPr>
          <w:u w:val="single"/>
          <w:lang w:val="uk-UA"/>
        </w:rPr>
        <w:t>романської філології та компаративістики</w:t>
      </w:r>
      <w:r w:rsidRPr="00AD1D82">
        <w:rPr>
          <w:lang w:val="uk-UA"/>
        </w:rPr>
        <w:t xml:space="preserve"> </w:t>
      </w:r>
    </w:p>
    <w:p w:rsidR="00731138" w:rsidRPr="00AD1D82" w:rsidRDefault="00731138" w:rsidP="00731138">
      <w:pPr>
        <w:rPr>
          <w:lang w:val="uk-UA"/>
        </w:rPr>
      </w:pPr>
      <w:r w:rsidRPr="00AD1D82">
        <w:rPr>
          <w:lang w:val="uk-UA"/>
        </w:rPr>
        <w:t>Дані про вивчення дисципліни</w:t>
      </w:r>
    </w:p>
    <w:p w:rsidR="001471A4" w:rsidRPr="001471A4" w:rsidRDefault="001471A4" w:rsidP="001471A4">
      <w:pPr>
        <w:spacing w:line="235" w:lineRule="auto"/>
        <w:rPr>
          <w:lang w:val="uk-UA"/>
        </w:rPr>
      </w:pPr>
      <w:r w:rsidRPr="001471A4">
        <w:rPr>
          <w:lang w:val="uk-UA"/>
        </w:rPr>
        <w:t xml:space="preserve">                                                          </w:t>
      </w:r>
    </w:p>
    <w:tbl>
      <w:tblPr>
        <w:tblW w:w="9342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1097"/>
        <w:gridCol w:w="366"/>
        <w:gridCol w:w="366"/>
        <w:gridCol w:w="709"/>
        <w:gridCol w:w="567"/>
        <w:gridCol w:w="567"/>
        <w:gridCol w:w="709"/>
        <w:gridCol w:w="708"/>
        <w:gridCol w:w="709"/>
        <w:gridCol w:w="709"/>
        <w:gridCol w:w="709"/>
        <w:gridCol w:w="708"/>
        <w:gridCol w:w="1418"/>
      </w:tblGrid>
      <w:tr w:rsidR="001471A4" w:rsidRPr="00692630" w:rsidTr="006A6985">
        <w:trPr>
          <w:cantSplit/>
          <w:trHeight w:val="50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 xml:space="preserve">Форма </w:t>
            </w:r>
            <w:proofErr w:type="spellStart"/>
            <w:r w:rsidRPr="00692630">
              <w:rPr>
                <w:lang w:val="uk-UA"/>
              </w:rPr>
              <w:t>навчан</w:t>
            </w:r>
            <w:r w:rsidR="00692630">
              <w:rPr>
                <w:lang w:val="uk-UA"/>
              </w:rPr>
              <w:t>-</w:t>
            </w:r>
            <w:r w:rsidRPr="00692630">
              <w:rPr>
                <w:lang w:val="uk-UA"/>
              </w:rPr>
              <w:t>ня</w:t>
            </w:r>
            <w:proofErr w:type="spellEnd"/>
          </w:p>
        </w:tc>
        <w:tc>
          <w:tcPr>
            <w:tcW w:w="36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Курс</w:t>
            </w:r>
          </w:p>
        </w:tc>
        <w:tc>
          <w:tcPr>
            <w:tcW w:w="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Семестр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auto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tabs>
                <w:tab w:val="left" w:pos="634"/>
              </w:tabs>
              <w:spacing w:line="235" w:lineRule="auto"/>
              <w:ind w:right="113"/>
              <w:jc w:val="center"/>
              <w:rPr>
                <w:sz w:val="18"/>
                <w:szCs w:val="18"/>
                <w:lang w:val="uk-UA"/>
              </w:rPr>
            </w:pPr>
            <w:r w:rsidRPr="00692630">
              <w:rPr>
                <w:sz w:val="18"/>
                <w:szCs w:val="18"/>
                <w:lang w:val="uk-UA"/>
              </w:rPr>
              <w:t>Загальний обсяг дисципліни</w:t>
            </w:r>
          </w:p>
        </w:tc>
        <w:tc>
          <w:tcPr>
            <w:tcW w:w="39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>Кількість годин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Курсова робота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71A4" w:rsidRPr="00692630" w:rsidRDefault="00032DB8" w:rsidP="0028160B">
            <w:pPr>
              <w:spacing w:line="235" w:lineRule="auto"/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Вид се</w:t>
            </w:r>
            <w:r w:rsidR="001471A4" w:rsidRPr="00692630">
              <w:rPr>
                <w:lang w:val="uk-UA"/>
              </w:rPr>
              <w:t>местрового контролю</w:t>
            </w:r>
          </w:p>
        </w:tc>
      </w:tr>
      <w:tr w:rsidR="001471A4" w:rsidRPr="00692630" w:rsidTr="006A6985">
        <w:trPr>
          <w:cantSplit/>
          <w:trHeight w:val="45"/>
        </w:trPr>
        <w:tc>
          <w:tcPr>
            <w:tcW w:w="1097" w:type="dxa"/>
            <w:vMerge/>
            <w:tcBorders>
              <w:left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18"/>
                <w:szCs w:val="18"/>
                <w:lang w:val="uk-UA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>Аудиторні заняття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btLr"/>
          </w:tcPr>
          <w:p w:rsidR="001471A4" w:rsidRPr="00692630" w:rsidRDefault="001471A4" w:rsidP="0028160B">
            <w:pPr>
              <w:spacing w:line="235" w:lineRule="auto"/>
              <w:ind w:left="113" w:right="113"/>
              <w:rPr>
                <w:lang w:val="uk-UA"/>
              </w:rPr>
            </w:pPr>
            <w:r w:rsidRPr="00692630">
              <w:rPr>
                <w:lang w:val="uk-UA"/>
              </w:rPr>
              <w:t>Самостійна робота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</w:tr>
      <w:tr w:rsidR="001471A4" w:rsidRPr="00692630" w:rsidTr="006A6985">
        <w:trPr>
          <w:cantSplit/>
          <w:trHeight w:val="505"/>
        </w:trPr>
        <w:tc>
          <w:tcPr>
            <w:tcW w:w="1097" w:type="dxa"/>
            <w:vMerge/>
            <w:tcBorders>
              <w:left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18"/>
                <w:szCs w:val="18"/>
                <w:lang w:val="uk-UA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Разом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Лекції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proofErr w:type="spellStart"/>
            <w:r w:rsidRPr="00692630">
              <w:rPr>
                <w:lang w:val="uk-UA"/>
              </w:rPr>
              <w:t>Лаборатор</w:t>
            </w:r>
            <w:r w:rsidR="006A6985">
              <w:rPr>
                <w:lang w:val="uk-UA"/>
              </w:rPr>
              <w:t>-</w:t>
            </w:r>
            <w:r w:rsidRPr="00692630">
              <w:rPr>
                <w:lang w:val="uk-UA"/>
              </w:rPr>
              <w:t>ні</w:t>
            </w:r>
            <w:proofErr w:type="spellEnd"/>
            <w:r w:rsidRPr="00692630">
              <w:rPr>
                <w:lang w:val="uk-UA"/>
              </w:rPr>
              <w:t xml:space="preserve">  роботи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Практичні заняття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Семінарські заняття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Залік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  <w:r w:rsidRPr="00692630">
              <w:rPr>
                <w:lang w:val="uk-UA"/>
              </w:rPr>
              <w:t>Екзамен</w:t>
            </w:r>
          </w:p>
        </w:tc>
      </w:tr>
      <w:tr w:rsidR="001471A4" w:rsidRPr="00692630" w:rsidTr="006A6985">
        <w:trPr>
          <w:cantSplit/>
          <w:trHeight w:val="673"/>
        </w:trPr>
        <w:tc>
          <w:tcPr>
            <w:tcW w:w="109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18"/>
                <w:szCs w:val="18"/>
                <w:lang w:val="uk-UA"/>
              </w:rPr>
            </w:pPr>
            <w:r w:rsidRPr="00692630">
              <w:rPr>
                <w:sz w:val="18"/>
                <w:szCs w:val="18"/>
                <w:lang w:val="uk-UA"/>
              </w:rPr>
              <w:t>Кредити</w:t>
            </w:r>
          </w:p>
          <w:p w:rsidR="001471A4" w:rsidRPr="00692630" w:rsidRDefault="001471A4" w:rsidP="0028160B">
            <w:pPr>
              <w:spacing w:line="235" w:lineRule="auto"/>
              <w:rPr>
                <w:sz w:val="18"/>
                <w:szCs w:val="18"/>
                <w:lang w:val="uk-UA"/>
              </w:rPr>
            </w:pPr>
            <w:r w:rsidRPr="00692630">
              <w:rPr>
                <w:sz w:val="18"/>
                <w:szCs w:val="18"/>
                <w:lang w:val="uk-UA"/>
              </w:rPr>
              <w:t>ЄКТС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lang w:val="uk-UA"/>
              </w:rPr>
            </w:pPr>
          </w:p>
        </w:tc>
      </w:tr>
      <w:tr w:rsidR="001471A4" w:rsidRPr="00692630" w:rsidTr="006A6985">
        <w:trPr>
          <w:cantSplit/>
          <w:trHeight w:val="159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>Денна</w:t>
            </w:r>
          </w:p>
        </w:tc>
        <w:tc>
          <w:tcPr>
            <w:tcW w:w="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>2</w:t>
            </w:r>
          </w:p>
        </w:tc>
        <w:tc>
          <w:tcPr>
            <w:tcW w:w="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692630" w:rsidP="00032DB8">
            <w:pPr>
              <w:spacing w:line="235" w:lineRule="auto"/>
              <w:ind w:left="-108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90/3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692630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40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952871" w:rsidP="00032DB8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>50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731138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+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</w:p>
        </w:tc>
      </w:tr>
      <w:tr w:rsidR="001471A4" w:rsidRPr="00692630" w:rsidTr="006A6985">
        <w:trPr>
          <w:cantSplit/>
          <w:trHeight w:val="159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snapToGrid w:val="0"/>
                <w:lang w:val="uk-UA"/>
              </w:rPr>
              <w:t>Заочна</w:t>
            </w:r>
          </w:p>
        </w:tc>
        <w:tc>
          <w:tcPr>
            <w:tcW w:w="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  <w:r w:rsidRPr="00692630">
              <w:rPr>
                <w:lang w:val="uk-UA"/>
              </w:rPr>
              <w:t>2</w:t>
            </w:r>
          </w:p>
        </w:tc>
        <w:tc>
          <w:tcPr>
            <w:tcW w:w="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692630" w:rsidP="00032DB8">
            <w:pPr>
              <w:spacing w:line="235" w:lineRule="auto"/>
              <w:ind w:left="-108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120/4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692630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16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731138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731138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692630" w:rsidP="00032DB8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104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692630" w:rsidRDefault="00731138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692630">
              <w:rPr>
                <w:snapToGrid w:val="0"/>
                <w:lang w:val="uk-UA"/>
              </w:rPr>
              <w:t>+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4" w:rsidRPr="00692630" w:rsidRDefault="001471A4" w:rsidP="00032DB8">
            <w:pPr>
              <w:spacing w:line="235" w:lineRule="auto"/>
              <w:jc w:val="center"/>
              <w:rPr>
                <w:snapToGrid w:val="0"/>
                <w:lang w:val="uk-UA"/>
              </w:rPr>
            </w:pPr>
          </w:p>
        </w:tc>
      </w:tr>
    </w:tbl>
    <w:p w:rsidR="00692630" w:rsidRPr="00AD1D82" w:rsidRDefault="00692630" w:rsidP="00692630">
      <w:pPr>
        <w:spacing w:line="235" w:lineRule="auto"/>
        <w:ind w:firstLine="709"/>
        <w:jc w:val="both"/>
        <w:rPr>
          <w:lang w:val="uk-UA"/>
        </w:rPr>
      </w:pPr>
      <w:r w:rsidRPr="00AD1D82">
        <w:rPr>
          <w:lang w:val="uk-UA"/>
        </w:rPr>
        <w:t xml:space="preserve">Робоча програма складена на основі освітньої програми та навчального плану підготовки </w:t>
      </w:r>
      <w:r>
        <w:rPr>
          <w:u w:val="single"/>
          <w:lang w:val="uk-UA"/>
        </w:rPr>
        <w:t>другого (магістер</w:t>
      </w:r>
      <w:r w:rsidRPr="00AD1D82">
        <w:rPr>
          <w:u w:val="single"/>
          <w:lang w:val="uk-UA"/>
        </w:rPr>
        <w:t>ського) рівня вищої освіти</w:t>
      </w:r>
    </w:p>
    <w:p w:rsidR="001471A4" w:rsidRPr="001471A4" w:rsidRDefault="001471A4" w:rsidP="001471A4">
      <w:pPr>
        <w:spacing w:line="235" w:lineRule="auto"/>
        <w:jc w:val="both"/>
        <w:rPr>
          <w:lang w:val="uk-UA"/>
        </w:rPr>
      </w:pPr>
    </w:p>
    <w:p w:rsidR="001471A4" w:rsidRPr="001471A4" w:rsidRDefault="00731138" w:rsidP="001471A4">
      <w:pPr>
        <w:spacing w:line="235" w:lineRule="auto"/>
        <w:rPr>
          <w:lang w:val="uk-UA"/>
        </w:rPr>
      </w:pPr>
      <w:r>
        <w:rPr>
          <w:lang w:val="uk-UA"/>
        </w:rPr>
        <w:t xml:space="preserve">Розробники  </w:t>
      </w:r>
      <w:r w:rsidR="001471A4" w:rsidRPr="001471A4">
        <w:rPr>
          <w:lang w:val="uk-UA"/>
        </w:rPr>
        <w:t xml:space="preserve"> ____________  </w:t>
      </w:r>
      <w:proofErr w:type="spellStart"/>
      <w:r w:rsidRPr="00F8672C">
        <w:rPr>
          <w:u w:val="single"/>
          <w:lang w:val="uk-UA"/>
        </w:rPr>
        <w:t>Бистрова</w:t>
      </w:r>
      <w:proofErr w:type="spellEnd"/>
      <w:r w:rsidRPr="00F8672C">
        <w:rPr>
          <w:u w:val="single"/>
          <w:lang w:val="uk-UA"/>
        </w:rPr>
        <w:t xml:space="preserve"> </w:t>
      </w:r>
      <w:r w:rsidR="00692630" w:rsidRPr="00F8672C">
        <w:rPr>
          <w:u w:val="single"/>
          <w:lang w:val="uk-UA"/>
        </w:rPr>
        <w:t>Олена Олександрівна, доктор філ</w:t>
      </w:r>
      <w:r w:rsidR="00032DB8">
        <w:rPr>
          <w:u w:val="single"/>
          <w:lang w:val="uk-UA"/>
        </w:rPr>
        <w:t>ол.</w:t>
      </w:r>
      <w:r w:rsidRPr="00F8672C">
        <w:rPr>
          <w:u w:val="single"/>
          <w:lang w:val="uk-UA"/>
        </w:rPr>
        <w:t xml:space="preserve"> наук, професор</w:t>
      </w:r>
    </w:p>
    <w:p w:rsidR="001471A4" w:rsidRPr="001471A4" w:rsidRDefault="001471A4" w:rsidP="001471A4">
      <w:pPr>
        <w:spacing w:line="235" w:lineRule="auto"/>
        <w:ind w:firstLine="1890"/>
        <w:rPr>
          <w:lang w:val="uk-UA"/>
        </w:rPr>
      </w:pPr>
      <w:r w:rsidRPr="001471A4">
        <w:rPr>
          <w:vertAlign w:val="superscript"/>
          <w:lang w:val="uk-UA"/>
        </w:rPr>
        <w:t>Підпис</w:t>
      </w:r>
      <w:r w:rsidRPr="001471A4">
        <w:rPr>
          <w:vertAlign w:val="superscript"/>
          <w:lang w:val="uk-UA"/>
        </w:rPr>
        <w:tab/>
        <w:t xml:space="preserve">          Ініціали та прізвище викладача (викладачів)</w:t>
      </w:r>
    </w:p>
    <w:p w:rsidR="001471A4" w:rsidRPr="001471A4" w:rsidRDefault="001471A4" w:rsidP="001471A4">
      <w:pPr>
        <w:spacing w:line="235" w:lineRule="auto"/>
        <w:rPr>
          <w:lang w:val="uk-UA"/>
        </w:rPr>
      </w:pPr>
      <w:r w:rsidRPr="001471A4">
        <w:rPr>
          <w:lang w:val="uk-UA"/>
        </w:rPr>
        <w:t>Схвалено на засіданні кафедри _</w:t>
      </w:r>
      <w:r>
        <w:rPr>
          <w:u w:val="single"/>
          <w:lang w:val="uk-UA"/>
        </w:rPr>
        <w:t>романської філології та компаративістики</w:t>
      </w:r>
    </w:p>
    <w:p w:rsidR="001471A4" w:rsidRPr="001471A4" w:rsidRDefault="001471A4" w:rsidP="001471A4">
      <w:pPr>
        <w:spacing w:line="235" w:lineRule="auto"/>
        <w:ind w:firstLine="3542"/>
        <w:rPr>
          <w:snapToGrid w:val="0"/>
          <w:vertAlign w:val="superscript"/>
          <w:lang w:val="uk-UA"/>
        </w:rPr>
      </w:pPr>
      <w:r w:rsidRPr="001471A4">
        <w:rPr>
          <w:snapToGrid w:val="0"/>
          <w:vertAlign w:val="superscript"/>
          <w:lang w:val="uk-UA"/>
        </w:rPr>
        <w:t xml:space="preserve"> Назва кафедри</w:t>
      </w:r>
    </w:p>
    <w:p w:rsidR="001471A4" w:rsidRPr="001471A4" w:rsidRDefault="001471A4" w:rsidP="001471A4">
      <w:pPr>
        <w:spacing w:line="235" w:lineRule="auto"/>
        <w:rPr>
          <w:lang w:val="uk-UA"/>
        </w:rPr>
      </w:pPr>
      <w:r w:rsidRPr="001471A4">
        <w:rPr>
          <w:lang w:val="uk-UA"/>
        </w:rPr>
        <w:t>Протокол № ______ від ___ ____________ 20 ___ р.</w:t>
      </w:r>
    </w:p>
    <w:p w:rsidR="001471A4" w:rsidRPr="001471A4" w:rsidRDefault="001471A4" w:rsidP="001471A4">
      <w:pPr>
        <w:tabs>
          <w:tab w:val="left" w:pos="8460"/>
        </w:tabs>
        <w:spacing w:line="235" w:lineRule="auto"/>
        <w:rPr>
          <w:lang w:val="uk-UA"/>
        </w:rPr>
      </w:pPr>
    </w:p>
    <w:p w:rsidR="00731138" w:rsidRPr="00AD1D82" w:rsidRDefault="00731138" w:rsidP="00731138">
      <w:pPr>
        <w:tabs>
          <w:tab w:val="left" w:pos="8460"/>
        </w:tabs>
        <w:rPr>
          <w:u w:val="single"/>
          <w:lang w:val="uk-UA"/>
        </w:rPr>
      </w:pPr>
      <w:r>
        <w:rPr>
          <w:lang w:val="uk-UA"/>
        </w:rPr>
        <w:t>Т. в. о. з</w:t>
      </w:r>
      <w:r w:rsidRPr="00AD1D82">
        <w:rPr>
          <w:lang w:val="uk-UA"/>
        </w:rPr>
        <w:t xml:space="preserve">ав. кафедри </w:t>
      </w:r>
      <w:r w:rsidRPr="00AD1D82">
        <w:rPr>
          <w:u w:val="single"/>
          <w:lang w:val="uk-UA"/>
        </w:rPr>
        <w:t>романської філології та компаративістики</w:t>
      </w:r>
      <w:r>
        <w:rPr>
          <w:lang w:val="uk-UA"/>
        </w:rPr>
        <w:t xml:space="preserve">    _______     </w:t>
      </w:r>
      <w:r w:rsidRPr="00CF7FB8">
        <w:rPr>
          <w:u w:val="single"/>
          <w:lang w:val="uk-UA"/>
        </w:rPr>
        <w:t>Маркова М. В</w:t>
      </w:r>
      <w:r>
        <w:rPr>
          <w:lang w:val="uk-UA"/>
        </w:rPr>
        <w:t>.</w:t>
      </w:r>
    </w:p>
    <w:p w:rsidR="00731138" w:rsidRPr="00AD1D82" w:rsidRDefault="00731138" w:rsidP="00731138">
      <w:pPr>
        <w:ind w:firstLine="1680"/>
        <w:rPr>
          <w:lang w:val="uk-UA"/>
        </w:rPr>
      </w:pPr>
      <w:r w:rsidRPr="00AD1D82">
        <w:rPr>
          <w:vertAlign w:val="superscript"/>
          <w:lang w:val="uk-UA"/>
        </w:rPr>
        <w:t xml:space="preserve"> </w:t>
      </w:r>
      <w:r>
        <w:rPr>
          <w:vertAlign w:val="superscript"/>
          <w:lang w:val="uk-UA"/>
        </w:rPr>
        <w:t xml:space="preserve">                            </w:t>
      </w:r>
      <w:r w:rsidRPr="00AD1D82">
        <w:rPr>
          <w:vertAlign w:val="superscript"/>
          <w:lang w:val="uk-UA"/>
        </w:rPr>
        <w:t xml:space="preserve">Назва кафедри                                                                 </w:t>
      </w:r>
      <w:r>
        <w:rPr>
          <w:vertAlign w:val="superscript"/>
          <w:lang w:val="uk-UA"/>
        </w:rPr>
        <w:t xml:space="preserve">          </w:t>
      </w:r>
      <w:r w:rsidRPr="00AD1D82">
        <w:rPr>
          <w:vertAlign w:val="superscript"/>
          <w:lang w:val="uk-UA"/>
        </w:rPr>
        <w:t xml:space="preserve">Підпис         </w:t>
      </w:r>
      <w:r>
        <w:rPr>
          <w:vertAlign w:val="superscript"/>
          <w:lang w:val="uk-UA"/>
        </w:rPr>
        <w:t xml:space="preserve">   </w:t>
      </w:r>
      <w:r w:rsidRPr="00AD1D82">
        <w:rPr>
          <w:vertAlign w:val="superscript"/>
          <w:lang w:val="uk-UA"/>
        </w:rPr>
        <w:t>Ініціали</w:t>
      </w:r>
      <w:r w:rsidRPr="00AD1D82">
        <w:rPr>
          <w:lang w:val="uk-UA"/>
        </w:rPr>
        <w:t xml:space="preserve"> </w:t>
      </w:r>
      <w:r w:rsidRPr="00AD1D82">
        <w:rPr>
          <w:vertAlign w:val="superscript"/>
          <w:lang w:val="uk-UA"/>
        </w:rPr>
        <w:t>та прізвище</w:t>
      </w:r>
      <w:r w:rsidRPr="00AD1D82">
        <w:rPr>
          <w:lang w:val="uk-UA"/>
        </w:rPr>
        <w:t xml:space="preserve"> </w:t>
      </w:r>
    </w:p>
    <w:p w:rsidR="00731138" w:rsidRPr="00AD1D82" w:rsidRDefault="00731138" w:rsidP="00731138">
      <w:pPr>
        <w:jc w:val="both"/>
        <w:rPr>
          <w:lang w:val="uk-UA"/>
        </w:rPr>
      </w:pPr>
      <w:r w:rsidRPr="00AD1D82">
        <w:rPr>
          <w:lang w:val="uk-UA"/>
        </w:rPr>
        <w:t>Схвалено на засіданні науково-методичної ради інституту іноземних мов</w:t>
      </w:r>
    </w:p>
    <w:p w:rsidR="00731138" w:rsidRPr="00AD1D82" w:rsidRDefault="00731138" w:rsidP="00731138">
      <w:pPr>
        <w:rPr>
          <w:lang w:val="uk-UA"/>
        </w:rPr>
      </w:pPr>
      <w:r w:rsidRPr="00AD1D82">
        <w:rPr>
          <w:lang w:val="uk-UA"/>
        </w:rPr>
        <w:t>Протокол № ______ від ___ ____________ 20 ___ р.</w:t>
      </w:r>
    </w:p>
    <w:p w:rsidR="00731138" w:rsidRPr="00AD1D82" w:rsidRDefault="00731138" w:rsidP="00731138">
      <w:pPr>
        <w:rPr>
          <w:lang w:val="uk-UA"/>
        </w:rPr>
      </w:pPr>
      <w:r w:rsidRPr="00AD1D82">
        <w:rPr>
          <w:lang w:val="uk-UA"/>
        </w:rPr>
        <w:t>Схвалено на засіданні науково-методичної ради університету</w:t>
      </w:r>
    </w:p>
    <w:p w:rsidR="00F8672C" w:rsidRPr="00F8672C" w:rsidRDefault="00731138" w:rsidP="00731138">
      <w:pPr>
        <w:jc w:val="both"/>
        <w:rPr>
          <w:lang w:val="uk-UA"/>
        </w:rPr>
      </w:pPr>
      <w:r w:rsidRPr="00AD1D82">
        <w:rPr>
          <w:lang w:val="uk-UA"/>
        </w:rPr>
        <w:t>Протокол № ______ від ___ ____________ 20 ___ р</w:t>
      </w:r>
      <w:r w:rsidR="00F8672C">
        <w:rPr>
          <w:lang w:val="uk-UA"/>
        </w:rPr>
        <w:t xml:space="preserve">. </w:t>
      </w:r>
      <w:r w:rsidR="00F8672C">
        <w:rPr>
          <w:lang w:val="uk-UA"/>
        </w:rPr>
        <w:br w:type="page"/>
      </w:r>
    </w:p>
    <w:p w:rsidR="001471A4" w:rsidRPr="001471A4" w:rsidRDefault="001471A4" w:rsidP="001471A4">
      <w:pPr>
        <w:spacing w:after="200" w:line="276" w:lineRule="auto"/>
        <w:jc w:val="center"/>
        <w:rPr>
          <w:b/>
        </w:rPr>
      </w:pPr>
      <w:r w:rsidRPr="001471A4">
        <w:rPr>
          <w:b/>
          <w:lang w:val="uk-UA"/>
        </w:rPr>
        <w:lastRenderedPageBreak/>
        <w:t>1. </w:t>
      </w:r>
      <w:r w:rsidRPr="001471A4">
        <w:rPr>
          <w:b/>
        </w:rPr>
        <w:t>МЕТА ТА ЗАВДАННЯ НАВЧАЛЬНОЇ ДИСЦИПЛІНИ</w:t>
      </w:r>
    </w:p>
    <w:p w:rsidR="001471A4" w:rsidRDefault="0008465A" w:rsidP="0008465A">
      <w:pPr>
        <w:ind w:firstLine="709"/>
        <w:contextualSpacing/>
        <w:jc w:val="both"/>
        <w:rPr>
          <w:lang w:val="uk-UA"/>
        </w:rPr>
      </w:pPr>
      <w:r>
        <w:rPr>
          <w:b/>
          <w:lang w:val="uk-UA"/>
        </w:rPr>
        <w:t xml:space="preserve">Мета </w:t>
      </w:r>
      <w:r w:rsidRPr="0008465A">
        <w:rPr>
          <w:lang w:val="uk-UA"/>
        </w:rPr>
        <w:t>навчальної дисципліни</w:t>
      </w:r>
      <w:r w:rsidR="001471A4" w:rsidRPr="000A4BB8">
        <w:rPr>
          <w:lang w:val="uk-UA"/>
        </w:rPr>
        <w:t xml:space="preserve"> «Теорі</w:t>
      </w:r>
      <w:r w:rsidR="00B1067F">
        <w:rPr>
          <w:lang w:val="uk-UA"/>
        </w:rPr>
        <w:t>я літератури</w:t>
      </w:r>
      <w:r w:rsidR="001471A4" w:rsidRPr="000A4BB8">
        <w:rPr>
          <w:lang w:val="uk-UA"/>
        </w:rPr>
        <w:t>» полягає в розвитку у студентів таких професійно значущих особистісних якостей, як гнучкість мислення, концентрація і переключення уваги, точність сприйняття, логічне мислення, здатність узагальнюват</w:t>
      </w:r>
      <w:r w:rsidR="00032DB8">
        <w:rPr>
          <w:lang w:val="uk-UA"/>
        </w:rPr>
        <w:t>и, творча уява, зацікавленість у</w:t>
      </w:r>
      <w:r w:rsidR="001471A4" w:rsidRPr="000A4BB8">
        <w:rPr>
          <w:lang w:val="uk-UA"/>
        </w:rPr>
        <w:t xml:space="preserve"> досягненні максимальних результатів професійної діяльності, а також у</w:t>
      </w:r>
      <w:r w:rsidR="00B1067F">
        <w:rPr>
          <w:lang w:val="uk-UA"/>
        </w:rPr>
        <w:t xml:space="preserve"> формуванні загальнокультурних –</w:t>
      </w:r>
      <w:r w:rsidR="001471A4" w:rsidRPr="000A4BB8">
        <w:rPr>
          <w:lang w:val="uk-UA"/>
        </w:rPr>
        <w:t xml:space="preserve"> універсальних (загальнонаукових, соціально-особистісних, інструментальних) і професійних </w:t>
      </w:r>
      <w:proofErr w:type="spellStart"/>
      <w:r w:rsidR="001471A4" w:rsidRPr="000A4BB8">
        <w:rPr>
          <w:lang w:val="uk-UA"/>
        </w:rPr>
        <w:t>компетенцій</w:t>
      </w:r>
      <w:proofErr w:type="spellEnd"/>
      <w:r w:rsidR="001471A4" w:rsidRPr="000A4BB8">
        <w:rPr>
          <w:lang w:val="uk-UA"/>
        </w:rPr>
        <w:t xml:space="preserve"> відповідно до вимог</w:t>
      </w:r>
      <w:r w:rsidR="006300B9">
        <w:rPr>
          <w:lang w:val="uk-UA"/>
        </w:rPr>
        <w:t>, що ставляться</w:t>
      </w:r>
      <w:r w:rsidR="001471A4" w:rsidRPr="000A4BB8">
        <w:rPr>
          <w:lang w:val="uk-UA"/>
        </w:rPr>
        <w:t xml:space="preserve"> до випускників магістратури.</w:t>
      </w:r>
    </w:p>
    <w:p w:rsidR="006300B9" w:rsidRDefault="00731138" w:rsidP="0008465A">
      <w:pPr>
        <w:ind w:firstLine="709"/>
        <w:contextualSpacing/>
        <w:jc w:val="both"/>
        <w:rPr>
          <w:lang w:val="uk-UA"/>
        </w:rPr>
      </w:pPr>
      <w:r w:rsidRPr="00731138">
        <w:rPr>
          <w:b/>
          <w:lang w:val="uk-UA"/>
        </w:rPr>
        <w:t>Предмет</w:t>
      </w:r>
      <w:r>
        <w:rPr>
          <w:lang w:val="uk-UA"/>
        </w:rPr>
        <w:t xml:space="preserve"> </w:t>
      </w:r>
      <w:r w:rsidR="00032DB8">
        <w:rPr>
          <w:lang w:val="uk-UA"/>
        </w:rPr>
        <w:t xml:space="preserve">навчальної дисципліни </w:t>
      </w:r>
      <w:r>
        <w:rPr>
          <w:lang w:val="uk-UA"/>
        </w:rPr>
        <w:t xml:space="preserve">– історія </w:t>
      </w:r>
      <w:r w:rsidR="0008465A">
        <w:rPr>
          <w:lang w:val="uk-UA"/>
        </w:rPr>
        <w:t>розвитку та сучасний стан літературознавчої науки</w:t>
      </w:r>
      <w:r>
        <w:rPr>
          <w:lang w:val="uk-UA"/>
        </w:rPr>
        <w:t>, аналіз літературного процесу та нових явищ у розвитку української та зарубіжної літератури.</w:t>
      </w:r>
      <w:r w:rsidR="001050E1">
        <w:rPr>
          <w:lang w:val="uk-UA"/>
        </w:rPr>
        <w:t xml:space="preserve"> </w:t>
      </w:r>
    </w:p>
    <w:p w:rsidR="001471A4" w:rsidRPr="000A4BB8" w:rsidRDefault="00B1067F" w:rsidP="0008465A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>Програма «Теорія літератури</w:t>
      </w:r>
      <w:r w:rsidR="001471A4" w:rsidRPr="000A4BB8">
        <w:rPr>
          <w:lang w:val="uk-UA"/>
        </w:rPr>
        <w:t xml:space="preserve">» будується на широкій основі, яка забезпечить якісну професійну підготовку фахівців, що </w:t>
      </w:r>
      <w:r w:rsidR="0008465A">
        <w:rPr>
          <w:lang w:val="uk-UA"/>
        </w:rPr>
        <w:t>о</w:t>
      </w:r>
      <w:r w:rsidR="001471A4" w:rsidRPr="000A4BB8">
        <w:rPr>
          <w:lang w:val="uk-UA"/>
        </w:rPr>
        <w:t>володіють міцною теоретичною</w:t>
      </w:r>
      <w:r w:rsidR="0008465A">
        <w:rPr>
          <w:lang w:val="uk-UA"/>
        </w:rPr>
        <w:t xml:space="preserve"> і методологічною базою та</w:t>
      </w:r>
      <w:r>
        <w:rPr>
          <w:lang w:val="uk-UA"/>
        </w:rPr>
        <w:t xml:space="preserve"> здатні</w:t>
      </w:r>
      <w:r w:rsidR="0008465A">
        <w:rPr>
          <w:lang w:val="uk-UA"/>
        </w:rPr>
        <w:t>стю</w:t>
      </w:r>
      <w:r w:rsidR="001471A4" w:rsidRPr="000A4BB8">
        <w:rPr>
          <w:lang w:val="uk-UA"/>
        </w:rPr>
        <w:t xml:space="preserve"> самостійно здійснювати кваліфіковане наукове д</w:t>
      </w:r>
      <w:r>
        <w:rPr>
          <w:lang w:val="uk-UA"/>
        </w:rPr>
        <w:t>ослідження на будь-якому літературному</w:t>
      </w:r>
      <w:r w:rsidR="001471A4" w:rsidRPr="000A4BB8">
        <w:rPr>
          <w:lang w:val="uk-UA"/>
        </w:rPr>
        <w:t xml:space="preserve"> та культурному матеріалі, а також вес</w:t>
      </w:r>
      <w:r>
        <w:rPr>
          <w:lang w:val="uk-UA"/>
        </w:rPr>
        <w:t>ти навчально-методичну роботу з профільних літературознавчих дисциплін у ВНЗ</w:t>
      </w:r>
      <w:r w:rsidR="001471A4" w:rsidRPr="000A4BB8">
        <w:rPr>
          <w:lang w:val="uk-UA"/>
        </w:rPr>
        <w:t xml:space="preserve"> та середніх навчальних закладах, орієнтованих на їх поглиблене вивчення.</w:t>
      </w:r>
    </w:p>
    <w:p w:rsidR="001471A4" w:rsidRPr="0008465A" w:rsidRDefault="00AE7BCC" w:rsidP="0008465A">
      <w:pPr>
        <w:ind w:firstLine="709"/>
        <w:contextualSpacing/>
        <w:jc w:val="both"/>
        <w:rPr>
          <w:lang w:val="uk-UA"/>
        </w:rPr>
      </w:pPr>
      <w:r w:rsidRPr="000A4BB8">
        <w:rPr>
          <w:b/>
          <w:lang w:val="uk-UA"/>
        </w:rPr>
        <w:t>Завдання</w:t>
      </w:r>
      <w:r w:rsidR="0008465A">
        <w:rPr>
          <w:b/>
          <w:lang w:val="uk-UA"/>
        </w:rPr>
        <w:t xml:space="preserve"> </w:t>
      </w:r>
      <w:r w:rsidR="00032DB8">
        <w:rPr>
          <w:b/>
          <w:lang w:val="uk-UA"/>
        </w:rPr>
        <w:t xml:space="preserve">навчальної </w:t>
      </w:r>
      <w:r w:rsidR="0008465A" w:rsidRPr="0008465A">
        <w:rPr>
          <w:lang w:val="uk-UA"/>
        </w:rPr>
        <w:t>дисципліни</w:t>
      </w:r>
      <w:r w:rsidR="001471A4" w:rsidRPr="0008465A">
        <w:rPr>
          <w:lang w:val="uk-UA"/>
        </w:rPr>
        <w:t>:</w:t>
      </w:r>
    </w:p>
    <w:p w:rsidR="001471A4" w:rsidRPr="000A4BB8" w:rsidRDefault="00032DB8" w:rsidP="0008465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підготовка </w:t>
      </w:r>
      <w:r w:rsidR="001471A4" w:rsidRPr="000A4BB8">
        <w:rPr>
          <w:rFonts w:ascii="Times New Roman" w:hAnsi="Times New Roman"/>
          <w:sz w:val="24"/>
          <w:szCs w:val="24"/>
          <w:lang w:val="uk-UA"/>
        </w:rPr>
        <w:t>фахівців-дослідників у галузі загального теоретичного літературознавства, а також компаративістики, здатних вирішувати актуальні проблеми як теоретичної, так і прикладної науки;</w:t>
      </w:r>
    </w:p>
    <w:p w:rsidR="001471A4" w:rsidRPr="001050E1" w:rsidRDefault="001471A4" w:rsidP="0008465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lang w:val="uk-UA"/>
        </w:rPr>
      </w:pPr>
      <w:r w:rsidRPr="001050E1">
        <w:rPr>
          <w:rFonts w:ascii="Times New Roman" w:hAnsi="Times New Roman"/>
          <w:sz w:val="24"/>
          <w:szCs w:val="24"/>
          <w:lang w:val="uk-UA"/>
        </w:rPr>
        <w:t>підготовка фахівців-викладачів сучасного рівня для різних навчальних закладів, що здійснюють профільне поглиблене вивче</w:t>
      </w:r>
      <w:r w:rsidR="00B1067F">
        <w:rPr>
          <w:rFonts w:ascii="Times New Roman" w:hAnsi="Times New Roman"/>
          <w:sz w:val="24"/>
          <w:szCs w:val="24"/>
          <w:lang w:val="uk-UA"/>
        </w:rPr>
        <w:t>ння літературознавчих дисциплін;</w:t>
      </w:r>
    </w:p>
    <w:p w:rsidR="001471A4" w:rsidRPr="000A4BB8" w:rsidRDefault="001471A4" w:rsidP="0008465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A4BB8">
        <w:rPr>
          <w:rFonts w:ascii="Times New Roman" w:hAnsi="Times New Roman"/>
          <w:sz w:val="24"/>
          <w:szCs w:val="24"/>
          <w:lang w:val="uk-UA"/>
        </w:rPr>
        <w:t>п</w:t>
      </w:r>
      <w:proofErr w:type="spellStart"/>
      <w:r w:rsidRPr="000A4BB8">
        <w:rPr>
          <w:rFonts w:ascii="Times New Roman" w:hAnsi="Times New Roman"/>
          <w:sz w:val="24"/>
          <w:szCs w:val="24"/>
        </w:rPr>
        <w:t>оглиблене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вивчення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теоретичних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проблем </w:t>
      </w:r>
      <w:proofErr w:type="spellStart"/>
      <w:r w:rsidRPr="000A4BB8">
        <w:rPr>
          <w:rFonts w:ascii="Times New Roman" w:hAnsi="Times New Roman"/>
          <w:sz w:val="24"/>
          <w:szCs w:val="24"/>
        </w:rPr>
        <w:t>літературознавства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4BB8">
        <w:rPr>
          <w:rFonts w:ascii="Times New Roman" w:hAnsi="Times New Roman"/>
          <w:sz w:val="24"/>
          <w:szCs w:val="24"/>
        </w:rPr>
        <w:t>сучасних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підходів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0A4BB8">
        <w:rPr>
          <w:rFonts w:ascii="Times New Roman" w:hAnsi="Times New Roman"/>
          <w:sz w:val="24"/>
          <w:szCs w:val="24"/>
        </w:rPr>
        <w:t>дослідженн</w:t>
      </w:r>
      <w:r w:rsidR="00B1067F">
        <w:rPr>
          <w:rFonts w:ascii="Times New Roman" w:hAnsi="Times New Roman"/>
          <w:sz w:val="24"/>
          <w:szCs w:val="24"/>
        </w:rPr>
        <w:t>я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67F">
        <w:rPr>
          <w:rFonts w:ascii="Times New Roman" w:hAnsi="Times New Roman"/>
          <w:sz w:val="24"/>
          <w:szCs w:val="24"/>
        </w:rPr>
        <w:t>теорії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67F">
        <w:rPr>
          <w:rFonts w:ascii="Times New Roman" w:hAnsi="Times New Roman"/>
          <w:sz w:val="24"/>
          <w:szCs w:val="24"/>
        </w:rPr>
        <w:t>літератури</w:t>
      </w:r>
      <w:proofErr w:type="spellEnd"/>
      <w:r w:rsidRPr="000A4BB8">
        <w:rPr>
          <w:rFonts w:ascii="Times New Roman" w:hAnsi="Times New Roman"/>
          <w:sz w:val="24"/>
          <w:szCs w:val="24"/>
        </w:rPr>
        <w:t>;</w:t>
      </w:r>
    </w:p>
    <w:p w:rsidR="001471A4" w:rsidRPr="000A4BB8" w:rsidRDefault="001471A4" w:rsidP="0008465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A4BB8">
        <w:rPr>
          <w:rFonts w:ascii="Times New Roman" w:hAnsi="Times New Roman"/>
          <w:sz w:val="24"/>
          <w:szCs w:val="24"/>
          <w:lang w:val="uk-UA"/>
        </w:rPr>
        <w:t>в</w:t>
      </w:r>
      <w:proofErr w:type="spellStart"/>
      <w:r w:rsidRPr="000A4BB8">
        <w:rPr>
          <w:rFonts w:ascii="Times New Roman" w:hAnsi="Times New Roman"/>
          <w:sz w:val="24"/>
          <w:szCs w:val="24"/>
        </w:rPr>
        <w:t>ивчення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основ </w:t>
      </w:r>
      <w:proofErr w:type="spellStart"/>
      <w:r w:rsidRPr="000A4BB8">
        <w:rPr>
          <w:rFonts w:ascii="Times New Roman" w:hAnsi="Times New Roman"/>
          <w:sz w:val="24"/>
          <w:szCs w:val="24"/>
        </w:rPr>
        <w:t>порівняльно-історичного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літературознавств</w:t>
      </w:r>
      <w:r w:rsidR="00B1067F">
        <w:rPr>
          <w:rFonts w:ascii="Times New Roman" w:hAnsi="Times New Roman"/>
          <w:sz w:val="24"/>
          <w:szCs w:val="24"/>
        </w:rPr>
        <w:t>а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1067F">
        <w:rPr>
          <w:rFonts w:ascii="Times New Roman" w:hAnsi="Times New Roman"/>
          <w:sz w:val="24"/>
          <w:szCs w:val="24"/>
        </w:rPr>
        <w:t>включаючи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67F">
        <w:rPr>
          <w:rFonts w:ascii="Times New Roman" w:hAnsi="Times New Roman"/>
          <w:sz w:val="24"/>
          <w:szCs w:val="24"/>
        </w:rPr>
        <w:t>історію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67F">
        <w:rPr>
          <w:rFonts w:ascii="Times New Roman" w:hAnsi="Times New Roman"/>
          <w:sz w:val="24"/>
          <w:szCs w:val="24"/>
        </w:rPr>
        <w:t>відповідн</w:t>
      </w:r>
      <w:r w:rsidR="00B1067F">
        <w:rPr>
          <w:rFonts w:ascii="Times New Roman" w:hAnsi="Times New Roman"/>
          <w:sz w:val="24"/>
          <w:szCs w:val="24"/>
          <w:lang w:val="uk-UA"/>
        </w:rPr>
        <w:t>ої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дисциплін</w:t>
      </w:r>
      <w:proofErr w:type="spellEnd"/>
      <w:r w:rsidR="00B1067F">
        <w:rPr>
          <w:rFonts w:ascii="Times New Roman" w:hAnsi="Times New Roman"/>
          <w:sz w:val="24"/>
          <w:szCs w:val="24"/>
          <w:lang w:val="uk-UA"/>
        </w:rPr>
        <w:t>и</w:t>
      </w:r>
      <w:r w:rsidRPr="000A4BB8">
        <w:rPr>
          <w:rFonts w:ascii="Times New Roman" w:hAnsi="Times New Roman"/>
          <w:sz w:val="24"/>
          <w:szCs w:val="24"/>
        </w:rPr>
        <w:t xml:space="preserve"> та методику </w:t>
      </w:r>
      <w:proofErr w:type="spellStart"/>
      <w:r w:rsidRPr="000A4BB8">
        <w:rPr>
          <w:rFonts w:ascii="Times New Roman" w:hAnsi="Times New Roman"/>
          <w:sz w:val="24"/>
          <w:szCs w:val="24"/>
        </w:rPr>
        <w:t>порівняльно-історичного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дослідження</w:t>
      </w:r>
      <w:proofErr w:type="spellEnd"/>
      <w:r w:rsidRPr="000A4BB8">
        <w:rPr>
          <w:rFonts w:ascii="Times New Roman" w:hAnsi="Times New Roman"/>
          <w:sz w:val="24"/>
          <w:szCs w:val="24"/>
        </w:rPr>
        <w:t>;</w:t>
      </w:r>
    </w:p>
    <w:p w:rsidR="001471A4" w:rsidRPr="000A4BB8" w:rsidRDefault="001471A4" w:rsidP="0008465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A4BB8">
        <w:rPr>
          <w:rFonts w:ascii="Times New Roman" w:hAnsi="Times New Roman"/>
          <w:sz w:val="24"/>
          <w:szCs w:val="24"/>
          <w:lang w:val="uk-UA"/>
        </w:rPr>
        <w:t>набуття</w:t>
      </w:r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навичок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викладання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теорети</w:t>
      </w:r>
      <w:r w:rsidR="00B1067F">
        <w:rPr>
          <w:rFonts w:ascii="Times New Roman" w:hAnsi="Times New Roman"/>
          <w:sz w:val="24"/>
          <w:szCs w:val="24"/>
        </w:rPr>
        <w:t>ко-</w:t>
      </w:r>
      <w:proofErr w:type="spellStart"/>
      <w:r w:rsidR="00B1067F">
        <w:rPr>
          <w:rFonts w:ascii="Times New Roman" w:hAnsi="Times New Roman"/>
          <w:sz w:val="24"/>
          <w:szCs w:val="24"/>
        </w:rPr>
        <w:t>літературних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67F">
        <w:rPr>
          <w:rFonts w:ascii="Times New Roman" w:hAnsi="Times New Roman"/>
          <w:sz w:val="24"/>
          <w:szCs w:val="24"/>
        </w:rPr>
        <w:t>дисциплін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у </w:t>
      </w:r>
      <w:r w:rsidR="00B1067F">
        <w:rPr>
          <w:rFonts w:ascii="Times New Roman" w:hAnsi="Times New Roman"/>
          <w:sz w:val="24"/>
          <w:szCs w:val="24"/>
          <w:lang w:val="uk-UA"/>
        </w:rPr>
        <w:t>ВНЗ</w:t>
      </w:r>
      <w:r w:rsidRPr="000A4BB8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0A4BB8">
        <w:rPr>
          <w:rFonts w:ascii="Times New Roman" w:hAnsi="Times New Roman"/>
          <w:sz w:val="24"/>
          <w:szCs w:val="24"/>
        </w:rPr>
        <w:t>також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використання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відповідних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знань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0A4BB8">
        <w:rPr>
          <w:rFonts w:ascii="Times New Roman" w:hAnsi="Times New Roman"/>
          <w:sz w:val="24"/>
          <w:szCs w:val="24"/>
        </w:rPr>
        <w:t>викладання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будь-</w:t>
      </w:r>
      <w:proofErr w:type="spellStart"/>
      <w:r w:rsidRPr="000A4BB8">
        <w:rPr>
          <w:rFonts w:ascii="Times New Roman" w:hAnsi="Times New Roman"/>
          <w:sz w:val="24"/>
          <w:szCs w:val="24"/>
        </w:rPr>
        <w:t>яких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літературознавчих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дисциплін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, у тому </w:t>
      </w:r>
      <w:proofErr w:type="spellStart"/>
      <w:r w:rsidRPr="000A4BB8">
        <w:rPr>
          <w:rFonts w:ascii="Times New Roman" w:hAnsi="Times New Roman"/>
          <w:sz w:val="24"/>
          <w:szCs w:val="24"/>
        </w:rPr>
        <w:t>числі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0A4BB8">
        <w:rPr>
          <w:rFonts w:ascii="Times New Roman" w:hAnsi="Times New Roman"/>
          <w:sz w:val="24"/>
          <w:szCs w:val="24"/>
        </w:rPr>
        <w:t>школі</w:t>
      </w:r>
      <w:proofErr w:type="spellEnd"/>
      <w:r w:rsidRPr="000A4BB8">
        <w:rPr>
          <w:rFonts w:ascii="Times New Roman" w:hAnsi="Times New Roman"/>
          <w:sz w:val="24"/>
          <w:szCs w:val="24"/>
        </w:rPr>
        <w:t>;</w:t>
      </w:r>
    </w:p>
    <w:p w:rsidR="001471A4" w:rsidRPr="000A4BB8" w:rsidRDefault="001471A4" w:rsidP="0008465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A4BB8">
        <w:rPr>
          <w:rFonts w:ascii="Times New Roman" w:hAnsi="Times New Roman"/>
          <w:sz w:val="24"/>
          <w:szCs w:val="24"/>
          <w:lang w:val="uk-UA"/>
        </w:rPr>
        <w:t>п</w:t>
      </w:r>
      <w:proofErr w:type="spellStart"/>
      <w:r w:rsidR="00B1067F">
        <w:rPr>
          <w:rFonts w:ascii="Times New Roman" w:hAnsi="Times New Roman"/>
          <w:sz w:val="24"/>
          <w:szCs w:val="24"/>
        </w:rPr>
        <w:t>ідготовк</w:t>
      </w:r>
      <w:proofErr w:type="spellEnd"/>
      <w:r w:rsidR="00B1067F">
        <w:rPr>
          <w:rFonts w:ascii="Times New Roman" w:hAnsi="Times New Roman"/>
          <w:sz w:val="24"/>
          <w:szCs w:val="24"/>
          <w:lang w:val="uk-UA"/>
        </w:rPr>
        <w:t>а</w:t>
      </w:r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фахівців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0A4BB8">
        <w:rPr>
          <w:rFonts w:ascii="Times New Roman" w:hAnsi="Times New Roman"/>
          <w:sz w:val="24"/>
          <w:szCs w:val="24"/>
        </w:rPr>
        <w:t>галузі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вивчення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4BB8">
        <w:rPr>
          <w:rFonts w:ascii="Times New Roman" w:hAnsi="Times New Roman"/>
          <w:sz w:val="24"/>
          <w:szCs w:val="24"/>
        </w:rPr>
        <w:t>викладання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4BB8">
        <w:rPr>
          <w:rFonts w:ascii="Times New Roman" w:hAnsi="Times New Roman"/>
          <w:sz w:val="24"/>
          <w:szCs w:val="24"/>
        </w:rPr>
        <w:t>збереження</w:t>
      </w:r>
      <w:proofErr w:type="spellEnd"/>
      <w:r w:rsidRPr="000A4BB8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A4BB8">
        <w:rPr>
          <w:rFonts w:ascii="Times New Roman" w:hAnsi="Times New Roman"/>
          <w:sz w:val="24"/>
          <w:szCs w:val="24"/>
        </w:rPr>
        <w:t>відродже</w:t>
      </w:r>
      <w:r w:rsidR="00B1067F">
        <w:rPr>
          <w:rFonts w:ascii="Times New Roman" w:hAnsi="Times New Roman"/>
          <w:sz w:val="24"/>
          <w:szCs w:val="24"/>
        </w:rPr>
        <w:t>ння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67F">
        <w:rPr>
          <w:rFonts w:ascii="Times New Roman" w:hAnsi="Times New Roman"/>
          <w:sz w:val="24"/>
          <w:szCs w:val="24"/>
        </w:rPr>
        <w:t>різноманітних</w:t>
      </w:r>
      <w:proofErr w:type="spellEnd"/>
      <w:r w:rsidR="00B1067F">
        <w:rPr>
          <w:rFonts w:ascii="Times New Roman" w:hAnsi="Times New Roman"/>
          <w:sz w:val="24"/>
          <w:szCs w:val="24"/>
        </w:rPr>
        <w:t xml:space="preserve"> форм </w:t>
      </w:r>
      <w:proofErr w:type="spellStart"/>
      <w:r w:rsidR="00B1067F">
        <w:rPr>
          <w:rFonts w:ascii="Times New Roman" w:hAnsi="Times New Roman"/>
          <w:sz w:val="24"/>
          <w:szCs w:val="24"/>
        </w:rPr>
        <w:t>культури</w:t>
      </w:r>
      <w:proofErr w:type="spellEnd"/>
      <w:r w:rsidR="00B1067F">
        <w:rPr>
          <w:rFonts w:ascii="Times New Roman" w:hAnsi="Times New Roman"/>
          <w:sz w:val="24"/>
          <w:szCs w:val="24"/>
          <w:lang w:val="uk-UA"/>
        </w:rPr>
        <w:t xml:space="preserve"> та</w:t>
      </w:r>
      <w:r w:rsidRPr="000A4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BB8">
        <w:rPr>
          <w:rFonts w:ascii="Times New Roman" w:hAnsi="Times New Roman"/>
          <w:sz w:val="24"/>
          <w:szCs w:val="24"/>
        </w:rPr>
        <w:t>літератури</w:t>
      </w:r>
      <w:proofErr w:type="spellEnd"/>
      <w:r w:rsidRPr="000A4BB8">
        <w:rPr>
          <w:rFonts w:ascii="Times New Roman" w:hAnsi="Times New Roman"/>
          <w:sz w:val="24"/>
          <w:szCs w:val="24"/>
        </w:rPr>
        <w:t>.</w:t>
      </w:r>
    </w:p>
    <w:p w:rsidR="000225D9" w:rsidRDefault="001050E1" w:rsidP="0008465A">
      <w:pPr>
        <w:ind w:firstLine="709"/>
        <w:jc w:val="both"/>
        <w:rPr>
          <w:b/>
          <w:bCs/>
          <w:lang w:val="uk-UA"/>
        </w:rPr>
      </w:pPr>
      <w:r w:rsidRPr="00510991">
        <w:rPr>
          <w:bCs/>
          <w:lang w:val="uk-UA"/>
        </w:rPr>
        <w:t xml:space="preserve">У результаті вивчення навчальної дисципліни студент повинен </w:t>
      </w:r>
      <w:r w:rsidRPr="00510991">
        <w:rPr>
          <w:b/>
          <w:bCs/>
          <w:lang w:val="uk-UA"/>
        </w:rPr>
        <w:t xml:space="preserve">знати: </w:t>
      </w:r>
    </w:p>
    <w:p w:rsidR="0072079C" w:rsidRDefault="000225D9" w:rsidP="0008465A">
      <w:pPr>
        <w:ind w:firstLine="709"/>
        <w:jc w:val="both"/>
        <w:rPr>
          <w:bCs/>
          <w:lang w:val="uk-UA"/>
        </w:rPr>
      </w:pPr>
      <w:r w:rsidRPr="000225D9">
        <w:rPr>
          <w:bCs/>
          <w:lang w:val="uk-UA"/>
        </w:rPr>
        <w:t>а)</w:t>
      </w:r>
      <w:r>
        <w:rPr>
          <w:b/>
          <w:bCs/>
          <w:lang w:val="uk-UA"/>
        </w:rPr>
        <w:t xml:space="preserve"> </w:t>
      </w:r>
      <w:r w:rsidR="0008465A">
        <w:rPr>
          <w:bCs/>
          <w:lang w:val="uk-UA"/>
        </w:rPr>
        <w:t>поняття: розуміння, інтерпретація</w:t>
      </w:r>
      <w:r w:rsidR="0072079C">
        <w:rPr>
          <w:bCs/>
          <w:lang w:val="uk-UA"/>
        </w:rPr>
        <w:t xml:space="preserve">, </w:t>
      </w:r>
      <w:r w:rsidR="0008465A">
        <w:rPr>
          <w:bCs/>
          <w:lang w:val="uk-UA"/>
        </w:rPr>
        <w:t>герменевтика, екзегета</w:t>
      </w:r>
      <w:r w:rsidR="0072079C">
        <w:rPr>
          <w:bCs/>
          <w:lang w:val="uk-UA"/>
        </w:rPr>
        <w:t>, літературознав</w:t>
      </w:r>
      <w:r w:rsidR="0008465A">
        <w:rPr>
          <w:bCs/>
          <w:lang w:val="uk-UA"/>
        </w:rPr>
        <w:t>чі школи ХІХ, ХХ та ХХІ століть</w:t>
      </w:r>
      <w:r w:rsidR="0072079C">
        <w:rPr>
          <w:bCs/>
          <w:lang w:val="uk-UA"/>
        </w:rPr>
        <w:t xml:space="preserve"> </w:t>
      </w:r>
      <w:r w:rsidR="0008465A">
        <w:rPr>
          <w:bCs/>
          <w:lang w:val="uk-UA"/>
        </w:rPr>
        <w:t>(</w:t>
      </w:r>
      <w:r w:rsidR="0072079C">
        <w:rPr>
          <w:bCs/>
          <w:lang w:val="uk-UA"/>
        </w:rPr>
        <w:t>міфологічна, біографічна, культурно-історична, еволюційна, компаративістична, психологічна, філологічна, духовно-історична, феноменологічна, онтологічна гер</w:t>
      </w:r>
      <w:r w:rsidR="006300B9">
        <w:rPr>
          <w:bCs/>
          <w:lang w:val="uk-UA"/>
        </w:rPr>
        <w:t xml:space="preserve">меневтика, психоаналіз, </w:t>
      </w:r>
      <w:proofErr w:type="spellStart"/>
      <w:r w:rsidR="006300B9">
        <w:rPr>
          <w:bCs/>
          <w:lang w:val="uk-UA"/>
        </w:rPr>
        <w:t>архетип</w:t>
      </w:r>
      <w:r w:rsidR="0072079C">
        <w:rPr>
          <w:bCs/>
          <w:lang w:val="uk-UA"/>
        </w:rPr>
        <w:t>на</w:t>
      </w:r>
      <w:proofErr w:type="spellEnd"/>
      <w:r w:rsidR="0072079C">
        <w:rPr>
          <w:bCs/>
          <w:lang w:val="uk-UA"/>
        </w:rPr>
        <w:t xml:space="preserve"> критика, семіотика і структуралізм, екзистенціалізм, «нова критика», рецептивна естетика, постмодернізм, феміністична критика, «</w:t>
      </w:r>
      <w:proofErr w:type="spellStart"/>
      <w:r w:rsidR="0072079C">
        <w:rPr>
          <w:bCs/>
          <w:lang w:val="uk-UA"/>
        </w:rPr>
        <w:t>неоміфологізм</w:t>
      </w:r>
      <w:proofErr w:type="spellEnd"/>
      <w:r w:rsidR="0072079C">
        <w:rPr>
          <w:bCs/>
          <w:lang w:val="uk-UA"/>
        </w:rPr>
        <w:t xml:space="preserve">», </w:t>
      </w:r>
      <w:proofErr w:type="spellStart"/>
      <w:r w:rsidR="0072079C">
        <w:rPr>
          <w:bCs/>
          <w:lang w:val="uk-UA"/>
        </w:rPr>
        <w:t>інтерпреткстуальність</w:t>
      </w:r>
      <w:proofErr w:type="spellEnd"/>
      <w:r w:rsidR="0072079C">
        <w:rPr>
          <w:bCs/>
          <w:lang w:val="uk-UA"/>
        </w:rPr>
        <w:t>, постколоніальна критика, екзистенціальна методологія</w:t>
      </w:r>
      <w:r w:rsidR="0008465A">
        <w:rPr>
          <w:bCs/>
          <w:lang w:val="uk-UA"/>
        </w:rPr>
        <w:t>), п</w:t>
      </w:r>
      <w:r w:rsidR="0072079C">
        <w:rPr>
          <w:bCs/>
          <w:lang w:val="uk-UA"/>
        </w:rPr>
        <w:t xml:space="preserve">редмет літератури, </w:t>
      </w:r>
      <w:r w:rsidR="0008465A">
        <w:rPr>
          <w:bCs/>
          <w:lang w:val="uk-UA"/>
        </w:rPr>
        <w:t>художній образ, уява, функції художнього твору</w:t>
      </w:r>
      <w:r w:rsidR="0072079C">
        <w:rPr>
          <w:bCs/>
          <w:lang w:val="uk-UA"/>
        </w:rPr>
        <w:t xml:space="preserve"> </w:t>
      </w:r>
      <w:r w:rsidR="0008465A">
        <w:rPr>
          <w:bCs/>
          <w:lang w:val="uk-UA"/>
        </w:rPr>
        <w:t>(естетична, духовно-</w:t>
      </w:r>
      <w:r w:rsidR="0072079C">
        <w:rPr>
          <w:bCs/>
          <w:lang w:val="uk-UA"/>
        </w:rPr>
        <w:t>творча, ідеологічна, пізнавальна, освітня, виховна, містична</w:t>
      </w:r>
      <w:r w:rsidR="0008465A">
        <w:rPr>
          <w:bCs/>
          <w:lang w:val="uk-UA"/>
        </w:rPr>
        <w:t>), критерії художності, цілісність художнього твору, когерентність та когезія твору, рівні художнього твору, мова художнього твору</w:t>
      </w:r>
      <w:r w:rsidR="0072079C">
        <w:rPr>
          <w:bCs/>
          <w:lang w:val="uk-UA"/>
        </w:rPr>
        <w:t xml:space="preserve"> </w:t>
      </w:r>
      <w:r w:rsidR="0008465A">
        <w:rPr>
          <w:bCs/>
          <w:lang w:val="uk-UA"/>
        </w:rPr>
        <w:t xml:space="preserve">(тропи, мовні засоби </w:t>
      </w:r>
      <w:proofErr w:type="spellStart"/>
      <w:r w:rsidR="0008465A">
        <w:rPr>
          <w:bCs/>
          <w:lang w:val="uk-UA"/>
        </w:rPr>
        <w:t>образо</w:t>
      </w:r>
      <w:r w:rsidR="0072079C">
        <w:rPr>
          <w:bCs/>
          <w:lang w:val="uk-UA"/>
        </w:rPr>
        <w:t>творення</w:t>
      </w:r>
      <w:proofErr w:type="spellEnd"/>
      <w:r w:rsidR="0072079C">
        <w:rPr>
          <w:bCs/>
          <w:lang w:val="uk-UA"/>
        </w:rPr>
        <w:t xml:space="preserve">, денотат, конотація, фігури поетичного синтаксису, автологія, гармонія, дисгармонія, алітерація, асонанс, діалектизми, </w:t>
      </w:r>
      <w:proofErr w:type="spellStart"/>
      <w:r w:rsidR="0072079C">
        <w:rPr>
          <w:bCs/>
          <w:lang w:val="uk-UA"/>
        </w:rPr>
        <w:t>професіоналізми</w:t>
      </w:r>
      <w:proofErr w:type="spellEnd"/>
      <w:r w:rsidR="0072079C">
        <w:rPr>
          <w:bCs/>
          <w:lang w:val="uk-UA"/>
        </w:rPr>
        <w:t xml:space="preserve">, жаргонізми, архаїзми, історизми, </w:t>
      </w:r>
      <w:proofErr w:type="spellStart"/>
      <w:r w:rsidR="0072079C">
        <w:rPr>
          <w:bCs/>
          <w:lang w:val="uk-UA"/>
        </w:rPr>
        <w:t>поетизми</w:t>
      </w:r>
      <w:proofErr w:type="spellEnd"/>
      <w:r w:rsidR="0003291C">
        <w:rPr>
          <w:bCs/>
          <w:lang w:val="uk-UA"/>
        </w:rPr>
        <w:t>), елементи віршування</w:t>
      </w:r>
      <w:r w:rsidR="0072079C">
        <w:rPr>
          <w:bCs/>
          <w:lang w:val="uk-UA"/>
        </w:rPr>
        <w:t xml:space="preserve"> </w:t>
      </w:r>
      <w:r w:rsidR="0003291C">
        <w:rPr>
          <w:bCs/>
          <w:lang w:val="uk-UA"/>
        </w:rPr>
        <w:t>(</w:t>
      </w:r>
      <w:r w:rsidR="0072079C">
        <w:rPr>
          <w:bCs/>
          <w:lang w:val="uk-UA"/>
        </w:rPr>
        <w:t xml:space="preserve">ритм, стопа, розмір, рима, строфа, </w:t>
      </w:r>
      <w:proofErr w:type="spellStart"/>
      <w:r w:rsidR="0072079C">
        <w:rPr>
          <w:bCs/>
          <w:lang w:val="uk-UA"/>
        </w:rPr>
        <w:t>астрофічний</w:t>
      </w:r>
      <w:proofErr w:type="spellEnd"/>
      <w:r w:rsidR="0072079C">
        <w:rPr>
          <w:bCs/>
          <w:lang w:val="uk-UA"/>
        </w:rPr>
        <w:t xml:space="preserve"> і </w:t>
      </w:r>
      <w:proofErr w:type="spellStart"/>
      <w:r w:rsidR="0072079C">
        <w:rPr>
          <w:bCs/>
          <w:lang w:val="uk-UA"/>
        </w:rPr>
        <w:t>нерівностофічний</w:t>
      </w:r>
      <w:proofErr w:type="spellEnd"/>
      <w:r w:rsidR="0072079C">
        <w:rPr>
          <w:bCs/>
          <w:lang w:val="uk-UA"/>
        </w:rPr>
        <w:t xml:space="preserve"> вірш</w:t>
      </w:r>
      <w:r w:rsidR="0003291C">
        <w:rPr>
          <w:bCs/>
          <w:lang w:val="uk-UA"/>
        </w:rPr>
        <w:t>), проза, верлібр, вільний вірш, стиль, а</w:t>
      </w:r>
      <w:r w:rsidR="0072079C">
        <w:rPr>
          <w:bCs/>
          <w:lang w:val="uk-UA"/>
        </w:rPr>
        <w:t>рхітектоніка, композиція твору, сюжет, фабула, інтрига, конфлікт</w:t>
      </w:r>
      <w:r w:rsidR="0003291C">
        <w:rPr>
          <w:bCs/>
          <w:lang w:val="uk-UA"/>
        </w:rPr>
        <w:t>, образи персонажів, ліричний герой, типізація, елементи змісту (</w:t>
      </w:r>
      <w:r>
        <w:rPr>
          <w:bCs/>
          <w:lang w:val="uk-UA"/>
        </w:rPr>
        <w:t>тема, тематика, мотив, проблематика, ідея, ідейний зміст, концепт, сенс</w:t>
      </w:r>
      <w:r w:rsidR="0003291C">
        <w:rPr>
          <w:bCs/>
          <w:lang w:val="uk-UA"/>
        </w:rPr>
        <w:t xml:space="preserve">), </w:t>
      </w:r>
      <w:r>
        <w:rPr>
          <w:bCs/>
          <w:lang w:val="uk-UA"/>
        </w:rPr>
        <w:t xml:space="preserve">підтекст, аналіз і синтез, автор </w:t>
      </w:r>
      <w:r w:rsidR="0003291C">
        <w:rPr>
          <w:bCs/>
          <w:lang w:val="uk-UA"/>
        </w:rPr>
        <w:t>художнього твору, образ читача, л</w:t>
      </w:r>
      <w:r>
        <w:rPr>
          <w:bCs/>
          <w:lang w:val="uk-UA"/>
        </w:rPr>
        <w:t>ітературний процес, літе</w:t>
      </w:r>
      <w:r w:rsidR="0003291C">
        <w:rPr>
          <w:bCs/>
          <w:lang w:val="uk-UA"/>
        </w:rPr>
        <w:t>ратурний напрям, художній метод</w:t>
      </w:r>
      <w:r>
        <w:rPr>
          <w:bCs/>
          <w:lang w:val="uk-UA"/>
        </w:rPr>
        <w:t xml:space="preserve"> </w:t>
      </w:r>
      <w:r w:rsidR="0003291C">
        <w:rPr>
          <w:bCs/>
          <w:lang w:val="uk-UA"/>
        </w:rPr>
        <w:t>(</w:t>
      </w:r>
      <w:r>
        <w:rPr>
          <w:bCs/>
          <w:lang w:val="uk-UA"/>
        </w:rPr>
        <w:t xml:space="preserve">бароко, класицизм, </w:t>
      </w:r>
      <w:r>
        <w:rPr>
          <w:bCs/>
          <w:lang w:val="uk-UA"/>
        </w:rPr>
        <w:lastRenderedPageBreak/>
        <w:t>сентименталізм, романтизм, реалізм, натуралізм, соцреалізм, модернізм, постмодернізм</w:t>
      </w:r>
      <w:r w:rsidR="0003291C">
        <w:rPr>
          <w:bCs/>
          <w:lang w:val="uk-UA"/>
        </w:rPr>
        <w:t>), р</w:t>
      </w:r>
      <w:r>
        <w:rPr>
          <w:bCs/>
          <w:lang w:val="uk-UA"/>
        </w:rPr>
        <w:t>оди літерату</w:t>
      </w:r>
      <w:r w:rsidR="00B1067F">
        <w:rPr>
          <w:bCs/>
          <w:lang w:val="uk-UA"/>
        </w:rPr>
        <w:t>ри, жанри епосу, лірики, драми;</w:t>
      </w:r>
    </w:p>
    <w:p w:rsidR="000225D9" w:rsidRPr="000225D9" w:rsidRDefault="000225D9" w:rsidP="0008465A">
      <w:pPr>
        <w:ind w:firstLine="709"/>
        <w:jc w:val="both"/>
        <w:rPr>
          <w:bCs/>
          <w:lang w:val="uk-UA"/>
        </w:rPr>
      </w:pPr>
      <w:r>
        <w:rPr>
          <w:lang w:val="uk-UA"/>
        </w:rPr>
        <w:t xml:space="preserve">б) </w:t>
      </w:r>
      <w:r w:rsidR="0003291C">
        <w:rPr>
          <w:lang w:val="uk-UA"/>
        </w:rPr>
        <w:t>і</w:t>
      </w:r>
      <w:r w:rsidRPr="0072079C">
        <w:rPr>
          <w:lang w:val="uk-UA"/>
        </w:rPr>
        <w:t>сторико-літературн</w:t>
      </w:r>
      <w:r>
        <w:rPr>
          <w:lang w:val="uk-UA"/>
        </w:rPr>
        <w:t>і</w:t>
      </w:r>
      <w:r w:rsidRPr="0072079C">
        <w:rPr>
          <w:lang w:val="uk-UA"/>
        </w:rPr>
        <w:t xml:space="preserve"> факт</w:t>
      </w:r>
      <w:r>
        <w:rPr>
          <w:lang w:val="uk-UA"/>
        </w:rPr>
        <w:t>и</w:t>
      </w:r>
      <w:r w:rsidR="0003291C">
        <w:rPr>
          <w:lang w:val="uk-UA"/>
        </w:rPr>
        <w:t xml:space="preserve"> усіх рівнів, сутність</w:t>
      </w:r>
      <w:r w:rsidRPr="0072079C">
        <w:rPr>
          <w:lang w:val="uk-UA"/>
        </w:rPr>
        <w:t xml:space="preserve"> естетичних феноменів</w:t>
      </w:r>
      <w:r>
        <w:rPr>
          <w:lang w:val="uk-UA"/>
        </w:rPr>
        <w:t xml:space="preserve">, </w:t>
      </w:r>
      <w:r w:rsidRPr="0072079C">
        <w:rPr>
          <w:lang w:val="uk-UA"/>
        </w:rPr>
        <w:t>природ</w:t>
      </w:r>
      <w:r>
        <w:rPr>
          <w:lang w:val="uk-UA"/>
        </w:rPr>
        <w:t>у</w:t>
      </w:r>
      <w:r w:rsidR="006300B9">
        <w:rPr>
          <w:lang w:val="uk-UA"/>
        </w:rPr>
        <w:t xml:space="preserve"> і су</w:t>
      </w:r>
      <w:r w:rsidRPr="0072079C">
        <w:rPr>
          <w:lang w:val="uk-UA"/>
        </w:rPr>
        <w:t>т</w:t>
      </w:r>
      <w:r>
        <w:rPr>
          <w:lang w:val="uk-UA"/>
        </w:rPr>
        <w:t>ь</w:t>
      </w:r>
      <w:r w:rsidRPr="0072079C">
        <w:rPr>
          <w:lang w:val="uk-UA"/>
        </w:rPr>
        <w:t xml:space="preserve"> національних традицій в галузі літератури та мистецтва</w:t>
      </w:r>
      <w:r w:rsidR="0003291C">
        <w:rPr>
          <w:lang w:val="uk-UA"/>
        </w:rPr>
        <w:t xml:space="preserve">, </w:t>
      </w:r>
      <w:r>
        <w:rPr>
          <w:lang w:val="uk-UA"/>
        </w:rPr>
        <w:t>відмінності</w:t>
      </w:r>
      <w:r w:rsidRPr="000225D9">
        <w:rPr>
          <w:lang w:val="uk-UA"/>
        </w:rPr>
        <w:t xml:space="preserve"> типов</w:t>
      </w:r>
      <w:r>
        <w:rPr>
          <w:lang w:val="uk-UA"/>
        </w:rPr>
        <w:t>ого</w:t>
      </w:r>
      <w:r w:rsidRPr="000225D9">
        <w:rPr>
          <w:lang w:val="uk-UA"/>
        </w:rPr>
        <w:t xml:space="preserve"> й окрем</w:t>
      </w:r>
      <w:r>
        <w:rPr>
          <w:lang w:val="uk-UA"/>
        </w:rPr>
        <w:t>ого</w:t>
      </w:r>
      <w:r w:rsidRPr="000225D9">
        <w:rPr>
          <w:lang w:val="uk-UA"/>
        </w:rPr>
        <w:t>, загальносвітов</w:t>
      </w:r>
      <w:r>
        <w:rPr>
          <w:lang w:val="uk-UA"/>
        </w:rPr>
        <w:t>ого</w:t>
      </w:r>
      <w:r w:rsidRPr="000225D9">
        <w:rPr>
          <w:lang w:val="uk-UA"/>
        </w:rPr>
        <w:t>, європейськ</w:t>
      </w:r>
      <w:r>
        <w:rPr>
          <w:lang w:val="uk-UA"/>
        </w:rPr>
        <w:t>ого</w:t>
      </w:r>
      <w:r w:rsidRPr="000225D9">
        <w:rPr>
          <w:lang w:val="uk-UA"/>
        </w:rPr>
        <w:t xml:space="preserve"> й специфічно національн</w:t>
      </w:r>
      <w:r>
        <w:rPr>
          <w:lang w:val="uk-UA"/>
        </w:rPr>
        <w:t>ого</w:t>
      </w:r>
      <w:r w:rsidR="0003291C">
        <w:rPr>
          <w:lang w:val="uk-UA"/>
        </w:rPr>
        <w:t xml:space="preserve"> у розвитку</w:t>
      </w:r>
      <w:r w:rsidRPr="000225D9">
        <w:rPr>
          <w:lang w:val="uk-UA"/>
        </w:rPr>
        <w:t xml:space="preserve"> письменства.</w:t>
      </w:r>
    </w:p>
    <w:p w:rsidR="00AE7BCC" w:rsidRDefault="00AE7BCC" w:rsidP="0008465A">
      <w:pPr>
        <w:ind w:firstLine="709"/>
        <w:contextualSpacing/>
        <w:jc w:val="both"/>
        <w:rPr>
          <w:lang w:val="uk-UA"/>
        </w:rPr>
      </w:pPr>
      <w:r w:rsidRPr="00CA339D">
        <w:rPr>
          <w:b/>
          <w:lang w:val="uk-UA"/>
        </w:rPr>
        <w:t>вміти</w:t>
      </w:r>
      <w:r w:rsidRPr="000A4BB8">
        <w:rPr>
          <w:lang w:val="uk-UA"/>
        </w:rPr>
        <w:t>:</w:t>
      </w:r>
    </w:p>
    <w:p w:rsidR="00AE7BCC" w:rsidRPr="000A4BB8" w:rsidRDefault="000225D9" w:rsidP="0008465A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а) </w:t>
      </w:r>
      <w:r w:rsidRPr="00CA339D">
        <w:rPr>
          <w:i/>
          <w:lang w:val="uk-UA"/>
        </w:rPr>
        <w:t>загальна компетенція</w:t>
      </w:r>
      <w:r>
        <w:rPr>
          <w:lang w:val="uk-UA"/>
        </w:rPr>
        <w:t xml:space="preserve">: </w:t>
      </w:r>
      <w:r w:rsidR="00AE7BCC" w:rsidRPr="000A4BB8">
        <w:rPr>
          <w:lang w:val="uk-UA"/>
        </w:rPr>
        <w:t>практично використов</w:t>
      </w:r>
      <w:r w:rsidR="00B1067F">
        <w:rPr>
          <w:lang w:val="uk-UA"/>
        </w:rPr>
        <w:t>увати здобуті теоретичні знання;</w:t>
      </w:r>
      <w:r w:rsidR="00AE7BCC" w:rsidRPr="000A4BB8">
        <w:rPr>
          <w:lang w:val="uk-UA"/>
        </w:rPr>
        <w:t xml:space="preserve"> </w:t>
      </w:r>
    </w:p>
    <w:p w:rsidR="00AE7BCC" w:rsidRPr="000A4BB8" w:rsidRDefault="000225D9" w:rsidP="0008465A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б) </w:t>
      </w:r>
      <w:r w:rsidRPr="00CA339D">
        <w:rPr>
          <w:i/>
          <w:lang w:val="uk-UA"/>
        </w:rPr>
        <w:t>предметна компетенція</w:t>
      </w:r>
      <w:r>
        <w:rPr>
          <w:lang w:val="uk-UA"/>
        </w:rPr>
        <w:t xml:space="preserve">: </w:t>
      </w:r>
      <w:r w:rsidR="00AE7BCC" w:rsidRPr="000A4BB8">
        <w:rPr>
          <w:lang w:val="uk-UA"/>
        </w:rPr>
        <w:t>застосовувати різноманітні підходи до аналізу художнього тексту з огляду на інші тексти та культурно-мистецькі явища, давати компетентну оцінку сучасному стану літературного процесу, орієнтуватися в проблемах новітньої зарубіжної літератури, підвищувати професійний рівень і кваліфікацію, забезпечувати високий науково-теоретичний і методичний рівень викладання дисциплін у повному обсязі освітньої програми відповідної спеціальності</w:t>
      </w:r>
      <w:r w:rsidR="0003291C">
        <w:rPr>
          <w:lang w:val="uk-UA"/>
        </w:rPr>
        <w:t xml:space="preserve">, </w:t>
      </w:r>
      <w:r w:rsidR="00AE7BCC" w:rsidRPr="000A4BB8">
        <w:rPr>
          <w:lang w:val="uk-UA"/>
        </w:rPr>
        <w:t>аналізувати літературні твори як твори мистецтва, осмислювати мистецтво слова як систему систем, розуміти еволюційний шлях розвитку вітчизняного і світового літературознавства, мати уявлення про поетику слова, літературного твору, художнього тексту, про множинність його інтерпре</w:t>
      </w:r>
      <w:r w:rsidR="0003291C">
        <w:rPr>
          <w:lang w:val="uk-UA"/>
        </w:rPr>
        <w:t xml:space="preserve">тацій, варіативність підходів, </w:t>
      </w:r>
      <w:r w:rsidR="00AE7BCC" w:rsidRPr="000A4BB8">
        <w:rPr>
          <w:lang w:val="uk-UA"/>
        </w:rPr>
        <w:t>володіти навичками аналізу усіх компонентів художнього твору крізь призму специфіки літературних родів і жанрів, володіти системними теоретичними знаннями, уміннями і на</w:t>
      </w:r>
      <w:r w:rsidR="0003291C">
        <w:rPr>
          <w:lang w:val="uk-UA"/>
        </w:rPr>
        <w:t>вичками аналізу художніх творів</w:t>
      </w:r>
      <w:r w:rsidR="00AE7BCC" w:rsidRPr="000A4BB8">
        <w:rPr>
          <w:lang w:val="uk-UA"/>
        </w:rPr>
        <w:t xml:space="preserve">, вміти застосовувати різні методологічні підходи при компаративному аналізі художніх творів, застосовувати набуті теоретичні знання у педагогічній та науковій роботі. </w:t>
      </w:r>
    </w:p>
    <w:p w:rsidR="00692630" w:rsidRDefault="00CA339D" w:rsidP="00032DB8">
      <w:pPr>
        <w:ind w:firstLine="709"/>
        <w:contextualSpacing/>
        <w:jc w:val="both"/>
        <w:rPr>
          <w:lang w:val="uk-UA"/>
        </w:rPr>
      </w:pPr>
      <w:proofErr w:type="spellStart"/>
      <w:r w:rsidRPr="00032DB8">
        <w:rPr>
          <w:b/>
        </w:rPr>
        <w:t>Змі</w:t>
      </w:r>
      <w:proofErr w:type="gramStart"/>
      <w:r w:rsidRPr="00032DB8">
        <w:rPr>
          <w:b/>
        </w:rPr>
        <w:t>ст</w:t>
      </w:r>
      <w:proofErr w:type="spellEnd"/>
      <w:proofErr w:type="gramEnd"/>
      <w:r w:rsidRPr="00032DB8">
        <w:rPr>
          <w:b/>
        </w:rPr>
        <w:t xml:space="preserve"> </w:t>
      </w:r>
      <w:proofErr w:type="spellStart"/>
      <w:r w:rsidRPr="00032DB8">
        <w:rPr>
          <w:b/>
        </w:rPr>
        <w:t>програми</w:t>
      </w:r>
      <w:proofErr w:type="spellEnd"/>
      <w:r w:rsidRPr="00032DB8">
        <w:rPr>
          <w:b/>
        </w:rPr>
        <w:t>:</w:t>
      </w:r>
      <w:r>
        <w:t xml:space="preserve"> </w:t>
      </w:r>
      <w:r>
        <w:rPr>
          <w:lang w:val="uk-UA"/>
        </w:rPr>
        <w:t xml:space="preserve">1. </w:t>
      </w:r>
      <w:r w:rsidRPr="00CA339D">
        <w:rPr>
          <w:lang w:val="uk-UA"/>
        </w:rPr>
        <w:t>Сутність науки про літературу</w:t>
      </w:r>
      <w:r>
        <w:rPr>
          <w:lang w:val="uk-UA"/>
        </w:rPr>
        <w:t>. 2.</w:t>
      </w:r>
      <w:r w:rsidR="00B1067F">
        <w:rPr>
          <w:lang w:val="uk-UA"/>
        </w:rPr>
        <w:t xml:space="preserve"> </w:t>
      </w:r>
      <w:r w:rsidRPr="00CA339D">
        <w:rPr>
          <w:lang w:val="uk-UA"/>
        </w:rPr>
        <w:t>Специфіка художньої літератури</w:t>
      </w:r>
      <w:r>
        <w:rPr>
          <w:lang w:val="uk-UA"/>
        </w:rPr>
        <w:t xml:space="preserve">. 3. </w:t>
      </w:r>
      <w:r w:rsidR="00032DB8" w:rsidRPr="00DC3DF3">
        <w:rPr>
          <w:lang w:val="uk-UA"/>
        </w:rPr>
        <w:t>Поняття про художній твір</w:t>
      </w:r>
      <w:r>
        <w:rPr>
          <w:lang w:val="uk-UA"/>
        </w:rPr>
        <w:t xml:space="preserve">. 4. </w:t>
      </w:r>
      <w:r w:rsidR="00032DB8" w:rsidRPr="00DC3DF3">
        <w:rPr>
          <w:lang w:val="uk-UA"/>
        </w:rPr>
        <w:t>Основні поняття й вихідні теоретичні засади компаративістики</w:t>
      </w:r>
      <w:r w:rsidR="00032DB8">
        <w:rPr>
          <w:lang w:val="uk-UA"/>
        </w:rPr>
        <w:t xml:space="preserve">. 5. </w:t>
      </w:r>
      <w:r w:rsidR="00032DB8" w:rsidRPr="00DC3DF3">
        <w:rPr>
          <w:lang w:val="uk-UA"/>
        </w:rPr>
        <w:t>Основні принципи порівняльного вивчення літератур</w:t>
      </w:r>
      <w:r w:rsidR="00032DB8">
        <w:rPr>
          <w:lang w:val="uk-UA"/>
        </w:rPr>
        <w:t>. 6. </w:t>
      </w:r>
      <w:r w:rsidR="00032DB8" w:rsidRPr="00DC3DF3">
        <w:rPr>
          <w:lang w:val="uk-UA"/>
        </w:rPr>
        <w:t xml:space="preserve">Класифікація форм </w:t>
      </w:r>
      <w:proofErr w:type="spellStart"/>
      <w:r w:rsidR="00032DB8" w:rsidRPr="00DC3DF3">
        <w:rPr>
          <w:lang w:val="uk-UA"/>
        </w:rPr>
        <w:t>міжлітературного</w:t>
      </w:r>
      <w:proofErr w:type="spellEnd"/>
      <w:r w:rsidR="00032DB8" w:rsidRPr="00DC3DF3">
        <w:rPr>
          <w:lang w:val="uk-UA"/>
        </w:rPr>
        <w:t xml:space="preserve"> процесу</w:t>
      </w:r>
      <w:r w:rsidR="00032DB8">
        <w:rPr>
          <w:lang w:val="uk-UA"/>
        </w:rPr>
        <w:t>.</w:t>
      </w:r>
    </w:p>
    <w:p w:rsidR="00032DB8" w:rsidRDefault="00032DB8">
      <w:pPr>
        <w:spacing w:line="360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1471A4" w:rsidRPr="001471A4" w:rsidRDefault="001471A4" w:rsidP="001471A4">
      <w:pPr>
        <w:spacing w:after="200" w:line="276" w:lineRule="auto"/>
        <w:jc w:val="center"/>
        <w:rPr>
          <w:b/>
          <w:bCs/>
          <w:lang w:val="uk-UA"/>
        </w:rPr>
      </w:pPr>
      <w:r w:rsidRPr="001471A4">
        <w:rPr>
          <w:b/>
          <w:bCs/>
          <w:lang w:val="uk-UA"/>
        </w:rPr>
        <w:lastRenderedPageBreak/>
        <w:t xml:space="preserve">2. </w:t>
      </w:r>
      <w:r w:rsidRPr="00CA339D">
        <w:rPr>
          <w:b/>
          <w:bCs/>
          <w:lang w:val="uk-UA"/>
        </w:rPr>
        <w:t>СТРУКТУРА НАВЧАЛЬНОЇ ДИСЦИПЛІНИ</w:t>
      </w: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9"/>
        <w:gridCol w:w="425"/>
        <w:gridCol w:w="425"/>
        <w:gridCol w:w="426"/>
        <w:gridCol w:w="426"/>
        <w:gridCol w:w="424"/>
        <w:gridCol w:w="461"/>
        <w:gridCol w:w="436"/>
        <w:gridCol w:w="426"/>
      </w:tblGrid>
      <w:tr w:rsidR="001471A4" w:rsidRPr="00CA339D" w:rsidTr="00965409">
        <w:trPr>
          <w:cantSplit/>
        </w:trPr>
        <w:tc>
          <w:tcPr>
            <w:tcW w:w="6099" w:type="dxa"/>
            <w:vMerge w:val="restart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Назва теми</w:t>
            </w:r>
          </w:p>
        </w:tc>
        <w:tc>
          <w:tcPr>
            <w:tcW w:w="3449" w:type="dxa"/>
            <w:gridSpan w:val="8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Кількість годин</w:t>
            </w:r>
          </w:p>
        </w:tc>
      </w:tr>
      <w:tr w:rsidR="001471A4" w:rsidRPr="00CA339D" w:rsidTr="00965409">
        <w:trPr>
          <w:cantSplit/>
          <w:trHeight w:val="126"/>
        </w:trPr>
        <w:tc>
          <w:tcPr>
            <w:tcW w:w="6099" w:type="dxa"/>
            <w:vMerge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1471A4" w:rsidRPr="001471A4" w:rsidRDefault="001471A4" w:rsidP="0028160B">
            <w:pPr>
              <w:spacing w:line="235" w:lineRule="auto"/>
              <w:ind w:left="-105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 xml:space="preserve">Денна форма </w:t>
            </w:r>
            <w:proofErr w:type="spellStart"/>
            <w:r w:rsidRPr="001471A4">
              <w:rPr>
                <w:lang w:val="uk-UA"/>
              </w:rPr>
              <w:t>навч</w:t>
            </w:r>
            <w:proofErr w:type="spellEnd"/>
            <w:r w:rsidRPr="001471A4">
              <w:rPr>
                <w:lang w:val="uk-UA"/>
              </w:rPr>
              <w:t>.</w:t>
            </w:r>
          </w:p>
        </w:tc>
        <w:tc>
          <w:tcPr>
            <w:tcW w:w="1747" w:type="dxa"/>
            <w:gridSpan w:val="4"/>
            <w:vAlign w:val="center"/>
          </w:tcPr>
          <w:p w:rsidR="001471A4" w:rsidRPr="001471A4" w:rsidRDefault="001471A4" w:rsidP="0028160B">
            <w:pPr>
              <w:spacing w:line="235" w:lineRule="auto"/>
              <w:ind w:left="-143" w:right="-105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 xml:space="preserve">Заочна форма </w:t>
            </w:r>
            <w:proofErr w:type="spellStart"/>
            <w:r w:rsidRPr="001471A4">
              <w:rPr>
                <w:lang w:val="uk-UA"/>
              </w:rPr>
              <w:t>навч</w:t>
            </w:r>
            <w:proofErr w:type="spellEnd"/>
            <w:r w:rsidRPr="001471A4">
              <w:rPr>
                <w:lang w:val="uk-UA"/>
              </w:rPr>
              <w:t>.</w:t>
            </w:r>
          </w:p>
        </w:tc>
      </w:tr>
      <w:tr w:rsidR="001471A4" w:rsidRPr="001471A4" w:rsidTr="00965409">
        <w:trPr>
          <w:cantSplit/>
          <w:trHeight w:val="1266"/>
        </w:trPr>
        <w:tc>
          <w:tcPr>
            <w:tcW w:w="6099" w:type="dxa"/>
            <w:vMerge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r w:rsidRPr="00692630">
              <w:rPr>
                <w:sz w:val="20"/>
                <w:szCs w:val="20"/>
                <w:lang w:val="uk-UA"/>
              </w:rPr>
              <w:t>Лекції</w:t>
            </w:r>
          </w:p>
        </w:tc>
        <w:tc>
          <w:tcPr>
            <w:tcW w:w="425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proofErr w:type="spellStart"/>
            <w:r w:rsidRPr="00692630">
              <w:rPr>
                <w:sz w:val="20"/>
                <w:szCs w:val="20"/>
                <w:lang w:val="uk-UA"/>
              </w:rPr>
              <w:t>Лабор</w:t>
            </w:r>
            <w:proofErr w:type="spellEnd"/>
            <w:r w:rsidRPr="00692630">
              <w:rPr>
                <w:sz w:val="20"/>
                <w:szCs w:val="20"/>
                <w:lang w:val="uk-UA"/>
              </w:rPr>
              <w:t xml:space="preserve">. заняття </w:t>
            </w:r>
          </w:p>
        </w:tc>
        <w:tc>
          <w:tcPr>
            <w:tcW w:w="426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proofErr w:type="spellStart"/>
            <w:r w:rsidRPr="00692630">
              <w:rPr>
                <w:sz w:val="20"/>
                <w:szCs w:val="20"/>
                <w:lang w:val="uk-UA"/>
              </w:rPr>
              <w:t>Практ</w:t>
            </w:r>
            <w:proofErr w:type="spellEnd"/>
            <w:r w:rsidRPr="00692630">
              <w:rPr>
                <w:sz w:val="20"/>
                <w:szCs w:val="20"/>
                <w:lang w:val="uk-UA"/>
              </w:rPr>
              <w:t>. (</w:t>
            </w:r>
            <w:proofErr w:type="spellStart"/>
            <w:r w:rsidRPr="00692630">
              <w:rPr>
                <w:sz w:val="20"/>
                <w:szCs w:val="20"/>
                <w:lang w:val="uk-UA"/>
              </w:rPr>
              <w:t>семін</w:t>
            </w:r>
            <w:proofErr w:type="spellEnd"/>
            <w:r w:rsidRPr="00692630">
              <w:rPr>
                <w:sz w:val="20"/>
                <w:szCs w:val="20"/>
                <w:lang w:val="uk-UA"/>
              </w:rPr>
              <w:t xml:space="preserve">.) </w:t>
            </w:r>
          </w:p>
        </w:tc>
        <w:tc>
          <w:tcPr>
            <w:tcW w:w="426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r w:rsidRPr="00692630">
              <w:rPr>
                <w:sz w:val="20"/>
                <w:szCs w:val="20"/>
                <w:lang w:val="uk-UA"/>
              </w:rPr>
              <w:t>СРС</w:t>
            </w:r>
          </w:p>
        </w:tc>
        <w:tc>
          <w:tcPr>
            <w:tcW w:w="424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r w:rsidRPr="00692630">
              <w:rPr>
                <w:sz w:val="20"/>
                <w:szCs w:val="20"/>
                <w:lang w:val="uk-UA"/>
              </w:rPr>
              <w:t>Лекції</w:t>
            </w:r>
          </w:p>
        </w:tc>
        <w:tc>
          <w:tcPr>
            <w:tcW w:w="461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proofErr w:type="spellStart"/>
            <w:r w:rsidRPr="00692630">
              <w:rPr>
                <w:sz w:val="20"/>
                <w:szCs w:val="20"/>
                <w:lang w:val="uk-UA"/>
              </w:rPr>
              <w:t>Лабор</w:t>
            </w:r>
            <w:proofErr w:type="spellEnd"/>
            <w:r w:rsidRPr="00692630">
              <w:rPr>
                <w:sz w:val="20"/>
                <w:szCs w:val="20"/>
                <w:lang w:val="uk-UA"/>
              </w:rPr>
              <w:t xml:space="preserve">. заняття </w:t>
            </w:r>
          </w:p>
        </w:tc>
        <w:tc>
          <w:tcPr>
            <w:tcW w:w="436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proofErr w:type="spellStart"/>
            <w:r w:rsidRPr="00692630">
              <w:rPr>
                <w:sz w:val="20"/>
                <w:szCs w:val="20"/>
                <w:lang w:val="uk-UA"/>
              </w:rPr>
              <w:t>Практ</w:t>
            </w:r>
            <w:proofErr w:type="spellEnd"/>
            <w:r w:rsidRPr="00692630">
              <w:rPr>
                <w:sz w:val="20"/>
                <w:szCs w:val="20"/>
                <w:lang w:val="uk-UA"/>
              </w:rPr>
              <w:t>. (</w:t>
            </w:r>
            <w:proofErr w:type="spellStart"/>
            <w:r w:rsidRPr="00692630">
              <w:rPr>
                <w:sz w:val="20"/>
                <w:szCs w:val="20"/>
                <w:lang w:val="uk-UA"/>
              </w:rPr>
              <w:t>семін</w:t>
            </w:r>
            <w:proofErr w:type="spellEnd"/>
            <w:r w:rsidRPr="00692630">
              <w:rPr>
                <w:sz w:val="20"/>
                <w:szCs w:val="20"/>
                <w:lang w:val="uk-UA"/>
              </w:rPr>
              <w:t xml:space="preserve">.) </w:t>
            </w:r>
          </w:p>
        </w:tc>
        <w:tc>
          <w:tcPr>
            <w:tcW w:w="426" w:type="dxa"/>
            <w:textDirection w:val="btLr"/>
            <w:vAlign w:val="center"/>
          </w:tcPr>
          <w:p w:rsidR="001471A4" w:rsidRPr="00692630" w:rsidRDefault="001471A4" w:rsidP="0028160B">
            <w:pPr>
              <w:spacing w:line="235" w:lineRule="auto"/>
              <w:rPr>
                <w:sz w:val="20"/>
                <w:szCs w:val="20"/>
                <w:lang w:val="uk-UA"/>
              </w:rPr>
            </w:pPr>
            <w:r w:rsidRPr="00692630">
              <w:rPr>
                <w:sz w:val="20"/>
                <w:szCs w:val="20"/>
                <w:lang w:val="uk-UA"/>
              </w:rPr>
              <w:t>СРС</w:t>
            </w:r>
          </w:p>
        </w:tc>
      </w:tr>
      <w:tr w:rsidR="001471A4" w:rsidRPr="001471A4" w:rsidTr="00965409">
        <w:tc>
          <w:tcPr>
            <w:tcW w:w="9548" w:type="dxa"/>
            <w:gridSpan w:val="9"/>
          </w:tcPr>
          <w:p w:rsidR="001471A4" w:rsidRPr="001471A4" w:rsidRDefault="00B1067F" w:rsidP="0028160B">
            <w:pPr>
              <w:spacing w:line="235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                                                                                                    </w:t>
            </w:r>
            <w:r w:rsidR="00965409">
              <w:rPr>
                <w:b/>
                <w:lang w:val="uk-UA"/>
              </w:rPr>
              <w:t xml:space="preserve">ІІІ </w:t>
            </w:r>
            <w:r w:rsidR="001471A4" w:rsidRPr="001471A4">
              <w:rPr>
                <w:b/>
                <w:lang w:val="uk-UA"/>
              </w:rPr>
              <w:t>семестр</w:t>
            </w:r>
          </w:p>
        </w:tc>
      </w:tr>
      <w:tr w:rsidR="001471A4" w:rsidRPr="001471A4" w:rsidTr="00965409">
        <w:tc>
          <w:tcPr>
            <w:tcW w:w="6099" w:type="dxa"/>
          </w:tcPr>
          <w:p w:rsidR="001471A4" w:rsidRPr="001471A4" w:rsidRDefault="00AE7BCC" w:rsidP="004272C7">
            <w:pPr>
              <w:spacing w:line="235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Тема 1</w:t>
            </w:r>
            <w:r w:rsidR="00692630">
              <w:rPr>
                <w:color w:val="000000"/>
                <w:lang w:val="uk-UA"/>
              </w:rPr>
              <w:t>.</w:t>
            </w:r>
            <w:r>
              <w:rPr>
                <w:color w:val="000000"/>
                <w:lang w:val="uk-UA"/>
              </w:rPr>
              <w:t xml:space="preserve"> </w:t>
            </w:r>
            <w:r w:rsidRPr="00AE7BCC">
              <w:rPr>
                <w:lang w:val="uk-UA"/>
              </w:rPr>
              <w:t>Сутність науки про літературу</w:t>
            </w:r>
            <w:r w:rsidR="00032DB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1471A4" w:rsidRPr="001471A4" w:rsidRDefault="00BA12F6" w:rsidP="005861BE">
            <w:pPr>
              <w:spacing w:line="235" w:lineRule="auto"/>
              <w:ind w:left="-145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</w:t>
            </w:r>
          </w:p>
        </w:tc>
        <w:tc>
          <w:tcPr>
            <w:tcW w:w="424" w:type="dxa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BA12F6" w:rsidP="005861BE">
            <w:pPr>
              <w:spacing w:line="235" w:lineRule="auto"/>
              <w:ind w:left="-5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12</w:t>
            </w:r>
          </w:p>
        </w:tc>
      </w:tr>
      <w:tr w:rsidR="001471A4" w:rsidRPr="001471A4" w:rsidTr="00965409">
        <w:tc>
          <w:tcPr>
            <w:tcW w:w="6099" w:type="dxa"/>
          </w:tcPr>
          <w:p w:rsidR="001471A4" w:rsidRPr="00DC3DF3" w:rsidRDefault="00AE7BCC" w:rsidP="004272C7">
            <w:pPr>
              <w:spacing w:line="235" w:lineRule="auto"/>
              <w:rPr>
                <w:color w:val="000000"/>
                <w:lang w:val="uk-UA"/>
              </w:rPr>
            </w:pPr>
            <w:r w:rsidRPr="00DC3DF3">
              <w:rPr>
                <w:color w:val="000000"/>
                <w:lang w:val="uk-UA"/>
              </w:rPr>
              <w:t>Тема 2</w:t>
            </w:r>
            <w:r w:rsidR="00692630">
              <w:rPr>
                <w:color w:val="000000"/>
                <w:lang w:val="uk-UA"/>
              </w:rPr>
              <w:t>.</w:t>
            </w:r>
            <w:r w:rsidRPr="00DC3DF3">
              <w:rPr>
                <w:color w:val="000000"/>
                <w:lang w:val="uk-UA"/>
              </w:rPr>
              <w:t xml:space="preserve"> </w:t>
            </w:r>
            <w:r w:rsidRPr="00DC3DF3">
              <w:rPr>
                <w:lang w:val="uk-UA"/>
              </w:rPr>
              <w:t>Специфіка художньої літератури</w:t>
            </w:r>
            <w:r w:rsidR="00032DB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 w:rsidRPr="001471A4">
              <w:rPr>
                <w:color w:val="000000"/>
                <w:lang w:val="uk-UA"/>
              </w:rPr>
              <w:t>4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1471A4" w:rsidRPr="001471A4" w:rsidRDefault="00032DB8" w:rsidP="005861BE">
            <w:pPr>
              <w:spacing w:line="235" w:lineRule="auto"/>
              <w:ind w:left="-145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="00BA12F6">
              <w:rPr>
                <w:color w:val="000000"/>
                <w:lang w:val="uk-UA"/>
              </w:rPr>
              <w:t>15</w:t>
            </w:r>
          </w:p>
        </w:tc>
        <w:tc>
          <w:tcPr>
            <w:tcW w:w="424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1471A4" w:rsidRPr="001471A4" w:rsidRDefault="00F408A5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1471A4" w:rsidRPr="001471A4" w:rsidRDefault="00BA12F6" w:rsidP="005861BE">
            <w:pPr>
              <w:spacing w:line="235" w:lineRule="auto"/>
              <w:ind w:left="-5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26</w:t>
            </w:r>
          </w:p>
        </w:tc>
      </w:tr>
      <w:tr w:rsidR="001471A4" w:rsidRPr="001471A4" w:rsidTr="00965409">
        <w:tc>
          <w:tcPr>
            <w:tcW w:w="6099" w:type="dxa"/>
          </w:tcPr>
          <w:p w:rsidR="001471A4" w:rsidRPr="00DC3DF3" w:rsidRDefault="001471A4" w:rsidP="004272C7">
            <w:pPr>
              <w:spacing w:line="235" w:lineRule="auto"/>
              <w:rPr>
                <w:color w:val="000000"/>
                <w:lang w:val="uk-UA"/>
              </w:rPr>
            </w:pPr>
            <w:r w:rsidRPr="00DC3DF3">
              <w:rPr>
                <w:color w:val="000000"/>
                <w:lang w:val="uk-UA"/>
              </w:rPr>
              <w:t>Тема 3</w:t>
            </w:r>
            <w:r w:rsidR="00692630">
              <w:rPr>
                <w:color w:val="000000"/>
                <w:lang w:val="uk-UA"/>
              </w:rPr>
              <w:t>.</w:t>
            </w:r>
            <w:r w:rsidRPr="00DC3DF3">
              <w:rPr>
                <w:color w:val="000000"/>
                <w:lang w:val="uk-UA"/>
              </w:rPr>
              <w:t xml:space="preserve"> </w:t>
            </w:r>
            <w:r w:rsidR="00AE7BCC" w:rsidRPr="00DC3DF3">
              <w:rPr>
                <w:lang w:val="uk-UA"/>
              </w:rPr>
              <w:t>Поняття про художній твір</w:t>
            </w:r>
            <w:r w:rsidR="00032DB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6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 w:rsidRPr="001471A4">
              <w:rPr>
                <w:color w:val="000000"/>
                <w:lang w:val="uk-UA"/>
              </w:rPr>
              <w:t>4</w:t>
            </w:r>
          </w:p>
        </w:tc>
        <w:tc>
          <w:tcPr>
            <w:tcW w:w="426" w:type="dxa"/>
          </w:tcPr>
          <w:p w:rsidR="001471A4" w:rsidRPr="001471A4" w:rsidRDefault="00032DB8" w:rsidP="005861BE">
            <w:pPr>
              <w:spacing w:line="235" w:lineRule="auto"/>
              <w:ind w:left="-145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="00BA12F6">
              <w:rPr>
                <w:color w:val="000000"/>
                <w:lang w:val="uk-UA"/>
              </w:rPr>
              <w:t>10</w:t>
            </w:r>
          </w:p>
        </w:tc>
        <w:tc>
          <w:tcPr>
            <w:tcW w:w="424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1471A4" w:rsidRPr="001471A4" w:rsidRDefault="00F408A5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426" w:type="dxa"/>
          </w:tcPr>
          <w:p w:rsidR="001471A4" w:rsidRPr="001471A4" w:rsidRDefault="00BA12F6" w:rsidP="005861BE">
            <w:pPr>
              <w:spacing w:line="235" w:lineRule="auto"/>
              <w:ind w:left="-5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  <w:r w:rsidR="005861BE">
              <w:rPr>
                <w:color w:val="000000"/>
                <w:lang w:val="uk-UA"/>
              </w:rPr>
              <w:t>4</w:t>
            </w:r>
          </w:p>
        </w:tc>
      </w:tr>
      <w:tr w:rsidR="001471A4" w:rsidRPr="001471A4" w:rsidTr="00965409">
        <w:tc>
          <w:tcPr>
            <w:tcW w:w="6099" w:type="dxa"/>
          </w:tcPr>
          <w:p w:rsidR="001471A4" w:rsidRPr="00DC3DF3" w:rsidRDefault="00DC3DF3" w:rsidP="004272C7">
            <w:pPr>
              <w:spacing w:line="235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Тема 4</w:t>
            </w:r>
            <w:r w:rsidR="00692630">
              <w:rPr>
                <w:color w:val="000000"/>
                <w:lang w:val="uk-UA"/>
              </w:rPr>
              <w:t>.</w:t>
            </w:r>
            <w:r>
              <w:rPr>
                <w:color w:val="000000"/>
                <w:lang w:val="uk-UA"/>
              </w:rPr>
              <w:t xml:space="preserve"> </w:t>
            </w:r>
            <w:r w:rsidR="00AE7BCC" w:rsidRPr="00DC3DF3">
              <w:rPr>
                <w:lang w:val="uk-UA"/>
              </w:rPr>
              <w:t>Основні поняття й вихідні теоретичні засади компаративістики</w:t>
            </w:r>
            <w:r w:rsidR="00032DB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1471A4" w:rsidRPr="001471A4" w:rsidRDefault="005861BE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</w:t>
            </w:r>
          </w:p>
        </w:tc>
        <w:tc>
          <w:tcPr>
            <w:tcW w:w="424" w:type="dxa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5861BE" w:rsidP="005861BE">
            <w:pPr>
              <w:spacing w:line="235" w:lineRule="auto"/>
              <w:ind w:left="-5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16</w:t>
            </w:r>
          </w:p>
        </w:tc>
      </w:tr>
      <w:tr w:rsidR="001471A4" w:rsidRPr="001471A4" w:rsidTr="00965409">
        <w:tc>
          <w:tcPr>
            <w:tcW w:w="6099" w:type="dxa"/>
          </w:tcPr>
          <w:p w:rsidR="001471A4" w:rsidRPr="00DC3DF3" w:rsidRDefault="00AE7BCC" w:rsidP="004272C7">
            <w:pPr>
              <w:spacing w:line="235" w:lineRule="auto"/>
              <w:rPr>
                <w:color w:val="000000"/>
                <w:lang w:val="uk-UA"/>
              </w:rPr>
            </w:pPr>
            <w:r w:rsidRPr="00DC3DF3">
              <w:rPr>
                <w:color w:val="000000"/>
                <w:lang w:val="uk-UA"/>
              </w:rPr>
              <w:t xml:space="preserve">Тема </w:t>
            </w:r>
            <w:r w:rsidR="00DC3DF3">
              <w:rPr>
                <w:color w:val="000000"/>
                <w:lang w:val="uk-UA"/>
              </w:rPr>
              <w:t>5</w:t>
            </w:r>
            <w:r w:rsidR="00692630">
              <w:rPr>
                <w:color w:val="000000"/>
                <w:lang w:val="uk-UA"/>
              </w:rPr>
              <w:t>.</w:t>
            </w:r>
            <w:r w:rsidRPr="00DC3DF3">
              <w:rPr>
                <w:color w:val="000000"/>
                <w:lang w:val="uk-UA"/>
              </w:rPr>
              <w:t xml:space="preserve"> </w:t>
            </w:r>
            <w:r w:rsidRPr="00DC3DF3">
              <w:rPr>
                <w:lang w:val="uk-UA"/>
              </w:rPr>
              <w:t>Основні принципи порівняльного вивчення літератур</w:t>
            </w:r>
            <w:r w:rsidR="00032DB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1471A4" w:rsidRPr="001471A4" w:rsidRDefault="005861BE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</w:t>
            </w:r>
          </w:p>
        </w:tc>
        <w:tc>
          <w:tcPr>
            <w:tcW w:w="424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5861BE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</w:t>
            </w:r>
          </w:p>
        </w:tc>
      </w:tr>
      <w:tr w:rsidR="00AE7BCC" w:rsidRPr="001471A4" w:rsidTr="00965409">
        <w:tc>
          <w:tcPr>
            <w:tcW w:w="6099" w:type="dxa"/>
          </w:tcPr>
          <w:p w:rsidR="00AE7BCC" w:rsidRPr="00DC3DF3" w:rsidRDefault="00DC3DF3" w:rsidP="004272C7">
            <w:pPr>
              <w:spacing w:line="235" w:lineRule="auto"/>
              <w:rPr>
                <w:color w:val="000000"/>
                <w:lang w:val="uk-UA"/>
              </w:rPr>
            </w:pPr>
            <w:r>
              <w:rPr>
                <w:lang w:val="uk-UA"/>
              </w:rPr>
              <w:t>Тема 6</w:t>
            </w:r>
            <w:r w:rsidR="00692630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r w:rsidR="00AE7BCC" w:rsidRPr="00DC3DF3">
              <w:rPr>
                <w:lang w:val="uk-UA"/>
              </w:rPr>
              <w:t xml:space="preserve">Класифікація форм </w:t>
            </w:r>
            <w:proofErr w:type="spellStart"/>
            <w:r w:rsidR="00AE7BCC" w:rsidRPr="00DC3DF3">
              <w:rPr>
                <w:lang w:val="uk-UA"/>
              </w:rPr>
              <w:t>міжлітературного</w:t>
            </w:r>
            <w:proofErr w:type="spellEnd"/>
            <w:r w:rsidR="00AE7BCC" w:rsidRPr="00DC3DF3">
              <w:rPr>
                <w:lang w:val="uk-UA"/>
              </w:rPr>
              <w:t xml:space="preserve"> процесу</w:t>
            </w:r>
            <w:r w:rsidR="00032DB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AE7BCC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</w:t>
            </w:r>
          </w:p>
        </w:tc>
        <w:tc>
          <w:tcPr>
            <w:tcW w:w="425" w:type="dxa"/>
          </w:tcPr>
          <w:p w:rsidR="00AE7BCC" w:rsidRPr="001471A4" w:rsidRDefault="00AE7BCC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AE7BCC" w:rsidRPr="001471A4" w:rsidRDefault="00DC3DF3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426" w:type="dxa"/>
          </w:tcPr>
          <w:p w:rsidR="00AE7BCC" w:rsidRPr="001471A4" w:rsidRDefault="00BA12F6" w:rsidP="00BA12F6">
            <w:pPr>
              <w:spacing w:line="235" w:lineRule="auto"/>
              <w:ind w:left="-145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10</w:t>
            </w:r>
          </w:p>
        </w:tc>
        <w:tc>
          <w:tcPr>
            <w:tcW w:w="424" w:type="dxa"/>
          </w:tcPr>
          <w:p w:rsidR="00AE7BCC" w:rsidRPr="001471A4" w:rsidRDefault="00AE7BCC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AE7BCC" w:rsidRPr="001471A4" w:rsidRDefault="00AE7BCC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AE7BCC" w:rsidRPr="001471A4" w:rsidRDefault="00AE7BCC" w:rsidP="0028160B">
            <w:pPr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AE7BCC" w:rsidRPr="001471A4" w:rsidRDefault="00BA12F6" w:rsidP="00BA12F6">
            <w:pPr>
              <w:spacing w:line="235" w:lineRule="auto"/>
              <w:ind w:left="-5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  <w:r w:rsidR="005861BE">
              <w:rPr>
                <w:color w:val="000000"/>
                <w:lang w:val="uk-UA"/>
              </w:rPr>
              <w:t>3</w:t>
            </w:r>
          </w:p>
        </w:tc>
      </w:tr>
      <w:tr w:rsidR="001471A4" w:rsidRPr="001471A4" w:rsidTr="00965409">
        <w:trPr>
          <w:trHeight w:val="50"/>
        </w:trPr>
        <w:tc>
          <w:tcPr>
            <w:tcW w:w="6099" w:type="dxa"/>
          </w:tcPr>
          <w:p w:rsidR="001471A4" w:rsidRPr="001471A4" w:rsidRDefault="00965409" w:rsidP="0019297C">
            <w:pPr>
              <w:spacing w:line="235" w:lineRule="auto"/>
              <w:jc w:val="right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Разом за</w:t>
            </w:r>
            <w:r w:rsidR="001471A4" w:rsidRPr="001471A4">
              <w:rPr>
                <w:b/>
                <w:color w:val="000000"/>
                <w:lang w:val="uk-UA"/>
              </w:rPr>
              <w:t xml:space="preserve"> </w:t>
            </w:r>
            <w:r>
              <w:rPr>
                <w:b/>
                <w:color w:val="000000"/>
                <w:lang w:val="uk-UA"/>
              </w:rPr>
              <w:t xml:space="preserve">3 </w:t>
            </w:r>
            <w:r w:rsidR="001471A4" w:rsidRPr="001471A4">
              <w:rPr>
                <w:b/>
                <w:color w:val="000000"/>
                <w:lang w:val="uk-UA"/>
              </w:rPr>
              <w:t>семестр</w:t>
            </w:r>
          </w:p>
        </w:tc>
        <w:tc>
          <w:tcPr>
            <w:tcW w:w="425" w:type="dxa"/>
          </w:tcPr>
          <w:p w:rsidR="001471A4" w:rsidRPr="001471A4" w:rsidRDefault="00DC3DF3" w:rsidP="00965409">
            <w:pPr>
              <w:spacing w:line="235" w:lineRule="auto"/>
              <w:ind w:left="-145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24</w:t>
            </w:r>
          </w:p>
        </w:tc>
        <w:tc>
          <w:tcPr>
            <w:tcW w:w="425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b/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1471A4" w:rsidRPr="001471A4" w:rsidRDefault="00DC3DF3" w:rsidP="00965409">
            <w:pPr>
              <w:spacing w:line="235" w:lineRule="auto"/>
              <w:ind w:left="-145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16</w:t>
            </w:r>
          </w:p>
        </w:tc>
        <w:tc>
          <w:tcPr>
            <w:tcW w:w="426" w:type="dxa"/>
          </w:tcPr>
          <w:p w:rsidR="001471A4" w:rsidRPr="001471A4" w:rsidRDefault="00965409" w:rsidP="00965409">
            <w:pPr>
              <w:spacing w:line="235" w:lineRule="auto"/>
              <w:ind w:left="-145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50</w:t>
            </w:r>
          </w:p>
        </w:tc>
        <w:tc>
          <w:tcPr>
            <w:tcW w:w="424" w:type="dxa"/>
          </w:tcPr>
          <w:p w:rsidR="001471A4" w:rsidRPr="001471A4" w:rsidRDefault="00DC3DF3" w:rsidP="00965409">
            <w:pPr>
              <w:spacing w:line="235" w:lineRule="auto"/>
              <w:ind w:left="-146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10</w:t>
            </w:r>
          </w:p>
        </w:tc>
        <w:tc>
          <w:tcPr>
            <w:tcW w:w="461" w:type="dxa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b/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1471A4" w:rsidRPr="001471A4" w:rsidRDefault="00965409" w:rsidP="0028160B">
            <w:pPr>
              <w:spacing w:line="235" w:lineRule="auto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6</w:t>
            </w:r>
          </w:p>
        </w:tc>
        <w:tc>
          <w:tcPr>
            <w:tcW w:w="426" w:type="dxa"/>
          </w:tcPr>
          <w:p w:rsidR="001471A4" w:rsidRPr="001471A4" w:rsidRDefault="00965409" w:rsidP="0028160B">
            <w:pPr>
              <w:spacing w:line="235" w:lineRule="auto"/>
              <w:ind w:left="-40" w:right="-125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104</w:t>
            </w:r>
          </w:p>
        </w:tc>
      </w:tr>
    </w:tbl>
    <w:p w:rsidR="001471A4" w:rsidRPr="001471A4" w:rsidRDefault="001471A4" w:rsidP="001471A4">
      <w:pPr>
        <w:spacing w:after="200"/>
        <w:jc w:val="center"/>
        <w:rPr>
          <w:b/>
          <w:bCs/>
          <w:lang w:val="uk-UA"/>
        </w:rPr>
      </w:pPr>
    </w:p>
    <w:p w:rsidR="00A43C39" w:rsidRDefault="001471A4" w:rsidP="00F408A5">
      <w:pPr>
        <w:jc w:val="center"/>
        <w:rPr>
          <w:b/>
          <w:bCs/>
          <w:snapToGrid w:val="0"/>
          <w:lang w:val="uk-UA"/>
        </w:rPr>
      </w:pPr>
      <w:r w:rsidRPr="001471A4">
        <w:rPr>
          <w:b/>
          <w:bCs/>
          <w:lang w:val="uk-UA"/>
        </w:rPr>
        <w:t>3. ПРОГРАМА НАВЧАЛЬНОЇ ДИСЦИПЛІНИ</w:t>
      </w:r>
    </w:p>
    <w:p w:rsidR="001471A4" w:rsidRPr="001471A4" w:rsidRDefault="001471A4" w:rsidP="00F408A5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  <w:r w:rsidRPr="001471A4">
        <w:rPr>
          <w:b/>
          <w:bCs/>
          <w:snapToGrid w:val="0"/>
          <w:lang w:val="uk-UA"/>
        </w:rPr>
        <w:t>Зміст лекційного курсу для студентів денної форми навчання</w:t>
      </w:r>
    </w:p>
    <w:p w:rsidR="001471A4" w:rsidRPr="001471A4" w:rsidRDefault="0019297C" w:rsidP="00F408A5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>
        <w:rPr>
          <w:b/>
          <w:bCs/>
          <w:snapToGrid w:val="0"/>
          <w:lang w:val="uk-UA"/>
        </w:rPr>
        <w:t>3</w:t>
      </w:r>
      <w:r w:rsidR="001471A4" w:rsidRPr="001471A4">
        <w:rPr>
          <w:b/>
          <w:bCs/>
          <w:snapToGrid w:val="0"/>
          <w:lang w:val="uk-UA"/>
        </w:rPr>
        <w:t xml:space="preserve"> семестр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7796"/>
        <w:gridCol w:w="851"/>
      </w:tblGrid>
      <w:tr w:rsidR="001471A4" w:rsidRPr="001471A4" w:rsidTr="00A43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 xml:space="preserve">№ </w:t>
            </w:r>
          </w:p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з/п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Перелік тем лекцій, їх анотації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proofErr w:type="spellStart"/>
            <w:r w:rsidRPr="001471A4">
              <w:rPr>
                <w:lang w:val="uk-UA"/>
              </w:rPr>
              <w:t>Кіль</w:t>
            </w:r>
            <w:r w:rsidR="00B1067F">
              <w:rPr>
                <w:lang w:val="uk-UA"/>
              </w:rPr>
              <w:t>-</w:t>
            </w:r>
            <w:r w:rsidRPr="001471A4">
              <w:rPr>
                <w:lang w:val="uk-UA"/>
              </w:rPr>
              <w:t>кість</w:t>
            </w:r>
            <w:proofErr w:type="spellEnd"/>
          </w:p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годин</w:t>
            </w:r>
          </w:p>
        </w:tc>
      </w:tr>
      <w:tr w:rsidR="001471A4" w:rsidRPr="001471A4" w:rsidTr="00A43C39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1</w:t>
            </w:r>
          </w:p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</w:p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</w:p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</w:p>
          <w:p w:rsidR="001471A4" w:rsidRPr="001471A4" w:rsidRDefault="001471A4" w:rsidP="0019297C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C3DF3" w:rsidRPr="00864D57" w:rsidRDefault="00DC3DF3" w:rsidP="00965409">
            <w:pPr>
              <w:contextualSpacing/>
              <w:jc w:val="center"/>
              <w:rPr>
                <w:lang w:val="uk-UA"/>
              </w:rPr>
            </w:pPr>
            <w:r w:rsidRPr="0019297C">
              <w:rPr>
                <w:i/>
                <w:lang w:val="uk-UA"/>
              </w:rPr>
              <w:t>Сутність науки про літературу</w:t>
            </w:r>
          </w:p>
          <w:p w:rsidR="0019297C" w:rsidRDefault="0019297C" w:rsidP="00965409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692630">
              <w:rPr>
                <w:lang w:val="uk-UA"/>
              </w:rPr>
              <w:t xml:space="preserve"> </w:t>
            </w:r>
            <w:r w:rsidR="00DC3DF3" w:rsidRPr="00864D57">
              <w:rPr>
                <w:lang w:val="uk-UA"/>
              </w:rPr>
              <w:t>Літературознавство в кон</w:t>
            </w:r>
            <w:r w:rsidR="00692630">
              <w:rPr>
                <w:lang w:val="uk-UA"/>
              </w:rPr>
              <w:t>тексті наук гуманітарного циклу.</w:t>
            </w:r>
            <w:r w:rsidR="00DC3DF3" w:rsidRPr="00864D57">
              <w:rPr>
                <w:lang w:val="uk-UA"/>
              </w:rPr>
              <w:t xml:space="preserve"> </w:t>
            </w:r>
          </w:p>
          <w:p w:rsidR="00DC3DF3" w:rsidRPr="00864D57" w:rsidRDefault="0019297C" w:rsidP="00965409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692630">
              <w:rPr>
                <w:lang w:val="uk-UA"/>
              </w:rPr>
              <w:t xml:space="preserve"> Н</w:t>
            </w:r>
            <w:r w:rsidR="00DC3DF3" w:rsidRPr="00864D57">
              <w:rPr>
                <w:lang w:val="uk-UA"/>
              </w:rPr>
              <w:t>аукові школ</w:t>
            </w:r>
            <w:r w:rsidR="00692630">
              <w:rPr>
                <w:lang w:val="uk-UA"/>
              </w:rPr>
              <w:t>и, напрями, методи дослідження.</w:t>
            </w:r>
          </w:p>
          <w:p w:rsidR="001471A4" w:rsidRPr="001471A4" w:rsidRDefault="0019297C" w:rsidP="00965409">
            <w:pPr>
              <w:tabs>
                <w:tab w:val="left" w:pos="4037"/>
              </w:tabs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692630">
              <w:rPr>
                <w:lang w:val="uk-UA"/>
              </w:rPr>
              <w:t xml:space="preserve"> В</w:t>
            </w:r>
            <w:r w:rsidR="00DC3DF3" w:rsidRPr="00864D57">
              <w:rPr>
                <w:lang w:val="uk-UA"/>
              </w:rPr>
              <w:t>ивчення твору – рецепція, критика, аналіз, інтерпретація</w:t>
            </w:r>
            <w:r w:rsidR="00692630">
              <w:rPr>
                <w:lang w:val="uk-UA"/>
              </w:rPr>
              <w:t>.</w:t>
            </w:r>
          </w:p>
          <w:p w:rsidR="00A43C39" w:rsidRPr="001471A4" w:rsidRDefault="00965409" w:rsidP="00965409">
            <w:pPr>
              <w:tabs>
                <w:tab w:val="left" w:pos="4037"/>
              </w:tabs>
              <w:contextualSpacing/>
              <w:rPr>
                <w:snapToGrid w:val="0"/>
                <w:lang w:val="uk-UA"/>
              </w:rPr>
            </w:pPr>
            <w:r>
              <w:rPr>
                <w:lang w:val="uk-UA"/>
              </w:rPr>
              <w:t xml:space="preserve">[3, </w:t>
            </w:r>
            <w:r w:rsidR="001471A4" w:rsidRPr="001471A4">
              <w:rPr>
                <w:lang w:val="uk-UA"/>
              </w:rPr>
              <w:t>27</w:t>
            </w:r>
            <w:r>
              <w:rPr>
                <w:lang w:val="uk-UA"/>
              </w:rPr>
              <w:t xml:space="preserve"> </w:t>
            </w:r>
            <w:r w:rsidR="001471A4" w:rsidRPr="001471A4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41; 6, </w:t>
            </w:r>
            <w:r w:rsidR="001471A4" w:rsidRPr="001471A4">
              <w:rPr>
                <w:lang w:val="uk-UA"/>
              </w:rPr>
              <w:t>45</w:t>
            </w:r>
            <w:r>
              <w:rPr>
                <w:lang w:val="uk-UA"/>
              </w:rPr>
              <w:t xml:space="preserve"> </w:t>
            </w:r>
            <w:r w:rsidR="001471A4" w:rsidRPr="001471A4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</w:t>
            </w:r>
            <w:r w:rsidR="001471A4" w:rsidRPr="001471A4">
              <w:rPr>
                <w:lang w:val="uk-UA"/>
              </w:rPr>
              <w:t>61]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</w:p>
          <w:p w:rsidR="001471A4" w:rsidRDefault="006401AC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:rsidR="00A43C39" w:rsidRDefault="00A43C39" w:rsidP="0028160B">
            <w:pPr>
              <w:spacing w:line="235" w:lineRule="auto"/>
              <w:jc w:val="center"/>
              <w:rPr>
                <w:lang w:val="uk-UA"/>
              </w:rPr>
            </w:pPr>
          </w:p>
          <w:p w:rsidR="00A43C39" w:rsidRDefault="00A43C39" w:rsidP="0028160B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</w:p>
          <w:p w:rsidR="001471A4" w:rsidRPr="001471A4" w:rsidRDefault="001471A4" w:rsidP="0019297C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</w:p>
        </w:tc>
      </w:tr>
      <w:tr w:rsidR="0019297C" w:rsidRPr="0019297C" w:rsidTr="00A43C39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297C" w:rsidRPr="001471A4" w:rsidRDefault="0019297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297C" w:rsidRPr="00864D57" w:rsidRDefault="0019297C" w:rsidP="00965409">
            <w:pPr>
              <w:contextualSpacing/>
              <w:jc w:val="center"/>
              <w:rPr>
                <w:lang w:val="uk-UA"/>
              </w:rPr>
            </w:pPr>
            <w:r w:rsidRPr="0019297C">
              <w:rPr>
                <w:i/>
                <w:lang w:val="uk-UA"/>
              </w:rPr>
              <w:t>Специфіка художньої літератури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692630">
              <w:rPr>
                <w:lang w:val="uk-UA"/>
              </w:rPr>
              <w:t xml:space="preserve"> Ф</w:t>
            </w:r>
            <w:r w:rsidRPr="00864D57">
              <w:rPr>
                <w:lang w:val="uk-UA"/>
              </w:rPr>
              <w:t xml:space="preserve">ункції літератури, онтологічний сенс художньої творчості, </w:t>
            </w:r>
            <w:proofErr w:type="spellStart"/>
            <w:r w:rsidRPr="00864D57">
              <w:rPr>
                <w:lang w:val="uk-UA"/>
              </w:rPr>
              <w:t>уосібнення</w:t>
            </w:r>
            <w:proofErr w:type="spellEnd"/>
            <w:r w:rsidRPr="00864D57">
              <w:rPr>
                <w:lang w:val="uk-UA"/>
              </w:rPr>
              <w:t xml:space="preserve"> категорії художнього в естетичному, поняття </w:t>
            </w:r>
            <w:proofErr w:type="spellStart"/>
            <w:r w:rsidRPr="00864D57">
              <w:rPr>
                <w:lang w:val="uk-UA"/>
              </w:rPr>
              <w:t>мімесісу</w:t>
            </w:r>
            <w:proofErr w:type="spellEnd"/>
            <w:r w:rsidRPr="00864D57">
              <w:rPr>
                <w:lang w:val="uk-UA"/>
              </w:rPr>
              <w:t xml:space="preserve"> та катарсису, еволюція </w:t>
            </w:r>
            <w:r w:rsidR="00692630">
              <w:rPr>
                <w:lang w:val="uk-UA"/>
              </w:rPr>
              <w:t>мистецтва в контексті культури.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692630">
              <w:rPr>
                <w:lang w:val="uk-UA"/>
              </w:rPr>
              <w:t xml:space="preserve"> Л</w:t>
            </w:r>
            <w:r w:rsidRPr="00864D57">
              <w:rPr>
                <w:lang w:val="uk-UA"/>
              </w:rPr>
              <w:t xml:space="preserve">ітературні роди, проблема літературної </w:t>
            </w:r>
            <w:proofErr w:type="spellStart"/>
            <w:r w:rsidRPr="00864D57">
              <w:rPr>
                <w:lang w:val="uk-UA"/>
              </w:rPr>
              <w:t>генології</w:t>
            </w:r>
            <w:proofErr w:type="spellEnd"/>
            <w:r w:rsidRPr="00864D57">
              <w:rPr>
                <w:lang w:val="uk-UA"/>
              </w:rPr>
              <w:t>, інтерпретація категорії роду сучасною літературознавчою науковою практикою, питання про по</w:t>
            </w:r>
            <w:r w:rsidR="00692630">
              <w:rPr>
                <w:lang w:val="uk-UA"/>
              </w:rPr>
              <w:t>ходження епосу, лірики і драми.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692630">
              <w:rPr>
                <w:lang w:val="uk-UA"/>
              </w:rPr>
              <w:t xml:space="preserve"> Л</w:t>
            </w:r>
            <w:r w:rsidRPr="00864D57">
              <w:rPr>
                <w:lang w:val="uk-UA"/>
              </w:rPr>
              <w:t>ітературний процес як становлення, деформація та зміна стильових напрямів, соціально-історичні та культурні чинники фо</w:t>
            </w:r>
            <w:r w:rsidR="00692630">
              <w:rPr>
                <w:lang w:val="uk-UA"/>
              </w:rPr>
              <w:t>рмування літературного процесу.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4.</w:t>
            </w:r>
            <w:r w:rsidR="00692630">
              <w:rPr>
                <w:lang w:val="uk-UA"/>
              </w:rPr>
              <w:t xml:space="preserve"> Х</w:t>
            </w:r>
            <w:r w:rsidRPr="00864D57">
              <w:rPr>
                <w:lang w:val="uk-UA"/>
              </w:rPr>
              <w:t>удожні методи і стилі, стадіальність літературного розвитку: співвіднесеність етапів історії людства зі стадіями літературного процесу.</w:t>
            </w:r>
          </w:p>
          <w:p w:rsidR="0019297C" w:rsidRPr="003838F8" w:rsidRDefault="003838F8" w:rsidP="00965409">
            <w:pPr>
              <w:contextualSpacing/>
              <w:rPr>
                <w:lang w:val="uk-UA"/>
              </w:rPr>
            </w:pPr>
            <w:r w:rsidRPr="003838F8">
              <w:t>[4</w:t>
            </w:r>
            <w:r w:rsidR="00965409">
              <w:rPr>
                <w:lang w:val="uk-UA"/>
              </w:rPr>
              <w:t>; 7; 27;</w:t>
            </w:r>
            <w:r>
              <w:rPr>
                <w:lang w:val="uk-UA"/>
              </w:rPr>
              <w:t xml:space="preserve"> 33</w:t>
            </w:r>
            <w:r w:rsidR="00965409">
              <w:rPr>
                <w:lang w:val="uk-UA"/>
              </w:rPr>
              <w:t xml:space="preserve">; 35, 5 – </w:t>
            </w:r>
            <w:r>
              <w:rPr>
                <w:lang w:val="uk-UA"/>
              </w:rPr>
              <w:t>21</w:t>
            </w:r>
            <w:r w:rsidRPr="003838F8"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97C" w:rsidRPr="001471A4" w:rsidRDefault="0019297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19297C" w:rsidRPr="0019297C" w:rsidTr="00A43C39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297C" w:rsidRPr="001471A4" w:rsidRDefault="0019297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297C" w:rsidRPr="00864D57" w:rsidRDefault="0019297C" w:rsidP="00965409">
            <w:pPr>
              <w:ind w:firstLine="709"/>
              <w:contextualSpacing/>
              <w:jc w:val="center"/>
              <w:rPr>
                <w:lang w:val="uk-UA"/>
              </w:rPr>
            </w:pPr>
            <w:r w:rsidRPr="0019297C">
              <w:rPr>
                <w:i/>
                <w:lang w:val="uk-UA"/>
              </w:rPr>
              <w:t>Поняття про художній твір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692630">
              <w:rPr>
                <w:lang w:val="uk-UA"/>
              </w:rPr>
              <w:t xml:space="preserve"> З</w:t>
            </w:r>
            <w:r w:rsidRPr="00864D57">
              <w:rPr>
                <w:lang w:val="uk-UA"/>
              </w:rPr>
              <w:t>міст і форма як літературознавчі категорії, загальна характеристика елементів зм</w:t>
            </w:r>
            <w:r w:rsidR="00692630">
              <w:rPr>
                <w:lang w:val="uk-UA"/>
              </w:rPr>
              <w:t>істу та внутрішньої форми твору.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692630">
              <w:rPr>
                <w:lang w:val="uk-UA"/>
              </w:rPr>
              <w:t xml:space="preserve"> С</w:t>
            </w:r>
            <w:r w:rsidRPr="00864D57">
              <w:rPr>
                <w:lang w:val="uk-UA"/>
              </w:rPr>
              <w:t>уча</w:t>
            </w:r>
            <w:r w:rsidR="00965409">
              <w:rPr>
                <w:lang w:val="uk-UA"/>
              </w:rPr>
              <w:t xml:space="preserve">сні методи інтерпретації тексту, </w:t>
            </w:r>
            <w:r w:rsidRPr="00864D57">
              <w:rPr>
                <w:lang w:val="uk-UA"/>
              </w:rPr>
              <w:t>специфіка літератури як жанрово-родової системи, різноманіття концептів жанру в сучасній теорії</w:t>
            </w:r>
            <w:r w:rsidR="00692630">
              <w:rPr>
                <w:lang w:val="uk-UA"/>
              </w:rPr>
              <w:t>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lastRenderedPageBreak/>
              <w:t>3.</w:t>
            </w:r>
            <w:r w:rsidR="00692630">
              <w:rPr>
                <w:lang w:val="uk-UA"/>
              </w:rPr>
              <w:t xml:space="preserve"> С</w:t>
            </w:r>
            <w:r w:rsidRPr="00864D57">
              <w:rPr>
                <w:lang w:val="uk-UA"/>
              </w:rPr>
              <w:t>южетно-композиційний рівень твору, типологія сюжетів, транзитивні сюжети та образи, тема як об</w:t>
            </w:r>
            <w:r w:rsidRPr="00864D57">
              <w:t>’</w:t>
            </w:r>
            <w:proofErr w:type="spellStart"/>
            <w:r w:rsidRPr="00864D57">
              <w:rPr>
                <w:lang w:val="uk-UA"/>
              </w:rPr>
              <w:t>єктивна</w:t>
            </w:r>
            <w:proofErr w:type="spellEnd"/>
            <w:r w:rsidRPr="00864D57">
              <w:rPr>
                <w:lang w:val="uk-UA"/>
              </w:rPr>
              <w:t xml:space="preserve"> основа змісту тво</w:t>
            </w:r>
            <w:r w:rsidR="00692630">
              <w:rPr>
                <w:lang w:val="uk-UA"/>
              </w:rPr>
              <w:t>ру та її конструктивна функція.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4.</w:t>
            </w:r>
            <w:r w:rsidR="00692630">
              <w:rPr>
                <w:lang w:val="uk-UA"/>
              </w:rPr>
              <w:t xml:space="preserve"> М</w:t>
            </w:r>
            <w:r w:rsidRPr="00864D57">
              <w:rPr>
                <w:lang w:val="uk-UA"/>
              </w:rPr>
              <w:t>ова художнього твору й мовлення, форма цитування в літературно</w:t>
            </w:r>
            <w:r w:rsidR="00692630">
              <w:rPr>
                <w:lang w:val="uk-UA"/>
              </w:rPr>
              <w:t xml:space="preserve">му творі, </w:t>
            </w:r>
            <w:proofErr w:type="spellStart"/>
            <w:r w:rsidR="00692630">
              <w:rPr>
                <w:lang w:val="uk-UA"/>
              </w:rPr>
              <w:t>ремінісцентні</w:t>
            </w:r>
            <w:proofErr w:type="spellEnd"/>
            <w:r w:rsidR="00692630">
              <w:rPr>
                <w:lang w:val="uk-UA"/>
              </w:rPr>
              <w:t xml:space="preserve"> алюзії.</w:t>
            </w:r>
          </w:p>
          <w:p w:rsidR="0019297C" w:rsidRPr="00864D57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5.</w:t>
            </w:r>
            <w:r w:rsidR="00692630">
              <w:rPr>
                <w:lang w:val="uk-UA"/>
              </w:rPr>
              <w:t xml:space="preserve"> В</w:t>
            </w:r>
            <w:r w:rsidRPr="00864D57">
              <w:rPr>
                <w:lang w:val="uk-UA"/>
              </w:rPr>
              <w:t xml:space="preserve">іршування, способи </w:t>
            </w:r>
            <w:proofErr w:type="spellStart"/>
            <w:r w:rsidRPr="00864D57">
              <w:rPr>
                <w:lang w:val="uk-UA"/>
              </w:rPr>
              <w:t>ритмоутворення</w:t>
            </w:r>
            <w:proofErr w:type="spellEnd"/>
            <w:r w:rsidRPr="00864D57">
              <w:rPr>
                <w:lang w:val="uk-UA"/>
              </w:rPr>
              <w:t xml:space="preserve"> у світовій поетичній традиції, відступ від силабо-тоніки в ХІХ столітті, досвід української класики, вплив вірша на прозу, поняття стопи, метра, тонічна система віршування, силабічна система віршування, поняття ритму й роз</w:t>
            </w:r>
            <w:r w:rsidR="00965409">
              <w:rPr>
                <w:lang w:val="uk-UA"/>
              </w:rPr>
              <w:t>міру в силабо-тонічній системі.</w:t>
            </w:r>
          </w:p>
          <w:p w:rsidR="0019297C" w:rsidRDefault="0019297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6.</w:t>
            </w:r>
            <w:r w:rsidR="00965409">
              <w:rPr>
                <w:lang w:val="uk-UA"/>
              </w:rPr>
              <w:t xml:space="preserve"> П</w:t>
            </w:r>
            <w:r w:rsidRPr="00864D57">
              <w:rPr>
                <w:lang w:val="uk-UA"/>
              </w:rPr>
              <w:t>оняття прози, ритмічна природа мовлення як критерій диференціації мовленнєвих типів художнього тексту, ритмічна природа прози, відмінність художнього мовлення від мовлення побутово-комунікативного, вірш і проза як антиномічні види художнього мовлення.</w:t>
            </w:r>
          </w:p>
          <w:p w:rsidR="003838F8" w:rsidRPr="0019297C" w:rsidRDefault="003838F8" w:rsidP="00965409">
            <w:pPr>
              <w:contextualSpacing/>
              <w:rPr>
                <w:i/>
                <w:lang w:val="uk-UA"/>
              </w:rPr>
            </w:pPr>
            <w:r w:rsidRPr="003838F8">
              <w:t>[</w:t>
            </w:r>
            <w:r w:rsidR="00965409">
              <w:rPr>
                <w:lang w:val="uk-UA"/>
              </w:rPr>
              <w:t>14; 16;</w:t>
            </w:r>
            <w:r>
              <w:rPr>
                <w:lang w:val="uk-UA"/>
              </w:rPr>
              <w:t xml:space="preserve"> </w:t>
            </w:r>
            <w:r w:rsidR="00965409">
              <w:rPr>
                <w:lang w:val="uk-UA"/>
              </w:rPr>
              <w:t xml:space="preserve">28, 5 – </w:t>
            </w:r>
            <w:r w:rsidR="00875C8E">
              <w:rPr>
                <w:lang w:val="uk-UA"/>
              </w:rPr>
              <w:t>120</w:t>
            </w:r>
            <w:r w:rsidR="00965409">
              <w:rPr>
                <w:lang w:val="uk-UA"/>
              </w:rPr>
              <w:t>; 29; 36</w:t>
            </w:r>
            <w:r w:rsidRPr="003838F8"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97C" w:rsidRPr="001471A4" w:rsidRDefault="0019297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</w:tr>
      <w:tr w:rsidR="0019297C" w:rsidRPr="0019297C" w:rsidTr="00A43C39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297C" w:rsidRPr="001471A4" w:rsidRDefault="006401A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01AC" w:rsidRPr="00864D57" w:rsidRDefault="006401AC" w:rsidP="00965409">
            <w:pPr>
              <w:ind w:firstLine="709"/>
              <w:contextualSpacing/>
              <w:rPr>
                <w:lang w:val="uk-UA"/>
              </w:rPr>
            </w:pPr>
            <w:r w:rsidRPr="006401AC">
              <w:rPr>
                <w:i/>
                <w:lang w:val="uk-UA"/>
              </w:rPr>
              <w:t>Автор – читач та їхня присутність у художньому творі</w:t>
            </w:r>
          </w:p>
          <w:p w:rsidR="006401AC" w:rsidRPr="00864D57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965409">
              <w:rPr>
                <w:lang w:val="uk-UA"/>
              </w:rPr>
              <w:t xml:space="preserve"> З</w:t>
            </w:r>
            <w:r w:rsidRPr="00864D57">
              <w:rPr>
                <w:lang w:val="uk-UA"/>
              </w:rPr>
              <w:t xml:space="preserve">начення терміна автор, авторська </w:t>
            </w:r>
            <w:proofErr w:type="spellStart"/>
            <w:r w:rsidRPr="00864D57">
              <w:rPr>
                <w:lang w:val="uk-UA"/>
              </w:rPr>
              <w:t>суб</w:t>
            </w:r>
            <w:proofErr w:type="spellEnd"/>
            <w:r w:rsidRPr="00864D57">
              <w:t>’</w:t>
            </w:r>
            <w:proofErr w:type="spellStart"/>
            <w:r w:rsidRPr="00864D57">
              <w:rPr>
                <w:lang w:val="uk-UA"/>
              </w:rPr>
              <w:t>єктивність</w:t>
            </w:r>
            <w:proofErr w:type="spellEnd"/>
            <w:r w:rsidRPr="00864D57">
              <w:rPr>
                <w:lang w:val="uk-UA"/>
              </w:rPr>
              <w:t xml:space="preserve"> у творі й автор як реальна особа. Проблема співвідносності автора та ліричного г</w:t>
            </w:r>
            <w:r w:rsidR="00B1067F">
              <w:rPr>
                <w:lang w:val="uk-UA"/>
              </w:rPr>
              <w:t xml:space="preserve">ероя. Автор – оповідач – </w:t>
            </w:r>
            <w:r w:rsidR="00965409">
              <w:rPr>
                <w:lang w:val="uk-UA"/>
              </w:rPr>
              <w:t>розповідач.</w:t>
            </w:r>
            <w:r w:rsidRPr="00864D57">
              <w:rPr>
                <w:lang w:val="uk-UA"/>
              </w:rPr>
              <w:t xml:space="preserve"> </w:t>
            </w:r>
          </w:p>
          <w:p w:rsidR="006401AC" w:rsidRPr="00864D57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965409">
              <w:rPr>
                <w:lang w:val="uk-UA"/>
              </w:rPr>
              <w:t xml:space="preserve"> Т</w:t>
            </w:r>
            <w:r w:rsidRPr="00864D57">
              <w:rPr>
                <w:lang w:val="uk-UA"/>
              </w:rPr>
              <w:t xml:space="preserve">екст як </w:t>
            </w:r>
            <w:proofErr w:type="spellStart"/>
            <w:r w:rsidRPr="00864D57">
              <w:rPr>
                <w:lang w:val="uk-UA"/>
              </w:rPr>
              <w:t>наративний</w:t>
            </w:r>
            <w:proofErr w:type="spellEnd"/>
            <w:r w:rsidRPr="00864D57">
              <w:rPr>
                <w:lang w:val="uk-UA"/>
              </w:rPr>
              <w:t xml:space="preserve"> дискурс, проблема рецепції жанру т</w:t>
            </w:r>
            <w:r w:rsidR="00965409">
              <w:rPr>
                <w:lang w:val="uk-UA"/>
              </w:rPr>
              <w:t>а адекватного прочитання тексту.</w:t>
            </w:r>
          </w:p>
          <w:p w:rsidR="006401AC" w:rsidRPr="00864D57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П</w:t>
            </w:r>
            <w:r w:rsidRPr="00864D57">
              <w:rPr>
                <w:lang w:val="uk-UA"/>
              </w:rPr>
              <w:t>рисутність читача в творі, проблема рецепції як проблема відповідної реалізації тексту.</w:t>
            </w:r>
          </w:p>
          <w:p w:rsidR="0019297C" w:rsidRPr="0019297C" w:rsidRDefault="004C7A39" w:rsidP="00965409">
            <w:pPr>
              <w:tabs>
                <w:tab w:val="left" w:pos="4037"/>
              </w:tabs>
              <w:spacing w:line="235" w:lineRule="auto"/>
              <w:ind w:right="-101"/>
              <w:rPr>
                <w:i/>
                <w:lang w:val="uk-UA"/>
              </w:rPr>
            </w:pPr>
            <w:r>
              <w:rPr>
                <w:snapToGrid w:val="0"/>
                <w:spacing w:val="-2"/>
                <w:lang w:val="uk-UA"/>
              </w:rPr>
              <w:t xml:space="preserve"> [3, </w:t>
            </w:r>
            <w:r w:rsidR="006401AC" w:rsidRPr="001471A4">
              <w:rPr>
                <w:snapToGrid w:val="0"/>
                <w:spacing w:val="-2"/>
                <w:lang w:val="uk-UA"/>
              </w:rPr>
              <w:t>41</w:t>
            </w:r>
            <w:r>
              <w:rPr>
                <w:snapToGrid w:val="0"/>
                <w:spacing w:val="-2"/>
                <w:lang w:val="uk-UA"/>
              </w:rPr>
              <w:t xml:space="preserve"> </w:t>
            </w:r>
            <w:r w:rsidR="006401AC" w:rsidRPr="001471A4">
              <w:rPr>
                <w:snapToGrid w:val="0"/>
                <w:spacing w:val="-2"/>
                <w:lang w:val="uk-UA"/>
              </w:rPr>
              <w:t>–</w:t>
            </w:r>
            <w:r>
              <w:rPr>
                <w:snapToGrid w:val="0"/>
                <w:spacing w:val="-2"/>
                <w:lang w:val="uk-UA"/>
              </w:rPr>
              <w:t xml:space="preserve"> 56</w:t>
            </w:r>
            <w:r w:rsidR="006401AC" w:rsidRPr="001471A4">
              <w:rPr>
                <w:snapToGrid w:val="0"/>
                <w:spacing w:val="-2"/>
                <w:lang w:val="uk-UA"/>
              </w:rPr>
              <w:t>;</w:t>
            </w:r>
            <w:r>
              <w:rPr>
                <w:snapToGrid w:val="0"/>
                <w:lang w:val="uk-UA"/>
              </w:rPr>
              <w:t xml:space="preserve"> 4, </w:t>
            </w:r>
            <w:r w:rsidR="006401AC" w:rsidRPr="001471A4">
              <w:rPr>
                <w:snapToGrid w:val="0"/>
                <w:lang w:val="uk-UA"/>
              </w:rPr>
              <w:t>38</w:t>
            </w:r>
            <w:r>
              <w:rPr>
                <w:snapToGrid w:val="0"/>
                <w:lang w:val="uk-UA"/>
              </w:rPr>
              <w:t xml:space="preserve"> </w:t>
            </w:r>
            <w:r w:rsidR="006401AC" w:rsidRPr="001471A4">
              <w:rPr>
                <w:snapToGrid w:val="0"/>
                <w:lang w:val="uk-UA"/>
              </w:rPr>
              <w:t>–</w:t>
            </w:r>
            <w:r>
              <w:rPr>
                <w:snapToGrid w:val="0"/>
                <w:lang w:val="uk-UA"/>
              </w:rPr>
              <w:t xml:space="preserve"> </w:t>
            </w:r>
            <w:r w:rsidR="006401AC" w:rsidRPr="001471A4">
              <w:rPr>
                <w:snapToGrid w:val="0"/>
                <w:lang w:val="uk-UA"/>
              </w:rPr>
              <w:t>44]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97C" w:rsidRPr="001471A4" w:rsidRDefault="006401A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19297C" w:rsidRPr="00032DB8" w:rsidTr="00A43C39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297C" w:rsidRPr="001471A4" w:rsidRDefault="006401A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01AC" w:rsidRDefault="006401AC" w:rsidP="00032DB8">
            <w:pPr>
              <w:ind w:firstLine="709"/>
              <w:contextualSpacing/>
              <w:rPr>
                <w:lang w:val="uk-UA"/>
              </w:rPr>
            </w:pPr>
            <w:r w:rsidRPr="006401AC">
              <w:rPr>
                <w:i/>
                <w:lang w:val="uk-UA"/>
              </w:rPr>
              <w:t>Основні поняття й вихідні теоретичні засади компаративістики</w:t>
            </w:r>
            <w:r w:rsidRPr="00864D57">
              <w:rPr>
                <w:lang w:val="uk-UA"/>
              </w:rPr>
              <w:t xml:space="preserve"> </w:t>
            </w:r>
            <w:r>
              <w:rPr>
                <w:lang w:val="uk-UA"/>
              </w:rPr>
              <w:t>1.</w:t>
            </w:r>
            <w:r w:rsidR="00032DB8">
              <w:rPr>
                <w:lang w:val="uk-UA"/>
              </w:rPr>
              <w:t> </w:t>
            </w:r>
            <w:r w:rsidR="00965409">
              <w:rPr>
                <w:lang w:val="uk-UA"/>
              </w:rPr>
              <w:t>П</w:t>
            </w:r>
            <w:r w:rsidRPr="00864D57">
              <w:rPr>
                <w:lang w:val="uk-UA"/>
              </w:rPr>
              <w:t>редмет і завдання компаративістики, місце порівняльного літературознавства серед інших</w:t>
            </w:r>
            <w:r w:rsidR="00965409">
              <w:rPr>
                <w:lang w:val="uk-UA"/>
              </w:rPr>
              <w:t xml:space="preserve"> дисциплін науки про літературу.</w:t>
            </w:r>
            <w:r w:rsidRPr="00864D57">
              <w:rPr>
                <w:lang w:val="uk-UA"/>
              </w:rPr>
              <w:t xml:space="preserve"> </w:t>
            </w:r>
            <w:r>
              <w:rPr>
                <w:lang w:val="uk-UA"/>
              </w:rPr>
              <w:t>2.</w:t>
            </w:r>
            <w:r w:rsidR="00032DB8">
              <w:rPr>
                <w:lang w:val="uk-UA"/>
              </w:rPr>
              <w:t> </w:t>
            </w:r>
            <w:r w:rsidR="00965409">
              <w:rPr>
                <w:lang w:val="uk-UA"/>
              </w:rPr>
              <w:t>М</w:t>
            </w:r>
            <w:r w:rsidRPr="00864D57">
              <w:rPr>
                <w:lang w:val="uk-UA"/>
              </w:rPr>
              <w:t>етодологія літ</w:t>
            </w:r>
            <w:r w:rsidR="00B1067F">
              <w:rPr>
                <w:lang w:val="uk-UA"/>
              </w:rPr>
              <w:t>ературознавчої компаративістики.</w:t>
            </w:r>
          </w:p>
          <w:p w:rsidR="0019297C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Е</w:t>
            </w:r>
            <w:r w:rsidRPr="00864D57">
              <w:rPr>
                <w:lang w:val="uk-UA"/>
              </w:rPr>
              <w:t>волюційні етапи.</w:t>
            </w:r>
          </w:p>
          <w:p w:rsidR="00875C8E" w:rsidRPr="0019297C" w:rsidRDefault="00875C8E" w:rsidP="00965409">
            <w:pPr>
              <w:contextualSpacing/>
              <w:rPr>
                <w:i/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9; 11; </w:t>
            </w:r>
            <w:r>
              <w:rPr>
                <w:lang w:val="uk-UA"/>
              </w:rPr>
              <w:t>15</w:t>
            </w:r>
            <w:r w:rsidR="004C7A39">
              <w:rPr>
                <w:lang w:val="uk-UA"/>
              </w:rPr>
              <w:t>;</w:t>
            </w:r>
            <w:r>
              <w:rPr>
                <w:lang w:val="uk-UA"/>
              </w:rPr>
              <w:t xml:space="preserve"> </w:t>
            </w:r>
            <w:r w:rsidR="004C7A39">
              <w:rPr>
                <w:lang w:val="uk-UA"/>
              </w:rPr>
              <w:t xml:space="preserve">37, 25 – </w:t>
            </w:r>
            <w:r>
              <w:rPr>
                <w:lang w:val="uk-UA"/>
              </w:rPr>
              <w:t>120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97C" w:rsidRPr="001471A4" w:rsidRDefault="006401A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401AC" w:rsidRPr="0019297C" w:rsidTr="00A43C39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01AC" w:rsidRPr="001471A4" w:rsidRDefault="006401A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01AC" w:rsidRDefault="006401AC" w:rsidP="00032DB8">
            <w:pPr>
              <w:ind w:firstLine="709"/>
              <w:contextualSpacing/>
              <w:jc w:val="center"/>
              <w:rPr>
                <w:lang w:val="uk-UA"/>
              </w:rPr>
            </w:pPr>
            <w:r w:rsidRPr="006401AC">
              <w:rPr>
                <w:i/>
                <w:lang w:val="uk-UA"/>
              </w:rPr>
              <w:t>Основні принципи порівняльного вивчення літератур</w:t>
            </w:r>
          </w:p>
          <w:p w:rsidR="006401AC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965409">
              <w:rPr>
                <w:lang w:val="uk-UA"/>
              </w:rPr>
              <w:t xml:space="preserve"> М</w:t>
            </w:r>
            <w:r w:rsidRPr="00864D57">
              <w:rPr>
                <w:lang w:val="uk-UA"/>
              </w:rPr>
              <w:t xml:space="preserve">іграційна теорія, </w:t>
            </w:r>
            <w:proofErr w:type="spellStart"/>
            <w:r w:rsidRPr="00864D57">
              <w:rPr>
                <w:lang w:val="uk-UA"/>
              </w:rPr>
              <w:t>теорія</w:t>
            </w:r>
            <w:proofErr w:type="spellEnd"/>
            <w:r w:rsidRPr="00864D57">
              <w:rPr>
                <w:lang w:val="uk-UA"/>
              </w:rPr>
              <w:t xml:space="preserve"> самозародження сюжет</w:t>
            </w:r>
            <w:r w:rsidR="00965409">
              <w:rPr>
                <w:lang w:val="uk-UA"/>
              </w:rPr>
              <w:t>ів, традиційні сюжети і образи.</w:t>
            </w:r>
          </w:p>
          <w:p w:rsidR="006401AC" w:rsidRPr="00864D57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965409">
              <w:rPr>
                <w:lang w:val="uk-UA"/>
              </w:rPr>
              <w:t xml:space="preserve"> П</w:t>
            </w:r>
            <w:r w:rsidRPr="00864D57">
              <w:rPr>
                <w:lang w:val="uk-UA"/>
              </w:rPr>
              <w:t xml:space="preserve">ринципи діахронії та синхронії, поняття опозиції, рівні зіставлення (тематичний, </w:t>
            </w:r>
            <w:proofErr w:type="spellStart"/>
            <w:r w:rsidRPr="00864D57">
              <w:rPr>
                <w:lang w:val="uk-UA"/>
              </w:rPr>
              <w:t>ейдологічний</w:t>
            </w:r>
            <w:proofErr w:type="spellEnd"/>
            <w:r w:rsidRPr="00864D57">
              <w:rPr>
                <w:lang w:val="uk-UA"/>
              </w:rPr>
              <w:t xml:space="preserve">, сюжетний, </w:t>
            </w:r>
            <w:proofErr w:type="spellStart"/>
            <w:r w:rsidRPr="00864D57">
              <w:rPr>
                <w:lang w:val="uk-UA"/>
              </w:rPr>
              <w:t>жанрологічний</w:t>
            </w:r>
            <w:proofErr w:type="spellEnd"/>
            <w:r w:rsidRPr="00864D57">
              <w:rPr>
                <w:lang w:val="uk-UA"/>
              </w:rPr>
              <w:t>).</w:t>
            </w:r>
          </w:p>
          <w:p w:rsidR="006401AC" w:rsidRDefault="006401AC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</w:t>
            </w:r>
            <w:r w:rsidRPr="00864D57">
              <w:rPr>
                <w:lang w:val="uk-UA"/>
              </w:rPr>
              <w:t xml:space="preserve">Класифікація форм </w:t>
            </w:r>
            <w:proofErr w:type="spellStart"/>
            <w:r w:rsidRPr="00864D57">
              <w:rPr>
                <w:lang w:val="uk-UA"/>
              </w:rPr>
              <w:t>міжлітератур</w:t>
            </w:r>
            <w:r w:rsidR="004C7A39">
              <w:rPr>
                <w:lang w:val="uk-UA"/>
              </w:rPr>
              <w:t>ного</w:t>
            </w:r>
            <w:proofErr w:type="spellEnd"/>
            <w:r w:rsidR="004C7A39">
              <w:rPr>
                <w:lang w:val="uk-UA"/>
              </w:rPr>
              <w:t xml:space="preserve"> процесу: генетично-контактн</w:t>
            </w:r>
            <w:r w:rsidRPr="00864D57">
              <w:rPr>
                <w:lang w:val="uk-UA"/>
              </w:rPr>
              <w:t xml:space="preserve">і зв’язки, типологічні сходження, концепція </w:t>
            </w:r>
            <w:proofErr w:type="spellStart"/>
            <w:r w:rsidRPr="00864D57">
              <w:rPr>
                <w:lang w:val="uk-UA"/>
              </w:rPr>
              <w:t>інтертекстуальності</w:t>
            </w:r>
            <w:proofErr w:type="spellEnd"/>
            <w:r w:rsidRPr="00864D57">
              <w:rPr>
                <w:lang w:val="uk-UA"/>
              </w:rPr>
              <w:t xml:space="preserve">; </w:t>
            </w:r>
            <w:proofErr w:type="spellStart"/>
            <w:r w:rsidRPr="00864D57">
              <w:rPr>
                <w:lang w:val="uk-UA"/>
              </w:rPr>
              <w:t>міждисциплінарність</w:t>
            </w:r>
            <w:proofErr w:type="spellEnd"/>
            <w:r w:rsidRPr="00864D57">
              <w:rPr>
                <w:lang w:val="uk-UA"/>
              </w:rPr>
              <w:t xml:space="preserve">; </w:t>
            </w:r>
            <w:proofErr w:type="spellStart"/>
            <w:r w:rsidRPr="00864D57">
              <w:rPr>
                <w:lang w:val="uk-UA"/>
              </w:rPr>
              <w:t>імагологія</w:t>
            </w:r>
            <w:proofErr w:type="spellEnd"/>
            <w:r w:rsidRPr="00864D57">
              <w:rPr>
                <w:lang w:val="uk-UA"/>
              </w:rPr>
              <w:t>.</w:t>
            </w:r>
          </w:p>
          <w:p w:rsidR="00875C8E" w:rsidRPr="00864D57" w:rsidRDefault="00875C8E" w:rsidP="00965409">
            <w:pPr>
              <w:contextualSpacing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9; 11; </w:t>
            </w:r>
            <w:r>
              <w:rPr>
                <w:lang w:val="uk-UA"/>
              </w:rPr>
              <w:t>15</w:t>
            </w:r>
            <w:r w:rsidR="004C7A39">
              <w:rPr>
                <w:lang w:val="uk-UA"/>
              </w:rPr>
              <w:t xml:space="preserve">; 31, 2 – </w:t>
            </w:r>
            <w:r>
              <w:rPr>
                <w:lang w:val="uk-UA"/>
              </w:rPr>
              <w:t>170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1AC" w:rsidRPr="001471A4" w:rsidRDefault="006401AC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1471A4" w:rsidRPr="001471A4" w:rsidTr="00A43C39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1471A4" w:rsidRDefault="001471A4" w:rsidP="0028160B">
            <w:pPr>
              <w:tabs>
                <w:tab w:val="left" w:pos="4037"/>
              </w:tabs>
              <w:spacing w:line="235" w:lineRule="auto"/>
              <w:rPr>
                <w:shd w:val="clear" w:color="auto" w:fill="FF0000"/>
                <w:lang w:val="uk-U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471A4" w:rsidRPr="001471A4" w:rsidRDefault="00965409" w:rsidP="0028160B">
            <w:pPr>
              <w:tabs>
                <w:tab w:val="left" w:pos="4037"/>
              </w:tabs>
              <w:spacing w:line="235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Разом за 3</w:t>
            </w:r>
            <w:r w:rsidR="001471A4" w:rsidRPr="001471A4">
              <w:rPr>
                <w:lang w:val="uk-UA"/>
              </w:rPr>
              <w:t xml:space="preserve"> семестр: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4" w:rsidRPr="001471A4" w:rsidRDefault="00A43C39" w:rsidP="0028160B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</w:tbl>
    <w:p w:rsidR="001471A4" w:rsidRDefault="001471A4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</w:p>
    <w:p w:rsidR="001471A4" w:rsidRPr="001471A4" w:rsidRDefault="00F408A5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>
        <w:rPr>
          <w:b/>
          <w:bCs/>
          <w:snapToGrid w:val="0"/>
          <w:lang w:val="uk-UA"/>
        </w:rPr>
        <w:t>З</w:t>
      </w:r>
      <w:r w:rsidR="001471A4" w:rsidRPr="001471A4">
        <w:rPr>
          <w:b/>
          <w:bCs/>
          <w:snapToGrid w:val="0"/>
          <w:lang w:val="uk-UA"/>
        </w:rPr>
        <w:t>міст оглядових лекцій для студентів заочної форми навчання</w:t>
      </w:r>
    </w:p>
    <w:p w:rsidR="001471A4" w:rsidRDefault="00965409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>
        <w:rPr>
          <w:b/>
          <w:bCs/>
          <w:snapToGrid w:val="0"/>
          <w:lang w:val="uk-UA"/>
        </w:rPr>
        <w:t>3</w:t>
      </w:r>
      <w:r w:rsidR="001471A4" w:rsidRPr="001471A4">
        <w:rPr>
          <w:b/>
          <w:bCs/>
          <w:snapToGrid w:val="0"/>
          <w:lang w:val="uk-UA"/>
        </w:rPr>
        <w:t xml:space="preserve"> семестр</w:t>
      </w:r>
    </w:p>
    <w:p w:rsidR="00F408A5" w:rsidRDefault="00F408A5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7796"/>
        <w:gridCol w:w="851"/>
      </w:tblGrid>
      <w:tr w:rsidR="003838F8" w:rsidRPr="001471A4" w:rsidTr="0069263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 xml:space="preserve">№ </w:t>
            </w:r>
          </w:p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з/п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Перелік тем лекцій, їх анотації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proofErr w:type="spellStart"/>
            <w:r w:rsidRPr="001471A4">
              <w:rPr>
                <w:lang w:val="uk-UA"/>
              </w:rPr>
              <w:t>Кіль</w:t>
            </w:r>
            <w:r w:rsidR="00567D54">
              <w:rPr>
                <w:lang w:val="uk-UA"/>
              </w:rPr>
              <w:t>-</w:t>
            </w:r>
            <w:r w:rsidRPr="001471A4">
              <w:rPr>
                <w:lang w:val="uk-UA"/>
              </w:rPr>
              <w:t>кість</w:t>
            </w:r>
            <w:proofErr w:type="spellEnd"/>
          </w:p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годин</w:t>
            </w:r>
          </w:p>
        </w:tc>
      </w:tr>
      <w:tr w:rsidR="003838F8" w:rsidRPr="001471A4" w:rsidTr="00692630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lastRenderedPageBreak/>
              <w:t>1</w:t>
            </w:r>
          </w:p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</w:p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</w:p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</w:p>
          <w:p w:rsidR="003838F8" w:rsidRPr="001471A4" w:rsidRDefault="003838F8" w:rsidP="00692630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864D57" w:rsidRDefault="003838F8" w:rsidP="00F408A5">
            <w:pPr>
              <w:contextualSpacing/>
              <w:jc w:val="center"/>
              <w:rPr>
                <w:lang w:val="uk-UA"/>
              </w:rPr>
            </w:pPr>
            <w:r w:rsidRPr="0019297C">
              <w:rPr>
                <w:i/>
                <w:lang w:val="uk-UA"/>
              </w:rPr>
              <w:t>Сутність науки про літературу</w:t>
            </w:r>
          </w:p>
          <w:p w:rsidR="003838F8" w:rsidRDefault="003838F8" w:rsidP="004C7A39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4C7A39">
              <w:rPr>
                <w:lang w:val="uk-UA"/>
              </w:rPr>
              <w:t xml:space="preserve"> </w:t>
            </w:r>
            <w:r w:rsidRPr="00864D57">
              <w:rPr>
                <w:lang w:val="uk-UA"/>
              </w:rPr>
              <w:t>Літературознавство в кон</w:t>
            </w:r>
            <w:r w:rsidR="004C7A39">
              <w:rPr>
                <w:lang w:val="uk-UA"/>
              </w:rPr>
              <w:t>тексті наук гуманітарного циклу.</w:t>
            </w:r>
            <w:r w:rsidRPr="00864D57">
              <w:rPr>
                <w:lang w:val="uk-UA"/>
              </w:rPr>
              <w:t xml:space="preserve"> </w:t>
            </w:r>
          </w:p>
          <w:p w:rsidR="003838F8" w:rsidRPr="00864D57" w:rsidRDefault="003838F8" w:rsidP="004C7A39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4C7A39">
              <w:rPr>
                <w:lang w:val="uk-UA"/>
              </w:rPr>
              <w:t xml:space="preserve"> Н</w:t>
            </w:r>
            <w:r w:rsidRPr="00864D57">
              <w:rPr>
                <w:lang w:val="uk-UA"/>
              </w:rPr>
              <w:t>аукові школи, напрями</w:t>
            </w:r>
            <w:r w:rsidR="004C7A39">
              <w:rPr>
                <w:lang w:val="uk-UA"/>
              </w:rPr>
              <w:t>, методи дослідження.</w:t>
            </w:r>
          </w:p>
          <w:p w:rsidR="003838F8" w:rsidRPr="001471A4" w:rsidRDefault="003838F8" w:rsidP="004C7A39">
            <w:pPr>
              <w:tabs>
                <w:tab w:val="left" w:pos="4037"/>
              </w:tabs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4C7A39">
              <w:rPr>
                <w:lang w:val="uk-UA"/>
              </w:rPr>
              <w:t xml:space="preserve"> В</w:t>
            </w:r>
            <w:r w:rsidRPr="00864D57">
              <w:rPr>
                <w:lang w:val="uk-UA"/>
              </w:rPr>
              <w:t>ивчення твору – рецепція, критика, аналіз, інтерпретація</w:t>
            </w:r>
            <w:r w:rsidR="004C7A39">
              <w:rPr>
                <w:lang w:val="uk-UA"/>
              </w:rPr>
              <w:t>.</w:t>
            </w:r>
          </w:p>
          <w:p w:rsidR="003838F8" w:rsidRPr="001471A4" w:rsidRDefault="004C7A39" w:rsidP="004C7A39">
            <w:pPr>
              <w:tabs>
                <w:tab w:val="left" w:pos="4037"/>
              </w:tabs>
              <w:contextualSpacing/>
              <w:rPr>
                <w:snapToGrid w:val="0"/>
                <w:lang w:val="uk-UA"/>
              </w:rPr>
            </w:pPr>
            <w:r>
              <w:rPr>
                <w:lang w:val="uk-UA"/>
              </w:rPr>
              <w:t xml:space="preserve">[3, </w:t>
            </w:r>
            <w:r w:rsidR="003838F8" w:rsidRPr="001471A4">
              <w:rPr>
                <w:lang w:val="uk-UA"/>
              </w:rPr>
              <w:t>27</w:t>
            </w:r>
            <w:r>
              <w:rPr>
                <w:lang w:val="uk-UA"/>
              </w:rPr>
              <w:t xml:space="preserve"> </w:t>
            </w:r>
            <w:r w:rsidR="003838F8" w:rsidRPr="001471A4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41; 6, </w:t>
            </w:r>
            <w:r w:rsidR="003838F8" w:rsidRPr="001471A4">
              <w:rPr>
                <w:lang w:val="uk-UA"/>
              </w:rPr>
              <w:t>45</w:t>
            </w:r>
            <w:r>
              <w:rPr>
                <w:lang w:val="uk-UA"/>
              </w:rPr>
              <w:t xml:space="preserve"> </w:t>
            </w:r>
            <w:r w:rsidR="003838F8" w:rsidRPr="001471A4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</w:t>
            </w:r>
            <w:r w:rsidR="003838F8" w:rsidRPr="001471A4">
              <w:rPr>
                <w:lang w:val="uk-UA"/>
              </w:rPr>
              <w:t>61]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</w:p>
          <w:p w:rsidR="003838F8" w:rsidRDefault="003838F8" w:rsidP="00692630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  <w:p w:rsidR="003838F8" w:rsidRDefault="003838F8" w:rsidP="00692630">
            <w:pPr>
              <w:spacing w:line="235" w:lineRule="auto"/>
              <w:jc w:val="center"/>
              <w:rPr>
                <w:lang w:val="uk-UA"/>
              </w:rPr>
            </w:pPr>
          </w:p>
          <w:p w:rsidR="003838F8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</w:p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</w:p>
        </w:tc>
      </w:tr>
      <w:tr w:rsidR="003838F8" w:rsidRPr="0019297C" w:rsidTr="00692630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864D57" w:rsidRDefault="003838F8" w:rsidP="00F408A5">
            <w:pPr>
              <w:contextualSpacing/>
              <w:jc w:val="center"/>
              <w:rPr>
                <w:lang w:val="uk-UA"/>
              </w:rPr>
            </w:pPr>
            <w:r w:rsidRPr="0019297C">
              <w:rPr>
                <w:i/>
                <w:lang w:val="uk-UA"/>
              </w:rPr>
              <w:t>Специфіка художньої літератури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965409">
              <w:rPr>
                <w:lang w:val="uk-UA"/>
              </w:rPr>
              <w:t xml:space="preserve"> Ф</w:t>
            </w:r>
            <w:r w:rsidRPr="00864D57">
              <w:rPr>
                <w:lang w:val="uk-UA"/>
              </w:rPr>
              <w:t xml:space="preserve">ункції літератури, онтологічний сенс художньої творчості, </w:t>
            </w:r>
            <w:proofErr w:type="spellStart"/>
            <w:r w:rsidRPr="00864D57">
              <w:rPr>
                <w:lang w:val="uk-UA"/>
              </w:rPr>
              <w:t>уосібнення</w:t>
            </w:r>
            <w:proofErr w:type="spellEnd"/>
            <w:r w:rsidRPr="00864D57">
              <w:rPr>
                <w:lang w:val="uk-UA"/>
              </w:rPr>
              <w:t xml:space="preserve"> категорії художнього в естетичному, поняття </w:t>
            </w:r>
            <w:proofErr w:type="spellStart"/>
            <w:r w:rsidRPr="00864D57">
              <w:rPr>
                <w:lang w:val="uk-UA"/>
              </w:rPr>
              <w:t>мімесісу</w:t>
            </w:r>
            <w:proofErr w:type="spellEnd"/>
            <w:r w:rsidRPr="00864D57">
              <w:rPr>
                <w:lang w:val="uk-UA"/>
              </w:rPr>
              <w:t xml:space="preserve"> та катарсису, еволюція </w:t>
            </w:r>
            <w:r w:rsidR="00965409">
              <w:rPr>
                <w:lang w:val="uk-UA"/>
              </w:rPr>
              <w:t>мистецтва в контексті культури.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965409">
              <w:rPr>
                <w:lang w:val="uk-UA"/>
              </w:rPr>
              <w:t xml:space="preserve"> Л</w:t>
            </w:r>
            <w:r w:rsidRPr="00864D57">
              <w:rPr>
                <w:lang w:val="uk-UA"/>
              </w:rPr>
              <w:t xml:space="preserve">ітературні роди, проблема літературної </w:t>
            </w:r>
            <w:proofErr w:type="spellStart"/>
            <w:r w:rsidRPr="00864D57">
              <w:rPr>
                <w:lang w:val="uk-UA"/>
              </w:rPr>
              <w:t>генології</w:t>
            </w:r>
            <w:proofErr w:type="spellEnd"/>
            <w:r w:rsidRPr="00864D57">
              <w:rPr>
                <w:lang w:val="uk-UA"/>
              </w:rPr>
              <w:t xml:space="preserve">, інтерпретація категорії роду сучасною літературознавчою науковою практикою, питання про походження епосу, лірики і </w:t>
            </w:r>
            <w:r w:rsidR="00965409">
              <w:rPr>
                <w:lang w:val="uk-UA"/>
              </w:rPr>
              <w:t>драми.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Л</w:t>
            </w:r>
            <w:r w:rsidRPr="00864D57">
              <w:rPr>
                <w:lang w:val="uk-UA"/>
              </w:rPr>
              <w:t>ітературний процес як становлення, деформація та зміна стильових напрямів, соціально-історичні та культурні чинники фо</w:t>
            </w:r>
            <w:r w:rsidR="00965409">
              <w:rPr>
                <w:lang w:val="uk-UA"/>
              </w:rPr>
              <w:t>рмування літературного процесу.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4.</w:t>
            </w:r>
            <w:r w:rsidR="00965409">
              <w:rPr>
                <w:lang w:val="uk-UA"/>
              </w:rPr>
              <w:t xml:space="preserve"> Х</w:t>
            </w:r>
            <w:r w:rsidRPr="00864D57">
              <w:rPr>
                <w:lang w:val="uk-UA"/>
              </w:rPr>
              <w:t>удожні методи і стилі, стадіальність літературного розвитку: співвіднесеність етапів історії людства зі стадіями літературного процесу.</w:t>
            </w:r>
            <w:r>
              <w:rPr>
                <w:lang w:val="uk-UA"/>
              </w:rPr>
              <w:t xml:space="preserve"> </w:t>
            </w:r>
          </w:p>
          <w:p w:rsidR="003838F8" w:rsidRPr="003838F8" w:rsidRDefault="003838F8" w:rsidP="004C7A39">
            <w:pPr>
              <w:contextualSpacing/>
              <w:rPr>
                <w:lang w:val="uk-UA"/>
              </w:rPr>
            </w:pPr>
            <w:r w:rsidRPr="003838F8">
              <w:t>[4</w:t>
            </w:r>
            <w:r w:rsidR="004C7A39">
              <w:rPr>
                <w:lang w:val="uk-UA"/>
              </w:rPr>
              <w:t>; 7; 27;</w:t>
            </w:r>
            <w:r>
              <w:rPr>
                <w:lang w:val="uk-UA"/>
              </w:rPr>
              <w:t xml:space="preserve"> 33</w:t>
            </w:r>
            <w:r w:rsidR="004C7A39">
              <w:rPr>
                <w:lang w:val="uk-UA"/>
              </w:rPr>
              <w:t xml:space="preserve">; 35, 5 – </w:t>
            </w:r>
            <w:r>
              <w:rPr>
                <w:lang w:val="uk-UA"/>
              </w:rPr>
              <w:t>21</w:t>
            </w:r>
            <w:r w:rsidRPr="003838F8"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838F8" w:rsidRPr="0019297C" w:rsidTr="00692630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3838F8" w:rsidP="00965409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864D57" w:rsidRDefault="003838F8" w:rsidP="004C7A39">
            <w:pPr>
              <w:ind w:firstLine="709"/>
              <w:contextualSpacing/>
              <w:jc w:val="center"/>
              <w:rPr>
                <w:lang w:val="uk-UA"/>
              </w:rPr>
            </w:pPr>
            <w:r w:rsidRPr="0019297C">
              <w:rPr>
                <w:i/>
                <w:lang w:val="uk-UA"/>
              </w:rPr>
              <w:t>Поняття про художній твір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965409">
              <w:rPr>
                <w:lang w:val="uk-UA"/>
              </w:rPr>
              <w:t xml:space="preserve"> З</w:t>
            </w:r>
            <w:r w:rsidRPr="00864D57">
              <w:rPr>
                <w:lang w:val="uk-UA"/>
              </w:rPr>
              <w:t>міст і форма як літературознавчі категорії, загальна характеристика елементів зм</w:t>
            </w:r>
            <w:r w:rsidR="00965409">
              <w:rPr>
                <w:lang w:val="uk-UA"/>
              </w:rPr>
              <w:t>істу та внутрішньої форми твору.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965409">
              <w:rPr>
                <w:lang w:val="uk-UA"/>
              </w:rPr>
              <w:t xml:space="preserve"> С</w:t>
            </w:r>
            <w:r w:rsidRPr="00864D57">
              <w:rPr>
                <w:lang w:val="uk-UA"/>
              </w:rPr>
              <w:t>учасні</w:t>
            </w:r>
            <w:r w:rsidR="004C7A39">
              <w:rPr>
                <w:lang w:val="uk-UA"/>
              </w:rPr>
              <w:t xml:space="preserve"> методи інтерпретації тексту; </w:t>
            </w:r>
            <w:r w:rsidRPr="00864D57">
              <w:rPr>
                <w:lang w:val="uk-UA"/>
              </w:rPr>
              <w:t>специфіка літератури як жанрово-родової системи, різноманіття кон</w:t>
            </w:r>
            <w:r w:rsidR="00965409">
              <w:rPr>
                <w:lang w:val="uk-UA"/>
              </w:rPr>
              <w:t>цептів жанру в сучасній теорії.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С</w:t>
            </w:r>
            <w:r w:rsidRPr="00864D57">
              <w:rPr>
                <w:lang w:val="uk-UA"/>
              </w:rPr>
              <w:t>южетно-композиційний рівень твору, типологія сюжетів, транзитивні сюжети та образи, тема як об</w:t>
            </w:r>
            <w:r w:rsidRPr="00864D57">
              <w:t>’</w:t>
            </w:r>
            <w:proofErr w:type="spellStart"/>
            <w:r w:rsidRPr="00864D57">
              <w:rPr>
                <w:lang w:val="uk-UA"/>
              </w:rPr>
              <w:t>єктивна</w:t>
            </w:r>
            <w:proofErr w:type="spellEnd"/>
            <w:r w:rsidRPr="00864D57">
              <w:rPr>
                <w:lang w:val="uk-UA"/>
              </w:rPr>
              <w:t xml:space="preserve"> основа змісту твору та</w:t>
            </w:r>
            <w:r w:rsidR="00965409">
              <w:rPr>
                <w:lang w:val="uk-UA"/>
              </w:rPr>
              <w:t xml:space="preserve"> її конструктивна функція.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4.</w:t>
            </w:r>
            <w:r w:rsidR="00965409">
              <w:rPr>
                <w:lang w:val="uk-UA"/>
              </w:rPr>
              <w:t xml:space="preserve"> М</w:t>
            </w:r>
            <w:r w:rsidRPr="00864D57">
              <w:rPr>
                <w:lang w:val="uk-UA"/>
              </w:rPr>
              <w:t>ова художнього твору й мовлення, форма цитування в літературно</w:t>
            </w:r>
            <w:r w:rsidR="00965409">
              <w:rPr>
                <w:lang w:val="uk-UA"/>
              </w:rPr>
              <w:t xml:space="preserve">му творі, </w:t>
            </w:r>
            <w:proofErr w:type="spellStart"/>
            <w:r w:rsidR="00965409">
              <w:rPr>
                <w:lang w:val="uk-UA"/>
              </w:rPr>
              <w:t>ремінісцентні</w:t>
            </w:r>
            <w:proofErr w:type="spellEnd"/>
            <w:r w:rsidR="00965409">
              <w:rPr>
                <w:lang w:val="uk-UA"/>
              </w:rPr>
              <w:t xml:space="preserve"> алюзії.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5.</w:t>
            </w:r>
            <w:r w:rsidR="00965409">
              <w:rPr>
                <w:lang w:val="uk-UA"/>
              </w:rPr>
              <w:t xml:space="preserve"> В</w:t>
            </w:r>
            <w:r w:rsidRPr="00864D57">
              <w:rPr>
                <w:lang w:val="uk-UA"/>
              </w:rPr>
              <w:t xml:space="preserve">іршування, способи </w:t>
            </w:r>
            <w:proofErr w:type="spellStart"/>
            <w:r w:rsidRPr="00864D57">
              <w:rPr>
                <w:lang w:val="uk-UA"/>
              </w:rPr>
              <w:t>ритмоутворення</w:t>
            </w:r>
            <w:proofErr w:type="spellEnd"/>
            <w:r w:rsidRPr="00864D57">
              <w:rPr>
                <w:lang w:val="uk-UA"/>
              </w:rPr>
              <w:t xml:space="preserve"> у світовій поетичній традиції, відступ від силабо-тоніки в ХІХ столітті, досвід української класики, вплив вірша на прозу, поняття стопи, метра, тонічна система віршування, силабічна система віршування, поняття ритму й роз</w:t>
            </w:r>
            <w:r w:rsidR="00965409">
              <w:rPr>
                <w:lang w:val="uk-UA"/>
              </w:rPr>
              <w:t>міру в силабо-тонічній системі.</w:t>
            </w:r>
          </w:p>
          <w:p w:rsidR="003838F8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6.</w:t>
            </w:r>
            <w:r w:rsidR="00965409">
              <w:rPr>
                <w:lang w:val="uk-UA"/>
              </w:rPr>
              <w:t xml:space="preserve"> П</w:t>
            </w:r>
            <w:r w:rsidRPr="00864D57">
              <w:rPr>
                <w:lang w:val="uk-UA"/>
              </w:rPr>
              <w:t>оняття прози, ритмічна природа мовлення як критерій диференціації мовленнєвих типів художнього тексту, ритмічна природа прози, відмінність художнього мовлення від мовлення побутово-комунікативного, вірш і проза як антиномічні види художнього мовлення.</w:t>
            </w:r>
          </w:p>
          <w:p w:rsidR="00875C8E" w:rsidRPr="0019297C" w:rsidRDefault="00875C8E" w:rsidP="004C7A39">
            <w:pPr>
              <w:contextualSpacing/>
              <w:rPr>
                <w:i/>
                <w:lang w:val="uk-UA"/>
              </w:rPr>
            </w:pPr>
            <w:r w:rsidRPr="003838F8">
              <w:t>[</w:t>
            </w:r>
            <w:r w:rsidR="004C7A39">
              <w:rPr>
                <w:lang w:val="uk-UA"/>
              </w:rPr>
              <w:t xml:space="preserve">14; 16; 28, 5 – </w:t>
            </w:r>
            <w:r>
              <w:rPr>
                <w:lang w:val="uk-UA"/>
              </w:rPr>
              <w:t>120</w:t>
            </w:r>
            <w:r w:rsidR="004C7A39">
              <w:rPr>
                <w:lang w:val="uk-UA"/>
              </w:rPr>
              <w:t>; 29; 36</w:t>
            </w:r>
            <w:r w:rsidRPr="003838F8"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838F8" w:rsidRPr="00032DB8" w:rsidTr="00692630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F408A5" w:rsidP="00965409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Default="003838F8" w:rsidP="00032DB8">
            <w:pPr>
              <w:ind w:firstLine="709"/>
              <w:contextualSpacing/>
              <w:rPr>
                <w:lang w:val="uk-UA"/>
              </w:rPr>
            </w:pPr>
            <w:r w:rsidRPr="006401AC">
              <w:rPr>
                <w:i/>
                <w:lang w:val="uk-UA"/>
              </w:rPr>
              <w:t>Основні поняття й вихідні теоретичні засади компаративістики</w:t>
            </w:r>
            <w:r w:rsidRPr="00864D57">
              <w:rPr>
                <w:lang w:val="uk-UA"/>
              </w:rPr>
              <w:t xml:space="preserve"> </w:t>
            </w:r>
            <w:r>
              <w:rPr>
                <w:lang w:val="uk-UA"/>
              </w:rPr>
              <w:t>1.</w:t>
            </w:r>
            <w:r w:rsidR="00032DB8">
              <w:rPr>
                <w:lang w:val="uk-UA"/>
              </w:rPr>
              <w:t> </w:t>
            </w:r>
            <w:r w:rsidR="00965409">
              <w:rPr>
                <w:lang w:val="uk-UA"/>
              </w:rPr>
              <w:t>П</w:t>
            </w:r>
            <w:r w:rsidRPr="00864D57">
              <w:rPr>
                <w:lang w:val="uk-UA"/>
              </w:rPr>
              <w:t>редмет і завдання компаративістики, місце порівняльного літературознавства серед інших</w:t>
            </w:r>
            <w:r w:rsidR="00965409">
              <w:rPr>
                <w:lang w:val="uk-UA"/>
              </w:rPr>
              <w:t xml:space="preserve"> дисциплін науки про літературу.</w:t>
            </w:r>
            <w:r w:rsidRPr="00864D57">
              <w:rPr>
                <w:lang w:val="uk-UA"/>
              </w:rPr>
              <w:t xml:space="preserve"> </w:t>
            </w:r>
            <w:r>
              <w:rPr>
                <w:lang w:val="uk-UA"/>
              </w:rPr>
              <w:t>2.</w:t>
            </w:r>
            <w:r w:rsidR="00965409">
              <w:rPr>
                <w:lang w:val="uk-UA"/>
              </w:rPr>
              <w:t>М</w:t>
            </w:r>
            <w:r w:rsidRPr="00864D57">
              <w:rPr>
                <w:lang w:val="uk-UA"/>
              </w:rPr>
              <w:t>етодологія літе</w:t>
            </w:r>
            <w:r w:rsidR="00965409">
              <w:rPr>
                <w:lang w:val="uk-UA"/>
              </w:rPr>
              <w:t>ратурознавчої компаративістики.</w:t>
            </w:r>
          </w:p>
          <w:p w:rsidR="003838F8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Е</w:t>
            </w:r>
            <w:r w:rsidRPr="00864D57">
              <w:rPr>
                <w:lang w:val="uk-UA"/>
              </w:rPr>
              <w:t>волюційні етапи.</w:t>
            </w:r>
          </w:p>
          <w:p w:rsidR="00F408A5" w:rsidRDefault="00875C8E" w:rsidP="004C7A39">
            <w:pPr>
              <w:contextualSpacing/>
              <w:rPr>
                <w:i/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9; 11; </w:t>
            </w:r>
            <w:r>
              <w:rPr>
                <w:lang w:val="uk-UA"/>
              </w:rPr>
              <w:t>15</w:t>
            </w:r>
            <w:r w:rsidR="004C7A39">
              <w:rPr>
                <w:lang w:val="uk-UA"/>
              </w:rPr>
              <w:t xml:space="preserve">; 37, 25 – </w:t>
            </w:r>
            <w:r>
              <w:rPr>
                <w:lang w:val="uk-UA"/>
              </w:rPr>
              <w:t>120</w:t>
            </w:r>
            <w:r w:rsidRPr="00875C8E">
              <w:rPr>
                <w:lang w:val="uk-UA"/>
              </w:rPr>
              <w:t>]</w:t>
            </w:r>
          </w:p>
          <w:p w:rsidR="00875C8E" w:rsidRPr="00F408A5" w:rsidRDefault="00875C8E" w:rsidP="00F408A5">
            <w:pPr>
              <w:rPr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838F8" w:rsidRPr="0019297C" w:rsidTr="00692630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F408A5" w:rsidP="00965409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Default="003838F8" w:rsidP="004C7A39">
            <w:pPr>
              <w:ind w:firstLine="709"/>
              <w:contextualSpacing/>
              <w:jc w:val="center"/>
              <w:rPr>
                <w:lang w:val="uk-UA"/>
              </w:rPr>
            </w:pPr>
            <w:r w:rsidRPr="006401AC">
              <w:rPr>
                <w:i/>
                <w:lang w:val="uk-UA"/>
              </w:rPr>
              <w:t>Основні принципи порівняльного вивчення літератур</w:t>
            </w:r>
          </w:p>
          <w:p w:rsidR="003838F8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965409">
              <w:rPr>
                <w:lang w:val="uk-UA"/>
              </w:rPr>
              <w:t xml:space="preserve"> М</w:t>
            </w:r>
            <w:r w:rsidRPr="00864D57">
              <w:rPr>
                <w:lang w:val="uk-UA"/>
              </w:rPr>
              <w:t xml:space="preserve">іграційна теорія, </w:t>
            </w:r>
            <w:proofErr w:type="spellStart"/>
            <w:r w:rsidRPr="00864D57">
              <w:rPr>
                <w:lang w:val="uk-UA"/>
              </w:rPr>
              <w:t>теорія</w:t>
            </w:r>
            <w:proofErr w:type="spellEnd"/>
            <w:r w:rsidRPr="00864D57">
              <w:rPr>
                <w:lang w:val="uk-UA"/>
              </w:rPr>
              <w:t xml:space="preserve"> самозародження сюжетів</w:t>
            </w:r>
            <w:r w:rsidR="00965409">
              <w:rPr>
                <w:lang w:val="uk-UA"/>
              </w:rPr>
              <w:t>, традиційні сюжети і образи.</w:t>
            </w:r>
          </w:p>
          <w:p w:rsidR="003838F8" w:rsidRPr="00864D57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2.</w:t>
            </w:r>
            <w:r w:rsidR="00965409">
              <w:rPr>
                <w:lang w:val="uk-UA"/>
              </w:rPr>
              <w:t xml:space="preserve"> П</w:t>
            </w:r>
            <w:r w:rsidRPr="00864D57">
              <w:rPr>
                <w:lang w:val="uk-UA"/>
              </w:rPr>
              <w:t xml:space="preserve">ринципи діахронії та синхронії, поняття опозиції, рівні зіставлення (тематичний, </w:t>
            </w:r>
            <w:proofErr w:type="spellStart"/>
            <w:r w:rsidRPr="00864D57">
              <w:rPr>
                <w:lang w:val="uk-UA"/>
              </w:rPr>
              <w:t>ейдологічний</w:t>
            </w:r>
            <w:proofErr w:type="spellEnd"/>
            <w:r w:rsidRPr="00864D57">
              <w:rPr>
                <w:lang w:val="uk-UA"/>
              </w:rPr>
              <w:t xml:space="preserve">, сюжетний, </w:t>
            </w:r>
            <w:proofErr w:type="spellStart"/>
            <w:r w:rsidRPr="00864D57">
              <w:rPr>
                <w:lang w:val="uk-UA"/>
              </w:rPr>
              <w:t>жанрологічний</w:t>
            </w:r>
            <w:proofErr w:type="spellEnd"/>
            <w:r w:rsidRPr="00864D57">
              <w:rPr>
                <w:lang w:val="uk-UA"/>
              </w:rPr>
              <w:t>).</w:t>
            </w:r>
          </w:p>
          <w:p w:rsidR="003838F8" w:rsidRDefault="003838F8" w:rsidP="00032DB8">
            <w:pPr>
              <w:contextualSpacing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965409">
              <w:rPr>
                <w:lang w:val="uk-UA"/>
              </w:rPr>
              <w:t xml:space="preserve"> </w:t>
            </w:r>
            <w:r w:rsidRPr="00864D57">
              <w:rPr>
                <w:lang w:val="uk-UA"/>
              </w:rPr>
              <w:t xml:space="preserve">Класифікація форм </w:t>
            </w:r>
            <w:proofErr w:type="spellStart"/>
            <w:r w:rsidRPr="00864D57">
              <w:rPr>
                <w:lang w:val="uk-UA"/>
              </w:rPr>
              <w:t>міжлітератур</w:t>
            </w:r>
            <w:r w:rsidR="00032DB8">
              <w:rPr>
                <w:lang w:val="uk-UA"/>
              </w:rPr>
              <w:t>ного</w:t>
            </w:r>
            <w:proofErr w:type="spellEnd"/>
            <w:r w:rsidR="00032DB8">
              <w:rPr>
                <w:lang w:val="uk-UA"/>
              </w:rPr>
              <w:t xml:space="preserve"> процесу: генетично-контактн</w:t>
            </w:r>
            <w:r w:rsidRPr="00864D57">
              <w:rPr>
                <w:lang w:val="uk-UA"/>
              </w:rPr>
              <w:t xml:space="preserve">і зв’язки, типологічні сходження, концепція </w:t>
            </w:r>
            <w:proofErr w:type="spellStart"/>
            <w:r w:rsidRPr="00864D57">
              <w:rPr>
                <w:lang w:val="uk-UA"/>
              </w:rPr>
              <w:t>інтертекстуальності</w:t>
            </w:r>
            <w:proofErr w:type="spellEnd"/>
            <w:r w:rsidRPr="00864D57">
              <w:rPr>
                <w:lang w:val="uk-UA"/>
              </w:rPr>
              <w:t xml:space="preserve">; </w:t>
            </w:r>
            <w:proofErr w:type="spellStart"/>
            <w:r w:rsidRPr="00864D57">
              <w:rPr>
                <w:lang w:val="uk-UA"/>
              </w:rPr>
              <w:t>міждисциплінарність</w:t>
            </w:r>
            <w:proofErr w:type="spellEnd"/>
            <w:r w:rsidRPr="00864D57">
              <w:rPr>
                <w:lang w:val="uk-UA"/>
              </w:rPr>
              <w:t xml:space="preserve">; </w:t>
            </w:r>
            <w:proofErr w:type="spellStart"/>
            <w:r w:rsidRPr="00864D57">
              <w:rPr>
                <w:lang w:val="uk-UA"/>
              </w:rPr>
              <w:t>імагологія</w:t>
            </w:r>
            <w:proofErr w:type="spellEnd"/>
            <w:r w:rsidRPr="00864D57">
              <w:rPr>
                <w:lang w:val="uk-UA"/>
              </w:rPr>
              <w:t>.</w:t>
            </w:r>
          </w:p>
          <w:p w:rsidR="00875C8E" w:rsidRPr="00864D57" w:rsidRDefault="00875C8E" w:rsidP="004C7A39">
            <w:pPr>
              <w:contextualSpacing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>9; 11;</w:t>
            </w:r>
            <w:r>
              <w:rPr>
                <w:lang w:val="uk-UA"/>
              </w:rPr>
              <w:t xml:space="preserve"> 15</w:t>
            </w:r>
            <w:r w:rsidR="004C7A39">
              <w:rPr>
                <w:lang w:val="uk-UA"/>
              </w:rPr>
              <w:t xml:space="preserve">; 31, 2 – </w:t>
            </w:r>
            <w:r>
              <w:rPr>
                <w:lang w:val="uk-UA"/>
              </w:rPr>
              <w:t>170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838F8" w:rsidRPr="001471A4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3838F8" w:rsidP="00692630">
            <w:pPr>
              <w:tabs>
                <w:tab w:val="left" w:pos="4037"/>
              </w:tabs>
              <w:spacing w:line="235" w:lineRule="auto"/>
              <w:rPr>
                <w:shd w:val="clear" w:color="auto" w:fill="FF0000"/>
                <w:lang w:val="uk-U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838F8" w:rsidRPr="001471A4" w:rsidRDefault="00965409" w:rsidP="00692630">
            <w:pPr>
              <w:tabs>
                <w:tab w:val="left" w:pos="4037"/>
              </w:tabs>
              <w:spacing w:line="235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Разом за 3</w:t>
            </w:r>
            <w:r w:rsidR="003838F8" w:rsidRPr="001471A4">
              <w:rPr>
                <w:lang w:val="uk-UA"/>
              </w:rPr>
              <w:t xml:space="preserve"> семестр: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8F8" w:rsidRPr="001471A4" w:rsidRDefault="00F408A5" w:rsidP="00692630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:rsidR="003838F8" w:rsidRDefault="00965409" w:rsidP="00965409">
      <w:pPr>
        <w:tabs>
          <w:tab w:val="left" w:pos="4037"/>
          <w:tab w:val="left" w:pos="7380"/>
        </w:tabs>
        <w:spacing w:line="235" w:lineRule="auto"/>
        <w:rPr>
          <w:b/>
          <w:bCs/>
          <w:snapToGrid w:val="0"/>
          <w:lang w:val="uk-UA"/>
        </w:rPr>
      </w:pPr>
      <w:r>
        <w:rPr>
          <w:b/>
          <w:bCs/>
          <w:snapToGrid w:val="0"/>
          <w:lang w:val="uk-UA"/>
        </w:rPr>
        <w:tab/>
      </w:r>
      <w:r>
        <w:rPr>
          <w:b/>
          <w:bCs/>
          <w:snapToGrid w:val="0"/>
          <w:lang w:val="uk-UA"/>
        </w:rPr>
        <w:tab/>
      </w:r>
    </w:p>
    <w:p w:rsidR="003838F8" w:rsidRDefault="003838F8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</w:p>
    <w:p w:rsidR="001471A4" w:rsidRPr="001471A4" w:rsidRDefault="001471A4" w:rsidP="001471A4">
      <w:pPr>
        <w:spacing w:line="235" w:lineRule="auto"/>
        <w:jc w:val="both"/>
        <w:rPr>
          <w:bCs/>
          <w:lang w:val="uk-UA"/>
        </w:rPr>
      </w:pPr>
    </w:p>
    <w:p w:rsidR="001471A4" w:rsidRPr="001471A4" w:rsidRDefault="001471A4" w:rsidP="001471A4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  <w:r w:rsidRPr="001471A4">
        <w:rPr>
          <w:b/>
          <w:bCs/>
          <w:lang w:val="uk-UA"/>
        </w:rPr>
        <w:t>Пе</w:t>
      </w:r>
      <w:r w:rsidR="00965409">
        <w:rPr>
          <w:b/>
          <w:bCs/>
          <w:lang w:val="uk-UA"/>
        </w:rPr>
        <w:t>релік семінарських</w:t>
      </w:r>
      <w:r w:rsidRPr="001471A4">
        <w:rPr>
          <w:b/>
          <w:bCs/>
          <w:lang w:val="uk-UA"/>
        </w:rPr>
        <w:t xml:space="preserve"> занять </w:t>
      </w:r>
    </w:p>
    <w:p w:rsidR="001471A4" w:rsidRPr="001471A4" w:rsidRDefault="001471A4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 w:rsidRPr="001471A4">
        <w:rPr>
          <w:b/>
          <w:bCs/>
          <w:snapToGrid w:val="0"/>
          <w:lang w:val="uk-UA"/>
        </w:rPr>
        <w:t>для студентів денної форми навчання</w:t>
      </w:r>
    </w:p>
    <w:p w:rsidR="001471A4" w:rsidRPr="001471A4" w:rsidRDefault="003838F8" w:rsidP="001471A4">
      <w:pPr>
        <w:spacing w:line="235" w:lineRule="auto"/>
        <w:jc w:val="center"/>
        <w:rPr>
          <w:b/>
          <w:bCs/>
          <w:lang w:val="uk-UA"/>
        </w:rPr>
      </w:pPr>
      <w:r>
        <w:rPr>
          <w:b/>
          <w:bCs/>
          <w:snapToGrid w:val="0"/>
          <w:lang w:val="uk-UA"/>
        </w:rPr>
        <w:t>3</w:t>
      </w:r>
      <w:r w:rsidR="001471A4" w:rsidRPr="001471A4">
        <w:rPr>
          <w:b/>
          <w:bCs/>
          <w:snapToGrid w:val="0"/>
          <w:lang w:val="uk-UA"/>
        </w:rPr>
        <w:t xml:space="preserve"> семестр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4"/>
        <w:gridCol w:w="8071"/>
        <w:gridCol w:w="851"/>
      </w:tblGrid>
      <w:tr w:rsidR="001471A4" w:rsidRPr="001471A4" w:rsidTr="00EB21CD">
        <w:trPr>
          <w:cantSplit/>
          <w:trHeight w:val="5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1471A4" w:rsidP="0028160B">
            <w:pPr>
              <w:spacing w:line="235" w:lineRule="auto"/>
              <w:ind w:left="-150" w:right="-8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№</w:t>
            </w:r>
          </w:p>
          <w:p w:rsidR="001471A4" w:rsidRPr="001471A4" w:rsidRDefault="001471A4" w:rsidP="0028160B">
            <w:pPr>
              <w:spacing w:line="235" w:lineRule="auto"/>
              <w:ind w:left="-150" w:right="-8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з/п</w:t>
            </w:r>
          </w:p>
        </w:tc>
        <w:tc>
          <w:tcPr>
            <w:tcW w:w="8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1471A4" w:rsidP="0028160B">
            <w:pPr>
              <w:pStyle w:val="1"/>
              <w:keepNext/>
              <w:spacing w:before="0" w:beforeAutospacing="0" w:after="0" w:afterAutospacing="0" w:line="235" w:lineRule="auto"/>
              <w:jc w:val="center"/>
              <w:rPr>
                <w:b w:val="0"/>
                <w:snapToGrid w:val="0"/>
                <w:sz w:val="24"/>
                <w:szCs w:val="24"/>
                <w:lang w:val="uk-UA"/>
              </w:rPr>
            </w:pPr>
            <w:r w:rsidRPr="001471A4">
              <w:rPr>
                <w:b w:val="0"/>
                <w:bCs w:val="0"/>
                <w:sz w:val="24"/>
                <w:szCs w:val="24"/>
                <w:lang w:val="uk-UA"/>
              </w:rPr>
              <w:t>Тема практичного</w:t>
            </w:r>
          </w:p>
          <w:p w:rsidR="001471A4" w:rsidRPr="001471A4" w:rsidRDefault="001471A4" w:rsidP="0028160B">
            <w:pPr>
              <w:pStyle w:val="1"/>
              <w:keepNext/>
              <w:spacing w:before="0" w:beforeAutospacing="0" w:after="0" w:afterAutospacing="0" w:line="235" w:lineRule="auto"/>
              <w:jc w:val="center"/>
              <w:rPr>
                <w:bCs w:val="0"/>
                <w:sz w:val="24"/>
                <w:szCs w:val="24"/>
                <w:lang w:val="uk-UA"/>
              </w:rPr>
            </w:pPr>
            <w:r w:rsidRPr="001471A4">
              <w:rPr>
                <w:b w:val="0"/>
                <w:bCs w:val="0"/>
                <w:sz w:val="24"/>
                <w:szCs w:val="24"/>
                <w:lang w:val="uk-UA"/>
              </w:rPr>
              <w:t>(лабораторного, семінарського) заняття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1A4" w:rsidRPr="001471A4" w:rsidRDefault="001471A4" w:rsidP="0028160B">
            <w:pPr>
              <w:spacing w:line="235" w:lineRule="auto"/>
              <w:ind w:left="-94"/>
              <w:jc w:val="center"/>
              <w:rPr>
                <w:snapToGrid w:val="0"/>
                <w:lang w:val="uk-UA"/>
              </w:rPr>
            </w:pPr>
            <w:proofErr w:type="spellStart"/>
            <w:r w:rsidRPr="001471A4">
              <w:rPr>
                <w:snapToGrid w:val="0"/>
                <w:lang w:val="uk-UA"/>
              </w:rPr>
              <w:t>Кіль</w:t>
            </w:r>
            <w:r w:rsidR="00567D54">
              <w:rPr>
                <w:snapToGrid w:val="0"/>
                <w:lang w:val="uk-UA"/>
              </w:rPr>
              <w:t>-</w:t>
            </w:r>
            <w:r w:rsidRPr="001471A4">
              <w:rPr>
                <w:snapToGrid w:val="0"/>
                <w:lang w:val="uk-UA"/>
              </w:rPr>
              <w:t>кість</w:t>
            </w:r>
            <w:proofErr w:type="spellEnd"/>
          </w:p>
          <w:p w:rsidR="001471A4" w:rsidRPr="001471A4" w:rsidRDefault="001471A4" w:rsidP="0028160B">
            <w:pPr>
              <w:spacing w:line="235" w:lineRule="auto"/>
              <w:ind w:left="-94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годин</w:t>
            </w:r>
          </w:p>
        </w:tc>
      </w:tr>
      <w:tr w:rsidR="001471A4" w:rsidRPr="001471A4" w:rsidTr="00EB21CD">
        <w:trPr>
          <w:trHeight w:val="10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1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75C8E" w:rsidRDefault="00773A33" w:rsidP="00773A33">
            <w:pPr>
              <w:spacing w:line="235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 xml:space="preserve">Мистецтво та його функції. Література як вид мистецтва. </w:t>
            </w:r>
          </w:p>
          <w:p w:rsidR="001471A4" w:rsidRPr="001471A4" w:rsidRDefault="00875C8E" w:rsidP="00823E24">
            <w:pPr>
              <w:spacing w:line="235" w:lineRule="auto"/>
              <w:rPr>
                <w:snapToGrid w:val="0"/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823E24">
              <w:rPr>
                <w:lang w:val="uk-UA"/>
              </w:rPr>
              <w:t>17</w:t>
            </w:r>
            <w:r>
              <w:rPr>
                <w:lang w:val="uk-UA"/>
              </w:rPr>
              <w:t xml:space="preserve">, </w:t>
            </w:r>
            <w:r w:rsidR="004C7A39">
              <w:rPr>
                <w:lang w:val="uk-UA"/>
              </w:rPr>
              <w:t xml:space="preserve">53 – 220; 20, 318 – 323; 35, 5 – </w:t>
            </w:r>
            <w:r w:rsidR="00823E24">
              <w:rPr>
                <w:lang w:val="uk-UA"/>
              </w:rPr>
              <w:t>21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1A4" w:rsidRPr="001471A4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2</w:t>
            </w:r>
          </w:p>
        </w:tc>
      </w:tr>
      <w:tr w:rsidR="001471A4" w:rsidRPr="001471A4" w:rsidTr="00EB21CD">
        <w:trPr>
          <w:trHeight w:val="71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1471A4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2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3E24" w:rsidRDefault="00773A33" w:rsidP="00823E24">
            <w:pPr>
              <w:spacing w:line="235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 xml:space="preserve">Мистецтво та гра. </w:t>
            </w:r>
          </w:p>
          <w:p w:rsidR="001471A4" w:rsidRPr="00773A33" w:rsidRDefault="00823E24" w:rsidP="00823E24">
            <w:pPr>
              <w:spacing w:line="235" w:lineRule="auto"/>
              <w:rPr>
                <w:snapToGrid w:val="0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34; 4; 32, 12 – </w:t>
            </w:r>
            <w:r>
              <w:rPr>
                <w:lang w:val="uk-UA"/>
              </w:rPr>
              <w:t>118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1A4" w:rsidRPr="001471A4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2</w:t>
            </w:r>
          </w:p>
        </w:tc>
      </w:tr>
      <w:tr w:rsidR="001471A4" w:rsidRPr="001471A4" w:rsidTr="00EB21CD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3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A774A" w:rsidRDefault="00773A33" w:rsidP="004A774A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Тема, ідея, композиція. </w:t>
            </w:r>
          </w:p>
          <w:p w:rsidR="001471A4" w:rsidRPr="001471A4" w:rsidRDefault="004A774A" w:rsidP="004A774A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19, 378 – 384; 24, 263 – 277; 29, 22 – </w:t>
            </w:r>
            <w:r>
              <w:rPr>
                <w:lang w:val="uk-UA"/>
              </w:rPr>
              <w:t>92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1A4" w:rsidRPr="001471A4" w:rsidRDefault="007720A8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7720A8" w:rsidRPr="001471A4" w:rsidTr="00EB21CD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720A8" w:rsidRPr="001471A4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4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A774A" w:rsidRDefault="007720A8" w:rsidP="00773A33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Персонаж. </w:t>
            </w:r>
          </w:p>
          <w:p w:rsidR="007720A8" w:rsidRDefault="004A774A" w:rsidP="00CD4586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28, 120 – 135; 35, 5 – </w:t>
            </w:r>
            <w:r>
              <w:rPr>
                <w:lang w:val="uk-UA"/>
              </w:rPr>
              <w:t xml:space="preserve">21; 25, </w:t>
            </w:r>
            <w:r w:rsidR="004C7A39">
              <w:rPr>
                <w:lang w:val="uk-UA"/>
              </w:rPr>
              <w:t xml:space="preserve">150 – </w:t>
            </w:r>
            <w:r w:rsidR="00CD4586">
              <w:rPr>
                <w:lang w:val="uk-UA"/>
              </w:rPr>
              <w:t>180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0A8" w:rsidRPr="001471A4" w:rsidRDefault="007720A8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720A8" w:rsidRPr="001471A4" w:rsidTr="00EB21CD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720A8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5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D4586" w:rsidRDefault="007720A8" w:rsidP="00773A33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Автор і читач. </w:t>
            </w:r>
          </w:p>
          <w:p w:rsidR="007720A8" w:rsidRDefault="00CD4586" w:rsidP="00CD4586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1, 384 – 391; 20, 318 – 323; 32, 130 – </w:t>
            </w:r>
            <w:r>
              <w:rPr>
                <w:lang w:val="uk-UA"/>
              </w:rPr>
              <w:t>164</w:t>
            </w:r>
            <w:r w:rsidRPr="00875C8E">
              <w:rPr>
                <w:lang w:val="uk-UA"/>
              </w:rPr>
              <w:t>]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0A8" w:rsidRDefault="007720A8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720A8" w:rsidRPr="001471A4" w:rsidTr="00EB21CD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720A8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6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D4586" w:rsidRDefault="007720A8" w:rsidP="00773A33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Мова художнього твору. </w:t>
            </w:r>
          </w:p>
          <w:p w:rsidR="007720A8" w:rsidRDefault="00CD4586" w:rsidP="0091401A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27; 28; 33; 32; 21; 20, 318 – </w:t>
            </w:r>
            <w:r w:rsidR="0091401A">
              <w:rPr>
                <w:lang w:val="uk-UA"/>
              </w:rPr>
              <w:t>323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0A8" w:rsidRDefault="007720A8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720A8" w:rsidRPr="001471A4" w:rsidTr="00EB21CD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720A8" w:rsidRDefault="007720A8" w:rsidP="0028160B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7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Default="007720A8" w:rsidP="00773A33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Художній час і простір. </w:t>
            </w:r>
          </w:p>
          <w:p w:rsidR="007720A8" w:rsidRDefault="0091401A" w:rsidP="0091401A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12, 564; 34, 49 – </w:t>
            </w:r>
            <w:r>
              <w:rPr>
                <w:lang w:val="uk-UA"/>
              </w:rPr>
              <w:t>51;  36; 37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0A8" w:rsidRDefault="00F51453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1471A4" w:rsidRPr="001471A4" w:rsidTr="00EB21CD">
        <w:trPr>
          <w:trHeight w:val="50"/>
        </w:trPr>
        <w:tc>
          <w:tcPr>
            <w:tcW w:w="85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471A4" w:rsidRPr="001471A4" w:rsidRDefault="00965409" w:rsidP="0028160B">
            <w:pPr>
              <w:spacing w:line="235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Разом за 3 </w:t>
            </w:r>
            <w:r w:rsidR="001471A4" w:rsidRPr="001471A4">
              <w:rPr>
                <w:lang w:val="uk-UA"/>
              </w:rPr>
              <w:t>семестр: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1A4" w:rsidRPr="001471A4" w:rsidRDefault="00F51453" w:rsidP="0028160B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</w:tr>
    </w:tbl>
    <w:p w:rsidR="001471A4" w:rsidRDefault="001471A4" w:rsidP="001471A4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</w:p>
    <w:p w:rsidR="00965409" w:rsidRDefault="00965409" w:rsidP="001471A4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</w:p>
    <w:p w:rsidR="00965409" w:rsidRDefault="00965409" w:rsidP="001471A4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</w:p>
    <w:p w:rsidR="00965409" w:rsidRPr="001471A4" w:rsidRDefault="00965409" w:rsidP="001471A4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</w:p>
    <w:p w:rsidR="001471A4" w:rsidRPr="001471A4" w:rsidRDefault="001471A4" w:rsidP="001471A4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  <w:r w:rsidRPr="001471A4">
        <w:rPr>
          <w:b/>
          <w:bCs/>
          <w:lang w:val="uk-UA"/>
        </w:rPr>
        <w:t>Пе</w:t>
      </w:r>
      <w:r w:rsidR="004C7A39">
        <w:rPr>
          <w:b/>
          <w:bCs/>
          <w:lang w:val="uk-UA"/>
        </w:rPr>
        <w:t>релік семінарських</w:t>
      </w:r>
      <w:r w:rsidRPr="001471A4">
        <w:rPr>
          <w:b/>
          <w:bCs/>
          <w:lang w:val="uk-UA"/>
        </w:rPr>
        <w:t xml:space="preserve"> занять </w:t>
      </w:r>
    </w:p>
    <w:p w:rsidR="001471A4" w:rsidRPr="001471A4" w:rsidRDefault="001471A4" w:rsidP="001471A4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 w:rsidRPr="001471A4">
        <w:rPr>
          <w:b/>
          <w:bCs/>
          <w:snapToGrid w:val="0"/>
          <w:lang w:val="uk-UA"/>
        </w:rPr>
        <w:t>для студентів заочної форми навчання</w:t>
      </w:r>
    </w:p>
    <w:p w:rsidR="001471A4" w:rsidRDefault="003838F8" w:rsidP="001471A4">
      <w:pPr>
        <w:spacing w:line="235" w:lineRule="auto"/>
        <w:jc w:val="center"/>
        <w:rPr>
          <w:b/>
          <w:bCs/>
          <w:snapToGrid w:val="0"/>
          <w:lang w:val="uk-UA"/>
        </w:rPr>
      </w:pPr>
      <w:r>
        <w:rPr>
          <w:b/>
          <w:bCs/>
          <w:snapToGrid w:val="0"/>
          <w:lang w:val="uk-UA"/>
        </w:rPr>
        <w:t>3</w:t>
      </w:r>
      <w:r w:rsidR="001471A4" w:rsidRPr="001471A4">
        <w:rPr>
          <w:b/>
          <w:bCs/>
          <w:snapToGrid w:val="0"/>
          <w:lang w:val="uk-UA"/>
        </w:rPr>
        <w:t xml:space="preserve"> семестр</w:t>
      </w:r>
    </w:p>
    <w:p w:rsidR="0091401A" w:rsidRDefault="0091401A" w:rsidP="001471A4">
      <w:pPr>
        <w:spacing w:line="235" w:lineRule="auto"/>
        <w:jc w:val="center"/>
        <w:rPr>
          <w:b/>
          <w:bCs/>
          <w:snapToGrid w:val="0"/>
          <w:lang w:val="uk-UA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4"/>
        <w:gridCol w:w="8071"/>
        <w:gridCol w:w="851"/>
      </w:tblGrid>
      <w:tr w:rsidR="0091401A" w:rsidRPr="001471A4" w:rsidTr="00692630">
        <w:trPr>
          <w:cantSplit/>
          <w:trHeight w:val="5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1471A4" w:rsidRDefault="0091401A" w:rsidP="00692630">
            <w:pPr>
              <w:spacing w:line="235" w:lineRule="auto"/>
              <w:ind w:left="-150" w:right="-8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№</w:t>
            </w:r>
          </w:p>
          <w:p w:rsidR="0091401A" w:rsidRPr="001471A4" w:rsidRDefault="0091401A" w:rsidP="00692630">
            <w:pPr>
              <w:spacing w:line="235" w:lineRule="auto"/>
              <w:ind w:left="-150" w:right="-88"/>
              <w:jc w:val="center"/>
              <w:rPr>
                <w:lang w:val="uk-UA"/>
              </w:rPr>
            </w:pPr>
            <w:r w:rsidRPr="001471A4">
              <w:rPr>
                <w:lang w:val="uk-UA"/>
              </w:rPr>
              <w:t>з/п</w:t>
            </w:r>
          </w:p>
        </w:tc>
        <w:tc>
          <w:tcPr>
            <w:tcW w:w="8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F408A5" w:rsidRDefault="00F408A5" w:rsidP="00F408A5">
            <w:pPr>
              <w:pStyle w:val="1"/>
              <w:keepNext/>
              <w:spacing w:before="0" w:beforeAutospacing="0" w:after="0" w:afterAutospacing="0" w:line="235" w:lineRule="auto"/>
              <w:jc w:val="center"/>
              <w:rPr>
                <w:b w:val="0"/>
                <w:snapToGrid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  <w:lang w:val="uk-UA"/>
              </w:rPr>
              <w:t>Тема семінарського</w:t>
            </w:r>
            <w:r w:rsidR="0091401A" w:rsidRPr="001471A4">
              <w:rPr>
                <w:b w:val="0"/>
                <w:bCs w:val="0"/>
                <w:sz w:val="24"/>
                <w:szCs w:val="24"/>
                <w:lang w:val="uk-UA"/>
              </w:rPr>
              <w:t xml:space="preserve"> заняття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01A" w:rsidRPr="001471A4" w:rsidRDefault="0091401A" w:rsidP="00692630">
            <w:pPr>
              <w:spacing w:line="235" w:lineRule="auto"/>
              <w:ind w:left="-94"/>
              <w:jc w:val="center"/>
              <w:rPr>
                <w:snapToGrid w:val="0"/>
                <w:lang w:val="uk-UA"/>
              </w:rPr>
            </w:pPr>
            <w:proofErr w:type="spellStart"/>
            <w:r w:rsidRPr="001471A4">
              <w:rPr>
                <w:snapToGrid w:val="0"/>
                <w:lang w:val="uk-UA"/>
              </w:rPr>
              <w:t>Кіль</w:t>
            </w:r>
            <w:r w:rsidR="00567D54">
              <w:rPr>
                <w:snapToGrid w:val="0"/>
                <w:lang w:val="uk-UA"/>
              </w:rPr>
              <w:t>-</w:t>
            </w:r>
            <w:r w:rsidRPr="001471A4">
              <w:rPr>
                <w:snapToGrid w:val="0"/>
                <w:lang w:val="uk-UA"/>
              </w:rPr>
              <w:t>кість</w:t>
            </w:r>
            <w:proofErr w:type="spellEnd"/>
          </w:p>
          <w:p w:rsidR="0091401A" w:rsidRPr="001471A4" w:rsidRDefault="0091401A" w:rsidP="00692630">
            <w:pPr>
              <w:spacing w:line="235" w:lineRule="auto"/>
              <w:ind w:left="-94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годин</w:t>
            </w:r>
          </w:p>
        </w:tc>
      </w:tr>
      <w:tr w:rsidR="0091401A" w:rsidRPr="001471A4" w:rsidTr="00692630">
        <w:trPr>
          <w:trHeight w:val="10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1471A4" w:rsidRDefault="0091401A" w:rsidP="00692630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 w:rsidRPr="001471A4">
              <w:rPr>
                <w:snapToGrid w:val="0"/>
                <w:lang w:val="uk-UA"/>
              </w:rPr>
              <w:t>1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Default="0091401A" w:rsidP="00692630">
            <w:pPr>
              <w:spacing w:line="235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 xml:space="preserve">Мистецтво та його функції. Література як вид мистецтва. </w:t>
            </w:r>
          </w:p>
          <w:p w:rsidR="0091401A" w:rsidRPr="001471A4" w:rsidRDefault="0091401A" w:rsidP="00692630">
            <w:pPr>
              <w:spacing w:line="235" w:lineRule="auto"/>
              <w:rPr>
                <w:snapToGrid w:val="0"/>
                <w:lang w:val="uk-UA"/>
              </w:rPr>
            </w:pPr>
            <w:r w:rsidRPr="00875C8E">
              <w:rPr>
                <w:lang w:val="uk-UA"/>
              </w:rPr>
              <w:t>[</w:t>
            </w:r>
            <w:r>
              <w:rPr>
                <w:lang w:val="uk-UA"/>
              </w:rPr>
              <w:t xml:space="preserve">17, </w:t>
            </w:r>
            <w:r w:rsidR="004C7A39">
              <w:rPr>
                <w:lang w:val="uk-UA"/>
              </w:rPr>
              <w:t xml:space="preserve">53 – 220; 20, 318 – 323; 35, 5 – </w:t>
            </w:r>
            <w:r>
              <w:rPr>
                <w:lang w:val="uk-UA"/>
              </w:rPr>
              <w:t>21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01A" w:rsidRPr="001471A4" w:rsidRDefault="0091401A" w:rsidP="00692630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2</w:t>
            </w:r>
          </w:p>
        </w:tc>
      </w:tr>
      <w:tr w:rsidR="0091401A" w:rsidRPr="001471A4" w:rsidTr="00692630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1471A4" w:rsidRDefault="0091401A" w:rsidP="00692630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2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Default="0091401A" w:rsidP="00692630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Тема, ідея, композиція. </w:t>
            </w:r>
          </w:p>
          <w:p w:rsidR="0091401A" w:rsidRPr="001471A4" w:rsidRDefault="0091401A" w:rsidP="00692630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19, 378 – 384; 24, 263 – 277; 29, 22 – </w:t>
            </w:r>
            <w:r>
              <w:rPr>
                <w:lang w:val="uk-UA"/>
              </w:rPr>
              <w:t>92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01A" w:rsidRPr="001471A4" w:rsidRDefault="0091401A" w:rsidP="00692630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91401A" w:rsidRPr="001471A4" w:rsidTr="00692630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Default="004C7A39" w:rsidP="00692630">
            <w:pPr>
              <w:spacing w:line="235" w:lineRule="auto"/>
              <w:jc w:val="center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3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Default="0091401A" w:rsidP="00692630">
            <w:pPr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Мова художнього твору. </w:t>
            </w:r>
          </w:p>
          <w:p w:rsidR="0091401A" w:rsidRDefault="0091401A" w:rsidP="00692630">
            <w:pPr>
              <w:spacing w:line="235" w:lineRule="auto"/>
              <w:rPr>
                <w:lang w:val="uk-UA"/>
              </w:rPr>
            </w:pPr>
            <w:r w:rsidRPr="00875C8E">
              <w:rPr>
                <w:lang w:val="uk-UA"/>
              </w:rPr>
              <w:t>[</w:t>
            </w:r>
            <w:r w:rsidR="004C7A39">
              <w:rPr>
                <w:lang w:val="uk-UA"/>
              </w:rPr>
              <w:t xml:space="preserve">27; 28; 33; 32; 21; 20, 318 – </w:t>
            </w:r>
            <w:r>
              <w:rPr>
                <w:lang w:val="uk-UA"/>
              </w:rPr>
              <w:t>323</w:t>
            </w:r>
            <w:r w:rsidRPr="00875C8E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01A" w:rsidRDefault="0091401A" w:rsidP="00692630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91401A" w:rsidRPr="001471A4" w:rsidTr="00692630">
        <w:trPr>
          <w:trHeight w:val="50"/>
        </w:trPr>
        <w:tc>
          <w:tcPr>
            <w:tcW w:w="85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1471A4" w:rsidRDefault="00965409" w:rsidP="00692630">
            <w:pPr>
              <w:spacing w:line="235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Разом за 3 </w:t>
            </w:r>
            <w:r w:rsidR="0091401A" w:rsidRPr="001471A4">
              <w:rPr>
                <w:lang w:val="uk-UA"/>
              </w:rPr>
              <w:t>семестр: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01A" w:rsidRPr="001471A4" w:rsidRDefault="004C7A39" w:rsidP="00692630">
            <w:pPr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</w:tbl>
    <w:p w:rsidR="0091401A" w:rsidRDefault="0091401A" w:rsidP="001471A4">
      <w:pPr>
        <w:spacing w:line="235" w:lineRule="auto"/>
        <w:jc w:val="center"/>
        <w:rPr>
          <w:b/>
          <w:bCs/>
          <w:snapToGrid w:val="0"/>
          <w:lang w:val="uk-UA"/>
        </w:rPr>
      </w:pPr>
    </w:p>
    <w:p w:rsidR="0091401A" w:rsidRDefault="0091401A" w:rsidP="0091401A">
      <w:pPr>
        <w:tabs>
          <w:tab w:val="left" w:pos="6120"/>
        </w:tabs>
        <w:jc w:val="center"/>
        <w:rPr>
          <w:b/>
          <w:bCs/>
          <w:lang w:val="uk-UA"/>
        </w:rPr>
      </w:pPr>
      <w:r w:rsidRPr="00C448B7">
        <w:rPr>
          <w:b/>
          <w:bCs/>
          <w:lang w:val="uk-UA"/>
        </w:rPr>
        <w:lastRenderedPageBreak/>
        <w:t>Зміст самостійної (індивідуальної) роботи</w:t>
      </w:r>
    </w:p>
    <w:p w:rsidR="0091401A" w:rsidRDefault="0091401A" w:rsidP="0091401A">
      <w:pPr>
        <w:tabs>
          <w:tab w:val="left" w:pos="6120"/>
        </w:tabs>
        <w:jc w:val="center"/>
        <w:rPr>
          <w:b/>
          <w:bCs/>
          <w:lang w:val="uk-UA"/>
        </w:rPr>
      </w:pPr>
      <w:r>
        <w:rPr>
          <w:b/>
          <w:bCs/>
          <w:lang w:val="uk-UA"/>
        </w:rPr>
        <w:t>3 семестр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6095"/>
        <w:gridCol w:w="1560"/>
        <w:gridCol w:w="1559"/>
      </w:tblGrid>
      <w:tr w:rsidR="0091401A" w:rsidRPr="006964A0" w:rsidTr="0069263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6964A0" w:rsidRDefault="0091401A" w:rsidP="00692630">
            <w:pPr>
              <w:tabs>
                <w:tab w:val="left" w:pos="4037"/>
              </w:tabs>
              <w:ind w:left="-122" w:right="-52"/>
              <w:jc w:val="center"/>
              <w:rPr>
                <w:lang w:val="uk-UA"/>
              </w:rPr>
            </w:pPr>
            <w:proofErr w:type="spellStart"/>
            <w:r w:rsidRPr="006964A0">
              <w:rPr>
                <w:lang w:val="uk-UA"/>
              </w:rPr>
              <w:t>Но</w:t>
            </w:r>
            <w:r>
              <w:rPr>
                <w:lang w:val="uk-UA"/>
              </w:rPr>
              <w:t>-</w:t>
            </w:r>
            <w:r w:rsidRPr="006964A0">
              <w:rPr>
                <w:lang w:val="uk-UA"/>
              </w:rPr>
              <w:t>мер</w:t>
            </w:r>
            <w:proofErr w:type="spellEnd"/>
            <w:r w:rsidRPr="006964A0">
              <w:rPr>
                <w:lang w:val="uk-UA"/>
              </w:rPr>
              <w:t xml:space="preserve"> </w:t>
            </w:r>
          </w:p>
          <w:p w:rsidR="0091401A" w:rsidRPr="006964A0" w:rsidRDefault="0091401A" w:rsidP="00692630">
            <w:pPr>
              <w:tabs>
                <w:tab w:val="left" w:pos="4037"/>
              </w:tabs>
              <w:ind w:left="-122" w:right="-52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тижня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Зміст самостійної (індивідуальної) роботи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01A" w:rsidRPr="006964A0" w:rsidRDefault="0091401A" w:rsidP="00692630">
            <w:pPr>
              <w:tabs>
                <w:tab w:val="left" w:pos="4037"/>
              </w:tabs>
              <w:ind w:left="-87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Кількість годин (денна форма)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ind w:left="-87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Кількість годин (заочна форма)</w:t>
            </w:r>
          </w:p>
        </w:tc>
      </w:tr>
      <w:tr w:rsidR="0091401A" w:rsidRPr="00FE160C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8B2494">
            <w:pPr>
              <w:tabs>
                <w:tab w:val="left" w:pos="3245"/>
              </w:tabs>
              <w:rPr>
                <w:lang w:val="uk-UA"/>
              </w:rPr>
            </w:pPr>
            <w:r>
              <w:rPr>
                <w:lang w:val="uk-UA"/>
              </w:rPr>
              <w:t xml:space="preserve">Ознайомлення із </w:t>
            </w:r>
            <w:r w:rsidR="001B7007">
              <w:rPr>
                <w:lang w:val="uk-UA"/>
              </w:rPr>
              <w:t>класифікацією видів мис</w:t>
            </w:r>
            <w:r w:rsidR="00B1067F">
              <w:rPr>
                <w:lang w:val="uk-UA"/>
              </w:rPr>
              <w:t>те</w:t>
            </w:r>
            <w:r w:rsidR="00032DB8">
              <w:rPr>
                <w:lang w:val="uk-UA"/>
              </w:rPr>
              <w:t>цтва та визначення</w:t>
            </w:r>
            <w:r w:rsidR="008B2494">
              <w:rPr>
                <w:lang w:val="uk-UA"/>
              </w:rPr>
              <w:t>м</w:t>
            </w:r>
            <w:r w:rsidR="00032DB8">
              <w:rPr>
                <w:lang w:val="uk-UA"/>
              </w:rPr>
              <w:t xml:space="preserve"> літератури і</w:t>
            </w:r>
            <w:r>
              <w:rPr>
                <w:lang w:val="uk-UA"/>
              </w:rPr>
              <w:t xml:space="preserve"> підготовка до </w:t>
            </w:r>
            <w:r w:rsidR="004C7A39">
              <w:rPr>
                <w:lang w:val="uk-UA"/>
              </w:rPr>
              <w:t>семінарського заняття</w:t>
            </w:r>
            <w:r w:rsidR="008B2494">
              <w:rPr>
                <w:lang w:val="uk-UA"/>
              </w:rPr>
              <w:t xml:space="preserve"> № 1.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</w:tr>
      <w:tr w:rsidR="0091401A" w:rsidRPr="004C7A39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1B7007" w:rsidP="00032DB8">
            <w:pPr>
              <w:tabs>
                <w:tab w:val="left" w:pos="3245"/>
              </w:tabs>
              <w:rPr>
                <w:lang w:val="uk-UA"/>
              </w:rPr>
            </w:pPr>
            <w:r>
              <w:rPr>
                <w:lang w:val="uk-UA"/>
              </w:rPr>
              <w:t xml:space="preserve">Прочитання праці </w:t>
            </w:r>
            <w:r w:rsidR="004C7A39">
              <w:rPr>
                <w:lang w:val="uk-UA"/>
              </w:rPr>
              <w:t>В. Брюховецького «</w:t>
            </w:r>
            <w:r>
              <w:rPr>
                <w:lang w:val="uk-UA"/>
              </w:rPr>
              <w:t>Специфіка і функції літературно-критичної діяльності</w:t>
            </w:r>
            <w:r w:rsidR="004C7A39">
              <w:rPr>
                <w:lang w:val="uk-UA"/>
              </w:rPr>
              <w:t>»</w:t>
            </w:r>
            <w:r w:rsidR="008B2494">
              <w:rPr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</w:tr>
      <w:tr w:rsidR="0091401A" w:rsidRPr="004C7A39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lang w:val="uk-UA"/>
              </w:rPr>
              <w:t xml:space="preserve">Прочитання </w:t>
            </w:r>
            <w:r w:rsidR="001B7007">
              <w:rPr>
                <w:lang w:val="uk-UA"/>
              </w:rPr>
              <w:t>літератури до</w:t>
            </w:r>
            <w:r w:rsidR="00B1067F">
              <w:rPr>
                <w:bCs/>
                <w:lang w:val="uk-UA"/>
              </w:rPr>
              <w:t xml:space="preserve"> </w:t>
            </w:r>
            <w:r>
              <w:rPr>
                <w:bCs/>
                <w:lang w:val="uk-UA"/>
              </w:rPr>
              <w:t>семінарського заняття</w:t>
            </w:r>
            <w:r w:rsidR="008B2494">
              <w:rPr>
                <w:bCs/>
                <w:lang w:val="uk-UA"/>
              </w:rPr>
              <w:t xml:space="preserve"> № 2</w:t>
            </w:r>
            <w:r w:rsidR="001B7007">
              <w:rPr>
                <w:bCs/>
                <w:lang w:val="uk-UA"/>
              </w:rPr>
              <w:t xml:space="preserve">: </w:t>
            </w:r>
            <w:r w:rsidR="00B1067F">
              <w:rPr>
                <w:bCs/>
                <w:lang w:val="uk-UA"/>
              </w:rPr>
              <w:t xml:space="preserve">праці </w:t>
            </w:r>
            <w:proofErr w:type="spellStart"/>
            <w:r w:rsidR="004C7A39">
              <w:rPr>
                <w:bCs/>
                <w:lang w:val="uk-UA"/>
              </w:rPr>
              <w:t>Р. Піхман</w:t>
            </w:r>
            <w:proofErr w:type="spellEnd"/>
            <w:r w:rsidR="004C7A39">
              <w:rPr>
                <w:bCs/>
                <w:lang w:val="uk-UA"/>
              </w:rPr>
              <w:t>ець</w:t>
            </w:r>
            <w:r w:rsidR="001B7007">
              <w:rPr>
                <w:bCs/>
                <w:lang w:val="uk-UA"/>
              </w:rPr>
              <w:t xml:space="preserve">, </w:t>
            </w:r>
            <w:r w:rsidR="00B1067F">
              <w:rPr>
                <w:bCs/>
                <w:lang w:val="uk-UA"/>
              </w:rPr>
              <w:t>О. Потебні</w:t>
            </w:r>
            <w:r w:rsidR="008B2494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Прочитання текст</w:t>
            </w:r>
            <w:r w:rsidR="001B7007">
              <w:rPr>
                <w:bCs/>
                <w:lang w:val="uk-UA"/>
              </w:rPr>
              <w:t xml:space="preserve">у </w:t>
            </w:r>
            <w:proofErr w:type="spellStart"/>
            <w:r w:rsidR="004C7A39">
              <w:rPr>
                <w:bCs/>
                <w:lang w:val="uk-UA"/>
              </w:rPr>
              <w:t>З. Фро</w:t>
            </w:r>
            <w:proofErr w:type="spellEnd"/>
            <w:r w:rsidR="004C7A39">
              <w:rPr>
                <w:bCs/>
                <w:lang w:val="uk-UA"/>
              </w:rPr>
              <w:t>йда</w:t>
            </w:r>
            <w:r w:rsidR="001B7007">
              <w:rPr>
                <w:bCs/>
                <w:lang w:val="uk-UA"/>
              </w:rPr>
              <w:t xml:space="preserve"> </w:t>
            </w:r>
            <w:r w:rsidR="004C7A39">
              <w:rPr>
                <w:bCs/>
                <w:lang w:val="uk-UA"/>
              </w:rPr>
              <w:t>«Поет і фантазування»</w:t>
            </w:r>
            <w:r w:rsidR="008B2494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8B2494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Прочитання </w:t>
            </w:r>
            <w:r w:rsidR="001B7007">
              <w:rPr>
                <w:bCs/>
                <w:lang w:val="uk-UA"/>
              </w:rPr>
              <w:t xml:space="preserve">праць </w:t>
            </w:r>
            <w:r w:rsidR="004C7A39">
              <w:rPr>
                <w:bCs/>
                <w:lang w:val="uk-UA"/>
              </w:rPr>
              <w:t>В. Лесик</w:t>
            </w:r>
            <w:r w:rsidR="001B7007">
              <w:rPr>
                <w:bCs/>
                <w:lang w:val="uk-UA"/>
              </w:rPr>
              <w:t xml:space="preserve">, </w:t>
            </w:r>
            <w:proofErr w:type="spellStart"/>
            <w:r w:rsidR="004C7A39">
              <w:rPr>
                <w:bCs/>
                <w:lang w:val="uk-UA"/>
              </w:rPr>
              <w:t>Р. Інгард</w:t>
            </w:r>
            <w:proofErr w:type="spellEnd"/>
            <w:r w:rsidR="004C7A39">
              <w:rPr>
                <w:bCs/>
                <w:lang w:val="uk-UA"/>
              </w:rPr>
              <w:t>ена</w:t>
            </w:r>
            <w:r w:rsidR="001B7007">
              <w:rPr>
                <w:bCs/>
                <w:lang w:val="uk-UA"/>
              </w:rPr>
              <w:t xml:space="preserve"> й ін.</w:t>
            </w:r>
            <w:r>
              <w:rPr>
                <w:bCs/>
                <w:lang w:val="uk-UA"/>
              </w:rPr>
              <w:t xml:space="preserve"> та підготовка до </w:t>
            </w:r>
            <w:r w:rsidR="004C7A39">
              <w:rPr>
                <w:bCs/>
                <w:lang w:val="uk-UA"/>
              </w:rPr>
              <w:t>семінарського заняття</w:t>
            </w:r>
            <w:r w:rsidR="008B2494">
              <w:rPr>
                <w:bCs/>
                <w:lang w:val="uk-UA"/>
              </w:rPr>
              <w:t xml:space="preserve"> № 3.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Прочитання </w:t>
            </w:r>
            <w:r w:rsidR="004C7A39">
              <w:rPr>
                <w:bCs/>
                <w:lang w:val="uk-UA"/>
              </w:rPr>
              <w:t>праці К. Г. Юнга «</w:t>
            </w:r>
            <w:r w:rsidR="008104DA">
              <w:rPr>
                <w:bCs/>
                <w:lang w:val="uk-UA"/>
              </w:rPr>
              <w:t xml:space="preserve">Об </w:t>
            </w:r>
            <w:proofErr w:type="spellStart"/>
            <w:r w:rsidR="008104DA">
              <w:rPr>
                <w:bCs/>
                <w:lang w:val="uk-UA"/>
              </w:rPr>
              <w:t>отношении</w:t>
            </w:r>
            <w:proofErr w:type="spellEnd"/>
            <w:r w:rsidR="008104DA">
              <w:rPr>
                <w:bCs/>
                <w:lang w:val="uk-UA"/>
              </w:rPr>
              <w:t xml:space="preserve"> </w:t>
            </w:r>
            <w:proofErr w:type="spellStart"/>
            <w:r w:rsidR="008104DA">
              <w:rPr>
                <w:bCs/>
                <w:lang w:val="uk-UA"/>
              </w:rPr>
              <w:t>аналитической</w:t>
            </w:r>
            <w:proofErr w:type="spellEnd"/>
            <w:r w:rsidR="008104DA">
              <w:rPr>
                <w:bCs/>
                <w:lang w:val="uk-UA"/>
              </w:rPr>
              <w:t xml:space="preserve"> психологи к </w:t>
            </w:r>
            <w:proofErr w:type="spellStart"/>
            <w:r w:rsidR="008104DA">
              <w:rPr>
                <w:bCs/>
                <w:lang w:val="uk-UA"/>
              </w:rPr>
              <w:t>поетико-художественному</w:t>
            </w:r>
            <w:proofErr w:type="spellEnd"/>
            <w:r w:rsidR="008104DA">
              <w:rPr>
                <w:bCs/>
                <w:lang w:val="uk-UA"/>
              </w:rPr>
              <w:t xml:space="preserve"> </w:t>
            </w:r>
            <w:proofErr w:type="spellStart"/>
            <w:r w:rsidR="008104DA">
              <w:rPr>
                <w:bCs/>
                <w:lang w:val="uk-UA"/>
              </w:rPr>
              <w:t>творчеству</w:t>
            </w:r>
            <w:proofErr w:type="spellEnd"/>
            <w:r w:rsidR="004C7A39">
              <w:rPr>
                <w:bCs/>
                <w:lang w:val="uk-UA"/>
              </w:rPr>
              <w:t>»</w:t>
            </w:r>
            <w:r w:rsidR="008B2494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8B2494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Прочитання </w:t>
            </w:r>
            <w:r w:rsidR="008104DA">
              <w:rPr>
                <w:bCs/>
                <w:lang w:val="uk-UA"/>
              </w:rPr>
              <w:t xml:space="preserve">праць </w:t>
            </w:r>
            <w:proofErr w:type="spellStart"/>
            <w:r w:rsidR="004C7A39">
              <w:rPr>
                <w:bCs/>
                <w:lang w:val="uk-UA"/>
              </w:rPr>
              <w:t>М. </w:t>
            </w:r>
            <w:r w:rsidR="008104DA">
              <w:rPr>
                <w:bCs/>
                <w:lang w:val="uk-UA"/>
              </w:rPr>
              <w:t>Гіршм</w:t>
            </w:r>
            <w:proofErr w:type="spellEnd"/>
            <w:r w:rsidR="008104DA">
              <w:rPr>
                <w:bCs/>
                <w:lang w:val="uk-UA"/>
              </w:rPr>
              <w:t xml:space="preserve">ана, </w:t>
            </w:r>
            <w:proofErr w:type="spellStart"/>
            <w:r w:rsidR="004C7A39">
              <w:rPr>
                <w:bCs/>
                <w:lang w:val="uk-UA"/>
              </w:rPr>
              <w:t>Л. Красно</w:t>
            </w:r>
            <w:proofErr w:type="spellEnd"/>
            <w:r w:rsidR="004C7A39">
              <w:rPr>
                <w:bCs/>
                <w:lang w:val="uk-UA"/>
              </w:rPr>
              <w:t>вої Ц. </w:t>
            </w:r>
            <w:r w:rsidR="008104DA">
              <w:rPr>
                <w:bCs/>
                <w:lang w:val="uk-UA"/>
              </w:rPr>
              <w:t>Тодорова</w:t>
            </w:r>
            <w:r>
              <w:rPr>
                <w:bCs/>
                <w:lang w:val="uk-UA"/>
              </w:rPr>
              <w:t xml:space="preserve"> та підготовка до </w:t>
            </w:r>
            <w:r w:rsidR="004C7A39">
              <w:rPr>
                <w:bCs/>
                <w:lang w:val="uk-UA"/>
              </w:rPr>
              <w:t>семінарського заняття</w:t>
            </w:r>
            <w:r w:rsidR="008B2494">
              <w:rPr>
                <w:bCs/>
                <w:lang w:val="uk-UA"/>
              </w:rPr>
              <w:t xml:space="preserve"> № 4.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8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Прочитання текст</w:t>
            </w:r>
            <w:r w:rsidR="008104DA">
              <w:rPr>
                <w:bCs/>
                <w:lang w:val="uk-UA"/>
              </w:rPr>
              <w:t xml:space="preserve">у </w:t>
            </w:r>
            <w:proofErr w:type="spellStart"/>
            <w:r w:rsidR="004C7A39">
              <w:rPr>
                <w:bCs/>
                <w:lang w:val="uk-UA"/>
              </w:rPr>
              <w:t>Г. Г. Гадам</w:t>
            </w:r>
            <w:proofErr w:type="spellEnd"/>
            <w:r w:rsidR="004C7A39">
              <w:rPr>
                <w:bCs/>
                <w:lang w:val="uk-UA"/>
              </w:rPr>
              <w:t>ера «</w:t>
            </w:r>
            <w:proofErr w:type="spellStart"/>
            <w:r w:rsidR="008104DA">
              <w:rPr>
                <w:bCs/>
                <w:lang w:val="uk-UA"/>
              </w:rPr>
              <w:t>Неспособность</w:t>
            </w:r>
            <w:proofErr w:type="spellEnd"/>
            <w:r w:rsidR="008104DA">
              <w:rPr>
                <w:bCs/>
                <w:lang w:val="uk-UA"/>
              </w:rPr>
              <w:t xml:space="preserve"> к </w:t>
            </w:r>
            <w:proofErr w:type="spellStart"/>
            <w:r w:rsidR="008104DA">
              <w:rPr>
                <w:bCs/>
                <w:lang w:val="uk-UA"/>
              </w:rPr>
              <w:t>разговору</w:t>
            </w:r>
            <w:proofErr w:type="spellEnd"/>
            <w:r w:rsidR="004C7A39">
              <w:rPr>
                <w:bCs/>
                <w:lang w:val="uk-UA"/>
              </w:rPr>
              <w:t>»</w:t>
            </w:r>
            <w:r w:rsidR="008B2494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1B7007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9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Прочитання </w:t>
            </w:r>
            <w:r w:rsidR="008104DA">
              <w:rPr>
                <w:bCs/>
                <w:lang w:val="uk-UA"/>
              </w:rPr>
              <w:t xml:space="preserve">праць </w:t>
            </w:r>
            <w:proofErr w:type="spellStart"/>
            <w:r w:rsidR="004C7A39">
              <w:rPr>
                <w:bCs/>
                <w:lang w:val="uk-UA"/>
              </w:rPr>
              <w:t>Р. </w:t>
            </w:r>
            <w:r w:rsidR="008104DA">
              <w:rPr>
                <w:bCs/>
                <w:lang w:val="uk-UA"/>
              </w:rPr>
              <w:t>Ба</w:t>
            </w:r>
            <w:proofErr w:type="spellEnd"/>
            <w:r w:rsidR="008104DA">
              <w:rPr>
                <w:bCs/>
                <w:lang w:val="uk-UA"/>
              </w:rPr>
              <w:t xml:space="preserve">рта, </w:t>
            </w:r>
            <w:proofErr w:type="spellStart"/>
            <w:r w:rsidR="004C7A39">
              <w:rPr>
                <w:bCs/>
                <w:lang w:val="uk-UA"/>
              </w:rPr>
              <w:t>М. </w:t>
            </w:r>
            <w:r w:rsidR="008104DA">
              <w:rPr>
                <w:bCs/>
                <w:lang w:val="uk-UA"/>
              </w:rPr>
              <w:t>Бахт</w:t>
            </w:r>
            <w:proofErr w:type="spellEnd"/>
            <w:r w:rsidR="008104DA">
              <w:rPr>
                <w:bCs/>
                <w:lang w:val="uk-UA"/>
              </w:rPr>
              <w:t xml:space="preserve">іна, </w:t>
            </w:r>
            <w:proofErr w:type="spellStart"/>
            <w:r w:rsidR="004C7A39">
              <w:rPr>
                <w:bCs/>
                <w:lang w:val="uk-UA"/>
              </w:rPr>
              <w:t>Р. </w:t>
            </w:r>
            <w:r w:rsidR="008104DA">
              <w:rPr>
                <w:bCs/>
                <w:lang w:val="uk-UA"/>
              </w:rPr>
              <w:t>Піхман</w:t>
            </w:r>
            <w:proofErr w:type="spellEnd"/>
            <w:r w:rsidR="008104DA">
              <w:rPr>
                <w:bCs/>
                <w:lang w:val="uk-UA"/>
              </w:rPr>
              <w:t>ець</w:t>
            </w:r>
            <w:r w:rsidR="008B2494">
              <w:rPr>
                <w:bCs/>
                <w:lang w:val="uk-UA"/>
              </w:rPr>
              <w:t xml:space="preserve"> та підготовка до</w:t>
            </w:r>
            <w:r w:rsidR="004C7A39">
              <w:rPr>
                <w:bCs/>
                <w:lang w:val="uk-UA"/>
              </w:rPr>
              <w:t xml:space="preserve"> семінарського заняття</w:t>
            </w:r>
            <w:r w:rsidR="008B2494">
              <w:rPr>
                <w:bCs/>
                <w:lang w:val="uk-UA"/>
              </w:rPr>
              <w:t xml:space="preserve"> № 5.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</w:tcPr>
          <w:p w:rsidR="0091401A" w:rsidRPr="006964A0" w:rsidRDefault="0096540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10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104D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Прочитання праці </w:t>
            </w:r>
            <w:proofErr w:type="spellStart"/>
            <w:r w:rsidR="004C7A39">
              <w:rPr>
                <w:bCs/>
                <w:lang w:val="uk-UA"/>
              </w:rPr>
              <w:t>Р. </w:t>
            </w:r>
            <w:r>
              <w:rPr>
                <w:bCs/>
                <w:lang w:val="uk-UA"/>
              </w:rPr>
              <w:t>Ба</w:t>
            </w:r>
            <w:proofErr w:type="spellEnd"/>
            <w:r>
              <w:rPr>
                <w:bCs/>
                <w:lang w:val="uk-UA"/>
              </w:rPr>
              <w:t xml:space="preserve">рта </w:t>
            </w:r>
            <w:r w:rsidR="004C7A39">
              <w:rPr>
                <w:bCs/>
                <w:lang w:val="uk-UA"/>
              </w:rPr>
              <w:t>«</w:t>
            </w:r>
            <w:r>
              <w:rPr>
                <w:bCs/>
                <w:lang w:val="uk-UA"/>
              </w:rPr>
              <w:t>Смерть автора</w:t>
            </w:r>
            <w:r w:rsidR="004C7A39">
              <w:rPr>
                <w:bCs/>
                <w:lang w:val="uk-UA"/>
              </w:rPr>
              <w:t>»</w:t>
            </w:r>
            <w:r w:rsidR="008B2494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965409">
              <w:rPr>
                <w:lang w:val="uk-UA"/>
              </w:rPr>
              <w:t>11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91401A" w:rsidP="008B2494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Прочитання текстів </w:t>
            </w:r>
            <w:proofErr w:type="spellStart"/>
            <w:r w:rsidR="004C7A39">
              <w:rPr>
                <w:bCs/>
                <w:lang w:val="uk-UA"/>
              </w:rPr>
              <w:t>М. </w:t>
            </w:r>
            <w:r w:rsidR="008104DA">
              <w:rPr>
                <w:bCs/>
                <w:lang w:val="uk-UA"/>
              </w:rPr>
              <w:t>Бахт</w:t>
            </w:r>
            <w:proofErr w:type="spellEnd"/>
            <w:r w:rsidR="008104DA">
              <w:rPr>
                <w:bCs/>
                <w:lang w:val="uk-UA"/>
              </w:rPr>
              <w:t xml:space="preserve">іна, </w:t>
            </w:r>
            <w:r w:rsidR="004C7A39">
              <w:rPr>
                <w:bCs/>
                <w:lang w:val="uk-UA"/>
              </w:rPr>
              <w:t>М. </w:t>
            </w:r>
            <w:r w:rsidR="008104DA">
              <w:rPr>
                <w:bCs/>
                <w:lang w:val="uk-UA"/>
              </w:rPr>
              <w:t xml:space="preserve">Коцюбинської, </w:t>
            </w:r>
            <w:proofErr w:type="spellStart"/>
            <w:r w:rsidR="004C7A39">
              <w:rPr>
                <w:bCs/>
                <w:lang w:val="uk-UA"/>
              </w:rPr>
              <w:t>А. </w:t>
            </w:r>
            <w:r w:rsidR="008104DA">
              <w:rPr>
                <w:bCs/>
                <w:lang w:val="uk-UA"/>
              </w:rPr>
              <w:t>Содом</w:t>
            </w:r>
            <w:proofErr w:type="spellEnd"/>
            <w:r w:rsidR="008104DA">
              <w:rPr>
                <w:bCs/>
                <w:lang w:val="uk-UA"/>
              </w:rPr>
              <w:t>ори</w:t>
            </w:r>
            <w:r>
              <w:rPr>
                <w:bCs/>
                <w:lang w:val="uk-UA"/>
              </w:rPr>
              <w:t xml:space="preserve"> та підготовка до </w:t>
            </w:r>
            <w:r w:rsidR="004C7A39">
              <w:rPr>
                <w:bCs/>
                <w:lang w:val="uk-UA"/>
              </w:rPr>
              <w:t>семінарського заняття</w:t>
            </w:r>
            <w:r w:rsidR="008B2494">
              <w:rPr>
                <w:bCs/>
                <w:lang w:val="uk-UA"/>
              </w:rPr>
              <w:t xml:space="preserve"> № 6.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965409">
              <w:rPr>
                <w:lang w:val="uk-UA"/>
              </w:rPr>
              <w:t>12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104DA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Аналіз та інтерпретація одного ліричного твору на вибір</w:t>
            </w:r>
            <w:r w:rsidR="008B2494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965409">
              <w:rPr>
                <w:lang w:val="uk-UA"/>
              </w:rPr>
              <w:t>13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B2494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Підготовка до семінарського заняття № 7. </w:t>
            </w:r>
            <w:r w:rsidR="008104DA">
              <w:rPr>
                <w:bCs/>
                <w:lang w:val="uk-UA"/>
              </w:rPr>
              <w:t xml:space="preserve">Аналіз ідейного, композиційного, </w:t>
            </w:r>
            <w:proofErr w:type="spellStart"/>
            <w:r w:rsidR="008104DA">
              <w:rPr>
                <w:bCs/>
                <w:lang w:val="uk-UA"/>
              </w:rPr>
              <w:t>хронотопного</w:t>
            </w:r>
            <w:proofErr w:type="spellEnd"/>
            <w:r w:rsidR="008104DA">
              <w:rPr>
                <w:bCs/>
                <w:lang w:val="uk-UA"/>
              </w:rPr>
              <w:t xml:space="preserve">, стильового, </w:t>
            </w:r>
            <w:proofErr w:type="spellStart"/>
            <w:r w:rsidR="008104DA">
              <w:rPr>
                <w:bCs/>
                <w:lang w:val="uk-UA"/>
              </w:rPr>
              <w:t>лінг</w:t>
            </w:r>
            <w:r w:rsidR="004C7A39">
              <w:rPr>
                <w:bCs/>
                <w:lang w:val="uk-UA"/>
              </w:rPr>
              <w:t>вального</w:t>
            </w:r>
            <w:proofErr w:type="spellEnd"/>
            <w:r w:rsidR="004C7A39">
              <w:rPr>
                <w:bCs/>
                <w:lang w:val="uk-UA"/>
              </w:rPr>
              <w:t xml:space="preserve"> рівнів прозового твору</w:t>
            </w:r>
            <w:r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91401A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5861BE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91401A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B2494" w:rsidP="004C7A39">
            <w:pPr>
              <w:tabs>
                <w:tab w:val="left" w:pos="4037"/>
              </w:tabs>
              <w:ind w:left="-108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91401A" w:rsidRPr="006964A0">
              <w:rPr>
                <w:lang w:val="uk-UA"/>
              </w:rPr>
              <w:t>1</w:t>
            </w:r>
            <w:r w:rsidR="008104DA">
              <w:rPr>
                <w:lang w:val="uk-UA"/>
              </w:rPr>
              <w:t>4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6964A0" w:rsidRDefault="008B2494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Аналіз ідейного, композиційного, </w:t>
            </w:r>
            <w:proofErr w:type="spellStart"/>
            <w:r>
              <w:rPr>
                <w:bCs/>
                <w:lang w:val="uk-UA"/>
              </w:rPr>
              <w:t>хронотопного</w:t>
            </w:r>
            <w:proofErr w:type="spellEnd"/>
            <w:r>
              <w:rPr>
                <w:bCs/>
                <w:lang w:val="uk-UA"/>
              </w:rPr>
              <w:t xml:space="preserve">, стильового, </w:t>
            </w:r>
            <w:proofErr w:type="spellStart"/>
            <w:r>
              <w:rPr>
                <w:bCs/>
                <w:lang w:val="uk-UA"/>
              </w:rPr>
              <w:t>лінгвального</w:t>
            </w:r>
            <w:proofErr w:type="spellEnd"/>
            <w:r>
              <w:rPr>
                <w:bCs/>
                <w:lang w:val="uk-UA"/>
              </w:rPr>
              <w:t xml:space="preserve"> рівнів прозового твору.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6964A0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8B2494" w:rsidRPr="006964A0" w:rsidTr="00692630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2494" w:rsidRPr="006964A0" w:rsidRDefault="008B2494" w:rsidP="004C7A39">
            <w:pPr>
              <w:tabs>
                <w:tab w:val="left" w:pos="4037"/>
              </w:tabs>
              <w:ind w:left="-108"/>
              <w:jc w:val="center"/>
              <w:rPr>
                <w:lang w:val="uk-UA"/>
              </w:rPr>
            </w:pPr>
            <w:r>
              <w:rPr>
                <w:lang w:val="uk-UA"/>
              </w:rPr>
              <w:t>15 – 16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2494" w:rsidRDefault="008B2494" w:rsidP="00032DB8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Підготовка до підсумкової контрольної роботи.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494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494" w:rsidRDefault="008B2494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91401A" w:rsidRPr="006964A0" w:rsidTr="00692630">
        <w:tc>
          <w:tcPr>
            <w:tcW w:w="68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401A" w:rsidRPr="00A9362F" w:rsidRDefault="00965409" w:rsidP="00692630">
            <w:pPr>
              <w:tabs>
                <w:tab w:val="left" w:pos="4037"/>
              </w:tabs>
              <w:jc w:val="right"/>
              <w:rPr>
                <w:lang w:val="uk-UA"/>
              </w:rPr>
            </w:pPr>
            <w:r w:rsidRPr="00A9362F">
              <w:rPr>
                <w:lang w:val="uk-UA"/>
              </w:rPr>
              <w:t>Разом за 3</w:t>
            </w:r>
            <w:r w:rsidR="0091401A" w:rsidRPr="00A9362F">
              <w:rPr>
                <w:lang w:val="uk-UA"/>
              </w:rPr>
              <w:t xml:space="preserve"> семестр: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A9362F" w:rsidRDefault="0091401A" w:rsidP="001B7007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A9362F">
              <w:rPr>
                <w:lang w:val="uk-UA"/>
              </w:rPr>
              <w:t>5</w:t>
            </w:r>
            <w:r w:rsidR="001B7007" w:rsidRPr="00A9362F">
              <w:rPr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01A" w:rsidRPr="00A9362F" w:rsidRDefault="004C7A39" w:rsidP="00692630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A9362F">
              <w:rPr>
                <w:lang w:val="uk-UA"/>
              </w:rPr>
              <w:t>104</w:t>
            </w:r>
          </w:p>
        </w:tc>
      </w:tr>
    </w:tbl>
    <w:p w:rsidR="00146537" w:rsidRDefault="00146537" w:rsidP="008104DA">
      <w:pPr>
        <w:jc w:val="center"/>
        <w:rPr>
          <w:b/>
          <w:lang w:val="uk-UA"/>
        </w:rPr>
      </w:pPr>
    </w:p>
    <w:p w:rsidR="008104DA" w:rsidRPr="006964A0" w:rsidRDefault="001471A4" w:rsidP="008104DA">
      <w:pPr>
        <w:jc w:val="center"/>
        <w:rPr>
          <w:b/>
          <w:lang w:val="uk-UA"/>
        </w:rPr>
      </w:pPr>
      <w:r w:rsidRPr="001471A4">
        <w:rPr>
          <w:b/>
          <w:lang w:val="uk-UA"/>
        </w:rPr>
        <w:t xml:space="preserve"> </w:t>
      </w:r>
      <w:r w:rsidR="008104DA" w:rsidRPr="006964A0">
        <w:rPr>
          <w:b/>
          <w:lang w:val="uk-UA"/>
        </w:rPr>
        <w:t>4. ІНДИВІДУАЛЬНІ ЗАВДАННЯ</w:t>
      </w:r>
    </w:p>
    <w:p w:rsidR="008104DA" w:rsidRPr="006964A0" w:rsidRDefault="008104DA" w:rsidP="008104DA">
      <w:pPr>
        <w:ind w:firstLine="709"/>
        <w:jc w:val="both"/>
        <w:rPr>
          <w:lang w:val="uk-UA"/>
        </w:rPr>
      </w:pPr>
      <w:r w:rsidRPr="006964A0">
        <w:rPr>
          <w:lang w:val="uk-UA" w:eastAsia="en-US"/>
        </w:rPr>
        <w:t>Індивідуальні завдання для самостійної роботи студентів не передбачені.</w:t>
      </w:r>
    </w:p>
    <w:p w:rsidR="008104DA" w:rsidRPr="006964A0" w:rsidRDefault="008104DA" w:rsidP="008104DA">
      <w:pPr>
        <w:rPr>
          <w:lang w:val="uk-UA"/>
        </w:rPr>
      </w:pPr>
    </w:p>
    <w:p w:rsidR="008104DA" w:rsidRPr="006964A0" w:rsidRDefault="008104DA" w:rsidP="008104DA">
      <w:pPr>
        <w:jc w:val="center"/>
        <w:rPr>
          <w:b/>
          <w:lang w:val="uk-UA"/>
        </w:rPr>
      </w:pPr>
      <w:r w:rsidRPr="006964A0">
        <w:rPr>
          <w:b/>
          <w:lang w:val="uk-UA"/>
        </w:rPr>
        <w:t>5. МЕТОДИ НАВЧАННЯ</w:t>
      </w:r>
    </w:p>
    <w:p w:rsidR="008104DA" w:rsidRDefault="006A0489" w:rsidP="008104DA">
      <w:pPr>
        <w:ind w:firstLine="709"/>
        <w:jc w:val="both"/>
        <w:rPr>
          <w:lang w:val="uk-UA" w:eastAsia="en-US"/>
        </w:rPr>
      </w:pPr>
      <w:r>
        <w:rPr>
          <w:lang w:val="uk-UA" w:eastAsia="en-US"/>
        </w:rPr>
        <w:t>Тематичні</w:t>
      </w:r>
      <w:r w:rsidR="008104DA" w:rsidRPr="006964A0">
        <w:rPr>
          <w:lang w:val="uk-UA" w:eastAsia="en-US"/>
        </w:rPr>
        <w:t xml:space="preserve"> лекції, міні-лекції, семінари, </w:t>
      </w:r>
      <w:r>
        <w:rPr>
          <w:lang w:val="uk-UA" w:eastAsia="en-US"/>
        </w:rPr>
        <w:t>дискусії</w:t>
      </w:r>
      <w:r w:rsidR="008104DA" w:rsidRPr="006964A0">
        <w:rPr>
          <w:lang w:val="uk-UA" w:eastAsia="en-US"/>
        </w:rPr>
        <w:t>, диспути, презентації</w:t>
      </w:r>
      <w:r>
        <w:rPr>
          <w:lang w:val="uk-UA" w:eastAsia="en-US"/>
        </w:rPr>
        <w:t xml:space="preserve">, </w:t>
      </w:r>
      <w:proofErr w:type="spellStart"/>
      <w:r>
        <w:rPr>
          <w:lang w:val="uk-UA" w:eastAsia="en-US"/>
        </w:rPr>
        <w:t>рівневий</w:t>
      </w:r>
      <w:proofErr w:type="spellEnd"/>
      <w:r>
        <w:rPr>
          <w:lang w:val="uk-UA" w:eastAsia="en-US"/>
        </w:rPr>
        <w:t xml:space="preserve"> аналіз ліричних та прозових текстів</w:t>
      </w:r>
      <w:r w:rsidR="008104DA" w:rsidRPr="006964A0">
        <w:rPr>
          <w:lang w:val="uk-UA" w:eastAsia="en-US"/>
        </w:rPr>
        <w:t>.</w:t>
      </w:r>
    </w:p>
    <w:p w:rsidR="008104DA" w:rsidRPr="006964A0" w:rsidRDefault="008104DA" w:rsidP="008104DA">
      <w:pPr>
        <w:ind w:firstLine="709"/>
        <w:jc w:val="both"/>
        <w:rPr>
          <w:lang w:val="uk-UA"/>
        </w:rPr>
      </w:pPr>
    </w:p>
    <w:p w:rsidR="008104DA" w:rsidRPr="006A5CAA" w:rsidRDefault="008104DA" w:rsidP="008104DA">
      <w:pPr>
        <w:jc w:val="center"/>
        <w:rPr>
          <w:b/>
          <w:lang w:val="uk-UA"/>
        </w:rPr>
      </w:pPr>
      <w:r w:rsidRPr="006964A0">
        <w:rPr>
          <w:b/>
          <w:lang w:val="uk-UA"/>
        </w:rPr>
        <w:t>6. МЕТОДИ КОНТРОЛЮ</w:t>
      </w:r>
    </w:p>
    <w:p w:rsidR="008104DA" w:rsidRDefault="008104DA" w:rsidP="008104DA">
      <w:pPr>
        <w:ind w:firstLine="709"/>
        <w:jc w:val="both"/>
        <w:rPr>
          <w:lang w:val="uk-UA" w:eastAsia="en-US"/>
        </w:rPr>
      </w:pPr>
      <w:r w:rsidRPr="008B4EE2">
        <w:rPr>
          <w:lang w:val="uk-UA" w:eastAsia="en-US"/>
        </w:rPr>
        <w:t>Методи контро</w:t>
      </w:r>
      <w:r>
        <w:rPr>
          <w:lang w:val="uk-UA" w:eastAsia="en-US"/>
        </w:rPr>
        <w:t>лю: усні відповіді на семінарських</w:t>
      </w:r>
      <w:r w:rsidRPr="008B4EE2">
        <w:rPr>
          <w:lang w:val="uk-UA" w:eastAsia="en-US"/>
        </w:rPr>
        <w:t xml:space="preserve"> заняттях, п</w:t>
      </w:r>
      <w:r>
        <w:rPr>
          <w:lang w:val="uk-UA" w:eastAsia="en-US"/>
        </w:rPr>
        <w:t>исьмові самостійні роботи, підсумкова контрольна робота</w:t>
      </w:r>
      <w:r w:rsidRPr="008B4EE2">
        <w:rPr>
          <w:lang w:val="uk-UA" w:eastAsia="en-US"/>
        </w:rPr>
        <w:t>.</w:t>
      </w:r>
    </w:p>
    <w:p w:rsidR="008104DA" w:rsidRPr="00876AF7" w:rsidRDefault="008104DA" w:rsidP="008104DA">
      <w:pPr>
        <w:jc w:val="center"/>
        <w:rPr>
          <w:b/>
          <w:bCs/>
          <w:lang w:val="uk-UA"/>
        </w:rPr>
      </w:pPr>
    </w:p>
    <w:p w:rsidR="008104DA" w:rsidRPr="008B4EE2" w:rsidRDefault="008104DA" w:rsidP="008104DA">
      <w:pPr>
        <w:jc w:val="center"/>
        <w:rPr>
          <w:b/>
          <w:bCs/>
          <w:lang w:val="uk-UA"/>
        </w:rPr>
      </w:pPr>
      <w:r w:rsidRPr="008B4EE2">
        <w:rPr>
          <w:b/>
          <w:bCs/>
          <w:lang w:val="uk-UA"/>
        </w:rPr>
        <w:t>7. ОЦІНЮВАННЯ РЕЗУЛЬТАТІВ НАВЧАННЯ</w:t>
      </w:r>
    </w:p>
    <w:p w:rsidR="008B2494" w:rsidRDefault="00965409" w:rsidP="008104DA">
      <w:pPr>
        <w:ind w:firstLine="709"/>
        <w:jc w:val="both"/>
        <w:rPr>
          <w:lang w:val="uk-UA" w:eastAsia="en-US"/>
        </w:rPr>
      </w:pPr>
      <w:r>
        <w:rPr>
          <w:lang w:val="uk-UA" w:eastAsia="en-US"/>
        </w:rPr>
        <w:lastRenderedPageBreak/>
        <w:t>Форма контролю – залік</w:t>
      </w:r>
      <w:r w:rsidR="008104DA" w:rsidRPr="008B4EE2">
        <w:rPr>
          <w:lang w:val="uk-UA" w:eastAsia="en-US"/>
        </w:rPr>
        <w:t xml:space="preserve">. Впродовж семестру студент може набрати </w:t>
      </w:r>
      <w:r w:rsidR="008104DA">
        <w:rPr>
          <w:lang w:val="uk-UA" w:eastAsia="en-US"/>
        </w:rPr>
        <w:t>100 балів, які розподіляються таким чином: бали за роботу на семінарських заняттях – 60,</w:t>
      </w:r>
      <w:r w:rsidR="00110157">
        <w:rPr>
          <w:lang w:val="uk-UA" w:eastAsia="en-US"/>
        </w:rPr>
        <w:t xml:space="preserve"> контрольна робота – 40</w:t>
      </w:r>
      <w:r w:rsidR="008104DA">
        <w:rPr>
          <w:lang w:val="uk-UA" w:eastAsia="en-US"/>
        </w:rPr>
        <w:t xml:space="preserve">. </w:t>
      </w:r>
    </w:p>
    <w:p w:rsidR="008104DA" w:rsidRDefault="008104DA" w:rsidP="008104DA">
      <w:pPr>
        <w:ind w:firstLine="709"/>
        <w:jc w:val="both"/>
        <w:rPr>
          <w:lang w:val="uk-UA"/>
        </w:rPr>
      </w:pPr>
      <w:r>
        <w:rPr>
          <w:lang w:val="uk-UA"/>
        </w:rPr>
        <w:t>Бали за роботу на семінарських заняттях</w:t>
      </w:r>
      <w:r w:rsidRPr="00876AF7">
        <w:rPr>
          <w:lang w:val="uk-UA"/>
        </w:rPr>
        <w:t xml:space="preserve"> нараховую</w:t>
      </w:r>
      <w:r>
        <w:rPr>
          <w:lang w:val="uk-UA"/>
        </w:rPr>
        <w:t xml:space="preserve">ться за формулою: </w:t>
      </w:r>
    </w:p>
    <w:p w:rsidR="008104DA" w:rsidRDefault="008104DA" w:rsidP="008104DA">
      <w:pPr>
        <w:ind w:firstLine="709"/>
        <w:jc w:val="center"/>
        <w:rPr>
          <w:lang w:val="uk-UA"/>
        </w:rPr>
      </w:pPr>
      <w:proofErr w:type="spellStart"/>
      <w:r w:rsidRPr="00752766">
        <w:rPr>
          <w:b/>
          <w:lang w:val="uk-UA"/>
        </w:rPr>
        <w:t>x=A</w:t>
      </w:r>
      <w:proofErr w:type="spellEnd"/>
      <w:r w:rsidRPr="00752766">
        <w:rPr>
          <w:b/>
          <w:lang w:val="uk-UA"/>
        </w:rPr>
        <w:t>/n*1</w:t>
      </w:r>
      <w:r>
        <w:rPr>
          <w:b/>
          <w:lang w:val="uk-UA"/>
        </w:rPr>
        <w:t>2</w:t>
      </w:r>
      <w:r>
        <w:rPr>
          <w:lang w:val="uk-UA"/>
        </w:rPr>
        <w:t>,</w:t>
      </w:r>
    </w:p>
    <w:p w:rsidR="008104DA" w:rsidRDefault="008104DA" w:rsidP="008104DA">
      <w:pPr>
        <w:ind w:firstLine="709"/>
        <w:jc w:val="both"/>
        <w:rPr>
          <w:lang w:val="uk-UA"/>
        </w:rPr>
      </w:pPr>
      <w:r>
        <w:rPr>
          <w:lang w:val="uk-UA"/>
        </w:rPr>
        <w:t>де А </w:t>
      </w:r>
      <w:r w:rsidRPr="00876AF7">
        <w:rPr>
          <w:lang w:val="uk-UA"/>
        </w:rPr>
        <w:t xml:space="preserve">– сума усіх поточних оцінок, включаючи оцінки «2», а n – їх кількість (не менше трьох). </w:t>
      </w:r>
    </w:p>
    <w:p w:rsidR="008104DA" w:rsidRDefault="008104DA" w:rsidP="008104DA">
      <w:pPr>
        <w:ind w:firstLine="709"/>
        <w:jc w:val="both"/>
        <w:rPr>
          <w:lang w:val="uk-UA"/>
        </w:rPr>
      </w:pPr>
      <w:r w:rsidRPr="00876AF7">
        <w:rPr>
          <w:lang w:val="uk-UA"/>
        </w:rPr>
        <w:t xml:space="preserve">Кількість балів х заокруглюються до цілих. Якщо середня оцінка A/n=2,5, то кількість </w:t>
      </w:r>
      <w:r>
        <w:rPr>
          <w:lang w:val="uk-UA"/>
        </w:rPr>
        <w:t>балів, які отримає студент</w:t>
      </w:r>
      <w:r w:rsidRPr="00876AF7">
        <w:rPr>
          <w:lang w:val="uk-UA"/>
        </w:rPr>
        <w:t>, дорівнюватиме нулю (х=0).</w:t>
      </w:r>
    </w:p>
    <w:p w:rsidR="000C38D7" w:rsidRDefault="000C38D7" w:rsidP="008104DA">
      <w:pPr>
        <w:ind w:firstLine="709"/>
        <w:jc w:val="both"/>
        <w:rPr>
          <w:lang w:val="uk-UA"/>
        </w:rPr>
      </w:pPr>
    </w:p>
    <w:tbl>
      <w:tblPr>
        <w:tblW w:w="529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87"/>
        <w:gridCol w:w="284"/>
        <w:gridCol w:w="283"/>
        <w:gridCol w:w="284"/>
        <w:gridCol w:w="283"/>
        <w:gridCol w:w="284"/>
        <w:gridCol w:w="283"/>
        <w:gridCol w:w="1559"/>
        <w:gridCol w:w="1510"/>
      </w:tblGrid>
      <w:tr w:rsidR="00B55381" w:rsidRPr="00876AF7" w:rsidTr="00B55381">
        <w:trPr>
          <w:jc w:val="center"/>
        </w:trPr>
        <w:tc>
          <w:tcPr>
            <w:tcW w:w="2224" w:type="dxa"/>
            <w:gridSpan w:val="8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Семінарські заняття</w:t>
            </w:r>
          </w:p>
        </w:tc>
        <w:tc>
          <w:tcPr>
            <w:tcW w:w="1559" w:type="dxa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ind w:left="-6" w:hanging="119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 xml:space="preserve"> Підсумкова контрольна робота</w:t>
            </w:r>
          </w:p>
        </w:tc>
        <w:tc>
          <w:tcPr>
            <w:tcW w:w="1510" w:type="dxa"/>
            <w:vAlign w:val="center"/>
          </w:tcPr>
          <w:p w:rsidR="00B55381" w:rsidRDefault="00B55381" w:rsidP="00692630">
            <w:pPr>
              <w:widowControl w:val="0"/>
              <w:autoSpaceDE w:val="0"/>
              <w:autoSpaceDN w:val="0"/>
              <w:adjustRightInd w:val="0"/>
              <w:ind w:left="-6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Сума</w:t>
            </w:r>
          </w:p>
          <w:p w:rsidR="00B55381" w:rsidRPr="009858CC" w:rsidRDefault="00B55381" w:rsidP="00692630">
            <w:pPr>
              <w:widowControl w:val="0"/>
              <w:autoSpaceDE w:val="0"/>
              <w:autoSpaceDN w:val="0"/>
              <w:adjustRightInd w:val="0"/>
              <w:ind w:left="-6"/>
              <w:jc w:val="center"/>
              <w:rPr>
                <w:lang w:val="uk-UA" w:eastAsia="en-US"/>
              </w:rPr>
            </w:pPr>
          </w:p>
        </w:tc>
      </w:tr>
      <w:tr w:rsidR="00B55381" w:rsidRPr="00876AF7" w:rsidTr="00B55381">
        <w:trPr>
          <w:jc w:val="center"/>
        </w:trPr>
        <w:tc>
          <w:tcPr>
            <w:tcW w:w="236" w:type="dxa"/>
            <w:vAlign w:val="center"/>
          </w:tcPr>
          <w:p w:rsidR="00B55381" w:rsidRPr="00876AF7" w:rsidRDefault="00B55381" w:rsidP="00B5538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>
              <w:rPr>
                <w:lang w:val="uk-UA" w:eastAsia="en-US"/>
              </w:rPr>
              <w:t>1</w:t>
            </w:r>
          </w:p>
        </w:tc>
        <w:tc>
          <w:tcPr>
            <w:tcW w:w="287" w:type="dxa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2</w:t>
            </w:r>
          </w:p>
        </w:tc>
        <w:tc>
          <w:tcPr>
            <w:tcW w:w="284" w:type="dxa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3</w:t>
            </w:r>
          </w:p>
        </w:tc>
        <w:tc>
          <w:tcPr>
            <w:tcW w:w="283" w:type="dxa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4</w:t>
            </w:r>
          </w:p>
        </w:tc>
        <w:tc>
          <w:tcPr>
            <w:tcW w:w="284" w:type="dxa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5</w:t>
            </w:r>
          </w:p>
        </w:tc>
        <w:tc>
          <w:tcPr>
            <w:tcW w:w="283" w:type="dxa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6</w:t>
            </w:r>
          </w:p>
        </w:tc>
        <w:tc>
          <w:tcPr>
            <w:tcW w:w="284" w:type="dxa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7</w:t>
            </w:r>
          </w:p>
        </w:tc>
        <w:tc>
          <w:tcPr>
            <w:tcW w:w="283" w:type="dxa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8</w:t>
            </w:r>
          </w:p>
        </w:tc>
        <w:tc>
          <w:tcPr>
            <w:tcW w:w="1559" w:type="dxa"/>
            <w:vMerge w:val="restart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>
              <w:rPr>
                <w:lang w:val="uk-UA" w:eastAsia="en-US"/>
              </w:rPr>
              <w:t>40</w:t>
            </w:r>
          </w:p>
        </w:tc>
        <w:tc>
          <w:tcPr>
            <w:tcW w:w="1510" w:type="dxa"/>
            <w:vMerge w:val="restart"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876AF7">
              <w:rPr>
                <w:lang w:val="uk-UA" w:eastAsia="en-US"/>
              </w:rPr>
              <w:t>100</w:t>
            </w:r>
          </w:p>
        </w:tc>
      </w:tr>
      <w:tr w:rsidR="00B55381" w:rsidRPr="00876AF7" w:rsidTr="00B55381">
        <w:trPr>
          <w:cantSplit/>
          <w:trHeight w:val="203"/>
          <w:jc w:val="center"/>
        </w:trPr>
        <w:tc>
          <w:tcPr>
            <w:tcW w:w="2224" w:type="dxa"/>
            <w:gridSpan w:val="8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>
              <w:rPr>
                <w:lang w:val="uk-UA" w:eastAsia="en-US"/>
              </w:rPr>
              <w:t>6</w:t>
            </w:r>
            <w:r w:rsidRPr="00876AF7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</w:tc>
        <w:tc>
          <w:tcPr>
            <w:tcW w:w="1510" w:type="dxa"/>
            <w:vMerge/>
            <w:vAlign w:val="center"/>
          </w:tcPr>
          <w:p w:rsidR="00B55381" w:rsidRPr="00876AF7" w:rsidRDefault="00B55381" w:rsidP="0069263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</w:tc>
      </w:tr>
    </w:tbl>
    <w:p w:rsidR="001471A4" w:rsidRPr="001471A4" w:rsidRDefault="001471A4" w:rsidP="000C38D7">
      <w:pPr>
        <w:rPr>
          <w:lang w:val="uk-UA"/>
        </w:rPr>
      </w:pPr>
    </w:p>
    <w:p w:rsidR="00B55381" w:rsidRDefault="001471A4" w:rsidP="00B55381">
      <w:pPr>
        <w:contextualSpacing/>
        <w:jc w:val="center"/>
        <w:rPr>
          <w:b/>
          <w:lang w:val="uk-UA"/>
        </w:rPr>
      </w:pPr>
      <w:r w:rsidRPr="001471A4">
        <w:rPr>
          <w:b/>
          <w:lang w:val="uk-UA"/>
        </w:rPr>
        <w:t xml:space="preserve">8. </w:t>
      </w:r>
      <w:r w:rsidR="00B55381" w:rsidRPr="0028160B">
        <w:rPr>
          <w:b/>
          <w:lang w:val="uk-UA"/>
        </w:rPr>
        <w:t>РЕКОМЕНДОВАНА ЛІТЕРАТУРА</w:t>
      </w:r>
      <w:r w:rsidR="00B55381" w:rsidRPr="001471A4">
        <w:rPr>
          <w:b/>
        </w:rPr>
        <w:t xml:space="preserve"> </w:t>
      </w:r>
    </w:p>
    <w:p w:rsidR="00B55381" w:rsidRPr="00692630" w:rsidRDefault="00B55381" w:rsidP="00B55381">
      <w:pPr>
        <w:ind w:firstLine="709"/>
        <w:contextualSpacing/>
        <w:jc w:val="both"/>
        <w:rPr>
          <w:b/>
          <w:lang w:val="uk-UA"/>
        </w:rPr>
      </w:pPr>
      <w:r w:rsidRPr="00692630">
        <w:rPr>
          <w:b/>
          <w:lang w:val="uk-UA"/>
        </w:rPr>
        <w:t>Методичне забезпечення</w:t>
      </w:r>
      <w:r w:rsidR="00727249">
        <w:rPr>
          <w:b/>
          <w:lang w:val="uk-UA"/>
        </w:rPr>
        <w:t>:</w:t>
      </w:r>
    </w:p>
    <w:p w:rsidR="0028160B" w:rsidRPr="0028160B" w:rsidRDefault="0028160B" w:rsidP="00B55381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1. </w:t>
      </w:r>
      <w:proofErr w:type="spellStart"/>
      <w:r w:rsidRPr="0028160B">
        <w:rPr>
          <w:lang w:val="uk-UA"/>
        </w:rPr>
        <w:t>Барт</w:t>
      </w:r>
      <w:proofErr w:type="spellEnd"/>
      <w:r w:rsidRPr="0028160B">
        <w:rPr>
          <w:lang w:val="uk-UA"/>
        </w:rPr>
        <w:t xml:space="preserve"> Р. </w:t>
      </w:r>
      <w:proofErr w:type="spellStart"/>
      <w:r w:rsidRPr="0028160B">
        <w:rPr>
          <w:lang w:val="uk-UA"/>
        </w:rPr>
        <w:t>Избранные</w:t>
      </w:r>
      <w:proofErr w:type="spellEnd"/>
      <w:r w:rsidRPr="0028160B">
        <w:rPr>
          <w:lang w:val="uk-UA"/>
        </w:rPr>
        <w:t xml:space="preserve"> </w:t>
      </w:r>
      <w:proofErr w:type="spellStart"/>
      <w:r w:rsidRPr="0028160B">
        <w:rPr>
          <w:lang w:val="uk-UA"/>
        </w:rPr>
        <w:t>работы</w:t>
      </w:r>
      <w:proofErr w:type="spellEnd"/>
      <w:r w:rsidR="00DB3050">
        <w:rPr>
          <w:lang w:val="uk-UA"/>
        </w:rPr>
        <w:t xml:space="preserve"> </w:t>
      </w:r>
      <w:r w:rsidRPr="0028160B">
        <w:rPr>
          <w:lang w:val="uk-UA"/>
        </w:rPr>
        <w:t xml:space="preserve">: </w:t>
      </w:r>
      <w:proofErr w:type="spellStart"/>
      <w:r w:rsidRPr="0028160B">
        <w:rPr>
          <w:lang w:val="uk-UA"/>
        </w:rPr>
        <w:t>семиотика</w:t>
      </w:r>
      <w:proofErr w:type="spellEnd"/>
      <w:r w:rsidRPr="0028160B">
        <w:rPr>
          <w:lang w:val="uk-UA"/>
        </w:rPr>
        <w:t xml:space="preserve"> </w:t>
      </w:r>
      <w:r w:rsidRPr="0028160B">
        <w:t>поэтика</w:t>
      </w:r>
      <w:r w:rsidR="00DB3050">
        <w:rPr>
          <w:lang w:val="uk-UA"/>
        </w:rPr>
        <w:t xml:space="preserve"> / Р. Барт</w:t>
      </w:r>
      <w:r w:rsidRPr="0028160B">
        <w:t xml:space="preserve">. </w:t>
      </w:r>
      <w:r w:rsidR="00DB3050">
        <w:rPr>
          <w:lang w:val="uk-UA"/>
        </w:rPr>
        <w:t xml:space="preserve">– </w:t>
      </w:r>
      <w:r w:rsidRPr="0028160B">
        <w:t>М. : Прогресс, 1989. – 616 с.</w:t>
      </w:r>
    </w:p>
    <w:p w:rsidR="0028160B" w:rsidRPr="0028160B" w:rsidRDefault="0028160B" w:rsidP="00B55381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28160B">
        <w:rPr>
          <w:lang w:val="uk-UA"/>
        </w:rPr>
        <w:t>Бовсунівська</w:t>
      </w:r>
      <w:proofErr w:type="spellEnd"/>
      <w:r w:rsidRPr="0028160B">
        <w:rPr>
          <w:lang w:val="uk-UA"/>
        </w:rPr>
        <w:t xml:space="preserve"> Т. Основи теорії літературних жанрів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Т. Бовсунівс</w:t>
      </w:r>
      <w:proofErr w:type="spellEnd"/>
      <w:r w:rsidR="00DB3050">
        <w:rPr>
          <w:lang w:val="uk-UA"/>
        </w:rPr>
        <w:t>ька</w:t>
      </w:r>
      <w:r w:rsidRPr="0028160B">
        <w:rPr>
          <w:lang w:val="uk-UA"/>
        </w:rPr>
        <w:t>. – К. : ВПЦ «Київський університет», 2008. – 520 с.</w:t>
      </w:r>
    </w:p>
    <w:p w:rsidR="0028160B" w:rsidRPr="0028160B" w:rsidRDefault="0028160B" w:rsidP="00B55381">
      <w:pPr>
        <w:ind w:firstLine="709"/>
        <w:contextualSpacing/>
        <w:jc w:val="both"/>
      </w:pPr>
      <w:r>
        <w:rPr>
          <w:lang w:val="uk-UA"/>
        </w:rPr>
        <w:t xml:space="preserve">3. </w:t>
      </w:r>
      <w:proofErr w:type="spellStart"/>
      <w:r w:rsidRPr="0028160B">
        <w:rPr>
          <w:lang w:val="uk-UA"/>
        </w:rPr>
        <w:t>Веселовский</w:t>
      </w:r>
      <w:proofErr w:type="spellEnd"/>
      <w:r w:rsidRPr="0028160B">
        <w:rPr>
          <w:lang w:val="uk-UA"/>
        </w:rPr>
        <w:t xml:space="preserve"> А. </w:t>
      </w:r>
      <w:proofErr w:type="spellStart"/>
      <w:r w:rsidRPr="0028160B">
        <w:rPr>
          <w:lang w:val="uk-UA"/>
        </w:rPr>
        <w:t>Историческая</w:t>
      </w:r>
      <w:proofErr w:type="spellEnd"/>
      <w:r w:rsidRPr="0028160B">
        <w:rPr>
          <w:lang w:val="uk-UA"/>
        </w:rPr>
        <w:t xml:space="preserve"> </w:t>
      </w:r>
      <w:proofErr w:type="spellStart"/>
      <w:r w:rsidRPr="0028160B">
        <w:rPr>
          <w:lang w:val="uk-UA"/>
        </w:rPr>
        <w:t>поэтика</w:t>
      </w:r>
      <w:proofErr w:type="spellEnd"/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А. Веселовс</w:t>
      </w:r>
      <w:proofErr w:type="spellEnd"/>
      <w:r w:rsidR="00DB3050">
        <w:rPr>
          <w:lang w:val="uk-UA"/>
        </w:rPr>
        <w:t>кий</w:t>
      </w:r>
      <w:r w:rsidRPr="0028160B">
        <w:rPr>
          <w:lang w:val="uk-UA"/>
        </w:rPr>
        <w:t>. – М.</w:t>
      </w:r>
      <w:r w:rsidRPr="0028160B">
        <w:t xml:space="preserve"> : Высшая школа, 1989. – 404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Pr="0028160B">
        <w:rPr>
          <w:lang w:val="uk-UA"/>
        </w:rPr>
        <w:t>Вязовський</w:t>
      </w:r>
      <w:proofErr w:type="spellEnd"/>
      <w:r w:rsidRPr="0028160B">
        <w:rPr>
          <w:lang w:val="uk-UA"/>
        </w:rPr>
        <w:t xml:space="preserve"> Г. Творче мислення письменника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Г. Вязовсь</w:t>
      </w:r>
      <w:proofErr w:type="spellEnd"/>
      <w:r w:rsidR="00DB3050">
        <w:rPr>
          <w:lang w:val="uk-UA"/>
        </w:rPr>
        <w:t>кий. – К. : Дніпро, 1982. </w:t>
      </w:r>
      <w:r w:rsidRPr="0028160B">
        <w:rPr>
          <w:lang w:val="uk-UA"/>
        </w:rPr>
        <w:t>– 335 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5. </w:t>
      </w:r>
      <w:proofErr w:type="spellStart"/>
      <w:r w:rsidRPr="0028160B">
        <w:rPr>
          <w:lang w:val="uk-UA"/>
        </w:rPr>
        <w:t>Гадамер</w:t>
      </w:r>
      <w:proofErr w:type="spellEnd"/>
      <w:r w:rsidRPr="0028160B">
        <w:rPr>
          <w:lang w:val="uk-UA"/>
        </w:rPr>
        <w:t xml:space="preserve"> Г.-Г. Істина і метод. Основи філософської герменевтики : у 2 т.</w:t>
      </w:r>
      <w:r w:rsidR="00DB3050">
        <w:rPr>
          <w:lang w:val="uk-UA"/>
        </w:rPr>
        <w:t xml:space="preserve"> / Г.-Г. Гадамер.</w:t>
      </w:r>
      <w:r w:rsidRPr="0028160B">
        <w:rPr>
          <w:lang w:val="uk-UA"/>
        </w:rPr>
        <w:t xml:space="preserve"> – К. : </w:t>
      </w:r>
      <w:proofErr w:type="spellStart"/>
      <w:r w:rsidRPr="0028160B">
        <w:rPr>
          <w:lang w:val="uk-UA"/>
        </w:rPr>
        <w:t>Юніверс</w:t>
      </w:r>
      <w:proofErr w:type="spellEnd"/>
      <w:r w:rsidRPr="0028160B">
        <w:rPr>
          <w:lang w:val="uk-UA"/>
        </w:rPr>
        <w:t>, 2000. – Т. 2. – 478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6. </w:t>
      </w:r>
      <w:r w:rsidRPr="0028160B">
        <w:rPr>
          <w:lang w:val="uk-UA"/>
        </w:rPr>
        <w:t>Г</w:t>
      </w:r>
      <w:r w:rsidR="00DB3050">
        <w:rPr>
          <w:lang w:val="uk-UA"/>
        </w:rPr>
        <w:t>алич О</w:t>
      </w:r>
      <w:r w:rsidRPr="0028160B">
        <w:rPr>
          <w:lang w:val="uk-UA"/>
        </w:rPr>
        <w:t>. Теорія літератури</w:t>
      </w:r>
      <w:r w:rsidR="00DB3050">
        <w:rPr>
          <w:lang w:val="uk-UA"/>
        </w:rPr>
        <w:t xml:space="preserve"> </w:t>
      </w:r>
      <w:r w:rsidRPr="0028160B">
        <w:rPr>
          <w:lang w:val="uk-UA"/>
        </w:rPr>
        <w:t>: підручник</w:t>
      </w:r>
      <w:r w:rsidR="00DB3050">
        <w:rPr>
          <w:lang w:val="uk-UA"/>
        </w:rPr>
        <w:t xml:space="preserve"> / О. Галич, </w:t>
      </w:r>
      <w:proofErr w:type="spellStart"/>
      <w:r w:rsidR="00DB3050">
        <w:rPr>
          <w:lang w:val="uk-UA"/>
        </w:rPr>
        <w:t>В. Назар</w:t>
      </w:r>
      <w:proofErr w:type="spellEnd"/>
      <w:r w:rsidR="00DB3050">
        <w:rPr>
          <w:lang w:val="uk-UA"/>
        </w:rPr>
        <w:t>ець, Є. Васильєв. – К. </w:t>
      </w:r>
      <w:r w:rsidRPr="0028160B">
        <w:rPr>
          <w:lang w:val="uk-UA"/>
        </w:rPr>
        <w:t>: Либідь, 2006. – 448 с.</w:t>
      </w:r>
    </w:p>
    <w:p w:rsidR="0028160B" w:rsidRPr="0028160B" w:rsidRDefault="0028160B" w:rsidP="0028160B">
      <w:pPr>
        <w:ind w:firstLine="709"/>
        <w:contextualSpacing/>
        <w:jc w:val="both"/>
      </w:pPr>
      <w:r>
        <w:rPr>
          <w:lang w:val="uk-UA"/>
        </w:rPr>
        <w:t xml:space="preserve">7. </w:t>
      </w:r>
      <w:proofErr w:type="spellStart"/>
      <w:r w:rsidRPr="0028160B">
        <w:rPr>
          <w:lang w:val="uk-UA"/>
        </w:rPr>
        <w:t>Гиршман</w:t>
      </w:r>
      <w:proofErr w:type="spellEnd"/>
      <w:r w:rsidRPr="0028160B">
        <w:rPr>
          <w:lang w:val="uk-UA"/>
        </w:rPr>
        <w:t xml:space="preserve"> М. </w:t>
      </w:r>
      <w:proofErr w:type="spellStart"/>
      <w:r w:rsidRPr="0028160B">
        <w:rPr>
          <w:lang w:val="uk-UA"/>
        </w:rPr>
        <w:t>Литературное</w:t>
      </w:r>
      <w:proofErr w:type="spellEnd"/>
      <w:r w:rsidRPr="0028160B">
        <w:rPr>
          <w:lang w:val="uk-UA"/>
        </w:rPr>
        <w:t xml:space="preserve"> </w:t>
      </w:r>
      <w:proofErr w:type="spellStart"/>
      <w:r w:rsidRPr="0028160B">
        <w:rPr>
          <w:lang w:val="uk-UA"/>
        </w:rPr>
        <w:t>произведение</w:t>
      </w:r>
      <w:proofErr w:type="spellEnd"/>
      <w:r w:rsidR="00DB3050">
        <w:rPr>
          <w:lang w:val="uk-UA"/>
        </w:rPr>
        <w:t xml:space="preserve"> </w:t>
      </w:r>
      <w:r w:rsidRPr="0028160B">
        <w:rPr>
          <w:lang w:val="uk-UA"/>
        </w:rPr>
        <w:t xml:space="preserve">: </w:t>
      </w:r>
      <w:proofErr w:type="spellStart"/>
      <w:r w:rsidRPr="0028160B">
        <w:rPr>
          <w:lang w:val="uk-UA"/>
        </w:rPr>
        <w:t>теория</w:t>
      </w:r>
      <w:proofErr w:type="spellEnd"/>
      <w:r w:rsidRPr="0028160B">
        <w:rPr>
          <w:lang w:val="uk-UA"/>
        </w:rPr>
        <w:t xml:space="preserve"> </w:t>
      </w:r>
      <w:r w:rsidRPr="0028160B">
        <w:t>художественной целостности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М. Гирш</w:t>
      </w:r>
      <w:proofErr w:type="spellEnd"/>
      <w:r w:rsidR="00DB3050">
        <w:rPr>
          <w:lang w:val="uk-UA"/>
        </w:rPr>
        <w:t>ман</w:t>
      </w:r>
      <w:r w:rsidRPr="0028160B">
        <w:t>. – М.</w:t>
      </w:r>
      <w:proofErr w:type="gramStart"/>
      <w:r w:rsidRPr="0028160B">
        <w:t xml:space="preserve"> :</w:t>
      </w:r>
      <w:proofErr w:type="gramEnd"/>
      <w:r w:rsidRPr="0028160B">
        <w:t xml:space="preserve"> Языки славянской культуры, 2002. – 560 с. </w:t>
      </w:r>
    </w:p>
    <w:p w:rsid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8. </w:t>
      </w:r>
      <w:proofErr w:type="spellStart"/>
      <w:r w:rsidRPr="0028160B">
        <w:rPr>
          <w:lang w:val="uk-UA"/>
        </w:rPr>
        <w:t>Гром</w:t>
      </w:r>
      <w:r w:rsidR="00DB3050">
        <w:rPr>
          <w:lang w:val="uk-UA"/>
        </w:rPr>
        <w:t>’</w:t>
      </w:r>
      <w:r w:rsidRPr="0028160B">
        <w:rPr>
          <w:lang w:val="uk-UA"/>
        </w:rPr>
        <w:t>як</w:t>
      </w:r>
      <w:proofErr w:type="spellEnd"/>
      <w:r w:rsidRPr="0028160B">
        <w:rPr>
          <w:lang w:val="uk-UA"/>
        </w:rPr>
        <w:t xml:space="preserve"> Р. Орієн</w:t>
      </w:r>
      <w:r w:rsidR="00DB3050">
        <w:rPr>
          <w:lang w:val="uk-UA"/>
        </w:rPr>
        <w:t xml:space="preserve">тації. Розмисли. Дискурси. 1997 – </w:t>
      </w:r>
      <w:r w:rsidRPr="0028160B">
        <w:rPr>
          <w:lang w:val="uk-UA"/>
        </w:rPr>
        <w:t>2007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Р. Гром’як</w:t>
      </w:r>
      <w:proofErr w:type="spellEnd"/>
      <w:r w:rsidRPr="0028160B">
        <w:rPr>
          <w:lang w:val="uk-UA"/>
        </w:rPr>
        <w:t>. – Т. : Джура, 2007. – 368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9. </w:t>
      </w:r>
      <w:r w:rsidR="00DB3050">
        <w:rPr>
          <w:lang w:val="uk-UA"/>
        </w:rPr>
        <w:t>Ільницький М</w:t>
      </w:r>
      <w:r w:rsidRPr="0028160B">
        <w:rPr>
          <w:lang w:val="uk-UA"/>
        </w:rPr>
        <w:t>.</w:t>
      </w:r>
      <w:r w:rsidR="00DB3050">
        <w:rPr>
          <w:lang w:val="uk-UA"/>
        </w:rPr>
        <w:t xml:space="preserve"> Порівняльне літературознавство</w:t>
      </w:r>
      <w:r w:rsidRPr="0028160B">
        <w:rPr>
          <w:lang w:val="uk-UA"/>
        </w:rPr>
        <w:t xml:space="preserve"> : У двох частинах</w:t>
      </w:r>
      <w:r w:rsidR="00DB3050">
        <w:rPr>
          <w:lang w:val="uk-UA"/>
        </w:rPr>
        <w:t xml:space="preserve"> / М. Ільницький, </w:t>
      </w:r>
      <w:proofErr w:type="spellStart"/>
      <w:r w:rsidR="00DB3050">
        <w:rPr>
          <w:lang w:val="uk-UA"/>
        </w:rPr>
        <w:t>В. Буд</w:t>
      </w:r>
      <w:proofErr w:type="spellEnd"/>
      <w:r w:rsidR="00DB3050">
        <w:rPr>
          <w:lang w:val="uk-UA"/>
        </w:rPr>
        <w:t>ний</w:t>
      </w:r>
      <w:r w:rsidRPr="0028160B">
        <w:rPr>
          <w:lang w:val="uk-UA"/>
        </w:rPr>
        <w:t>. – Л. : Видавничий цент ЛНУ імені Івана Франка, 2007.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10. </w:t>
      </w:r>
      <w:r w:rsidRPr="0028160B">
        <w:rPr>
          <w:lang w:val="uk-UA"/>
        </w:rPr>
        <w:t>Літ</w:t>
      </w:r>
      <w:r w:rsidR="00DB3050">
        <w:rPr>
          <w:lang w:val="uk-UA"/>
        </w:rPr>
        <w:t>ература. Теорія. Методологія / у</w:t>
      </w:r>
      <w:r w:rsidRPr="0028160B">
        <w:rPr>
          <w:lang w:val="uk-UA"/>
        </w:rPr>
        <w:t>по</w:t>
      </w:r>
      <w:r w:rsidR="00DB3050">
        <w:rPr>
          <w:lang w:val="uk-UA"/>
        </w:rPr>
        <w:t xml:space="preserve">р. і наук. ред. </w:t>
      </w:r>
      <w:proofErr w:type="spellStart"/>
      <w:r w:rsidR="00DB3050">
        <w:rPr>
          <w:lang w:val="uk-UA"/>
        </w:rPr>
        <w:t>Данути</w:t>
      </w:r>
      <w:proofErr w:type="spellEnd"/>
      <w:r w:rsidR="00DB3050">
        <w:rPr>
          <w:lang w:val="uk-UA"/>
        </w:rPr>
        <w:t xml:space="preserve"> </w:t>
      </w:r>
      <w:proofErr w:type="spellStart"/>
      <w:r w:rsidR="00DB3050">
        <w:rPr>
          <w:lang w:val="uk-UA"/>
        </w:rPr>
        <w:t>Уліцької</w:t>
      </w:r>
      <w:proofErr w:type="spellEnd"/>
      <w:r w:rsidR="00DB3050">
        <w:rPr>
          <w:lang w:val="uk-UA"/>
        </w:rPr>
        <w:t xml:space="preserve"> ; п</w:t>
      </w:r>
      <w:r w:rsidRPr="0028160B">
        <w:rPr>
          <w:lang w:val="uk-UA"/>
        </w:rPr>
        <w:t>ер. з польської С. Яковенка. – К. : Видавничий дім «Києво-Могилянська академія», 2006.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11. </w:t>
      </w:r>
      <w:r w:rsidRPr="0028160B">
        <w:rPr>
          <w:lang w:val="uk-UA"/>
        </w:rPr>
        <w:t>Літературознавча компарати</w:t>
      </w:r>
      <w:r w:rsidR="00DB3050">
        <w:rPr>
          <w:lang w:val="uk-UA"/>
        </w:rPr>
        <w:t>вістика. Навчальний посібник / у</w:t>
      </w:r>
      <w:r w:rsidRPr="0028160B">
        <w:rPr>
          <w:lang w:val="uk-UA"/>
        </w:rPr>
        <w:t xml:space="preserve">пор. </w:t>
      </w:r>
      <w:r w:rsidR="00567D54">
        <w:rPr>
          <w:lang w:val="uk-UA"/>
        </w:rPr>
        <w:t>Р.</w:t>
      </w:r>
      <w:r w:rsidR="00333F15">
        <w:rPr>
          <w:lang w:val="uk-UA"/>
        </w:rPr>
        <w:t> Т. </w:t>
      </w:r>
      <w:proofErr w:type="spellStart"/>
      <w:r w:rsidRPr="0028160B">
        <w:rPr>
          <w:lang w:val="uk-UA"/>
        </w:rPr>
        <w:t>Гром</w:t>
      </w:r>
      <w:proofErr w:type="spellEnd"/>
      <w:r w:rsidRPr="0028160B">
        <w:t>’</w:t>
      </w:r>
      <w:r w:rsidR="00333F15">
        <w:rPr>
          <w:lang w:val="uk-UA"/>
        </w:rPr>
        <w:t>як</w:t>
      </w:r>
      <w:r w:rsidRPr="0028160B">
        <w:rPr>
          <w:lang w:val="uk-UA"/>
        </w:rPr>
        <w:t xml:space="preserve">, </w:t>
      </w:r>
      <w:proofErr w:type="spellStart"/>
      <w:r w:rsidR="00333F15">
        <w:rPr>
          <w:lang w:val="uk-UA"/>
        </w:rPr>
        <w:t>І. В. Пап</w:t>
      </w:r>
      <w:proofErr w:type="spellEnd"/>
      <w:r w:rsidR="00333F15">
        <w:rPr>
          <w:lang w:val="uk-UA"/>
        </w:rPr>
        <w:t>уша</w:t>
      </w:r>
      <w:r w:rsidRPr="0028160B">
        <w:rPr>
          <w:lang w:val="uk-UA"/>
        </w:rPr>
        <w:t>. – Тернопіль : ТДПУ, 2002. – 343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12. </w:t>
      </w:r>
      <w:r w:rsidRPr="0028160B">
        <w:rPr>
          <w:lang w:val="uk-UA"/>
        </w:rPr>
        <w:t>Літературозн</w:t>
      </w:r>
      <w:r w:rsidR="00333F15">
        <w:rPr>
          <w:lang w:val="uk-UA"/>
        </w:rPr>
        <w:t>авча енциклопедія.</w:t>
      </w:r>
      <w:r w:rsidR="00DB3050">
        <w:rPr>
          <w:lang w:val="uk-UA"/>
        </w:rPr>
        <w:t xml:space="preserve"> У 2-х т. / </w:t>
      </w:r>
      <w:proofErr w:type="spellStart"/>
      <w:r w:rsidR="00DB3050">
        <w:rPr>
          <w:lang w:val="uk-UA"/>
        </w:rPr>
        <w:t>у</w:t>
      </w:r>
      <w:r w:rsidRPr="0028160B">
        <w:rPr>
          <w:lang w:val="uk-UA"/>
        </w:rPr>
        <w:t>кл</w:t>
      </w:r>
      <w:proofErr w:type="spellEnd"/>
      <w:r w:rsidRPr="0028160B">
        <w:rPr>
          <w:lang w:val="uk-UA"/>
        </w:rPr>
        <w:t>. Ю. Ковалів. – К. : Академія, 2007.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13. </w:t>
      </w:r>
      <w:r w:rsidRPr="0028160B">
        <w:rPr>
          <w:lang w:val="uk-UA"/>
        </w:rPr>
        <w:t>Літера</w:t>
      </w:r>
      <w:r w:rsidR="00DB3050">
        <w:rPr>
          <w:lang w:val="uk-UA"/>
        </w:rPr>
        <w:t>турознавчий словник-довідник / з</w:t>
      </w:r>
      <w:r w:rsidR="00333F15">
        <w:rPr>
          <w:lang w:val="uk-UA"/>
        </w:rPr>
        <w:t>а ред.</w:t>
      </w:r>
      <w:r w:rsidRPr="0028160B">
        <w:rPr>
          <w:lang w:val="uk-UA"/>
        </w:rPr>
        <w:t xml:space="preserve"> Р. Т. </w:t>
      </w:r>
      <w:proofErr w:type="spellStart"/>
      <w:r w:rsidRPr="0028160B">
        <w:rPr>
          <w:lang w:val="uk-UA"/>
        </w:rPr>
        <w:t>Гром</w:t>
      </w:r>
      <w:proofErr w:type="spellEnd"/>
      <w:r w:rsidRPr="0028160B">
        <w:t>’</w:t>
      </w:r>
      <w:r w:rsidR="00DB3050">
        <w:rPr>
          <w:lang w:val="uk-UA"/>
        </w:rPr>
        <w:t>як</w:t>
      </w:r>
      <w:r w:rsidR="00333F15">
        <w:rPr>
          <w:lang w:val="uk-UA"/>
        </w:rPr>
        <w:t>а</w:t>
      </w:r>
      <w:r w:rsidR="00DB3050">
        <w:rPr>
          <w:lang w:val="uk-UA"/>
        </w:rPr>
        <w:t xml:space="preserve">, Ю. І. </w:t>
      </w:r>
      <w:proofErr w:type="spellStart"/>
      <w:r w:rsidR="00DB3050">
        <w:rPr>
          <w:lang w:val="uk-UA"/>
        </w:rPr>
        <w:t>Ковалів</w:t>
      </w:r>
      <w:r w:rsidR="00333F15">
        <w:rPr>
          <w:lang w:val="uk-UA"/>
        </w:rPr>
        <w:t>а</w:t>
      </w:r>
      <w:proofErr w:type="spellEnd"/>
      <w:r w:rsidR="00DB3050">
        <w:rPr>
          <w:lang w:val="uk-UA"/>
        </w:rPr>
        <w:t xml:space="preserve"> та ін. </w:t>
      </w:r>
      <w:r w:rsidRPr="0028160B">
        <w:rPr>
          <w:lang w:val="uk-UA"/>
        </w:rPr>
        <w:t>– К. : ВЦ «Академія», 2006. – 752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14. </w:t>
      </w:r>
      <w:proofErr w:type="spellStart"/>
      <w:r w:rsidRPr="0028160B">
        <w:rPr>
          <w:lang w:val="uk-UA"/>
        </w:rPr>
        <w:t>Моклиця</w:t>
      </w:r>
      <w:proofErr w:type="spellEnd"/>
      <w:r w:rsidRPr="0028160B">
        <w:rPr>
          <w:lang w:val="uk-UA"/>
        </w:rPr>
        <w:t xml:space="preserve"> М. Вступ до літературознавства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М. Мокл</w:t>
      </w:r>
      <w:proofErr w:type="spellEnd"/>
      <w:r w:rsidR="00DB3050">
        <w:rPr>
          <w:lang w:val="uk-UA"/>
        </w:rPr>
        <w:t>иця</w:t>
      </w:r>
      <w:r w:rsidRPr="0028160B">
        <w:rPr>
          <w:lang w:val="uk-UA"/>
        </w:rPr>
        <w:t>. – Луцьк : Волинський національний університет ім. Л. Українки, 2011. – 467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15. </w:t>
      </w:r>
      <w:r w:rsidRPr="0028160B">
        <w:rPr>
          <w:lang w:val="uk-UA"/>
        </w:rPr>
        <w:t>Наливайко Д. Теорія літератури й компаративістика</w:t>
      </w:r>
      <w:r w:rsidR="00DB3050">
        <w:rPr>
          <w:lang w:val="uk-UA"/>
        </w:rPr>
        <w:t xml:space="preserve"> / Д. Наливайко.</w:t>
      </w:r>
      <w:r w:rsidRPr="0028160B">
        <w:rPr>
          <w:lang w:val="uk-UA"/>
        </w:rPr>
        <w:t xml:space="preserve"> – К. : Вид. дім «Києво-Могилянська академія», 2006. – 347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16. </w:t>
      </w:r>
      <w:proofErr w:type="spellStart"/>
      <w:r w:rsidRPr="0028160B">
        <w:rPr>
          <w:lang w:val="uk-UA"/>
        </w:rPr>
        <w:t>Пахаренко</w:t>
      </w:r>
      <w:proofErr w:type="spellEnd"/>
      <w:r w:rsidRPr="0028160B">
        <w:rPr>
          <w:lang w:val="uk-UA"/>
        </w:rPr>
        <w:t xml:space="preserve"> В. І. Основи теорії літератури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В. І. Пахаре</w:t>
      </w:r>
      <w:proofErr w:type="spellEnd"/>
      <w:r w:rsidR="00DB3050">
        <w:rPr>
          <w:lang w:val="uk-UA"/>
        </w:rPr>
        <w:t>нко. – К. : Основи, 2002. </w:t>
      </w:r>
      <w:r w:rsidRPr="0028160B">
        <w:rPr>
          <w:lang w:val="uk-UA"/>
        </w:rPr>
        <w:t>– 680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lastRenderedPageBreak/>
        <w:t xml:space="preserve">17. </w:t>
      </w:r>
      <w:r w:rsidRPr="0028160B">
        <w:rPr>
          <w:lang w:val="uk-UA"/>
        </w:rPr>
        <w:t>Потебня О. Естетика і поетика слова</w:t>
      </w:r>
      <w:r w:rsidR="00DB3050">
        <w:rPr>
          <w:lang w:val="uk-UA"/>
        </w:rPr>
        <w:t xml:space="preserve"> </w:t>
      </w:r>
      <w:r w:rsidRPr="0028160B">
        <w:rPr>
          <w:lang w:val="uk-UA"/>
        </w:rPr>
        <w:t>: збірник</w:t>
      </w:r>
      <w:r w:rsidR="00DB3050">
        <w:rPr>
          <w:lang w:val="uk-UA"/>
        </w:rPr>
        <w:t xml:space="preserve"> / О. Потебня</w:t>
      </w:r>
      <w:r w:rsidRPr="0028160B">
        <w:rPr>
          <w:lang w:val="uk-UA"/>
        </w:rPr>
        <w:t>. – К. : Мистецтво, 1985. – 302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18. </w:t>
      </w:r>
      <w:proofErr w:type="spellStart"/>
      <w:r w:rsidRPr="0028160B">
        <w:rPr>
          <w:lang w:val="uk-UA"/>
        </w:rPr>
        <w:t>Сивокінь</w:t>
      </w:r>
      <w:proofErr w:type="spellEnd"/>
      <w:r w:rsidRPr="0028160B">
        <w:rPr>
          <w:lang w:val="uk-UA"/>
        </w:rPr>
        <w:t xml:space="preserve"> Г. У вимірах сприймання. Теоретичні проблеми художньої літератури, її історії та функцій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Г. Сивок</w:t>
      </w:r>
      <w:proofErr w:type="spellEnd"/>
      <w:r w:rsidR="00DB3050">
        <w:rPr>
          <w:lang w:val="uk-UA"/>
        </w:rPr>
        <w:t>інь</w:t>
      </w:r>
      <w:r w:rsidRPr="0028160B">
        <w:rPr>
          <w:lang w:val="uk-UA"/>
        </w:rPr>
        <w:t>. – К. : Фенікс, 2006. – 304 с.</w:t>
      </w:r>
    </w:p>
    <w:p w:rsidR="001471A4" w:rsidRPr="0028160B" w:rsidRDefault="001471A4" w:rsidP="0028160B">
      <w:pPr>
        <w:ind w:firstLine="708"/>
        <w:contextualSpacing/>
        <w:rPr>
          <w:b/>
          <w:lang w:val="uk-UA"/>
        </w:rPr>
      </w:pPr>
      <w:r w:rsidRPr="0028160B">
        <w:rPr>
          <w:b/>
          <w:lang w:val="uk-UA"/>
        </w:rPr>
        <w:t>Базова</w:t>
      </w:r>
      <w:r w:rsidR="00727249">
        <w:rPr>
          <w:b/>
          <w:lang w:val="uk-UA"/>
        </w:rPr>
        <w:t>: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19. </w:t>
      </w:r>
      <w:proofErr w:type="spellStart"/>
      <w:r w:rsidRPr="0028160B">
        <w:rPr>
          <w:lang w:val="uk-UA"/>
        </w:rPr>
        <w:t>Барт</w:t>
      </w:r>
      <w:proofErr w:type="spellEnd"/>
      <w:r w:rsidRPr="0028160B">
        <w:rPr>
          <w:lang w:val="uk-UA"/>
        </w:rPr>
        <w:t xml:space="preserve"> Р. Від твору до тексту</w:t>
      </w:r>
      <w:r w:rsidR="00DB3050">
        <w:rPr>
          <w:lang w:val="uk-UA"/>
        </w:rPr>
        <w:t xml:space="preserve"> / Р. Барт</w:t>
      </w:r>
      <w:r w:rsidRPr="0028160B">
        <w:rPr>
          <w:lang w:val="uk-UA"/>
        </w:rPr>
        <w:t xml:space="preserve"> // Слово. Знак. Дискурс. Антологія світової л</w:t>
      </w:r>
      <w:r w:rsidR="00333F15">
        <w:rPr>
          <w:lang w:val="uk-UA"/>
        </w:rPr>
        <w:t>ітературно-критичної думки. – Львів</w:t>
      </w:r>
      <w:r w:rsidRPr="0028160B">
        <w:rPr>
          <w:lang w:val="uk-UA"/>
        </w:rPr>
        <w:t xml:space="preserve"> : Літопис, 1996. – С. 378 – 384.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20. </w:t>
      </w:r>
      <w:proofErr w:type="spellStart"/>
      <w:r w:rsidRPr="0028160B">
        <w:rPr>
          <w:lang w:val="uk-UA"/>
        </w:rPr>
        <w:t>Бахтін</w:t>
      </w:r>
      <w:proofErr w:type="spellEnd"/>
      <w:r w:rsidRPr="0028160B">
        <w:rPr>
          <w:lang w:val="uk-UA"/>
        </w:rPr>
        <w:t xml:space="preserve"> М. Проблема тексту в лінгвістиці, філології та інших гуманітарних науках </w:t>
      </w:r>
      <w:r w:rsidR="00DB3050">
        <w:rPr>
          <w:lang w:val="uk-UA"/>
        </w:rPr>
        <w:t xml:space="preserve">/ </w:t>
      </w:r>
      <w:proofErr w:type="spellStart"/>
      <w:r w:rsidR="00DB3050">
        <w:rPr>
          <w:lang w:val="uk-UA"/>
        </w:rPr>
        <w:t>М. Бах</w:t>
      </w:r>
      <w:proofErr w:type="spellEnd"/>
      <w:r w:rsidR="00DB3050">
        <w:rPr>
          <w:lang w:val="uk-UA"/>
        </w:rPr>
        <w:t xml:space="preserve">тін </w:t>
      </w:r>
      <w:r w:rsidRPr="0028160B">
        <w:rPr>
          <w:lang w:val="uk-UA"/>
        </w:rPr>
        <w:t>// Слово. Знак. Дискурс. Антологія світової л</w:t>
      </w:r>
      <w:r w:rsidR="00333F15">
        <w:rPr>
          <w:lang w:val="uk-UA"/>
        </w:rPr>
        <w:t>ітературно-критичної думки. – Львів</w:t>
      </w:r>
      <w:r w:rsidRPr="0028160B">
        <w:rPr>
          <w:lang w:val="uk-UA"/>
        </w:rPr>
        <w:t xml:space="preserve"> : Літопис, 1996. – С. 318 – 323.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21. </w:t>
      </w:r>
      <w:proofErr w:type="spellStart"/>
      <w:r w:rsidRPr="0028160B">
        <w:rPr>
          <w:lang w:val="uk-UA"/>
        </w:rPr>
        <w:t>Бистрова</w:t>
      </w:r>
      <w:proofErr w:type="spellEnd"/>
      <w:r w:rsidRPr="0028160B">
        <w:rPr>
          <w:lang w:val="uk-UA"/>
        </w:rPr>
        <w:t xml:space="preserve"> О. Імпліцитні можливості слова в художньому тексті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О. Бистр</w:t>
      </w:r>
      <w:proofErr w:type="spellEnd"/>
      <w:r w:rsidR="00DB3050">
        <w:rPr>
          <w:lang w:val="uk-UA"/>
        </w:rPr>
        <w:t>ова</w:t>
      </w:r>
      <w:r w:rsidRPr="0028160B">
        <w:rPr>
          <w:lang w:val="uk-UA"/>
        </w:rPr>
        <w:t>. – Дрогобич</w:t>
      </w:r>
      <w:r w:rsidR="00333F15">
        <w:rPr>
          <w:lang w:val="uk-UA"/>
        </w:rPr>
        <w:t xml:space="preserve"> </w:t>
      </w:r>
      <w:r w:rsidRPr="0028160B">
        <w:rPr>
          <w:lang w:val="uk-UA"/>
        </w:rPr>
        <w:t>: Коло, 2006. – 176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22. </w:t>
      </w:r>
      <w:proofErr w:type="spellStart"/>
      <w:r w:rsidRPr="0028160B">
        <w:t>Брюховецький</w:t>
      </w:r>
      <w:proofErr w:type="spellEnd"/>
      <w:r w:rsidRPr="0028160B">
        <w:t xml:space="preserve"> В. </w:t>
      </w:r>
      <w:proofErr w:type="spellStart"/>
      <w:r w:rsidRPr="0028160B">
        <w:t>Специфіка</w:t>
      </w:r>
      <w:proofErr w:type="spellEnd"/>
      <w:r w:rsidRPr="0028160B">
        <w:t xml:space="preserve"> і </w:t>
      </w:r>
      <w:proofErr w:type="spellStart"/>
      <w:r w:rsidRPr="0028160B">
        <w:t>функції</w:t>
      </w:r>
      <w:proofErr w:type="spellEnd"/>
      <w:r w:rsidRPr="0028160B">
        <w:t xml:space="preserve"> </w:t>
      </w:r>
      <w:proofErr w:type="spellStart"/>
      <w:r w:rsidRPr="0028160B">
        <w:t>літературно-критичної</w:t>
      </w:r>
      <w:proofErr w:type="spellEnd"/>
      <w:r w:rsidRPr="0028160B">
        <w:t xml:space="preserve"> </w:t>
      </w:r>
      <w:proofErr w:type="spellStart"/>
      <w:r w:rsidRPr="0028160B">
        <w:t>діяльності</w:t>
      </w:r>
      <w:proofErr w:type="spellEnd"/>
      <w:r w:rsidR="00DB3050">
        <w:rPr>
          <w:lang w:val="uk-UA"/>
        </w:rPr>
        <w:t xml:space="preserve"> / В. Брюховецький</w:t>
      </w:r>
      <w:r w:rsidRPr="0028160B">
        <w:t xml:space="preserve">. </w:t>
      </w:r>
      <w:r w:rsidRPr="0028160B">
        <w:rPr>
          <w:lang w:val="uk-UA"/>
        </w:rPr>
        <w:t>– К. : Наукова думка, 1986. – 176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23. </w:t>
      </w:r>
      <w:proofErr w:type="spellStart"/>
      <w:r w:rsidRPr="0028160B">
        <w:rPr>
          <w:lang w:val="uk-UA"/>
        </w:rPr>
        <w:t>Жирмунский</w:t>
      </w:r>
      <w:proofErr w:type="spellEnd"/>
      <w:r w:rsidRPr="0028160B">
        <w:rPr>
          <w:lang w:val="uk-UA"/>
        </w:rPr>
        <w:t xml:space="preserve"> В. </w:t>
      </w:r>
      <w:proofErr w:type="spellStart"/>
      <w:r w:rsidRPr="0028160B">
        <w:rPr>
          <w:lang w:val="uk-UA"/>
        </w:rPr>
        <w:t>Теория</w:t>
      </w:r>
      <w:proofErr w:type="spellEnd"/>
      <w:r w:rsidRPr="0028160B">
        <w:rPr>
          <w:lang w:val="uk-UA"/>
        </w:rPr>
        <w:t xml:space="preserve"> стиха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В. Жирмунс</w:t>
      </w:r>
      <w:proofErr w:type="spellEnd"/>
      <w:r w:rsidR="00DB3050">
        <w:rPr>
          <w:lang w:val="uk-UA"/>
        </w:rPr>
        <w:t>кий. – Л.</w:t>
      </w:r>
      <w:r w:rsidRPr="0028160B">
        <w:rPr>
          <w:lang w:val="uk-UA"/>
        </w:rPr>
        <w:t xml:space="preserve"> : Сов. </w:t>
      </w:r>
      <w:proofErr w:type="spellStart"/>
      <w:r w:rsidRPr="0028160B">
        <w:rPr>
          <w:lang w:val="uk-UA"/>
        </w:rPr>
        <w:t>писатель</w:t>
      </w:r>
      <w:proofErr w:type="spellEnd"/>
      <w:r w:rsidRPr="0028160B">
        <w:rPr>
          <w:lang w:val="uk-UA"/>
        </w:rPr>
        <w:t xml:space="preserve">, 1975. – </w:t>
      </w:r>
      <w:r w:rsidR="00FA0B18">
        <w:rPr>
          <w:lang w:val="uk-UA"/>
        </w:rPr>
        <w:t>664 </w:t>
      </w:r>
      <w:r w:rsidRPr="0028160B">
        <w:rPr>
          <w:lang w:val="uk-UA"/>
        </w:rPr>
        <w:t>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24. </w:t>
      </w:r>
      <w:proofErr w:type="spellStart"/>
      <w:r w:rsidRPr="0028160B">
        <w:rPr>
          <w:lang w:val="uk-UA"/>
        </w:rPr>
        <w:t>Інгарден</w:t>
      </w:r>
      <w:proofErr w:type="spellEnd"/>
      <w:r w:rsidRPr="0028160B">
        <w:rPr>
          <w:lang w:val="uk-UA"/>
        </w:rPr>
        <w:t xml:space="preserve"> Р. Про пізнавання літературного твору</w:t>
      </w:r>
      <w:r w:rsidR="00333F15">
        <w:rPr>
          <w:lang w:val="uk-UA"/>
        </w:rPr>
        <w:t xml:space="preserve"> / </w:t>
      </w:r>
      <w:proofErr w:type="spellStart"/>
      <w:r w:rsidR="00333F15">
        <w:rPr>
          <w:lang w:val="uk-UA"/>
        </w:rPr>
        <w:t>Р. І</w:t>
      </w:r>
      <w:r w:rsidR="00DB3050">
        <w:rPr>
          <w:lang w:val="uk-UA"/>
        </w:rPr>
        <w:t>нгар</w:t>
      </w:r>
      <w:proofErr w:type="spellEnd"/>
      <w:r w:rsidR="00DB3050">
        <w:rPr>
          <w:lang w:val="uk-UA"/>
        </w:rPr>
        <w:t>ден</w:t>
      </w:r>
      <w:r w:rsidRPr="0028160B">
        <w:rPr>
          <w:lang w:val="uk-UA"/>
        </w:rPr>
        <w:t xml:space="preserve"> // Слово. Знак. Дискурс : Антологія світової літературно-критичної думки ХХ ст..</w:t>
      </w:r>
      <w:r w:rsidR="00333F15">
        <w:rPr>
          <w:lang w:val="uk-UA"/>
        </w:rPr>
        <w:t xml:space="preserve"> – Львів : Літопис, 1996. </w:t>
      </w:r>
      <w:r w:rsidR="00DB3050">
        <w:rPr>
          <w:lang w:val="uk-UA"/>
        </w:rPr>
        <w:t xml:space="preserve">– С. 263 – </w:t>
      </w:r>
      <w:r w:rsidRPr="0028160B">
        <w:rPr>
          <w:lang w:val="uk-UA"/>
        </w:rPr>
        <w:t>277.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25. </w:t>
      </w:r>
      <w:r w:rsidRPr="0028160B">
        <w:rPr>
          <w:lang w:val="uk-UA"/>
        </w:rPr>
        <w:t xml:space="preserve">Кодак М. </w:t>
      </w:r>
      <w:r w:rsidR="00DB3050">
        <w:rPr>
          <w:lang w:val="uk-UA"/>
        </w:rPr>
        <w:t>Поетика як система</w:t>
      </w:r>
      <w:r w:rsidR="00333F15">
        <w:rPr>
          <w:lang w:val="uk-UA"/>
        </w:rPr>
        <w:t xml:space="preserve"> : </w:t>
      </w:r>
      <w:proofErr w:type="spellStart"/>
      <w:r w:rsidR="00333F15">
        <w:rPr>
          <w:lang w:val="uk-UA"/>
        </w:rPr>
        <w:t>літ.-крит</w:t>
      </w:r>
      <w:proofErr w:type="spellEnd"/>
      <w:r w:rsidR="00333F15">
        <w:rPr>
          <w:lang w:val="uk-UA"/>
        </w:rPr>
        <w:t>. н</w:t>
      </w:r>
      <w:r w:rsidRPr="0028160B">
        <w:rPr>
          <w:lang w:val="uk-UA"/>
        </w:rPr>
        <w:t>арис</w:t>
      </w:r>
      <w:r w:rsidR="00DB3050">
        <w:rPr>
          <w:lang w:val="uk-UA"/>
        </w:rPr>
        <w:t xml:space="preserve"> / М. Кодак</w:t>
      </w:r>
      <w:r w:rsidRPr="0028160B">
        <w:rPr>
          <w:lang w:val="uk-UA"/>
        </w:rPr>
        <w:t>. – К. : Наукова думка, 1992. – 209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26. </w:t>
      </w:r>
      <w:r w:rsidRPr="0028160B">
        <w:rPr>
          <w:lang w:val="uk-UA"/>
        </w:rPr>
        <w:t>Костенко Н. Українське віршування ХХ ст.</w:t>
      </w:r>
      <w:r w:rsidR="00DB3050">
        <w:rPr>
          <w:lang w:val="uk-UA"/>
        </w:rPr>
        <w:t xml:space="preserve"> / Н. Костенко</w:t>
      </w:r>
      <w:r w:rsidRPr="0028160B">
        <w:rPr>
          <w:lang w:val="uk-UA"/>
        </w:rPr>
        <w:t xml:space="preserve"> – К. : ВПЦ «Київський університет», 2006. – 287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27. </w:t>
      </w:r>
      <w:r w:rsidRPr="0028160B">
        <w:rPr>
          <w:lang w:val="uk-UA"/>
        </w:rPr>
        <w:t>Коцюбинська М. Література як мистецтво слова. Деякі принципи аналізу художньої мови</w:t>
      </w:r>
      <w:r w:rsidR="00DB3050">
        <w:rPr>
          <w:lang w:val="uk-UA"/>
        </w:rPr>
        <w:t xml:space="preserve"> / М. Коцюбинська</w:t>
      </w:r>
      <w:r w:rsidRPr="0028160B">
        <w:rPr>
          <w:lang w:val="uk-UA"/>
        </w:rPr>
        <w:t>. – К. : Наукова думка, 1965. – 323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28. </w:t>
      </w:r>
      <w:r w:rsidRPr="0028160B">
        <w:rPr>
          <w:lang w:val="uk-UA"/>
        </w:rPr>
        <w:t>Краснова Л. До проблеми аналізу та інтерпретації художнього твору</w:t>
      </w:r>
      <w:r w:rsidR="00DB3050">
        <w:rPr>
          <w:lang w:val="uk-UA"/>
        </w:rPr>
        <w:t xml:space="preserve"> / Л. Краснова</w:t>
      </w:r>
      <w:r w:rsidRPr="0028160B">
        <w:rPr>
          <w:lang w:val="uk-UA"/>
        </w:rPr>
        <w:t>. – Дрогобич, 1997. – 146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29. </w:t>
      </w:r>
      <w:r w:rsidRPr="0028160B">
        <w:rPr>
          <w:lang w:val="uk-UA"/>
        </w:rPr>
        <w:t>Лесик В. Композиція художнього твору</w:t>
      </w:r>
      <w:r w:rsidR="00DB3050">
        <w:rPr>
          <w:lang w:val="uk-UA"/>
        </w:rPr>
        <w:t xml:space="preserve"> / В. Лесик</w:t>
      </w:r>
      <w:r w:rsidRPr="0028160B">
        <w:rPr>
          <w:lang w:val="uk-UA"/>
        </w:rPr>
        <w:t>. – К. : Дніпро, 1972. – 96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30. </w:t>
      </w:r>
      <w:r w:rsidRPr="0028160B">
        <w:rPr>
          <w:lang w:val="uk-UA"/>
        </w:rPr>
        <w:t>Наливайко Д. Стан і завдання українського порівняльного літературознавств</w:t>
      </w:r>
      <w:r w:rsidR="00DB3050">
        <w:rPr>
          <w:lang w:val="uk-UA"/>
        </w:rPr>
        <w:t>а / Д. Наливайко</w:t>
      </w:r>
      <w:r w:rsidRPr="0028160B">
        <w:rPr>
          <w:lang w:val="uk-UA"/>
        </w:rPr>
        <w:t xml:space="preserve"> // Літературознавство. МАУ. – К., 2000. – Кн. 2. – С. 42</w:t>
      </w:r>
      <w:r w:rsidR="00DB3050">
        <w:rPr>
          <w:lang w:val="uk-UA"/>
        </w:rPr>
        <w:t xml:space="preserve"> </w:t>
      </w:r>
      <w:r w:rsidRPr="0028160B">
        <w:rPr>
          <w:lang w:val="uk-UA"/>
        </w:rPr>
        <w:t>–</w:t>
      </w:r>
      <w:r w:rsidR="00DB3050">
        <w:rPr>
          <w:lang w:val="uk-UA"/>
        </w:rPr>
        <w:t xml:space="preserve"> </w:t>
      </w:r>
      <w:r w:rsidRPr="0028160B">
        <w:rPr>
          <w:lang w:val="uk-UA"/>
        </w:rPr>
        <w:t>50.</w:t>
      </w:r>
    </w:p>
    <w:p w:rsidR="0028160B" w:rsidRPr="0028160B" w:rsidRDefault="0028160B" w:rsidP="0028160B">
      <w:pPr>
        <w:ind w:firstLine="709"/>
        <w:contextualSpacing/>
        <w:jc w:val="both"/>
      </w:pPr>
      <w:r>
        <w:rPr>
          <w:lang w:val="uk-UA"/>
        </w:rPr>
        <w:t xml:space="preserve">31. </w:t>
      </w:r>
      <w:proofErr w:type="spellStart"/>
      <w:r w:rsidRPr="0028160B">
        <w:rPr>
          <w:lang w:val="uk-UA"/>
        </w:rPr>
        <w:t>Нямцу</w:t>
      </w:r>
      <w:proofErr w:type="spellEnd"/>
      <w:r w:rsidRPr="0028160B">
        <w:rPr>
          <w:lang w:val="uk-UA"/>
        </w:rPr>
        <w:t xml:space="preserve"> А. </w:t>
      </w:r>
      <w:proofErr w:type="spellStart"/>
      <w:r w:rsidRPr="0028160B">
        <w:rPr>
          <w:lang w:val="uk-UA"/>
        </w:rPr>
        <w:t>Поэтика</w:t>
      </w:r>
      <w:proofErr w:type="spellEnd"/>
      <w:r w:rsidRPr="0028160B">
        <w:rPr>
          <w:lang w:val="uk-UA"/>
        </w:rPr>
        <w:t xml:space="preserve"> </w:t>
      </w:r>
      <w:proofErr w:type="spellStart"/>
      <w:r w:rsidRPr="0028160B">
        <w:rPr>
          <w:lang w:val="uk-UA"/>
        </w:rPr>
        <w:t>традици</w:t>
      </w:r>
      <w:r w:rsidRPr="0028160B">
        <w:t>онных</w:t>
      </w:r>
      <w:proofErr w:type="spellEnd"/>
      <w:r w:rsidRPr="0028160B">
        <w:t xml:space="preserve"> сюжетов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А. Ня</w:t>
      </w:r>
      <w:proofErr w:type="spellEnd"/>
      <w:r w:rsidR="00DB3050">
        <w:rPr>
          <w:lang w:val="uk-UA"/>
        </w:rPr>
        <w:t>мцу</w:t>
      </w:r>
      <w:r w:rsidR="00DB3050">
        <w:t>. – Черновцы</w:t>
      </w:r>
      <w:proofErr w:type="gramStart"/>
      <w:r w:rsidR="00DB3050">
        <w:t xml:space="preserve"> :</w:t>
      </w:r>
      <w:proofErr w:type="gramEnd"/>
      <w:r w:rsidR="00DB3050">
        <w:t xml:space="preserve"> Рута, 1999.</w:t>
      </w:r>
      <w:r w:rsidR="00DB3050">
        <w:rPr>
          <w:lang w:val="uk-UA"/>
        </w:rPr>
        <w:t> </w:t>
      </w:r>
      <w:r w:rsidRPr="0028160B">
        <w:t>– 174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32. </w:t>
      </w:r>
      <w:proofErr w:type="spellStart"/>
      <w:r w:rsidRPr="0028160B">
        <w:rPr>
          <w:lang w:val="uk-UA"/>
        </w:rPr>
        <w:t>Піхманець</w:t>
      </w:r>
      <w:proofErr w:type="spellEnd"/>
      <w:r w:rsidRPr="0028160B">
        <w:rPr>
          <w:lang w:val="uk-UA"/>
        </w:rPr>
        <w:t xml:space="preserve"> Р. Психологія художньої творчості (теоретичні та методологічні аспекти)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Р. Піхман</w:t>
      </w:r>
      <w:proofErr w:type="spellEnd"/>
      <w:r w:rsidR="00DB3050">
        <w:rPr>
          <w:lang w:val="uk-UA"/>
        </w:rPr>
        <w:t>ець</w:t>
      </w:r>
      <w:r w:rsidRPr="0028160B">
        <w:rPr>
          <w:lang w:val="uk-UA"/>
        </w:rPr>
        <w:t>. – К. : Наукова думка, 1991. – 164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33. </w:t>
      </w:r>
      <w:proofErr w:type="spellStart"/>
      <w:r w:rsidRPr="0028160B">
        <w:rPr>
          <w:lang w:val="uk-UA"/>
        </w:rPr>
        <w:t>Содомора</w:t>
      </w:r>
      <w:proofErr w:type="spellEnd"/>
      <w:r w:rsidRPr="0028160B">
        <w:rPr>
          <w:lang w:val="uk-UA"/>
        </w:rPr>
        <w:t xml:space="preserve"> А. Студії одного вірша</w:t>
      </w:r>
      <w:r w:rsidR="00DB3050">
        <w:rPr>
          <w:lang w:val="uk-UA"/>
        </w:rPr>
        <w:t xml:space="preserve"> / </w:t>
      </w:r>
      <w:proofErr w:type="spellStart"/>
      <w:r w:rsidR="00DB3050">
        <w:rPr>
          <w:lang w:val="uk-UA"/>
        </w:rPr>
        <w:t>А. Содом</w:t>
      </w:r>
      <w:proofErr w:type="spellEnd"/>
      <w:r w:rsidR="00DB3050">
        <w:rPr>
          <w:lang w:val="uk-UA"/>
        </w:rPr>
        <w:t>ора</w:t>
      </w:r>
      <w:r w:rsidRPr="0028160B">
        <w:rPr>
          <w:lang w:val="uk-UA"/>
        </w:rPr>
        <w:t>. – Л. : Літопис, 2006. – 364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34. </w:t>
      </w:r>
      <w:r w:rsidRPr="0028160B">
        <w:rPr>
          <w:lang w:val="uk-UA"/>
        </w:rPr>
        <w:t>Ткаченко А. Мистецтво слова</w:t>
      </w:r>
      <w:r w:rsidR="00DB3050">
        <w:rPr>
          <w:lang w:val="uk-UA"/>
        </w:rPr>
        <w:t xml:space="preserve"> / А. Ткаченко</w:t>
      </w:r>
      <w:r w:rsidRPr="0028160B">
        <w:rPr>
          <w:lang w:val="uk-UA"/>
        </w:rPr>
        <w:t>. – К. : ВПЦ «Київський університет»,2003.– 448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35. </w:t>
      </w:r>
      <w:r w:rsidRPr="0028160B">
        <w:rPr>
          <w:lang w:val="uk-UA"/>
        </w:rPr>
        <w:t>Тодоров Ц. Поняття літератури</w:t>
      </w:r>
      <w:r w:rsidR="00DB3050">
        <w:rPr>
          <w:lang w:val="uk-UA"/>
        </w:rPr>
        <w:t xml:space="preserve"> / Ц. Тодоров</w:t>
      </w:r>
      <w:r w:rsidRPr="0028160B">
        <w:rPr>
          <w:lang w:val="uk-UA"/>
        </w:rPr>
        <w:t xml:space="preserve"> // Поняття літератури та інші есе. – К. : Вид-во «Києво-Могилянська академія», 2006. – С. 5 – 21.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36. </w:t>
      </w:r>
      <w:r w:rsidRPr="0028160B">
        <w:rPr>
          <w:lang w:val="uk-UA"/>
        </w:rPr>
        <w:t>Франко І. Із секретів поетичної творчості</w:t>
      </w:r>
      <w:r w:rsidR="00FA0B18">
        <w:rPr>
          <w:lang w:val="uk-UA"/>
        </w:rPr>
        <w:t xml:space="preserve"> / І. Франко</w:t>
      </w:r>
      <w:r w:rsidR="00333F15">
        <w:rPr>
          <w:lang w:val="uk-UA"/>
        </w:rPr>
        <w:t>. – К. : Рад. п</w:t>
      </w:r>
      <w:r w:rsidRPr="0028160B">
        <w:rPr>
          <w:lang w:val="uk-UA"/>
        </w:rPr>
        <w:t>исьменник, 1969. – 191 с.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37. </w:t>
      </w:r>
      <w:r w:rsidRPr="0028160B">
        <w:rPr>
          <w:lang w:val="uk-UA"/>
        </w:rPr>
        <w:t>Чижевський Д. Порівняльна історія слов</w:t>
      </w:r>
      <w:r w:rsidR="00FA0B18">
        <w:rPr>
          <w:lang w:val="uk-UA"/>
        </w:rPr>
        <w:t>’</w:t>
      </w:r>
      <w:r w:rsidRPr="0028160B">
        <w:rPr>
          <w:lang w:val="uk-UA"/>
        </w:rPr>
        <w:t>янських літератур</w:t>
      </w:r>
      <w:r w:rsidR="00FA0B18">
        <w:rPr>
          <w:lang w:val="uk-UA"/>
        </w:rPr>
        <w:t xml:space="preserve"> / Д. Чижевський</w:t>
      </w:r>
      <w:r w:rsidRPr="0028160B">
        <w:rPr>
          <w:lang w:val="uk-UA"/>
        </w:rPr>
        <w:t xml:space="preserve">. – К. : </w:t>
      </w:r>
      <w:proofErr w:type="spellStart"/>
      <w:r w:rsidRPr="0028160B">
        <w:rPr>
          <w:lang w:val="uk-UA"/>
        </w:rPr>
        <w:t>Академдія</w:t>
      </w:r>
      <w:proofErr w:type="spellEnd"/>
      <w:r w:rsidRPr="0028160B">
        <w:rPr>
          <w:lang w:val="uk-UA"/>
        </w:rPr>
        <w:t>, 2005. – 287 с.</w:t>
      </w:r>
    </w:p>
    <w:p w:rsidR="001471A4" w:rsidRPr="0028160B" w:rsidRDefault="001471A4" w:rsidP="0028160B">
      <w:pPr>
        <w:ind w:firstLine="708"/>
        <w:contextualSpacing/>
        <w:rPr>
          <w:b/>
          <w:lang w:val="uk-UA"/>
        </w:rPr>
      </w:pPr>
      <w:r w:rsidRPr="0028160B">
        <w:rPr>
          <w:b/>
          <w:lang w:val="uk-UA"/>
        </w:rPr>
        <w:t>Допоміжна</w:t>
      </w:r>
      <w:r w:rsidR="00FA0B18">
        <w:rPr>
          <w:b/>
          <w:lang w:val="uk-UA"/>
        </w:rPr>
        <w:t>: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38. </w:t>
      </w:r>
      <w:r w:rsidRPr="0028160B">
        <w:rPr>
          <w:lang w:val="uk-UA"/>
        </w:rPr>
        <w:t>Всесвітня літератур</w:t>
      </w:r>
      <w:r w:rsidR="00FA0B18">
        <w:rPr>
          <w:lang w:val="uk-UA"/>
        </w:rPr>
        <w:t>а та культура.</w:t>
      </w:r>
    </w:p>
    <w:p w:rsidR="0028160B" w:rsidRPr="0028160B" w:rsidRDefault="00FA0B18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>3</w:t>
      </w:r>
      <w:r w:rsidR="0028160B">
        <w:rPr>
          <w:lang w:val="uk-UA"/>
        </w:rPr>
        <w:t>9. З</w:t>
      </w:r>
      <w:r w:rsidR="0028160B" w:rsidRPr="0028160B">
        <w:rPr>
          <w:lang w:val="uk-UA"/>
        </w:rPr>
        <w:t>арубіжна література в ш</w:t>
      </w:r>
      <w:r>
        <w:rPr>
          <w:lang w:val="uk-UA"/>
        </w:rPr>
        <w:t>колах України.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>40</w:t>
      </w:r>
      <w:r w:rsidR="00FA0B18">
        <w:rPr>
          <w:lang w:val="uk-UA"/>
        </w:rPr>
        <w:t>.</w:t>
      </w:r>
      <w:r>
        <w:rPr>
          <w:lang w:val="uk-UA"/>
        </w:rPr>
        <w:t xml:space="preserve"> </w:t>
      </w:r>
      <w:r w:rsidR="00FA0B18">
        <w:rPr>
          <w:lang w:val="uk-UA"/>
        </w:rPr>
        <w:t xml:space="preserve">Критика. </w:t>
      </w:r>
    </w:p>
    <w:p w:rsidR="0028160B" w:rsidRPr="0028160B" w:rsidRDefault="0028160B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41. </w:t>
      </w:r>
      <w:r w:rsidR="00FA0B18">
        <w:rPr>
          <w:lang w:val="uk-UA"/>
        </w:rPr>
        <w:t>Слово і час</w:t>
      </w:r>
      <w:r w:rsidRPr="0028160B">
        <w:rPr>
          <w:lang w:val="uk-UA"/>
        </w:rPr>
        <w:t>.</w:t>
      </w:r>
    </w:p>
    <w:p w:rsidR="001471A4" w:rsidRPr="00920D8E" w:rsidRDefault="00920D8E" w:rsidP="00920D8E">
      <w:pPr>
        <w:ind w:firstLine="708"/>
        <w:contextualSpacing/>
        <w:rPr>
          <w:b/>
          <w:lang w:val="uk-UA"/>
        </w:rPr>
      </w:pPr>
      <w:r w:rsidRPr="00920D8E">
        <w:rPr>
          <w:b/>
          <w:lang w:val="uk-UA"/>
        </w:rPr>
        <w:t>Інформаційні ресурси:</w:t>
      </w:r>
    </w:p>
    <w:p w:rsidR="0028160B" w:rsidRPr="0028160B" w:rsidRDefault="00920D8E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42. </w:t>
      </w:r>
      <w:hyperlink r:id="rId6" w:history="1">
        <w:r w:rsidR="0028160B" w:rsidRPr="0028160B">
          <w:rPr>
            <w:rStyle w:val="a4"/>
            <w:lang w:val="uk-UA"/>
          </w:rPr>
          <w:t>http://www.ukrlitzno.com.ua/category/teoriya-literaturi/</w:t>
        </w:r>
      </w:hyperlink>
    </w:p>
    <w:p w:rsidR="0028160B" w:rsidRPr="0028160B" w:rsidRDefault="00920D8E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43. </w:t>
      </w:r>
      <w:hyperlink r:id="rId7" w:history="1">
        <w:r w:rsidR="0028160B" w:rsidRPr="0028160B">
          <w:rPr>
            <w:rStyle w:val="a4"/>
            <w:lang w:val="uk-UA"/>
          </w:rPr>
          <w:t>http://www.ilnan.gov.ua/zhur_komp.htm</w:t>
        </w:r>
      </w:hyperlink>
    </w:p>
    <w:p w:rsidR="0028160B" w:rsidRPr="0028160B" w:rsidRDefault="00920D8E" w:rsidP="0028160B">
      <w:pPr>
        <w:ind w:firstLine="709"/>
        <w:contextualSpacing/>
        <w:jc w:val="both"/>
        <w:rPr>
          <w:lang w:val="uk-UA"/>
        </w:rPr>
      </w:pPr>
      <w:r>
        <w:rPr>
          <w:lang w:val="uk-UA"/>
        </w:rPr>
        <w:t xml:space="preserve">44. </w:t>
      </w:r>
      <w:hyperlink r:id="rId8" w:history="1">
        <w:r w:rsidR="0028160B" w:rsidRPr="0028160B">
          <w:rPr>
            <w:rStyle w:val="a4"/>
            <w:lang w:val="uk-UA"/>
          </w:rPr>
          <w:t>http://www.slovoichas.in.ua/</w:t>
        </w:r>
      </w:hyperlink>
    </w:p>
    <w:sectPr w:rsidR="0028160B" w:rsidRPr="0028160B" w:rsidSect="008C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C">
    <w:altName w:val="Blackadder ITC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eliosCond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131FF"/>
    <w:multiLevelType w:val="hybridMultilevel"/>
    <w:tmpl w:val="84F8B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EC34120"/>
    <w:multiLevelType w:val="hybridMultilevel"/>
    <w:tmpl w:val="51164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71A4"/>
    <w:rsid w:val="000225D9"/>
    <w:rsid w:val="0003291C"/>
    <w:rsid w:val="00032DB8"/>
    <w:rsid w:val="0008465A"/>
    <w:rsid w:val="0009513E"/>
    <w:rsid w:val="000A4BB8"/>
    <w:rsid w:val="000C36D3"/>
    <w:rsid w:val="000C38D7"/>
    <w:rsid w:val="001050E1"/>
    <w:rsid w:val="00110157"/>
    <w:rsid w:val="00130D07"/>
    <w:rsid w:val="00146537"/>
    <w:rsid w:val="001471A4"/>
    <w:rsid w:val="0019297C"/>
    <w:rsid w:val="001B7007"/>
    <w:rsid w:val="0027734F"/>
    <w:rsid w:val="0028160B"/>
    <w:rsid w:val="002A7D15"/>
    <w:rsid w:val="00333F15"/>
    <w:rsid w:val="003838F8"/>
    <w:rsid w:val="004272C7"/>
    <w:rsid w:val="004A774A"/>
    <w:rsid w:val="004C7A39"/>
    <w:rsid w:val="0050549C"/>
    <w:rsid w:val="00567D54"/>
    <w:rsid w:val="005775C4"/>
    <w:rsid w:val="005861BE"/>
    <w:rsid w:val="005A7FB2"/>
    <w:rsid w:val="006300B9"/>
    <w:rsid w:val="006401AC"/>
    <w:rsid w:val="00692630"/>
    <w:rsid w:val="006A0489"/>
    <w:rsid w:val="006A6985"/>
    <w:rsid w:val="0072079C"/>
    <w:rsid w:val="0072441B"/>
    <w:rsid w:val="00727249"/>
    <w:rsid w:val="00731138"/>
    <w:rsid w:val="007720A8"/>
    <w:rsid w:val="00773A33"/>
    <w:rsid w:val="008104DA"/>
    <w:rsid w:val="00823E24"/>
    <w:rsid w:val="008679E7"/>
    <w:rsid w:val="00875C8E"/>
    <w:rsid w:val="008B2494"/>
    <w:rsid w:val="008C2269"/>
    <w:rsid w:val="0091401A"/>
    <w:rsid w:val="00920D8E"/>
    <w:rsid w:val="00952871"/>
    <w:rsid w:val="00957A72"/>
    <w:rsid w:val="00965409"/>
    <w:rsid w:val="00A43C39"/>
    <w:rsid w:val="00A9362F"/>
    <w:rsid w:val="00AE7BCC"/>
    <w:rsid w:val="00B1067F"/>
    <w:rsid w:val="00B55381"/>
    <w:rsid w:val="00BA12F6"/>
    <w:rsid w:val="00CA339D"/>
    <w:rsid w:val="00CD4586"/>
    <w:rsid w:val="00DA5B78"/>
    <w:rsid w:val="00DB3050"/>
    <w:rsid w:val="00DC3DF3"/>
    <w:rsid w:val="00EB21CD"/>
    <w:rsid w:val="00EE482D"/>
    <w:rsid w:val="00F408A5"/>
    <w:rsid w:val="00F51453"/>
    <w:rsid w:val="00F8672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A4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1471A4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A4"/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R1">
    <w:name w:val="FR1"/>
    <w:rsid w:val="001471A4"/>
    <w:pPr>
      <w:widowControl w:val="0"/>
      <w:autoSpaceDE w:val="0"/>
      <w:autoSpaceDN w:val="0"/>
      <w:adjustRightInd w:val="0"/>
      <w:spacing w:line="420" w:lineRule="auto"/>
      <w:ind w:left="600" w:hanging="560"/>
      <w:jc w:val="left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Ch6">
    <w:name w:val="Основной текст (Ch_6 Міністерства)"/>
    <w:basedOn w:val="a"/>
    <w:rsid w:val="001471A4"/>
    <w:pPr>
      <w:widowControl w:val="0"/>
      <w:tabs>
        <w:tab w:val="right" w:pos="7767"/>
      </w:tabs>
      <w:autoSpaceDE w:val="0"/>
      <w:autoSpaceDN w:val="0"/>
      <w:adjustRightInd w:val="0"/>
      <w:spacing w:line="257" w:lineRule="auto"/>
      <w:ind w:firstLine="283"/>
      <w:jc w:val="both"/>
      <w:textAlignment w:val="center"/>
    </w:pPr>
    <w:rPr>
      <w:rFonts w:ascii="PragmaticaC" w:eastAsia="Calibri" w:hAnsi="PragmaticaC" w:cs="PragmaticaC"/>
      <w:color w:val="000000"/>
      <w:w w:val="90"/>
      <w:sz w:val="18"/>
      <w:szCs w:val="18"/>
      <w:lang w:val="uk-UA"/>
    </w:rPr>
  </w:style>
  <w:style w:type="paragraph" w:customStyle="1" w:styleId="Ch60">
    <w:name w:val="Основной текст (без абзаца) (Ch_6 Міністерства)"/>
    <w:basedOn w:val="Ch6"/>
    <w:rsid w:val="001471A4"/>
    <w:pPr>
      <w:tabs>
        <w:tab w:val="right" w:leader="underscore" w:pos="7767"/>
      </w:tabs>
      <w:ind w:firstLine="0"/>
    </w:pPr>
  </w:style>
  <w:style w:type="paragraph" w:customStyle="1" w:styleId="NoParagraphStyle">
    <w:name w:val="[No Paragraph Style]"/>
    <w:rsid w:val="001471A4"/>
    <w:pPr>
      <w:widowControl w:val="0"/>
      <w:autoSpaceDE w:val="0"/>
      <w:autoSpaceDN w:val="0"/>
      <w:adjustRightInd w:val="0"/>
      <w:spacing w:line="288" w:lineRule="auto"/>
      <w:jc w:val="left"/>
      <w:textAlignment w:val="center"/>
    </w:pPr>
    <w:rPr>
      <w:rFonts w:ascii="Times New Roman" w:eastAsia="Calibri" w:hAnsi="Times New Roman" w:cs="Times New Roman"/>
      <w:color w:val="000000"/>
      <w:sz w:val="24"/>
      <w:szCs w:val="24"/>
      <w:lang w:val="en-US" w:eastAsia="ru-RU"/>
    </w:rPr>
  </w:style>
  <w:style w:type="paragraph" w:customStyle="1" w:styleId="TableTABL">
    <w:name w:val="Table (TABL)"/>
    <w:basedOn w:val="a"/>
    <w:rsid w:val="001471A4"/>
    <w:pPr>
      <w:widowControl w:val="0"/>
      <w:tabs>
        <w:tab w:val="right" w:pos="7767"/>
      </w:tabs>
      <w:autoSpaceDE w:val="0"/>
      <w:autoSpaceDN w:val="0"/>
      <w:adjustRightInd w:val="0"/>
      <w:spacing w:line="252" w:lineRule="auto"/>
      <w:textAlignment w:val="center"/>
    </w:pPr>
    <w:rPr>
      <w:rFonts w:ascii="HeliosCondC" w:eastAsia="Calibri" w:hAnsi="HeliosCondC" w:cs="HeliosCondC"/>
      <w:color w:val="000000"/>
      <w:sz w:val="17"/>
      <w:szCs w:val="17"/>
      <w:lang w:val="uk-UA"/>
    </w:rPr>
  </w:style>
  <w:style w:type="paragraph" w:customStyle="1" w:styleId="TableshapkaTABL">
    <w:name w:val="Table_shapka (TABL)"/>
    <w:basedOn w:val="a"/>
    <w:rsid w:val="001471A4"/>
    <w:pPr>
      <w:widowControl w:val="0"/>
      <w:tabs>
        <w:tab w:val="right" w:pos="7767"/>
      </w:tabs>
      <w:autoSpaceDE w:val="0"/>
      <w:autoSpaceDN w:val="0"/>
      <w:adjustRightInd w:val="0"/>
      <w:spacing w:line="257" w:lineRule="auto"/>
      <w:jc w:val="center"/>
      <w:textAlignment w:val="center"/>
    </w:pPr>
    <w:rPr>
      <w:rFonts w:ascii="PragmaticaC" w:eastAsia="Calibri" w:hAnsi="PragmaticaC" w:cs="PragmaticaC"/>
      <w:color w:val="000000"/>
      <w:w w:val="90"/>
      <w:sz w:val="15"/>
      <w:szCs w:val="15"/>
      <w:lang w:val="uk-UA"/>
    </w:rPr>
  </w:style>
  <w:style w:type="paragraph" w:customStyle="1" w:styleId="11">
    <w:name w:val="Без интервала1"/>
    <w:rsid w:val="001471A4"/>
    <w:pPr>
      <w:spacing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471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81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ovoichas.in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lnan.gov.ua/zhur_kom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krlitzno.com.ua/category/teoriya-literatur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15267</Words>
  <Characters>8703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user</cp:lastModifiedBy>
  <cp:revision>24</cp:revision>
  <cp:lastPrinted>2016-10-02T09:21:00Z</cp:lastPrinted>
  <dcterms:created xsi:type="dcterms:W3CDTF">2016-10-02T09:32:00Z</dcterms:created>
  <dcterms:modified xsi:type="dcterms:W3CDTF">2016-11-03T10:32:00Z</dcterms:modified>
</cp:coreProperties>
</file>