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A5" w:rsidRPr="00D15AA5" w:rsidRDefault="00D15AA5" w:rsidP="00D15AA5">
      <w:pPr>
        <w:rPr>
          <w:lang w:val="uk-UA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uk-UA"/>
        </w:rPr>
        <w:t xml:space="preserve"> як засіб написання сценарію</w:t>
      </w:r>
    </w:p>
    <w:p w:rsidR="009A76F1" w:rsidRDefault="00D15AA5" w:rsidP="00D15AA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Основні характеристики </w:t>
      </w:r>
      <w:proofErr w:type="spellStart"/>
      <w:r>
        <w:rPr>
          <w:lang w:val="en-US"/>
        </w:rPr>
        <w:t>php</w:t>
      </w:r>
      <w:proofErr w:type="spellEnd"/>
    </w:p>
    <w:p w:rsidR="00D15AA5" w:rsidRPr="00D15AA5" w:rsidRDefault="00D15AA5" w:rsidP="00D15AA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Основи синтаксису</w:t>
      </w:r>
    </w:p>
    <w:p w:rsidR="00D15AA5" w:rsidRPr="00D15AA5" w:rsidRDefault="00D15AA5" w:rsidP="00D15AA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Прості типи даних</w:t>
      </w:r>
    </w:p>
    <w:p w:rsidR="00D15AA5" w:rsidRPr="00D15AA5" w:rsidRDefault="00D15AA5" w:rsidP="00D15AA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Складні типи даних</w:t>
      </w:r>
      <w:bookmarkStart w:id="0" w:name="_GoBack"/>
      <w:bookmarkEnd w:id="0"/>
    </w:p>
    <w:sectPr w:rsidR="00D15AA5" w:rsidRPr="00D15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D65"/>
    <w:multiLevelType w:val="hybridMultilevel"/>
    <w:tmpl w:val="653C3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65"/>
    <w:rsid w:val="009A76F1"/>
    <w:rsid w:val="00AE1C65"/>
    <w:rsid w:val="00D1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0815"/>
  <w15:chartTrackingRefBased/>
  <w15:docId w15:val="{6ECE3B23-FFA9-4E2B-A3B5-D6FBF6D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Галько</dc:creator>
  <cp:keywords/>
  <dc:description/>
  <cp:lastModifiedBy>Антон Галько</cp:lastModifiedBy>
  <cp:revision>2</cp:revision>
  <dcterms:created xsi:type="dcterms:W3CDTF">2017-01-25T13:51:00Z</dcterms:created>
  <dcterms:modified xsi:type="dcterms:W3CDTF">2017-01-25T13:59:00Z</dcterms:modified>
</cp:coreProperties>
</file>