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Movies app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mockup download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https://cssauthor.com/pinball-responsive-grid-style-blog-psd/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Movies Database. Register here: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https://www.themoviedb.org/documentation/api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 your api key and token: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36" w:dyaOrig="6661">
          <v:rect xmlns:o="urn:schemas-microsoft-com:office:office" xmlns:v="urn:schemas-microsoft-com:vml" id="rectole0000000000" style="width:476.800000pt;height:333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API is here: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https://developers.themoviedb.org/3/discover/movie-discover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Some API info is here: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https://www.themoviedb.org/settings/api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допомогу з візуалізації компонентів вони є як для реакту так і для ангулара (не за прямими посиланнями представленими тут, можете не використовувати їх якщо не хочете)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https://codepen.io/benjaminreid/pen/vNVwPW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https://www.npmjs.com/package/react-star-ratings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badge for genres: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https://reactstrap.github.io/?path=/docs/components-badge--badge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Концепція загального вигляду (вигляд не повинен бути такий же! Ви не верстальники. ЦЕ КОНЦЕПЦІЯ розміщення елементів. Якщо зробите так само, то це буде овер круто)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https://dribbble.com/shots/6461891-Media-store-idea-Movies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https://dribbble.com/shots/6090855-Raymov-Website-streaming-movie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https://dribbble.com/search/movies%20web%20app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структурою проекту: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основні дії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getMovies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getGenres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Відповідно при кліку на жанр - фільми цього жанру.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Components: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Header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MoviesList (renders MoviesListCards)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MoviesListCard (contain all movie information)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PosterPreview (movie image)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StarsRating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MovieInfo (contains label, description, badges)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GenreBadge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UserInfo (just hardcoded small circle and 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MoviesPage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основний: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пагінація.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друга (наступна) сторінка з розширеним описом фільму (мається на увазі роутинг). вона повинна відкриватися, якщо користувач клікнув на картку з фільмом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пошук фільмів по назві, або чистині назви. подивитись що самме дає зараз апі, бо вона змінюється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Mode="External" Target="https://www.npmjs.com/package/react-star-ratings" Id="docRId7" Type="http://schemas.openxmlformats.org/officeDocument/2006/relationships/hyperlink" /><Relationship TargetMode="External" Target="https://dribbble.com/shots/6090855-Raymov-Website-streaming-movie" Id="docRId1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codepen.io/benjaminreid/pen/vNVwPW" Id="docRId6" Type="http://schemas.openxmlformats.org/officeDocument/2006/relationships/hyperlink" /><Relationship TargetMode="External" Target="https://www.themoviedb.org/documentation/api" Id="docRId1" Type="http://schemas.openxmlformats.org/officeDocument/2006/relationships/hyperlink" /><Relationship TargetMode="External" Target="https://dribbble.com/search/movies%20web%20app" Id="docRId11" Type="http://schemas.openxmlformats.org/officeDocument/2006/relationships/hyperlink" /><Relationship TargetMode="External" Target="https://www.themoviedb.org/settings/api" Id="docRId5" Type="http://schemas.openxmlformats.org/officeDocument/2006/relationships/hyperlink" /><Relationship TargetMode="External" Target="https://dribbble.com/shots/6461891-Media-store-idea-Movies" Id="docRId9" Type="http://schemas.openxmlformats.org/officeDocument/2006/relationships/hyperlink" /><Relationship TargetMode="External" Target="https://cssauthor.com/pinball-responsive-grid-style-blog-psd/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developers.themoviedb.org/3/discover/movie-discover" Id="docRId4" Type="http://schemas.openxmlformats.org/officeDocument/2006/relationships/hyperlink" /><Relationship TargetMode="External" Target="https://reactstrap.github.io/?path=/docs/components-badge--badge" Id="docRId8" Type="http://schemas.openxmlformats.org/officeDocument/2006/relationships/hyperlink" /></Relationships>
</file>