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1E" w:rsidRDefault="0028589F" w:rsidP="002858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SMA 2453: SIMULATION AND MODELLING </w:t>
      </w:r>
    </w:p>
    <w:p w:rsidR="0028589F" w:rsidRDefault="0028589F" w:rsidP="002858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GROUP 7 CAT 3</w:t>
      </w:r>
    </w:p>
    <w:p w:rsidR="0028589F" w:rsidRDefault="0028589F" w:rsidP="002858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FREQUENCY TEST</w:t>
      </w:r>
    </w:p>
    <w:p w:rsidR="005208C0" w:rsidRDefault="005208C0" w:rsidP="002858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08C0" w:rsidRDefault="005208C0" w:rsidP="002858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08C0" w:rsidRDefault="005208C0" w:rsidP="002858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08C0" w:rsidRPr="005208C0" w:rsidRDefault="005208C0" w:rsidP="002858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89F" w:rsidRPr="005208C0" w:rsidRDefault="0028589F" w:rsidP="005208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8C0">
        <w:rPr>
          <w:rFonts w:ascii="Times New Roman" w:hAnsi="Times New Roman" w:cs="Times New Roman"/>
          <w:b/>
          <w:sz w:val="24"/>
          <w:szCs w:val="24"/>
          <w:lang w:val="en-US"/>
        </w:rPr>
        <w:t>GROUP MEMBERS</w:t>
      </w:r>
    </w:p>
    <w:p w:rsidR="0028589F" w:rsidRPr="0028589F" w:rsidRDefault="0028589F" w:rsidP="00520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SCM 211-0368/2020 MICHAEL OWISO</w:t>
      </w:r>
    </w:p>
    <w:p w:rsidR="0028589F" w:rsidRPr="0028589F" w:rsidRDefault="0028589F" w:rsidP="00520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SCM 211-0632/2020 HAWKINS LUMASIA</w:t>
      </w:r>
    </w:p>
    <w:p w:rsidR="0028589F" w:rsidRDefault="0028589F" w:rsidP="00520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SCM 211-0750/2020 CYNTHIA MOGERE</w:t>
      </w:r>
    </w:p>
    <w:p w:rsidR="0028589F" w:rsidRDefault="0028589F" w:rsidP="00520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SCM 211-0639/2020 HELEN PATIENCE WANGARI</w:t>
      </w:r>
    </w:p>
    <w:p w:rsidR="0028589F" w:rsidRDefault="0028589F" w:rsidP="00520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SCM 211-0334/2020 WANGAI GLORIOUS MELODY</w:t>
      </w:r>
    </w:p>
    <w:p w:rsidR="0028589F" w:rsidRDefault="0028589F" w:rsidP="00520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SCM 211- 0282/2020 NGOBO ANNASTACIA NJERI</w:t>
      </w: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08C0" w:rsidRDefault="005208C0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FREQUENCY TEST FOR RANDOM NUMBERS</w:t>
      </w:r>
    </w:p>
    <w:p w:rsidR="0028589F" w:rsidRDefault="005208C0" w:rsidP="002858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Definition:</w:t>
      </w:r>
    </w:p>
    <w:p w:rsidR="005208C0" w:rsidRDefault="005208C0" w:rsidP="005208C0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5208C0">
        <w:rPr>
          <w:rFonts w:ascii="Times New Roman" w:hAnsi="Times New Roman" w:cs="Times New Roman"/>
          <w:sz w:val="24"/>
          <w:szCs w:val="24"/>
          <w:lang w:val="en-KE"/>
        </w:rPr>
        <w:t>A frequency test for random numbers is a procedure used to assess whether a set of generated numbers exhibits characteristics of randomness. The test evaluates the distribution of numbers within the dataset to determine if they conform to the expected behaviour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208C0">
        <w:rPr>
          <w:rFonts w:ascii="Times New Roman" w:hAnsi="Times New Roman" w:cs="Times New Roman"/>
          <w:sz w:val="24"/>
          <w:szCs w:val="24"/>
          <w:lang w:val="en-KE"/>
        </w:rPr>
        <w:t>r of random data</w:t>
      </w:r>
    </w:p>
    <w:p w:rsidR="005208C0" w:rsidRDefault="005208C0" w:rsidP="005208C0">
      <w:pPr>
        <w:rPr>
          <w:rFonts w:ascii="Times New Roman" w:hAnsi="Times New Roman" w:cs="Times New Roman"/>
          <w:sz w:val="24"/>
          <w:szCs w:val="24"/>
          <w:lang w:val="en-KE"/>
        </w:rPr>
      </w:pPr>
    </w:p>
    <w:p w:rsidR="005208C0" w:rsidRDefault="005208C0" w:rsidP="005208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FREQUENCY TEST BY USE OF EXCEL</w:t>
      </w:r>
    </w:p>
    <w:p w:rsidR="005208C0" w:rsidRPr="00262789" w:rsidRDefault="00262789" w:rsidP="005208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2789">
        <w:rPr>
          <w:rFonts w:ascii="Times New Roman" w:hAnsi="Times New Roman" w:cs="Times New Roman"/>
          <w:sz w:val="24"/>
          <w:szCs w:val="24"/>
          <w:lang w:val="en-US"/>
        </w:rPr>
        <w:t>STEPS TO FOLLOW</w:t>
      </w:r>
    </w:p>
    <w:p w:rsidR="005208C0" w:rsidRPr="00F77511" w:rsidRDefault="00F77511" w:rsidP="00F7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the random numbers using RAND() or enter the data set of random numbers in one column</w:t>
      </w:r>
    </w:p>
    <w:p w:rsidR="00F77511" w:rsidRPr="00F77511" w:rsidRDefault="00F77511" w:rsidP="00F7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an array of bins or intervals. This is the score ranges you wish to analyze</w:t>
      </w:r>
    </w:p>
    <w:p w:rsidR="00F77511" w:rsidRPr="00F77511" w:rsidRDefault="00F77511" w:rsidP="00F7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column on ins adjacent to the random numbers</w:t>
      </w:r>
    </w:p>
    <w:p w:rsidR="005208C0" w:rsidRPr="00F77511" w:rsidRDefault="00F77511" w:rsidP="00285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the frequency using the formula =FREQUENCY(data_array, bin_array).</w:t>
      </w:r>
    </w:p>
    <w:p w:rsidR="00F77511" w:rsidRPr="00F77511" w:rsidRDefault="00F77511" w:rsidP="00285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the frequency in the adjacent cell.</w:t>
      </w:r>
    </w:p>
    <w:p w:rsidR="00F77511" w:rsidRPr="00F77511" w:rsidRDefault="00F77511" w:rsidP="00285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generate a histogram to display a table of the generated information.</w:t>
      </w: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589F" w:rsidRDefault="00C20D4D" w:rsidP="002858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446AAA" wp14:editId="64BCCC14">
            <wp:extent cx="5731510" cy="3509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uency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9F" w:rsidRPr="0028589F" w:rsidRDefault="0028589F" w:rsidP="0028589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8589F" w:rsidRPr="0028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E3E"/>
    <w:multiLevelType w:val="hybridMultilevel"/>
    <w:tmpl w:val="9A0647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04D"/>
    <w:multiLevelType w:val="hybridMultilevel"/>
    <w:tmpl w:val="A83EDD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9F"/>
    <w:rsid w:val="000C3B1E"/>
    <w:rsid w:val="00262789"/>
    <w:rsid w:val="0028589F"/>
    <w:rsid w:val="005208C0"/>
    <w:rsid w:val="00C20D4D"/>
    <w:rsid w:val="00ED7D01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9C63"/>
  <w15:chartTrackingRefBased/>
  <w15:docId w15:val="{0FE90CEE-7A0C-4559-A22D-389198F9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W.GLORIOUS.M</dc:creator>
  <cp:keywords/>
  <dc:description/>
  <cp:lastModifiedBy>W.GLORIOUS.M</cp:lastModifiedBy>
  <cp:revision>1</cp:revision>
  <dcterms:created xsi:type="dcterms:W3CDTF">2024-03-29T08:25:00Z</dcterms:created>
  <dcterms:modified xsi:type="dcterms:W3CDTF">2024-03-29T11:08:00Z</dcterms:modified>
</cp:coreProperties>
</file>