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FFD3" w14:textId="4431407F" w:rsidR="00F87075" w:rsidRDefault="00F04A69" w:rsidP="00F04A69">
      <w:pPr>
        <w:jc w:val="center"/>
        <w:rPr>
          <w:rFonts w:cs="Times New Roman"/>
          <w:szCs w:val="24"/>
        </w:rPr>
      </w:pPr>
      <w:r w:rsidRPr="00F04A69">
        <w:rPr>
          <w:rFonts w:cs="Times New Roman"/>
          <w:szCs w:val="24"/>
        </w:rPr>
        <w:t xml:space="preserve">Horváth Olivér Záródolgozat – </w:t>
      </w:r>
      <w:proofErr w:type="spellStart"/>
      <w:r w:rsidRPr="00F04A69">
        <w:rPr>
          <w:rFonts w:cs="Times New Roman"/>
          <w:szCs w:val="24"/>
        </w:rPr>
        <w:t>FitnessForge</w:t>
      </w:r>
      <w:proofErr w:type="spellEnd"/>
    </w:p>
    <w:p w14:paraId="308424E6" w14:textId="58886073" w:rsidR="00496C69" w:rsidRDefault="00496C69" w:rsidP="00F04A69">
      <w:pPr>
        <w:jc w:val="center"/>
        <w:rPr>
          <w:rFonts w:cs="Times New Roman"/>
          <w:szCs w:val="24"/>
        </w:rPr>
      </w:pPr>
    </w:p>
    <w:p w14:paraId="009CB2C2" w14:textId="2B07CD43" w:rsidR="00496C69" w:rsidRDefault="00496C69" w:rsidP="00FF2EA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//TARTALOMJEGYZÉK//</w:t>
      </w:r>
    </w:p>
    <w:p w14:paraId="35137393" w14:textId="5F410952" w:rsidR="00FA53B0" w:rsidRDefault="00FA53B0" w:rsidP="00FA53B0"/>
    <w:p w14:paraId="5A3A36FC" w14:textId="7B9AF678" w:rsidR="00FA53B0" w:rsidRDefault="00FA53B0" w:rsidP="00FA53B0">
      <w:pPr>
        <w:pStyle w:val="Cmsor1"/>
        <w:numPr>
          <w:ilvl w:val="0"/>
          <w:numId w:val="14"/>
        </w:numPr>
      </w:pPr>
      <w:r>
        <w:br w:type="page"/>
      </w:r>
      <w:r>
        <w:lastRenderedPageBreak/>
        <w:t>Bevezetés</w:t>
      </w:r>
    </w:p>
    <w:p w14:paraId="25820AAA" w14:textId="59A152B0" w:rsidR="00FA53B0" w:rsidRDefault="00FA53B0" w:rsidP="00FA53B0"/>
    <w:p w14:paraId="1CEE0D25" w14:textId="77777777" w:rsidR="00FA53B0" w:rsidRDefault="00FA53B0">
      <w:pPr>
        <w:spacing w:line="259" w:lineRule="auto"/>
        <w:jc w:val="left"/>
      </w:pPr>
      <w:r>
        <w:br w:type="page"/>
      </w:r>
    </w:p>
    <w:p w14:paraId="467A371E" w14:textId="0BE4EA8C" w:rsidR="00FA53B0" w:rsidRDefault="00FA53B0" w:rsidP="00FA53B0">
      <w:pPr>
        <w:pStyle w:val="Cmsor1"/>
      </w:pPr>
      <w:r w:rsidRPr="00FA53B0">
        <w:lastRenderedPageBreak/>
        <w:t>2.</w:t>
      </w:r>
      <w:r>
        <w:t xml:space="preserve"> Fejlesztői dokumentáció</w:t>
      </w:r>
    </w:p>
    <w:p w14:paraId="06AE6584" w14:textId="3C25A983" w:rsidR="00FA53B0" w:rsidRDefault="00FA53B0" w:rsidP="00FA53B0">
      <w:pPr>
        <w:pStyle w:val="Cmsor2"/>
      </w:pPr>
      <w:r>
        <w:t>2.1 Fejlesztőkörnyezet</w:t>
      </w:r>
    </w:p>
    <w:p w14:paraId="152F5963" w14:textId="11FABEEA" w:rsidR="00FA53B0" w:rsidRDefault="00FA53B0" w:rsidP="00FA53B0">
      <w:r>
        <w:t xml:space="preserve">Visual </w:t>
      </w:r>
      <w:proofErr w:type="spellStart"/>
      <w:r>
        <w:t>Studio</w:t>
      </w:r>
      <w:proofErr w:type="spellEnd"/>
      <w:r>
        <w:t xml:space="preserve"> 2022</w:t>
      </w:r>
    </w:p>
    <w:p w14:paraId="50CAAE6E" w14:textId="7E561E00" w:rsidR="00FA53B0" w:rsidRDefault="00FA53B0" w:rsidP="00FA53B0">
      <w:r w:rsidRPr="00FA53B0">
        <w:t xml:space="preserve">A Visual </w:t>
      </w:r>
      <w:proofErr w:type="spellStart"/>
      <w:r w:rsidRPr="00FA53B0">
        <w:t>Studio</w:t>
      </w:r>
      <w:proofErr w:type="spellEnd"/>
      <w:r w:rsidRPr="00FA53B0">
        <w:t xml:space="preserve"> 2022 az egyik legnépszerűbb fejlesztői környezet a világon. A Visual </w:t>
      </w:r>
      <w:proofErr w:type="spellStart"/>
      <w:r w:rsidRPr="00FA53B0">
        <w:t>Studio</w:t>
      </w:r>
      <w:proofErr w:type="spellEnd"/>
      <w:r w:rsidRPr="00FA53B0">
        <w:t xml:space="preserve"> 2022 számos funkciót kínál, amelyek segítenek a fejlesztőknek hatékonyan és gyorsan dolgozni. Ezek közé tartozik az intelligens kódkiegészítés, a beépített hibakereső és hibajavító eszközök, valamint a könnyen kezelhető projekt- és fájlkezelés. A Visual </w:t>
      </w:r>
      <w:proofErr w:type="spellStart"/>
      <w:r w:rsidRPr="00FA53B0">
        <w:t>Studio</w:t>
      </w:r>
      <w:proofErr w:type="spellEnd"/>
      <w:r w:rsidRPr="00FA53B0">
        <w:t xml:space="preserve"> 2022 támogatja a számos különböző nyelvet, például a C#, C++, JavaScript, Python és még sok más nyelvet. Emellett lehetőséget biztosít a különböző platformokra történő fejlesztésre, mint például a Windows, az Android és az iOS.</w:t>
      </w:r>
    </w:p>
    <w:p w14:paraId="1E800593" w14:textId="4AE4553C" w:rsidR="00E93712" w:rsidRDefault="00E93712" w:rsidP="00FA53B0">
      <w:r>
        <w:t xml:space="preserve">C# és ASP.NET </w:t>
      </w:r>
      <w:proofErr w:type="spellStart"/>
      <w:r>
        <w:t>Core</w:t>
      </w:r>
      <w:proofErr w:type="spellEnd"/>
      <w:r>
        <w:t xml:space="preserve"> MVC</w:t>
      </w:r>
    </w:p>
    <w:p w14:paraId="7AA45B48" w14:textId="5C74B180" w:rsidR="00E93712" w:rsidRDefault="00E93712" w:rsidP="00FA53B0">
      <w:r w:rsidRPr="00E93712">
        <w:t xml:space="preserve">A C# és az ASP.NET </w:t>
      </w:r>
      <w:proofErr w:type="spellStart"/>
      <w:r w:rsidRPr="00E93712">
        <w:t>Core</w:t>
      </w:r>
      <w:proofErr w:type="spellEnd"/>
      <w:r w:rsidRPr="00E93712">
        <w:t xml:space="preserve"> MVC együtt kiválóan alkotnak egy erős és rugalmas fejlesztői környezetet webalkalmazások készítéséhez. A C# egy erőteljes, objektumorientált nyelv, amely lehetővé teszi a hatékony és strukturált kódolást. Az ASP.NET </w:t>
      </w:r>
      <w:proofErr w:type="spellStart"/>
      <w:r w:rsidRPr="00E93712">
        <w:t>Core</w:t>
      </w:r>
      <w:proofErr w:type="spellEnd"/>
      <w:r w:rsidRPr="00E93712">
        <w:t xml:space="preserve"> MVC pedig egy könnyűsúlyú, moduláris keretrendszer a webalkalmazásokhoz, amely lehetővé teszi az MVC (</w:t>
      </w:r>
      <w:proofErr w:type="spellStart"/>
      <w:r w:rsidRPr="00E93712">
        <w:t>Model-View-Controller</w:t>
      </w:r>
      <w:proofErr w:type="spellEnd"/>
      <w:r w:rsidRPr="00E93712">
        <w:t xml:space="preserve">) tervezési minta alkalmazását. Az ASP.NET </w:t>
      </w:r>
      <w:proofErr w:type="spellStart"/>
      <w:r w:rsidRPr="00E93712">
        <w:t>Core</w:t>
      </w:r>
      <w:proofErr w:type="spellEnd"/>
      <w:r w:rsidRPr="00E93712">
        <w:t xml:space="preserve"> MVC segítségével könnyen elkészítheted alkalmazásodat a modellek, nézetek és vezérlők felhasználásával. A modellek reprezentálják az alkalmazás logikáját és adattárolását, a nézetek pedig a felhasználói felületet jelentik, amelyet a böngészőben láthat a felhasználó. A vezérlők pedig közvetítik a kommunikációt a modellek és a nézetek között, és irányítják az alkalmazás működését.</w:t>
      </w:r>
    </w:p>
    <w:p w14:paraId="4CFEDB62" w14:textId="0731557E" w:rsidR="001D4156" w:rsidRDefault="001D4156" w:rsidP="00FA53B0">
      <w:proofErr w:type="spellStart"/>
      <w:r>
        <w:t>Razor</w:t>
      </w:r>
      <w:proofErr w:type="spellEnd"/>
    </w:p>
    <w:p w14:paraId="20025FC1" w14:textId="7453BDEE" w:rsidR="001D4156" w:rsidRDefault="001D4156" w:rsidP="00FA53B0">
      <w:r w:rsidRPr="001D4156">
        <w:t xml:space="preserve">Az ASP.NET </w:t>
      </w:r>
      <w:proofErr w:type="spellStart"/>
      <w:r w:rsidRPr="001D4156">
        <w:t>Core</w:t>
      </w:r>
      <w:proofErr w:type="spellEnd"/>
      <w:r w:rsidRPr="001D4156">
        <w:t xml:space="preserve"> </w:t>
      </w:r>
      <w:proofErr w:type="spellStart"/>
      <w:r w:rsidRPr="001D4156">
        <w:t>Razor</w:t>
      </w:r>
      <w:proofErr w:type="spellEnd"/>
      <w:r w:rsidRPr="001D4156">
        <w:t xml:space="preserve"> egy olyan sablonmotor, amely lehetővé teszi dinamikus weboldalak és webalkalmazások létrehozását az ASP.NET </w:t>
      </w:r>
      <w:proofErr w:type="spellStart"/>
      <w:r w:rsidRPr="001D4156">
        <w:t>Core</w:t>
      </w:r>
      <w:proofErr w:type="spellEnd"/>
      <w:r w:rsidRPr="001D4156">
        <w:t xml:space="preserve"> keretrendszerben. A </w:t>
      </w:r>
      <w:proofErr w:type="spellStart"/>
      <w:r w:rsidRPr="001D4156">
        <w:t>Razor</w:t>
      </w:r>
      <w:proofErr w:type="spellEnd"/>
      <w:r w:rsidRPr="001D4156">
        <w:t xml:space="preserve"> lehetővé teszi a C# és HTML egyszerű és hatékony kombinálását, így a fejlesztők könnyen tudnak dinamikus tartalmat generálni és megjeleníteni a weboldalakon. A </w:t>
      </w:r>
      <w:proofErr w:type="spellStart"/>
      <w:r w:rsidRPr="001D4156">
        <w:t>Razor</w:t>
      </w:r>
      <w:proofErr w:type="spellEnd"/>
      <w:r w:rsidRPr="001D4156">
        <w:t xml:space="preserve"> használatakor a C# kód és az HTML </w:t>
      </w:r>
      <w:proofErr w:type="spellStart"/>
      <w:r w:rsidRPr="001D4156">
        <w:t>markup</w:t>
      </w:r>
      <w:proofErr w:type="spellEnd"/>
      <w:r w:rsidRPr="001D4156">
        <w:t xml:space="preserve"> közvetlenül együttműködik a </w:t>
      </w:r>
      <w:proofErr w:type="spellStart"/>
      <w:r w:rsidRPr="001D4156">
        <w:t>Razor</w:t>
      </w:r>
      <w:proofErr w:type="spellEnd"/>
      <w:r w:rsidRPr="001D4156">
        <w:t xml:space="preserve"> szintaxis segítségével. Ennek eredményeként a fejlesztők kevesebb időt töltenek a kódolással, és könnyebben átláthatják és karbantarthatják a kódot. A </w:t>
      </w:r>
      <w:proofErr w:type="spellStart"/>
      <w:r w:rsidRPr="001D4156">
        <w:t>Razorban</w:t>
      </w:r>
      <w:proofErr w:type="spellEnd"/>
      <w:r w:rsidRPr="001D4156">
        <w:t xml:space="preserve"> használhatók ún. </w:t>
      </w:r>
      <w:proofErr w:type="spellStart"/>
      <w:r w:rsidRPr="001D4156">
        <w:t>Razor</w:t>
      </w:r>
      <w:proofErr w:type="spellEnd"/>
      <w:r w:rsidRPr="001D4156">
        <w:t xml:space="preserve"> </w:t>
      </w:r>
      <w:proofErr w:type="spellStart"/>
      <w:r w:rsidRPr="001D4156">
        <w:t>View</w:t>
      </w:r>
      <w:proofErr w:type="spellEnd"/>
      <w:r w:rsidRPr="001D4156">
        <w:t xml:space="preserve">-ok, amelyek HTML </w:t>
      </w:r>
      <w:proofErr w:type="spellStart"/>
      <w:r w:rsidRPr="001D4156">
        <w:t>markupot</w:t>
      </w:r>
      <w:proofErr w:type="spellEnd"/>
      <w:r w:rsidRPr="001D4156">
        <w:t xml:space="preserve"> és </w:t>
      </w:r>
      <w:proofErr w:type="spellStart"/>
      <w:r w:rsidRPr="001D4156">
        <w:t>Razor</w:t>
      </w:r>
      <w:proofErr w:type="spellEnd"/>
      <w:r w:rsidRPr="001D4156">
        <w:t xml:space="preserve"> kódot tartalmaznak. Ezek a </w:t>
      </w:r>
      <w:proofErr w:type="spellStart"/>
      <w:r w:rsidRPr="001D4156">
        <w:t>Razor</w:t>
      </w:r>
      <w:proofErr w:type="spellEnd"/>
      <w:r w:rsidRPr="001D4156">
        <w:t xml:space="preserve"> </w:t>
      </w:r>
      <w:proofErr w:type="spellStart"/>
      <w:r w:rsidRPr="001D4156">
        <w:t>View</w:t>
      </w:r>
      <w:proofErr w:type="spellEnd"/>
      <w:r w:rsidRPr="001D4156">
        <w:t xml:space="preserve">-ok lehetővé teszik az adatok dinamikus megjelenítését az alkalmazásban. Emellett a </w:t>
      </w:r>
      <w:proofErr w:type="spellStart"/>
      <w:r w:rsidRPr="001D4156">
        <w:t>Razorban</w:t>
      </w:r>
      <w:proofErr w:type="spellEnd"/>
      <w:r w:rsidRPr="001D4156">
        <w:t xml:space="preserve"> lehetőség van a C# kód úgynevezett </w:t>
      </w:r>
      <w:proofErr w:type="spellStart"/>
      <w:r w:rsidRPr="001D4156">
        <w:t>Razor</w:t>
      </w:r>
      <w:proofErr w:type="spellEnd"/>
      <w:r w:rsidRPr="001D4156">
        <w:t xml:space="preserve"> segédmetódusokban történő elrejtésére is, ami segít az alkalmazás </w:t>
      </w:r>
      <w:r w:rsidRPr="001D4156">
        <w:lastRenderedPageBreak/>
        <w:t xml:space="preserve">strukturáltabbá és könnyebben karbantarthatóvá tételében. Összességében a </w:t>
      </w:r>
      <w:proofErr w:type="spellStart"/>
      <w:r w:rsidRPr="001D4156">
        <w:t>Razor</w:t>
      </w:r>
      <w:proofErr w:type="spellEnd"/>
      <w:r w:rsidRPr="001D4156">
        <w:t xml:space="preserve"> egy erőteljes eszköz az ASP.NET </w:t>
      </w:r>
      <w:proofErr w:type="spellStart"/>
      <w:r w:rsidRPr="001D4156">
        <w:t>Core</w:t>
      </w:r>
      <w:proofErr w:type="spellEnd"/>
      <w:r w:rsidRPr="001D4156">
        <w:t xml:space="preserve"> keretrendszerben, amely lehetővé teszi a hatékony és dinamikus weboldalak és webalkalmazások fejlesztését a C# és HTML egyszerű kombinálásával.</w:t>
      </w:r>
    </w:p>
    <w:p w14:paraId="3C88D2E0" w14:textId="23620733" w:rsidR="002B303D" w:rsidRDefault="002B303D" w:rsidP="00FA53B0">
      <w:r>
        <w:t xml:space="preserve">CSS és </w:t>
      </w:r>
      <w:proofErr w:type="spellStart"/>
      <w:r>
        <w:t>Bootstrap</w:t>
      </w:r>
      <w:proofErr w:type="spellEnd"/>
    </w:p>
    <w:p w14:paraId="53C1A7BC" w14:textId="77777777" w:rsidR="002B303D" w:rsidRDefault="002B303D" w:rsidP="002B303D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): A CSS egy stíluslapnyelv, amelyet arra használnak, hogy megadják az HTML elemek megjelenését a weboldalon. A CSS segítségével testre szabhatod a betűtípusokat, színeket, elrendezést, méreteket és egyéb vizuális tulajdonságokat az oldalon. A CSS alapvető fontosságú a weboldalak dizájnjának és megjelenésének </w:t>
      </w:r>
      <w:proofErr w:type="spellStart"/>
      <w:r>
        <w:t>testreszabásához</w:t>
      </w:r>
      <w:proofErr w:type="spellEnd"/>
      <w:r>
        <w:t>.</w:t>
      </w:r>
    </w:p>
    <w:p w14:paraId="474CBF5F" w14:textId="77777777" w:rsidR="002B303D" w:rsidRDefault="002B303D" w:rsidP="002B303D"/>
    <w:p w14:paraId="57BA427D" w14:textId="665684D0" w:rsidR="002B303D" w:rsidRDefault="002B303D" w:rsidP="002B303D">
      <w:proofErr w:type="spellStart"/>
      <w:r>
        <w:t>Bootstrap</w:t>
      </w:r>
      <w:proofErr w:type="spellEnd"/>
      <w:r>
        <w:t xml:space="preserve">: A </w:t>
      </w:r>
      <w:proofErr w:type="spellStart"/>
      <w:r>
        <w:t>Bootstrap</w:t>
      </w:r>
      <w:proofErr w:type="spellEnd"/>
      <w:r>
        <w:t xml:space="preserve"> egy nyílt forráskódú front-end keretrendszer, amely előre elkészített stílusokat, komponenseket és sablonokat kínál a gyors és könnyű weboldalfejlesztéshez. A </w:t>
      </w:r>
      <w:proofErr w:type="spellStart"/>
      <w:r>
        <w:t>Bootstrap</w:t>
      </w:r>
      <w:proofErr w:type="spellEnd"/>
      <w:r>
        <w:t xml:space="preserve"> lehetővé teszi a </w:t>
      </w:r>
      <w:proofErr w:type="spellStart"/>
      <w:r>
        <w:t>responsív</w:t>
      </w:r>
      <w:proofErr w:type="spellEnd"/>
      <w:r>
        <w:t xml:space="preserve"> webdesign készítését, ami azt jelenti, hogy az oldalak alkalmazkodnak a különböző eszközök képernyőméreteihez és típusaihoz. Emellett a </w:t>
      </w:r>
      <w:proofErr w:type="spellStart"/>
      <w:r>
        <w:t>Bootstrap</w:t>
      </w:r>
      <w:proofErr w:type="spellEnd"/>
      <w:r>
        <w:t xml:space="preserve"> tartalmaz különböző komponenseket, például gombokat, navigációs sávokat, űrlapokat és sok mást, amelyeket könnyen beilleszthetsz az oldalaidba, hogy gyorsan és egyszerűen fejlessz.</w:t>
      </w:r>
    </w:p>
    <w:p w14:paraId="6F45B64D" w14:textId="2E67E39B" w:rsidR="002B303D" w:rsidRDefault="002B303D" w:rsidP="002B303D">
      <w:proofErr w:type="spellStart"/>
      <w:r>
        <w:t>Javascript</w:t>
      </w:r>
      <w:proofErr w:type="spellEnd"/>
    </w:p>
    <w:p w14:paraId="606F8C14" w14:textId="77777777" w:rsidR="002B303D" w:rsidRDefault="002B303D" w:rsidP="002B303D">
      <w:r>
        <w:t xml:space="preserve">A JavaScript egy dinamikus </w:t>
      </w:r>
      <w:proofErr w:type="spellStart"/>
      <w:r>
        <w:t>szkriptnyelv</w:t>
      </w:r>
      <w:proofErr w:type="spellEnd"/>
      <w:r>
        <w:t xml:space="preserve">, amelyet elsősorban webfejlesztéshez használnak. Míg az HTML és a CSS a weboldalak strukturálására és </w:t>
      </w:r>
      <w:proofErr w:type="spellStart"/>
      <w:r>
        <w:t>stílusozására</w:t>
      </w:r>
      <w:proofErr w:type="spellEnd"/>
      <w:r>
        <w:t xml:space="preserve"> szolgál, addig a JavaScript lehetővé teszi az interaktivitást és a </w:t>
      </w:r>
      <w:proofErr w:type="spellStart"/>
      <w:r>
        <w:t>dinamikusságot</w:t>
      </w:r>
      <w:proofErr w:type="spellEnd"/>
      <w:r>
        <w:t xml:space="preserve"> az oldalakon.</w:t>
      </w:r>
    </w:p>
    <w:p w14:paraId="325DB40F" w14:textId="77777777" w:rsidR="002B303D" w:rsidRDefault="002B303D" w:rsidP="002B303D"/>
    <w:p w14:paraId="106E1A27" w14:textId="4FD1604A" w:rsidR="002B303D" w:rsidRDefault="002B303D" w:rsidP="002B303D">
      <w:r>
        <w:t>A JavaScript segítségével hozzáadhatsz olyan funkciókat az oldalaidhoz, mint például űrlapellenőrzés, animációk, eseménykezelés, AJAX (</w:t>
      </w:r>
      <w:proofErr w:type="spellStart"/>
      <w:r>
        <w:t>Asynchronous</w:t>
      </w:r>
      <w:proofErr w:type="spellEnd"/>
      <w:r>
        <w:t xml:space="preserve"> JavaScript and XML) kérések,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manipuláció és sok más. Ezáltal a JavaScript lehetővé teszi az oldalak dinamikus frissítését anélkül, hogy a felhasználóknak </w:t>
      </w:r>
      <w:proofErr w:type="spellStart"/>
      <w:r>
        <w:t>újratöltődniük</w:t>
      </w:r>
      <w:proofErr w:type="spellEnd"/>
      <w:r>
        <w:t xml:space="preserve"> kellene az oldalakat.</w:t>
      </w:r>
    </w:p>
    <w:p w14:paraId="43420D41" w14:textId="18C917C3" w:rsidR="002B303D" w:rsidRDefault="002B303D" w:rsidP="002B303D">
      <w:r>
        <w:t>Chart.js</w:t>
      </w:r>
    </w:p>
    <w:p w14:paraId="11970ACD" w14:textId="75A14CDB" w:rsidR="002B303D" w:rsidRDefault="002B303D" w:rsidP="002B303D">
      <w:r>
        <w:t>A Chart.js egy ingyenes, nyílt forráskódú JavaScript könyvtár, amely lehetővé teszi különböző típusú diagramok, grafikonok és adatvizualizációk könnyű és rugalmas létrehozását a weboldalakon.</w:t>
      </w:r>
    </w:p>
    <w:p w14:paraId="6A8605DB" w14:textId="77777777" w:rsidR="002B303D" w:rsidRDefault="002B303D" w:rsidP="002B303D">
      <w:r>
        <w:lastRenderedPageBreak/>
        <w:t>Ez a könyvtár könnyen használható, és lehetővé teszi a dinamikus és interaktív grafikonok létrehozását az adatok vizualizálásához. A Chart.js támogatja a különböző típusú diagramokat, mint például vonaldiagramok, oszlopdiagramok, kördiagramok, radar diagramok, sávdiagramok és buborékdiagramok.</w:t>
      </w:r>
    </w:p>
    <w:p w14:paraId="329B82EB" w14:textId="77777777" w:rsidR="002B303D" w:rsidRDefault="002B303D" w:rsidP="002B303D"/>
    <w:p w14:paraId="537539E0" w14:textId="21CF6049" w:rsidR="002B303D" w:rsidRDefault="002B303D" w:rsidP="002B303D">
      <w:r>
        <w:t>A Chart.js egyszerű API-</w:t>
      </w:r>
      <w:proofErr w:type="spellStart"/>
      <w:r>
        <w:t>val</w:t>
      </w:r>
      <w:proofErr w:type="spellEnd"/>
      <w:r>
        <w:t xml:space="preserve"> rendelkezik, amely lehetővé teszi az adatok gyors és hatékony ábrázolását, valamint számos </w:t>
      </w:r>
      <w:proofErr w:type="spellStart"/>
      <w:r>
        <w:t>testreszabási</w:t>
      </w:r>
      <w:proofErr w:type="spellEnd"/>
      <w:r>
        <w:t xml:space="preserve"> lehetőséget kínál, beleértve a színeket, a vonalvastagságot, a tengelyek elrendezését és sok mást.</w:t>
      </w:r>
    </w:p>
    <w:p w14:paraId="4B1F6531" w14:textId="73450B46" w:rsidR="009F1621" w:rsidRDefault="009F1621" w:rsidP="009F1621">
      <w:proofErr w:type="spellStart"/>
      <w:r>
        <w:t>jQuery</w:t>
      </w:r>
      <w:proofErr w:type="spellEnd"/>
    </w:p>
    <w:p w14:paraId="0E79D7B4" w14:textId="77777777" w:rsidR="009F1621" w:rsidRDefault="009F1621" w:rsidP="009F1621">
      <w:r>
        <w:t xml:space="preserve">A </w:t>
      </w:r>
      <w:proofErr w:type="spellStart"/>
      <w:r>
        <w:t>jQuery</w:t>
      </w:r>
      <w:proofErr w:type="spellEnd"/>
      <w:r>
        <w:t xml:space="preserve"> egy könnyűsúlyú, gyors és keresztplatformos JavaScript könyvtár, amely lehetővé teszi a HTML dokumentumok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manipulációját, eseménykezelését, animációját és AJAX (</w:t>
      </w:r>
      <w:proofErr w:type="spellStart"/>
      <w:r>
        <w:t>Asynchronous</w:t>
      </w:r>
      <w:proofErr w:type="spellEnd"/>
      <w:r>
        <w:t xml:space="preserve"> JavaScript and XML) kéréseket.</w:t>
      </w:r>
    </w:p>
    <w:p w14:paraId="7354D221" w14:textId="77777777" w:rsidR="009F1621" w:rsidRDefault="009F1621" w:rsidP="009F1621"/>
    <w:p w14:paraId="53E5D277" w14:textId="180E2F9B" w:rsidR="009F1621" w:rsidRDefault="009F1621" w:rsidP="009F1621">
      <w:r>
        <w:t xml:space="preserve">Az egyik fő előnye a </w:t>
      </w:r>
      <w:proofErr w:type="spellStart"/>
      <w:r>
        <w:t>jQuery-nek</w:t>
      </w:r>
      <w:proofErr w:type="spellEnd"/>
      <w:r>
        <w:t xml:space="preserve"> az, hogy egyszerű és konzisztens API-t kínál, amely lehetővé teszi a fejlesztők számára, hogy könnyen manipulálják és módosítsák az oldalak struktúráját és stílusát. Például a </w:t>
      </w:r>
      <w:proofErr w:type="spellStart"/>
      <w:r>
        <w:t>jQuery</w:t>
      </w:r>
      <w:proofErr w:type="spellEnd"/>
      <w:r>
        <w:t xml:space="preserve"> segítségével könnyen lehet elemeket kiválasztani, hozzáadni vagy eltávolítani az oldalakról, animációkat létrehozni, eseményeket kezelni, adatokat betölteni AJAX kérésekkel és még sok mást.</w:t>
      </w:r>
    </w:p>
    <w:p w14:paraId="1A0F7889" w14:textId="0AF4E6CA" w:rsidR="009F1621" w:rsidRDefault="009F1621" w:rsidP="009F1621">
      <w:r>
        <w:t>Python</w:t>
      </w:r>
    </w:p>
    <w:p w14:paraId="5C689AD3" w14:textId="77777777" w:rsidR="009F1621" w:rsidRPr="00FA53B0" w:rsidRDefault="009F1621" w:rsidP="009F1621"/>
    <w:sectPr w:rsidR="009F1621" w:rsidRPr="00FA53B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27DEC" w14:textId="77777777" w:rsidR="007C4CE4" w:rsidRDefault="007C4CE4" w:rsidP="00496C69">
      <w:pPr>
        <w:spacing w:after="0" w:line="240" w:lineRule="auto"/>
      </w:pPr>
      <w:r>
        <w:separator/>
      </w:r>
    </w:p>
  </w:endnote>
  <w:endnote w:type="continuationSeparator" w:id="0">
    <w:p w14:paraId="63D4EBCF" w14:textId="77777777" w:rsidR="007C4CE4" w:rsidRDefault="007C4CE4" w:rsidP="0049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604780"/>
      <w:docPartObj>
        <w:docPartGallery w:val="Page Numbers (Bottom of Page)"/>
        <w:docPartUnique/>
      </w:docPartObj>
    </w:sdtPr>
    <w:sdtContent>
      <w:p w14:paraId="7A04F5E5" w14:textId="439BF87D" w:rsidR="00496C69" w:rsidRDefault="00496C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BC7C09" w14:textId="643FAE0C" w:rsidR="00496C69" w:rsidRDefault="00496C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C181E" w14:textId="77777777" w:rsidR="007C4CE4" w:rsidRDefault="007C4CE4" w:rsidP="00496C69">
      <w:pPr>
        <w:spacing w:after="0" w:line="240" w:lineRule="auto"/>
      </w:pPr>
      <w:r>
        <w:separator/>
      </w:r>
    </w:p>
  </w:footnote>
  <w:footnote w:type="continuationSeparator" w:id="0">
    <w:p w14:paraId="27091774" w14:textId="77777777" w:rsidR="007C4CE4" w:rsidRDefault="007C4CE4" w:rsidP="00496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03F"/>
    <w:multiLevelType w:val="hybridMultilevel"/>
    <w:tmpl w:val="52166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A21"/>
    <w:multiLevelType w:val="hybridMultilevel"/>
    <w:tmpl w:val="3CF28B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D11A3"/>
    <w:multiLevelType w:val="hybridMultilevel"/>
    <w:tmpl w:val="A1AE2B9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2C6B"/>
    <w:multiLevelType w:val="hybridMultilevel"/>
    <w:tmpl w:val="CC047010"/>
    <w:lvl w:ilvl="0" w:tplc="7136879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66EEE"/>
    <w:multiLevelType w:val="hybridMultilevel"/>
    <w:tmpl w:val="D7FC6D2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23CA6"/>
    <w:multiLevelType w:val="hybridMultilevel"/>
    <w:tmpl w:val="63AC4B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8030C"/>
    <w:multiLevelType w:val="hybridMultilevel"/>
    <w:tmpl w:val="74405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A5248"/>
    <w:multiLevelType w:val="hybridMultilevel"/>
    <w:tmpl w:val="9A10F59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0584A"/>
    <w:multiLevelType w:val="hybridMultilevel"/>
    <w:tmpl w:val="E9D4F9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238A3"/>
    <w:multiLevelType w:val="hybridMultilevel"/>
    <w:tmpl w:val="1CD475F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F3059"/>
    <w:multiLevelType w:val="hybridMultilevel"/>
    <w:tmpl w:val="815E8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41AD5"/>
    <w:multiLevelType w:val="hybridMultilevel"/>
    <w:tmpl w:val="35A0C52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34906"/>
    <w:multiLevelType w:val="hybridMultilevel"/>
    <w:tmpl w:val="F622F8F4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0A40"/>
    <w:multiLevelType w:val="hybridMultilevel"/>
    <w:tmpl w:val="CBA076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529619">
    <w:abstractNumId w:val="0"/>
  </w:num>
  <w:num w:numId="2" w16cid:durableId="1180192789">
    <w:abstractNumId w:val="4"/>
  </w:num>
  <w:num w:numId="3" w16cid:durableId="1137378396">
    <w:abstractNumId w:val="11"/>
  </w:num>
  <w:num w:numId="4" w16cid:durableId="189926729">
    <w:abstractNumId w:val="2"/>
  </w:num>
  <w:num w:numId="5" w16cid:durableId="861551297">
    <w:abstractNumId w:val="9"/>
  </w:num>
  <w:num w:numId="6" w16cid:durableId="950165357">
    <w:abstractNumId w:val="7"/>
  </w:num>
  <w:num w:numId="7" w16cid:durableId="1106998388">
    <w:abstractNumId w:val="1"/>
  </w:num>
  <w:num w:numId="8" w16cid:durableId="922448715">
    <w:abstractNumId w:val="13"/>
  </w:num>
  <w:num w:numId="9" w16cid:durableId="1419474445">
    <w:abstractNumId w:val="5"/>
  </w:num>
  <w:num w:numId="10" w16cid:durableId="44644927">
    <w:abstractNumId w:val="10"/>
  </w:num>
  <w:num w:numId="11" w16cid:durableId="1329211153">
    <w:abstractNumId w:val="12"/>
  </w:num>
  <w:num w:numId="12" w16cid:durableId="1404722053">
    <w:abstractNumId w:val="3"/>
  </w:num>
  <w:num w:numId="13" w16cid:durableId="1384789777">
    <w:abstractNumId w:val="6"/>
  </w:num>
  <w:num w:numId="14" w16cid:durableId="1023361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69"/>
    <w:rsid w:val="001D4156"/>
    <w:rsid w:val="00223D1E"/>
    <w:rsid w:val="00296951"/>
    <w:rsid w:val="002B303D"/>
    <w:rsid w:val="00342CAD"/>
    <w:rsid w:val="00496C69"/>
    <w:rsid w:val="00571C36"/>
    <w:rsid w:val="007C4CE4"/>
    <w:rsid w:val="00952900"/>
    <w:rsid w:val="009F1621"/>
    <w:rsid w:val="00B07260"/>
    <w:rsid w:val="00E1673C"/>
    <w:rsid w:val="00E93712"/>
    <w:rsid w:val="00F04A69"/>
    <w:rsid w:val="00F87075"/>
    <w:rsid w:val="00FA53B0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4FA3"/>
  <w15:chartTrackingRefBased/>
  <w15:docId w15:val="{B635EA86-49D4-4D2B-81F8-FFAE6A4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53B0"/>
    <w:pPr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29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A5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6C6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C69"/>
  </w:style>
  <w:style w:type="paragraph" w:styleId="llb">
    <w:name w:val="footer"/>
    <w:basedOn w:val="Norml"/>
    <w:link w:val="llb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C69"/>
  </w:style>
  <w:style w:type="paragraph" w:styleId="Nincstrkz">
    <w:name w:val="No Spacing"/>
    <w:uiPriority w:val="1"/>
    <w:qFormat/>
    <w:rsid w:val="00FF2EA4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29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A5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59F7-A813-437F-B041-30F5F527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711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Simon</dc:creator>
  <cp:keywords/>
  <dc:description/>
  <cp:lastModifiedBy>Olivér Horváth</cp:lastModifiedBy>
  <cp:revision>5</cp:revision>
  <dcterms:created xsi:type="dcterms:W3CDTF">2024-04-16T13:45:00Z</dcterms:created>
  <dcterms:modified xsi:type="dcterms:W3CDTF">2024-04-17T15:39:00Z</dcterms:modified>
</cp:coreProperties>
</file>