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80D0" w14:textId="567B30B9" w:rsidR="0097431C" w:rsidRPr="00BB772B" w:rsidRDefault="002868C2">
      <w:pPr>
        <w:rPr>
          <w:lang w:val="en-US"/>
        </w:rPr>
      </w:pPr>
      <w:r>
        <w:t xml:space="preserve">FRT bruker dyplæring algoritmer for å sammenligne </w:t>
      </w:r>
      <w:r w:rsidR="00BB772B">
        <w:t>ansi</w:t>
      </w:r>
      <w:r w:rsidR="00A41C2F">
        <w:t>ktsmalen</w:t>
      </w:r>
      <w:r>
        <w:t xml:space="preserve"> til en person sammen</w:t>
      </w:r>
      <w:r w:rsidR="005F75C4">
        <w:t>lignet</w:t>
      </w:r>
      <w:r>
        <w:t xml:space="preserve"> med flere andre. Det har blitt laget mange ulike algoritmen og det finnes mange ulike teknikker som kan brukes innen FRT. </w:t>
      </w:r>
      <w:r w:rsidRPr="00BB772B">
        <w:rPr>
          <w:lang w:val="en-US"/>
        </w:rPr>
        <w:t>Noen av disse er Principal Components Analysis (PCA), Linear Discriminant Analysis (LDA) og Elastic Bunch Graph Matching (EBGM):</w:t>
      </w:r>
    </w:p>
    <w:p w14:paraId="117473B2" w14:textId="0E2DA34D" w:rsidR="002868C2" w:rsidRDefault="002868C2" w:rsidP="002868C2">
      <w:pPr>
        <w:pStyle w:val="Listeavsnitt"/>
        <w:numPr>
          <w:ilvl w:val="0"/>
          <w:numId w:val="1"/>
        </w:numPr>
      </w:pPr>
      <w:r>
        <w:t xml:space="preserve">PCA teknikken konverterer todimensjonale bilder til en endimensjonal vektor. Denne vektoren brytes ned til ortogonale </w:t>
      </w:r>
      <w:r w:rsidR="00405304">
        <w:t>k</w:t>
      </w:r>
      <w:r>
        <w:t xml:space="preserve">omponenter, som kalles «eigenfaces». Altså, PCA teknikken velger det </w:t>
      </w:r>
      <w:r w:rsidR="00405304">
        <w:t>trekkene av bildet som varierer mest fra resten av bildet.</w:t>
      </w:r>
    </w:p>
    <w:p w14:paraId="7F9374C4" w14:textId="6B194ADF" w:rsidR="00405304" w:rsidRDefault="00405304" w:rsidP="002868C2">
      <w:pPr>
        <w:pStyle w:val="Listeavsnitt"/>
        <w:numPr>
          <w:ilvl w:val="0"/>
          <w:numId w:val="1"/>
        </w:numPr>
      </w:pPr>
      <w:r>
        <w:t>LDA teknikken er en statistisk måte basert på PCA. LDA teknikken klassifiserer bilder av ukjente personer basert på treningsdata av ukjente personer. Teknikken finner vektorer i ansiktstrekkene som vil maksimere variansen mellom personene og som vil minimere variansen mellom personene.</w:t>
      </w:r>
    </w:p>
    <w:p w14:paraId="445A456C" w14:textId="18333B56" w:rsidR="00405304" w:rsidRDefault="00405304" w:rsidP="002868C2">
      <w:pPr>
        <w:pStyle w:val="Listeavsnitt"/>
        <w:numPr>
          <w:ilvl w:val="0"/>
          <w:numId w:val="1"/>
        </w:numPr>
      </w:pPr>
      <w:r>
        <w:t>EBGM teknikken er avhengig av at et ansikt har mange ikke-lineære trekk, som ikke blir tatt opp av PCA eller LDA teknikkene. EBGM teknikken plasserer blokker med tall, kaldt «Gabor filters», over små arealer av bildet</w:t>
      </w:r>
      <w:r w:rsidR="00294DA8">
        <w:t xml:space="preserve">, og multipliserer og legger til blokker over ulike steder på bildet. Disse områdene kan da bli justert for </w:t>
      </w:r>
      <w:r w:rsidR="0000230A">
        <w:t>svært små</w:t>
      </w:r>
      <w:r w:rsidR="00294DA8">
        <w:t xml:space="preserve"> variasjoner. «Gabor filters» fjerner variasjoner i lys og kontrast i et bilde.</w:t>
      </w:r>
    </w:p>
    <w:sectPr w:rsidR="0040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64E3F"/>
    <w:multiLevelType w:val="hybridMultilevel"/>
    <w:tmpl w:val="40D24252"/>
    <w:lvl w:ilvl="0" w:tplc="B59A4D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2"/>
    <w:rsid w:val="0000230A"/>
    <w:rsid w:val="002868C2"/>
    <w:rsid w:val="00294DA8"/>
    <w:rsid w:val="00405304"/>
    <w:rsid w:val="005F75C4"/>
    <w:rsid w:val="0097431C"/>
    <w:rsid w:val="00A41C2F"/>
    <w:rsid w:val="00BB772B"/>
    <w:rsid w:val="00E1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5921"/>
  <w15:chartTrackingRefBased/>
  <w15:docId w15:val="{49AA6542-DD4E-442A-9BA5-3DF83E1B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8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6</cp:revision>
  <dcterms:created xsi:type="dcterms:W3CDTF">2021-05-04T15:22:00Z</dcterms:created>
  <dcterms:modified xsi:type="dcterms:W3CDTF">2021-05-04T15:52:00Z</dcterms:modified>
</cp:coreProperties>
</file>