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17316" w14:textId="77777777" w:rsidR="00B54C89" w:rsidRDefault="00B54C89" w:rsidP="3BC5CC4D">
      <w:pPr>
        <w:jc w:val="center"/>
        <w:rPr>
          <w:rFonts w:ascii="Andalus" w:hAnsi="Andalus" w:cs="Andalus"/>
          <w:b/>
          <w:bCs/>
          <w:sz w:val="32"/>
          <w:szCs w:val="32"/>
          <w:u w:val="single"/>
        </w:rPr>
      </w:pPr>
    </w:p>
    <w:p w14:paraId="7663C14E" w14:textId="46DD01BA" w:rsidR="00B54C89" w:rsidRPr="00B54C89" w:rsidRDefault="3BC5CC4D" w:rsidP="00B54C89">
      <w:pPr>
        <w:jc w:val="center"/>
        <w:rPr>
          <w:rFonts w:ascii="Andalus" w:hAnsi="Andalus" w:cs="Andalus"/>
          <w:b/>
          <w:bCs/>
          <w:sz w:val="32"/>
          <w:szCs w:val="32"/>
          <w:u w:val="single"/>
        </w:rPr>
      </w:pPr>
      <w:r w:rsidRPr="006A113E">
        <w:rPr>
          <w:rFonts w:ascii="Andalus" w:hAnsi="Andalus" w:cs="Andalus"/>
          <w:b/>
          <w:bCs/>
          <w:sz w:val="32"/>
          <w:szCs w:val="32"/>
          <w:u w:val="single"/>
        </w:rPr>
        <w:t>Examination System</w:t>
      </w:r>
    </w:p>
    <w:p w14:paraId="51E6FB92" w14:textId="0306F8BE" w:rsidR="3BC5CC4D" w:rsidRDefault="3BC5CC4D" w:rsidP="3BC5CC4D">
      <w:p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3BC5CC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Abstract</w:t>
      </w:r>
    </w:p>
    <w:p w14:paraId="4533CEE0" w14:textId="593C9090" w:rsidR="3BC5CC4D" w:rsidRDefault="3BC5CC4D" w:rsidP="3BC5CC4D">
      <w:pPr>
        <w:spacing w:line="360" w:lineRule="exac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BC5CC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paper presents the main aspects and implementation of the examination system, database design and reports. Also, an implementation of multiple choices &amp; True or false questions. This examination system has more than one course &amp; helps the professor to generate tests for student evaluation. The testing system was used to generate items for multiple choice ^ true or false examinations in different engineering courses.</w:t>
      </w:r>
    </w:p>
    <w:p w14:paraId="5EF4BB4B" w14:textId="59E1D98A" w:rsidR="3BC5CC4D" w:rsidRDefault="3BC5CC4D" w:rsidP="3BC5CC4D">
      <w:p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3BC5CC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Introduction</w:t>
      </w:r>
    </w:p>
    <w:p w14:paraId="59E8A991" w14:textId="12EBC994" w:rsidR="3BC5CC4D" w:rsidRDefault="3BC5CC4D" w:rsidP="3BC5CC4D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BC5CC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student evaluation at the end of a course usually comprises all discussed subjects on course, laboratory, seminars, and projects. When the area of subjects is large, as in general Data Base, a practical idea is to create a multiple-choice examination system. The practice is prevalent because multiple choice examinations provide a relative easy way to test students on a large number of topics. More, for large number of students, a classical evaluation system (written evaluation) consumes a considerable amount of time.</w:t>
      </w:r>
    </w:p>
    <w:p w14:paraId="150F6A47" w14:textId="1BD0E869" w:rsidR="3BC5CC4D" w:rsidRDefault="3BC5CC4D" w:rsidP="00B54C89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BC5CC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characteristics of a good MCE are well </w:t>
      </w:r>
      <w:r w:rsidR="00B54C89" w:rsidRPr="3BC5CC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known.</w:t>
      </w:r>
      <w:r w:rsidRPr="3BC5CC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number of papers on multiple choice randomized examinations in which the order of items (or questions), as well as the order of the possible responses, is randomized independently for ea</w:t>
      </w:r>
      <w:r w:rsidR="00B54C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 student, have been published.</w:t>
      </w:r>
    </w:p>
    <w:p w14:paraId="78DBDCD7" w14:textId="60445F6A" w:rsidR="3BC5CC4D" w:rsidRDefault="3BC5CC4D" w:rsidP="3BC5CC4D">
      <w:pPr>
        <w:spacing w:line="360" w:lineRule="exac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4130E6" w14:textId="00E2A893" w:rsidR="006A113E" w:rsidRDefault="006A113E" w:rsidP="3BC5CC4D">
      <w:p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A221AAC" w14:textId="2167EC9D" w:rsidR="006A113E" w:rsidRDefault="006A113E" w:rsidP="3BC5CC4D">
      <w:p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BF3ABA4" w14:textId="639A6E54" w:rsidR="006A113E" w:rsidRDefault="006A113E" w:rsidP="3BC5CC4D">
      <w:p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6876CE0" w14:textId="77777777" w:rsidR="00B54C89" w:rsidRDefault="00B54C89" w:rsidP="3BC5CC4D">
      <w:p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2C1530D" w14:textId="554C7CEB" w:rsidR="006A113E" w:rsidRDefault="006A113E" w:rsidP="3BC5CC4D">
      <w:p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35D072B" w14:textId="75B5680D" w:rsidR="006A113E" w:rsidRDefault="006A113E" w:rsidP="3BC5CC4D">
      <w:p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E467E15" w14:textId="77777777" w:rsidR="00C166B2" w:rsidRDefault="00C166B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br w:type="page"/>
      </w:r>
    </w:p>
    <w:p w14:paraId="14B1EF1F" w14:textId="1CA2027F" w:rsidR="3BC5CC4D" w:rsidRDefault="3BC5CC4D" w:rsidP="3BC5CC4D">
      <w:p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3BC5CC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Database Design</w:t>
      </w:r>
    </w:p>
    <w:p w14:paraId="4373F41B" w14:textId="19D4AF3E" w:rsidR="006A113E" w:rsidRDefault="00940A76" w:rsidP="3BC5CC4D">
      <w:pPr>
        <w:spacing w:line="360" w:lineRule="exac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7C36379" wp14:editId="2F49B817">
            <wp:simplePos x="0" y="0"/>
            <wp:positionH relativeFrom="margin">
              <wp:posOffset>-514350</wp:posOffset>
            </wp:positionH>
            <wp:positionV relativeFrom="paragraph">
              <wp:posOffset>431800</wp:posOffset>
            </wp:positionV>
            <wp:extent cx="7067550" cy="6534150"/>
            <wp:effectExtent l="133350" t="133350" r="133350" b="1524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 E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6534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13E" w:rsidRPr="3BC5CC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implementation of multiple-choice questions evaluation system uses a relational database</w:t>
      </w:r>
      <w:r w:rsidR="006A1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2316713" w14:textId="54DA5229" w:rsidR="00940A76" w:rsidRDefault="00940A76" w:rsidP="00940A76"/>
    <w:p w14:paraId="518C26CD" w14:textId="77777777" w:rsidR="00BC69DC" w:rsidRDefault="00940A76" w:rsidP="00BC69DC">
      <w:pPr>
        <w:spacing w:line="360" w:lineRule="exac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EG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EG"/>
        </w:rPr>
        <w:t>ERD Diagram</w:t>
      </w:r>
    </w:p>
    <w:p w14:paraId="3EA9795A" w14:textId="755CF661" w:rsidR="3BC5CC4D" w:rsidRPr="00BC69DC" w:rsidRDefault="3BC5CC4D" w:rsidP="00C33B63">
      <w:pPr>
        <w:spacing w:line="360" w:lineRule="exac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EG"/>
        </w:rPr>
      </w:pPr>
      <w:r w:rsidRPr="3BC5CC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Tables Procedures:(2 main procedures + 4 (</w:t>
      </w:r>
      <w:r w:rsidR="00C33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select-</w:t>
      </w:r>
      <w:r w:rsidRPr="3BC5CC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insert-update-delete)</w:t>
      </w:r>
      <w:r w:rsidR="00E8160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)</w:t>
      </w:r>
    </w:p>
    <w:p w14:paraId="4BA42CB1" w14:textId="03A4AD8C" w:rsidR="00D31711" w:rsidRDefault="00BC69DC" w:rsidP="00344E32">
      <w:p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872BD68" wp14:editId="5C3EA249">
            <wp:simplePos x="0" y="0"/>
            <wp:positionH relativeFrom="margin">
              <wp:posOffset>-676275</wp:posOffset>
            </wp:positionH>
            <wp:positionV relativeFrom="paragraph">
              <wp:posOffset>3965575</wp:posOffset>
            </wp:positionV>
            <wp:extent cx="6753225" cy="3771900"/>
            <wp:effectExtent l="133350" t="133350" r="142875" b="15240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771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96E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6920555" wp14:editId="7DCFE5F7">
            <wp:simplePos x="0" y="0"/>
            <wp:positionH relativeFrom="column">
              <wp:posOffset>-666750</wp:posOffset>
            </wp:positionH>
            <wp:positionV relativeFrom="paragraph">
              <wp:posOffset>393700</wp:posOffset>
            </wp:positionV>
            <wp:extent cx="7210425" cy="3476625"/>
            <wp:effectExtent l="133350" t="133350" r="142875" b="1428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711" w:rsidRPr="00D317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1-Exam Generation Stored procedure:</w:t>
      </w:r>
    </w:p>
    <w:p w14:paraId="44F1FA58" w14:textId="77777777" w:rsidR="0090489C" w:rsidRDefault="0090489C" w:rsidP="00492286">
      <w:pPr>
        <w:spacing w:line="360" w:lineRule="exact"/>
        <w:jc w:val="both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5EA1F841" w14:textId="5D4F2350" w:rsidR="00492286" w:rsidRDefault="0090489C" w:rsidP="00492286">
      <w:p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1BE1F15" wp14:editId="7037A57C">
            <wp:simplePos x="0" y="0"/>
            <wp:positionH relativeFrom="margin">
              <wp:posOffset>-561975</wp:posOffset>
            </wp:positionH>
            <wp:positionV relativeFrom="paragraph">
              <wp:posOffset>473710</wp:posOffset>
            </wp:positionV>
            <wp:extent cx="7010400" cy="5320665"/>
            <wp:effectExtent l="133350" t="133350" r="133350" b="1466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o correction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320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2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2-</w:t>
      </w:r>
      <w:r w:rsidR="00492286" w:rsidRPr="004922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922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Exam Auto Correction </w:t>
      </w:r>
      <w:r w:rsidR="00492286" w:rsidRPr="00D317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Stored procedure:</w:t>
      </w:r>
    </w:p>
    <w:p w14:paraId="281E9F39" w14:textId="645E76B4" w:rsidR="0090489C" w:rsidRDefault="0090489C" w:rsidP="00C33B63">
      <w:pPr>
        <w:spacing w:line="360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0A6679" w14:textId="16FCB3EE" w:rsidR="00CD06ED" w:rsidRDefault="0090489C" w:rsidP="00C33B63">
      <w:pPr>
        <w:spacing w:line="360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377D5BD" wp14:editId="60238D24">
            <wp:simplePos x="0" y="0"/>
            <wp:positionH relativeFrom="margin">
              <wp:align>center</wp:align>
            </wp:positionH>
            <wp:positionV relativeFrom="paragraph">
              <wp:posOffset>525046</wp:posOffset>
            </wp:positionV>
            <wp:extent cx="6897370" cy="942975"/>
            <wp:effectExtent l="133350" t="133350" r="132080" b="1428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 stor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370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60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3-Select Stored Procedure (Dynamic</w:t>
      </w:r>
      <w:r w:rsidR="00C33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SP</w:t>
      </w:r>
      <w:r w:rsidR="00E8160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):</w:t>
      </w:r>
    </w:p>
    <w:p w14:paraId="3552FA28" w14:textId="02405272" w:rsidR="00C33B63" w:rsidRDefault="00C33B63" w:rsidP="00C33B63">
      <w:pPr>
        <w:spacing w:line="360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36584A" w14:textId="5DFB8F63" w:rsidR="00C5192D" w:rsidRDefault="00605E91" w:rsidP="00C5192D">
      <w:pPr>
        <w:spacing w:line="360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2AC04E1" wp14:editId="4C103447">
            <wp:simplePos x="0" y="0"/>
            <wp:positionH relativeFrom="column">
              <wp:posOffset>-381000</wp:posOffset>
            </wp:positionH>
            <wp:positionV relativeFrom="paragraph">
              <wp:posOffset>384810</wp:posOffset>
            </wp:positionV>
            <wp:extent cx="6886575" cy="1295400"/>
            <wp:effectExtent l="133350" t="133350" r="142875" b="1524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ert s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9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4-Insert Stored Procedure (Dynamic SP):</w:t>
      </w:r>
    </w:p>
    <w:p w14:paraId="081FD00D" w14:textId="639822C3" w:rsidR="00C5192D" w:rsidRDefault="00C5192D" w:rsidP="00C5192D">
      <w:pPr>
        <w:spacing w:line="360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55BB98" w14:textId="320A40EB" w:rsidR="00C5192D" w:rsidRDefault="00985F62" w:rsidP="00605E91">
      <w:pPr>
        <w:spacing w:line="360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83F704F" wp14:editId="31523D70">
            <wp:simplePos x="0" y="0"/>
            <wp:positionH relativeFrom="margin">
              <wp:posOffset>-390525</wp:posOffset>
            </wp:positionH>
            <wp:positionV relativeFrom="paragraph">
              <wp:posOffset>421640</wp:posOffset>
            </wp:positionV>
            <wp:extent cx="6858000" cy="1343025"/>
            <wp:effectExtent l="133350" t="133350" r="133350" b="1428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 s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3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E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5-</w:t>
      </w:r>
      <w:r w:rsidR="00605E91" w:rsidRPr="00605E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05E9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Update Stored Procedure (Dynamic SP):</w:t>
      </w:r>
    </w:p>
    <w:p w14:paraId="1EA4A2BD" w14:textId="6190ACFF" w:rsidR="00605E91" w:rsidRDefault="00605E91" w:rsidP="00605E91">
      <w:pPr>
        <w:spacing w:line="360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6207AD" w14:textId="1509E9FE" w:rsidR="00FD34D4" w:rsidRDefault="00985F62" w:rsidP="00614D94">
      <w:pPr>
        <w:spacing w:line="360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F72B62D" wp14:editId="537029F9">
            <wp:simplePos x="0" y="0"/>
            <wp:positionH relativeFrom="column">
              <wp:posOffset>-400050</wp:posOffset>
            </wp:positionH>
            <wp:positionV relativeFrom="paragraph">
              <wp:posOffset>432435</wp:posOffset>
            </wp:positionV>
            <wp:extent cx="6934200" cy="1152525"/>
            <wp:effectExtent l="133350" t="133350" r="133350" b="1428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ete s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6- Delete Stored Procedure (Dynamic SP):</w:t>
      </w:r>
    </w:p>
    <w:p w14:paraId="0D22942F" w14:textId="77777777" w:rsidR="0090489C" w:rsidRDefault="0090489C" w:rsidP="004F368C">
      <w:p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9EC85A9" w14:textId="77777777" w:rsidR="0090489C" w:rsidRDefault="0090489C" w:rsidP="004F368C">
      <w:p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BD5C22B" w14:textId="77777777" w:rsidR="0090489C" w:rsidRDefault="0090489C" w:rsidP="004F368C">
      <w:p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CB8D6EC" w14:textId="77777777" w:rsidR="0090489C" w:rsidRDefault="0090489C" w:rsidP="004F368C">
      <w:p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AD90287" w14:textId="77777777" w:rsidR="0090489C" w:rsidRDefault="0090489C" w:rsidP="004F368C">
      <w:p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A19C036" w14:textId="60EBA2FF" w:rsidR="00FD34D4" w:rsidRDefault="3BC5CC4D" w:rsidP="004F368C">
      <w:p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0" w:name="_GoBack"/>
      <w:bookmarkEnd w:id="0"/>
      <w:r w:rsidRPr="3BC5CC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Reports’ procedures &amp; Software used to generate its reports:</w:t>
      </w:r>
    </w:p>
    <w:p w14:paraId="7E1363C0" w14:textId="09743647" w:rsidR="006649D7" w:rsidRDefault="00FD34D4" w:rsidP="006649D7">
      <w:pPr>
        <w:pStyle w:val="ListParagraph"/>
        <w:numPr>
          <w:ilvl w:val="0"/>
          <w:numId w:val="5"/>
        </w:num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61DD8BB" wp14:editId="6EA8E66E">
            <wp:simplePos x="0" y="0"/>
            <wp:positionH relativeFrom="column">
              <wp:posOffset>-409575</wp:posOffset>
            </wp:positionH>
            <wp:positionV relativeFrom="paragraph">
              <wp:posOffset>635000</wp:posOffset>
            </wp:positionV>
            <wp:extent cx="6943725" cy="1343025"/>
            <wp:effectExtent l="133350" t="133350" r="142875" b="1428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port sp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343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Stored Procedure </w:t>
      </w:r>
      <w:r w:rsidRPr="00FD34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that returns the students information according to Department No parameter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A199CE5" w14:textId="48A8D6E3" w:rsidR="006649D7" w:rsidRDefault="006649D7" w:rsidP="006649D7">
      <w:pPr>
        <w:pStyle w:val="ListParagraph"/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E3BE90" w14:textId="0922821B" w:rsidR="00EF073E" w:rsidRDefault="006649D7" w:rsidP="006649D7">
      <w:pPr>
        <w:pStyle w:val="ListParagraph"/>
        <w:numPr>
          <w:ilvl w:val="0"/>
          <w:numId w:val="5"/>
        </w:num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49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Stored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Procedure</w:t>
      </w:r>
      <w:r w:rsidRPr="006649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that takes the student ID and returns the grades of the </w:t>
      </w:r>
    </w:p>
    <w:p w14:paraId="220C0AA4" w14:textId="0BE5F158" w:rsidR="006649D7" w:rsidRDefault="004F368C" w:rsidP="00EF073E">
      <w:pPr>
        <w:pStyle w:val="ListParagraph"/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1A1ECD5" wp14:editId="67CAC332">
            <wp:simplePos x="0" y="0"/>
            <wp:positionH relativeFrom="column">
              <wp:posOffset>-429260</wp:posOffset>
            </wp:positionH>
            <wp:positionV relativeFrom="paragraph">
              <wp:posOffset>421640</wp:posOffset>
            </wp:positionV>
            <wp:extent cx="6829425" cy="1681480"/>
            <wp:effectExtent l="133350" t="133350" r="142875" b="1473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port sp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681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9D7" w:rsidRPr="006649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student in all courses:</w:t>
      </w:r>
    </w:p>
    <w:p w14:paraId="07C531DF" w14:textId="2D360569" w:rsidR="00EF073E" w:rsidRPr="00614D94" w:rsidRDefault="00EF073E" w:rsidP="00614D9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17D435" w14:textId="4F9D166B" w:rsidR="00FC36B1" w:rsidRPr="00C45ED3" w:rsidRDefault="001F68D9" w:rsidP="00C45ED3">
      <w:pPr>
        <w:pStyle w:val="ListParagraph"/>
        <w:numPr>
          <w:ilvl w:val="0"/>
          <w:numId w:val="5"/>
        </w:num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77213E1" wp14:editId="49C6F464">
            <wp:simplePos x="0" y="0"/>
            <wp:positionH relativeFrom="margin">
              <wp:posOffset>-485422</wp:posOffset>
            </wp:positionH>
            <wp:positionV relativeFrom="paragraph">
              <wp:posOffset>6197600</wp:posOffset>
            </wp:positionV>
            <wp:extent cx="6905625" cy="1862243"/>
            <wp:effectExtent l="133350" t="133350" r="142875" b="1574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port 3 s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8622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6B1" w:rsidRPr="006649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Stored </w:t>
      </w:r>
      <w:r w:rsidR="00FC36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Procedure</w:t>
      </w:r>
      <w:r w:rsidR="00FC36B1" w:rsidRPr="006649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C36B1" w:rsidRPr="00FC36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that takes the instructor ID and returns the name of the courses that he teaches and t</w:t>
      </w:r>
      <w:r w:rsidR="00FC36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he number of student per course:</w:t>
      </w:r>
    </w:p>
    <w:p w14:paraId="4627036B" w14:textId="78A5CAA1" w:rsidR="0079471F" w:rsidRPr="0079471F" w:rsidRDefault="001F68D9" w:rsidP="007947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608B40D3" wp14:editId="0ABA67A8">
            <wp:simplePos x="0" y="0"/>
            <wp:positionH relativeFrom="margin">
              <wp:posOffset>-447675</wp:posOffset>
            </wp:positionH>
            <wp:positionV relativeFrom="paragraph">
              <wp:posOffset>409575</wp:posOffset>
            </wp:positionV>
            <wp:extent cx="6934200" cy="1590675"/>
            <wp:effectExtent l="133350" t="133350" r="133350" b="1428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port 4 s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71F" w:rsidRPr="006649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Stored </w:t>
      </w:r>
      <w:r w:rsidR="007947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Procedure</w:t>
      </w:r>
      <w:r w:rsidR="0079471F" w:rsidRPr="006649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9471F" w:rsidRPr="007947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that takes co</w:t>
      </w:r>
      <w:r w:rsidR="007947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urse ID and returns its topics:</w:t>
      </w:r>
    </w:p>
    <w:p w14:paraId="0DA43068" w14:textId="316F4844" w:rsidR="0079471F" w:rsidRDefault="0079471F" w:rsidP="0079471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6441E8" w14:textId="6D03CFC2" w:rsidR="006649D7" w:rsidRPr="00740E4C" w:rsidRDefault="00740E4C" w:rsidP="00740E4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4CF2661" wp14:editId="006149FD">
            <wp:simplePos x="0" y="0"/>
            <wp:positionH relativeFrom="margin">
              <wp:posOffset>-476250</wp:posOffset>
            </wp:positionH>
            <wp:positionV relativeFrom="paragraph">
              <wp:posOffset>659130</wp:posOffset>
            </wp:positionV>
            <wp:extent cx="6848475" cy="1533525"/>
            <wp:effectExtent l="133350" t="133350" r="142875" b="14287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port 5 s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533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0E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Stored Procedure that takes exam number and returns the Questions in it and choices:</w:t>
      </w:r>
    </w:p>
    <w:p w14:paraId="2A5FF37F" w14:textId="7A7FC00C" w:rsidR="00740E4C" w:rsidRDefault="00740E4C" w:rsidP="00740E4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7D9268" w14:textId="3D0C2CD2" w:rsidR="3BC5CC4D" w:rsidRPr="00056D83" w:rsidRDefault="00056D83" w:rsidP="00056D8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C18A914" wp14:editId="2F18DD17">
            <wp:simplePos x="0" y="0"/>
            <wp:positionH relativeFrom="column">
              <wp:posOffset>-419100</wp:posOffset>
            </wp:positionH>
            <wp:positionV relativeFrom="paragraph">
              <wp:posOffset>658495</wp:posOffset>
            </wp:positionV>
            <wp:extent cx="6753225" cy="1581150"/>
            <wp:effectExtent l="133350" t="133350" r="142875" b="15240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port 6 s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E4C" w:rsidRPr="00740E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Stored Procedure that takes exam number and the student ID then returns the Questions in this exam with the student answers:</w:t>
      </w:r>
    </w:p>
    <w:p w14:paraId="24B5DEAB" w14:textId="7495ADFB" w:rsidR="3BC5CC4D" w:rsidRDefault="3BC5CC4D" w:rsidP="3BC5CC4D">
      <w:pPr>
        <w:spacing w:line="360" w:lineRule="exac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D43628" w14:textId="71DDFCB8" w:rsidR="00B800D5" w:rsidRPr="00B800D5" w:rsidRDefault="00B800D5" w:rsidP="00B800D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3BC5CC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Software used to generate its reports: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Pr="00B800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Crystal Reports …</w:t>
      </w:r>
    </w:p>
    <w:sectPr w:rsidR="00B800D5" w:rsidRPr="00B800D5" w:rsidSect="0009704C">
      <w:footerReference w:type="default" r:id="rId22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C8EC5" w14:textId="77777777" w:rsidR="00A74A35" w:rsidRDefault="00A74A35" w:rsidP="006A113E">
      <w:pPr>
        <w:spacing w:after="0" w:line="240" w:lineRule="auto"/>
      </w:pPr>
      <w:r>
        <w:separator/>
      </w:r>
    </w:p>
  </w:endnote>
  <w:endnote w:type="continuationSeparator" w:id="0">
    <w:p w14:paraId="31788B93" w14:textId="77777777" w:rsidR="00A74A35" w:rsidRDefault="00A74A35" w:rsidP="006A1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983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DB8F0" w14:textId="2741B2E6" w:rsidR="00FD34D4" w:rsidRDefault="00FD34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489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11D5176" w14:textId="77777777" w:rsidR="00FD34D4" w:rsidRDefault="00FD3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6CB7C" w14:textId="77777777" w:rsidR="00A74A35" w:rsidRDefault="00A74A35" w:rsidP="006A113E">
      <w:pPr>
        <w:spacing w:after="0" w:line="240" w:lineRule="auto"/>
      </w:pPr>
      <w:r>
        <w:separator/>
      </w:r>
    </w:p>
  </w:footnote>
  <w:footnote w:type="continuationSeparator" w:id="0">
    <w:p w14:paraId="5FECDD1E" w14:textId="77777777" w:rsidR="00A74A35" w:rsidRDefault="00A74A35" w:rsidP="006A1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556D"/>
    <w:multiLevelType w:val="hybridMultilevel"/>
    <w:tmpl w:val="061CB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C2A81"/>
    <w:multiLevelType w:val="hybridMultilevel"/>
    <w:tmpl w:val="86FA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C49CC"/>
    <w:multiLevelType w:val="hybridMultilevel"/>
    <w:tmpl w:val="BAEA573E"/>
    <w:lvl w:ilvl="0" w:tplc="63449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A4405"/>
    <w:multiLevelType w:val="hybridMultilevel"/>
    <w:tmpl w:val="40069358"/>
    <w:lvl w:ilvl="0" w:tplc="AE92A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E24AF"/>
    <w:multiLevelType w:val="hybridMultilevel"/>
    <w:tmpl w:val="645CB7AC"/>
    <w:lvl w:ilvl="0" w:tplc="FAB6C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39C33B"/>
    <w:rsid w:val="00056D83"/>
    <w:rsid w:val="0009704C"/>
    <w:rsid w:val="001E7747"/>
    <w:rsid w:val="001F68D9"/>
    <w:rsid w:val="00344E32"/>
    <w:rsid w:val="003E0AB3"/>
    <w:rsid w:val="00492286"/>
    <w:rsid w:val="004E496E"/>
    <w:rsid w:val="004F368C"/>
    <w:rsid w:val="004F7AA0"/>
    <w:rsid w:val="0057245A"/>
    <w:rsid w:val="00605E91"/>
    <w:rsid w:val="00614D94"/>
    <w:rsid w:val="006649D7"/>
    <w:rsid w:val="006A113E"/>
    <w:rsid w:val="006A4656"/>
    <w:rsid w:val="006B31B7"/>
    <w:rsid w:val="00740E4C"/>
    <w:rsid w:val="0079471F"/>
    <w:rsid w:val="00804029"/>
    <w:rsid w:val="008B5537"/>
    <w:rsid w:val="008C3A98"/>
    <w:rsid w:val="008F12C6"/>
    <w:rsid w:val="0090489C"/>
    <w:rsid w:val="00906E28"/>
    <w:rsid w:val="00940A76"/>
    <w:rsid w:val="00985F62"/>
    <w:rsid w:val="009E2B1A"/>
    <w:rsid w:val="00A74A35"/>
    <w:rsid w:val="00AA5885"/>
    <w:rsid w:val="00B54C89"/>
    <w:rsid w:val="00B800D5"/>
    <w:rsid w:val="00BC69DC"/>
    <w:rsid w:val="00C166B2"/>
    <w:rsid w:val="00C33B63"/>
    <w:rsid w:val="00C45ED3"/>
    <w:rsid w:val="00C5192D"/>
    <w:rsid w:val="00C668D4"/>
    <w:rsid w:val="00CD06ED"/>
    <w:rsid w:val="00D31711"/>
    <w:rsid w:val="00E56D4F"/>
    <w:rsid w:val="00E81603"/>
    <w:rsid w:val="00EF073E"/>
    <w:rsid w:val="00FB327C"/>
    <w:rsid w:val="00FC36B1"/>
    <w:rsid w:val="00FD34D4"/>
    <w:rsid w:val="2D39C33B"/>
    <w:rsid w:val="3BC5C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C33B"/>
  <w15:chartTrackingRefBased/>
  <w15:docId w15:val="{B4186443-B49D-4AAB-B59A-D6181641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13E"/>
  </w:style>
  <w:style w:type="paragraph" w:styleId="Footer">
    <w:name w:val="footer"/>
    <w:basedOn w:val="Normal"/>
    <w:link w:val="FooterChar"/>
    <w:uiPriority w:val="99"/>
    <w:unhideWhenUsed/>
    <w:rsid w:val="006A1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13E"/>
  </w:style>
  <w:style w:type="paragraph" w:styleId="ListParagraph">
    <w:name w:val="List Paragraph"/>
    <w:basedOn w:val="Normal"/>
    <w:uiPriority w:val="34"/>
    <w:qFormat/>
    <w:rsid w:val="00D31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07030-0E37-4E36-967E-73F977C9F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Saber</dc:creator>
  <cp:keywords/>
  <dc:description/>
  <cp:lastModifiedBy>Windows User</cp:lastModifiedBy>
  <cp:revision>28</cp:revision>
  <dcterms:created xsi:type="dcterms:W3CDTF">2021-01-15T12:06:00Z</dcterms:created>
  <dcterms:modified xsi:type="dcterms:W3CDTF">2021-01-16T20:11:00Z</dcterms:modified>
</cp:coreProperties>
</file>