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5050" w14:textId="40EA1353" w:rsidR="00725A4A" w:rsidRDefault="00EA4299">
      <w:r w:rsidRPr="00EA4299">
        <w:rPr>
          <w:noProof/>
        </w:rPr>
        <w:drawing>
          <wp:inline distT="0" distB="0" distL="0" distR="0" wp14:anchorId="6EF43B2E" wp14:editId="4625BE08">
            <wp:extent cx="5760720" cy="2166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99"/>
    <w:rsid w:val="00725A4A"/>
    <w:rsid w:val="007B1C28"/>
    <w:rsid w:val="00C12379"/>
    <w:rsid w:val="00EA4299"/>
    <w:rsid w:val="00E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75D5"/>
  <w15:chartTrackingRefBased/>
  <w15:docId w15:val="{BC04CAE6-BD37-40CE-AE1C-40202C9E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Bęczkowska (alekbec417)</dc:creator>
  <cp:keywords/>
  <dc:description/>
  <cp:lastModifiedBy>Aleksandra Bęczkowska (alekbec417)</cp:lastModifiedBy>
  <cp:revision>2</cp:revision>
  <dcterms:created xsi:type="dcterms:W3CDTF">2022-11-16T18:58:00Z</dcterms:created>
  <dcterms:modified xsi:type="dcterms:W3CDTF">2022-11-16T18:58:00Z</dcterms:modified>
</cp:coreProperties>
</file>