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Using the Web Development fundamentals textbook, the internet, and/or any labs complete the following Hands-On test in 2 hours or less.  All CSS must be placed in the external style sheet unless otherwise stated.  Each number must be completed entirely to get its associated points, </w:t>
      </w:r>
      <w:r>
        <w:rPr>
          <w:rFonts w:ascii="Cambria" w:hAnsi="Cambria" w:cs="Cambria" w:eastAsia="Cambria"/>
          <w:b/>
          <w:i/>
          <w:color w:val="auto"/>
          <w:spacing w:val="0"/>
          <w:position w:val="0"/>
          <w:sz w:val="24"/>
          <w:shd w:fill="auto" w:val="clear"/>
        </w:rPr>
        <w:t xml:space="preserve">no partial credit</w:t>
      </w:r>
      <w:r>
        <w:rPr>
          <w:rFonts w:ascii="Cambria" w:hAnsi="Cambria" w:cs="Cambria" w:eastAsia="Cambria"/>
          <w:b/>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Place all HOT files in the /Tests/HTML_HOT1/ folder in your local repository. -</w:t>
      </w:r>
      <w:r>
        <w:rPr>
          <w:rFonts w:ascii="Cambria" w:hAnsi="Cambria" w:cs="Cambria" w:eastAsia="Cambria"/>
          <w:b/>
          <w:color w:val="auto"/>
          <w:spacing w:val="0"/>
          <w:position w:val="0"/>
          <w:sz w:val="24"/>
          <w:shd w:fill="auto" w:val="clear"/>
        </w:rPr>
        <w:t xml:space="preserve">5pts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2. Create a 5-page website that contains the following pages.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1pt per page</w:t>
      </w:r>
    </w:p>
    <w:p>
      <w:pPr>
        <w:numPr>
          <w:ilvl w:val="0"/>
          <w:numId w:val="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index.html</w:t>
      </w:r>
    </w:p>
    <w:p>
      <w:pPr>
        <w:numPr>
          <w:ilvl w:val="0"/>
          <w:numId w:val="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resume.html</w:t>
      </w:r>
    </w:p>
    <w:p>
      <w:pPr>
        <w:numPr>
          <w:ilvl w:val="0"/>
          <w:numId w:val="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portfolio.html</w:t>
      </w:r>
    </w:p>
    <w:p>
      <w:pPr>
        <w:numPr>
          <w:ilvl w:val="0"/>
          <w:numId w:val="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course_work.html</w:t>
      </w:r>
    </w:p>
    <w:p>
      <w:pPr>
        <w:numPr>
          <w:ilvl w:val="0"/>
          <w:numId w:val="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contact.html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3.  Use relative hyperlinks between all 5 pages.  When you are on any page you should be able to get to the other 4 </w:t>
      </w:r>
      <w:r>
        <w:rPr>
          <w:rFonts w:ascii="Cambria" w:hAnsi="Cambria" w:cs="Cambria" w:eastAsia="Cambria"/>
          <w:color w:val="008000"/>
          <w:spacing w:val="0"/>
          <w:position w:val="0"/>
          <w:sz w:val="24"/>
          <w:shd w:fill="auto" w:val="clear"/>
        </w:rPr>
        <w:t xml:space="preserve">as well as a link back to itself</w:t>
      </w:r>
      <w:r>
        <w:rPr>
          <w:rFonts w:ascii="Cambria" w:hAnsi="Cambria" w:cs="Cambria" w:eastAsia="Cambria"/>
          <w:color w:val="auto"/>
          <w:spacing w:val="0"/>
          <w:position w:val="0"/>
          <w:sz w:val="24"/>
          <w:shd w:fill="auto" w:val="clear"/>
        </w:rPr>
        <w:t xml:space="preserve">.  The hyperlinks should be found at the bottom of the content on each page.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b/>
          <w:color w:val="008000"/>
          <w:spacing w:val="0"/>
          <w:position w:val="0"/>
          <w:sz w:val="24"/>
          <w:shd w:fill="auto" w:val="clear"/>
        </w:rPr>
        <w:t xml:space="preserve">5pts</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4.  All links should be contained in the appropriate semantic tag. </w:t>
      </w:r>
      <w:r>
        <w:rPr>
          <w:rFonts w:ascii="Cambria" w:hAnsi="Cambria" w:cs="Cambria" w:eastAsia="Cambria"/>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5pts</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5.  All-important content on each page should be contained in the appropriate semantic tag.  </w:t>
      </w:r>
      <w:r>
        <w:rPr>
          <w:rFonts w:ascii="Cambria" w:hAnsi="Cambria" w:cs="Cambria" w:eastAsia="Cambria"/>
          <w:b/>
          <w:color w:val="auto"/>
          <w:spacing w:val="0"/>
          <w:position w:val="0"/>
          <w:sz w:val="24"/>
          <w:shd w:fill="auto" w:val="clear"/>
        </w:rPr>
        <w:t xml:space="preserve">-5pts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  On the index page use a heading tag to display “Home” and paragraph tag(s) to introduce yourself.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5pts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5.  On the resume page use a heading tag to display “Resume” and use unordered list to bullet items on a resume (You can build one from scratch)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5pts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6.  On the Portfolio page use a heading tag to display “Portfolio” and paragraph tag(s) to explain that this is the page you will include examples of the websites you have worked on for both school and recreation.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5pts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7.  On the Course Work page use a heading to display “Course Work” and explain this is where you will place examples of your coursework while you are a student at Ranken Technical College.  Also create a functional absolute link to </w:t>
      </w: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http://www.ranken.edu</w:t>
        </w:r>
      </w:hyperlink>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5pts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8.  On the Contact page use a heading to display “Contact me” and create an E-Mail link to your email address.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5pts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9. Add an External Style sheet named </w:t>
      </w:r>
      <w:r>
        <w:rPr>
          <w:rFonts w:ascii="Cambria" w:hAnsi="Cambria" w:cs="Cambria" w:eastAsia="Cambria"/>
          <w:i/>
          <w:color w:val="auto"/>
          <w:spacing w:val="0"/>
          <w:position w:val="0"/>
          <w:sz w:val="24"/>
          <w:shd w:fill="auto" w:val="clear"/>
        </w:rPr>
        <w:t xml:space="preserve">yourlastname.css </w:t>
      </w:r>
      <w:r>
        <w:rPr>
          <w:rFonts w:ascii="Cambria" w:hAnsi="Cambria" w:cs="Cambria" w:eastAsia="Cambria"/>
          <w:color w:val="auto"/>
          <w:spacing w:val="0"/>
          <w:position w:val="0"/>
          <w:sz w:val="24"/>
          <w:shd w:fill="auto" w:val="clear"/>
        </w:rPr>
        <w:t xml:space="preserve">to your portfolio website (where </w:t>
      </w:r>
      <w:r>
        <w:rPr>
          <w:rFonts w:ascii="Cambria" w:hAnsi="Cambria" w:cs="Cambria" w:eastAsia="Cambria"/>
          <w:i/>
          <w:color w:val="auto"/>
          <w:spacing w:val="0"/>
          <w:position w:val="0"/>
          <w:sz w:val="24"/>
          <w:shd w:fill="auto" w:val="clear"/>
        </w:rPr>
        <w:t xml:space="preserve">yourlastname</w:t>
      </w:r>
      <w:r>
        <w:rPr>
          <w:rFonts w:ascii="Cambria" w:hAnsi="Cambria" w:cs="Cambria" w:eastAsia="Cambria"/>
          <w:color w:val="auto"/>
          <w:spacing w:val="0"/>
          <w:position w:val="0"/>
          <w:sz w:val="24"/>
          <w:shd w:fill="auto" w:val="clear"/>
        </w:rPr>
        <w:t xml:space="preserve"> is your last name). Link the stylesheet to each of your pages.   - </w:t>
      </w:r>
      <w:r>
        <w:rPr>
          <w:rFonts w:ascii="Cambria" w:hAnsi="Cambria" w:cs="Cambria" w:eastAsia="Cambria"/>
          <w:b/>
          <w:color w:val="auto"/>
          <w:spacing w:val="0"/>
          <w:position w:val="0"/>
          <w:sz w:val="24"/>
          <w:shd w:fill="auto" w:val="clear"/>
        </w:rPr>
        <w:t xml:space="preserve">10pts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10. Use a color scheme generator to determine a color layout for your page.  Pick colors that reflect your personality.  Use 1 color on the background color and 1 color for the font color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https://color.adobe.com</w:t>
        </w:r>
      </w:hyperlink>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5pts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13. Evenly distribute the white space on left and right sides of your page with a wrapper div and the margin property.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10pts</w:t>
      </w:r>
    </w:p>
    <w:p>
      <w:pPr>
        <w:spacing w:before="0" w:after="0" w:line="240"/>
        <w:ind w:right="0" w:left="108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14.  Use an HTML5 comment on at least 1 area of your code for documentation purposes (describe the purpose of the code you wrote). </w:t>
      </w:r>
      <w:r>
        <w:rPr>
          <w:rFonts w:ascii="Cambria" w:hAnsi="Cambria" w:cs="Cambria" w:eastAsia="Cambria"/>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5pts</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16. CSS must be valid. Include screenshots of the validation results.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5pts</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17.</w:t>
      </w:r>
      <w:r>
        <w:rPr>
          <w:rFonts w:ascii="Cambria" w:hAnsi="Cambria" w:cs="Cambria" w:eastAsia="Cambria"/>
          <w:b/>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HTML must be valid.  Include screenshots of the validation results</w:t>
      </w:r>
      <w:r>
        <w:rPr>
          <w:rFonts w:ascii="Cambria" w:hAnsi="Cambria" w:cs="Cambria" w:eastAsia="Cambria"/>
          <w:b/>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1pt per page</w:t>
      </w:r>
    </w:p>
    <w:p>
      <w:pPr>
        <w:spacing w:before="0" w:after="0" w:line="240"/>
        <w:ind w:right="0" w:left="108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18. Upload your completed project to GitHub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10pts</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108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32"/>
          <w:shd w:fill="auto" w:val="clear"/>
        </w:rPr>
        <w:t xml:space="preserve">    </w:t>
        <w:tab/>
        <w:tab/>
        <w:tab/>
        <w:tab/>
        <w:tab/>
        <w:tab/>
        <w:t xml:space="preserve">   </w:t>
      </w:r>
      <w:r>
        <w:rPr>
          <w:rFonts w:ascii="Cambria" w:hAnsi="Cambria" w:cs="Cambria" w:eastAsia="Cambria"/>
          <w:b/>
          <w:color w:val="auto"/>
          <w:spacing w:val="0"/>
          <w:position w:val="0"/>
          <w:sz w:val="28"/>
          <w:shd w:fill="auto" w:val="clear"/>
        </w:rPr>
        <w:t xml:space="preserve">Grade: _____95%____</w:t>
      </w:r>
    </w:p>
    <w:p>
      <w:pPr>
        <w:spacing w:before="0" w:after="0" w:line="240"/>
        <w:ind w:right="0" w:left="1080" w:firstLine="0"/>
        <w:jc w:val="center"/>
        <w:rPr>
          <w:rFonts w:ascii="Cambria" w:hAnsi="Cambria" w:cs="Cambria" w:eastAsia="Cambria"/>
          <w:color w:val="auto"/>
          <w:spacing w:val="0"/>
          <w:position w:val="0"/>
          <w:sz w:val="32"/>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5097" w:dyaOrig="4144">
          <v:rect xmlns:o="urn:schemas-microsoft-com:office:office" xmlns:v="urn:schemas-microsoft-com:vml" id="rectole0000000000" style="width:254.850000pt;height:20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object w:dxaOrig="5012" w:dyaOrig="4075">
          <v:rect xmlns:o="urn:schemas-microsoft-com:office:office" xmlns:v="urn:schemas-microsoft-com:vml" id="rectole0000000001" style="width:250.600000pt;height:20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object w:dxaOrig="5097" w:dyaOrig="4144">
          <v:rect xmlns:o="urn:schemas-microsoft-com:office:office" xmlns:v="urn:schemas-microsoft-com:vml" id="rectole0000000002" style="width:254.850000pt;height:207.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object w:dxaOrig="5012" w:dyaOrig="4075">
          <v:rect xmlns:o="urn:schemas-microsoft-com:office:office" xmlns:v="urn:schemas-microsoft-com:vml" id="rectole0000000003" style="width:250.600000pt;height:203.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object w:dxaOrig="5097" w:dyaOrig="4144">
          <v:rect xmlns:o="urn:schemas-microsoft-com:office:office" xmlns:v="urn:schemas-microsoft-com:vml" id="rectole0000000004" style="width:254.850000pt;height:207.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color.adobe.com/"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www.ranken.edu/"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