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32C23" w14:textId="3DC82FF5" w:rsidR="008E3CEA" w:rsidRPr="008E3CEA" w:rsidRDefault="008E3CEA" w:rsidP="008E3CEA">
      <w:pPr>
        <w:jc w:val="center"/>
        <w:rPr>
          <w:rFonts w:ascii="Calibri" w:hAnsi="Calibri" w:cs="Calibri"/>
          <w:b/>
          <w:bCs/>
          <w:sz w:val="24"/>
          <w:szCs w:val="24"/>
        </w:rPr>
      </w:pPr>
      <w:r w:rsidRPr="008E3CEA">
        <w:rPr>
          <w:rFonts w:ascii="Calibri" w:hAnsi="Calibri" w:cs="Calibri"/>
          <w:b/>
          <w:bCs/>
          <w:sz w:val="24"/>
          <w:szCs w:val="24"/>
        </w:rPr>
        <w:t>Machine Learning Assignment Spring 2024</w:t>
      </w:r>
    </w:p>
    <w:p w14:paraId="57CC95D3" w14:textId="21676F3D" w:rsidR="007E4857" w:rsidRPr="008E3CEA" w:rsidRDefault="007E4857" w:rsidP="008E3CEA">
      <w:pPr>
        <w:jc w:val="both"/>
        <w:rPr>
          <w:rFonts w:ascii="Calibri" w:hAnsi="Calibri" w:cs="Calibri"/>
          <w:b/>
          <w:bCs/>
          <w:sz w:val="24"/>
          <w:szCs w:val="24"/>
        </w:rPr>
      </w:pPr>
      <w:r w:rsidRPr="008E3CEA">
        <w:rPr>
          <w:rFonts w:ascii="Calibri" w:hAnsi="Calibri" w:cs="Calibri"/>
          <w:b/>
          <w:bCs/>
          <w:sz w:val="24"/>
          <w:szCs w:val="24"/>
        </w:rPr>
        <w:t>Project Topic</w:t>
      </w:r>
    </w:p>
    <w:p w14:paraId="67CB9F4D" w14:textId="39E9FABD" w:rsidR="006F6C0D" w:rsidRPr="008E3CEA" w:rsidRDefault="007E4857" w:rsidP="008E3CEA">
      <w:pPr>
        <w:jc w:val="both"/>
        <w:rPr>
          <w:rFonts w:ascii="Calibri" w:hAnsi="Calibri" w:cs="Calibri"/>
          <w:sz w:val="24"/>
          <w:szCs w:val="24"/>
        </w:rPr>
      </w:pPr>
      <w:r w:rsidRPr="008E3CEA">
        <w:rPr>
          <w:rFonts w:ascii="Calibri" w:hAnsi="Calibri" w:cs="Calibri"/>
          <w:sz w:val="24"/>
          <w:szCs w:val="24"/>
        </w:rPr>
        <w:t>Forest Fire Prediction</w:t>
      </w:r>
    </w:p>
    <w:p w14:paraId="518A1215" w14:textId="38E4904A" w:rsidR="007E4857" w:rsidRPr="008E3CEA" w:rsidRDefault="007E4857" w:rsidP="008E3CEA">
      <w:pPr>
        <w:jc w:val="both"/>
        <w:rPr>
          <w:rFonts w:ascii="Calibri" w:hAnsi="Calibri" w:cs="Calibri"/>
          <w:b/>
          <w:bCs/>
          <w:sz w:val="24"/>
          <w:szCs w:val="24"/>
        </w:rPr>
      </w:pPr>
      <w:r w:rsidRPr="008E3CEA">
        <w:rPr>
          <w:rFonts w:ascii="Calibri" w:hAnsi="Calibri" w:cs="Calibri"/>
          <w:b/>
          <w:bCs/>
          <w:sz w:val="24"/>
          <w:szCs w:val="24"/>
        </w:rPr>
        <w:t xml:space="preserve">Objective </w:t>
      </w:r>
    </w:p>
    <w:p w14:paraId="78A63987" w14:textId="40A6940A" w:rsidR="007E4857" w:rsidRPr="008E3CEA" w:rsidRDefault="007E4857" w:rsidP="008E3CEA">
      <w:pPr>
        <w:jc w:val="both"/>
        <w:rPr>
          <w:rFonts w:ascii="Calibri" w:hAnsi="Calibri" w:cs="Calibri"/>
          <w:sz w:val="24"/>
          <w:szCs w:val="24"/>
        </w:rPr>
      </w:pPr>
      <w:r w:rsidRPr="008E3CEA">
        <w:rPr>
          <w:rFonts w:ascii="Calibri" w:hAnsi="Calibri" w:cs="Calibri"/>
          <w:sz w:val="24"/>
          <w:szCs w:val="24"/>
        </w:rPr>
        <w:t>To develop predictive models that will identify whether a forest fire will happen.</w:t>
      </w:r>
    </w:p>
    <w:p w14:paraId="51D81767" w14:textId="4C0C6CB2" w:rsidR="007E4857" w:rsidRPr="008E3CEA" w:rsidRDefault="007E4857" w:rsidP="008E3CEA">
      <w:pPr>
        <w:pStyle w:val="ListParagraph"/>
        <w:numPr>
          <w:ilvl w:val="0"/>
          <w:numId w:val="1"/>
        </w:numPr>
        <w:jc w:val="both"/>
        <w:rPr>
          <w:rFonts w:ascii="Calibri" w:hAnsi="Calibri" w:cs="Calibri"/>
          <w:b/>
          <w:bCs/>
          <w:sz w:val="24"/>
          <w:szCs w:val="24"/>
        </w:rPr>
      </w:pPr>
      <w:r w:rsidRPr="008E3CEA">
        <w:rPr>
          <w:rFonts w:ascii="Calibri" w:hAnsi="Calibri" w:cs="Calibri"/>
          <w:b/>
          <w:bCs/>
          <w:sz w:val="24"/>
          <w:szCs w:val="24"/>
        </w:rPr>
        <w:t>Overview</w:t>
      </w:r>
    </w:p>
    <w:p w14:paraId="3BD9ADF7" w14:textId="16C9B220" w:rsidR="007E4857" w:rsidRPr="008E3CEA" w:rsidRDefault="009935C8" w:rsidP="008E3CEA">
      <w:pPr>
        <w:jc w:val="both"/>
        <w:rPr>
          <w:rFonts w:ascii="Calibri" w:hAnsi="Calibri" w:cs="Calibri"/>
          <w:sz w:val="24"/>
          <w:szCs w:val="24"/>
        </w:rPr>
      </w:pPr>
      <w:r w:rsidRPr="008E3CEA">
        <w:rPr>
          <w:rFonts w:ascii="Calibri" w:hAnsi="Calibri" w:cs="Calibri"/>
          <w:sz w:val="24"/>
          <w:szCs w:val="24"/>
        </w:rPr>
        <w:t>The project aims to create predictive models to determine whether a forest fire will happen. This involves using machine learning methods to examine factors like environmental conditions, air humidity, tree density, and time of day. By constructing accurate predictive models, the project seeks to aid in early detection and mitigation strategies, with the overarching goal of lessening the impact of forest fires on both ecosystems and communities.</w:t>
      </w:r>
    </w:p>
    <w:p w14:paraId="23D31EB5" w14:textId="21D3C879" w:rsidR="009935C8" w:rsidRPr="008E3CEA" w:rsidRDefault="009935C8" w:rsidP="008E3CEA">
      <w:pPr>
        <w:pStyle w:val="ListParagraph"/>
        <w:numPr>
          <w:ilvl w:val="0"/>
          <w:numId w:val="1"/>
        </w:numPr>
        <w:jc w:val="both"/>
        <w:rPr>
          <w:rFonts w:ascii="Calibri" w:hAnsi="Calibri" w:cs="Calibri"/>
          <w:b/>
          <w:bCs/>
          <w:sz w:val="24"/>
          <w:szCs w:val="24"/>
        </w:rPr>
      </w:pPr>
      <w:r w:rsidRPr="008E3CEA">
        <w:rPr>
          <w:rFonts w:ascii="Calibri" w:hAnsi="Calibri" w:cs="Calibri"/>
          <w:b/>
          <w:bCs/>
          <w:sz w:val="24"/>
          <w:szCs w:val="24"/>
        </w:rPr>
        <w:t>Methodology</w:t>
      </w:r>
    </w:p>
    <w:p w14:paraId="3216F738" w14:textId="70816CA9" w:rsidR="009935C8" w:rsidRPr="008E3CEA" w:rsidRDefault="003B066B" w:rsidP="008E3CEA">
      <w:pPr>
        <w:jc w:val="both"/>
        <w:rPr>
          <w:rFonts w:ascii="Calibri" w:hAnsi="Calibri" w:cs="Calibri"/>
          <w:sz w:val="24"/>
          <w:szCs w:val="24"/>
        </w:rPr>
      </w:pPr>
      <w:r w:rsidRPr="008E3CEA">
        <w:rPr>
          <w:rFonts w:ascii="Calibri" w:hAnsi="Calibri" w:cs="Calibri"/>
          <w:sz w:val="24"/>
          <w:szCs w:val="24"/>
        </w:rPr>
        <w:t>There are different steps taken into consideration to carry out this project and the steps are listed below.</w:t>
      </w:r>
    </w:p>
    <w:p w14:paraId="4220114F" w14:textId="7F4E72E6" w:rsidR="00344E54" w:rsidRPr="008E3CEA" w:rsidRDefault="0060540E" w:rsidP="008E3CEA">
      <w:pPr>
        <w:jc w:val="both"/>
        <w:rPr>
          <w:rFonts w:ascii="Calibri" w:hAnsi="Calibri" w:cs="Calibri"/>
          <w:b/>
          <w:bCs/>
          <w:sz w:val="24"/>
          <w:szCs w:val="24"/>
        </w:rPr>
      </w:pPr>
      <w:r w:rsidRPr="008E3CEA">
        <w:rPr>
          <w:rFonts w:ascii="Calibri" w:hAnsi="Calibri" w:cs="Calibri"/>
          <w:b/>
          <w:bCs/>
          <w:sz w:val="24"/>
          <w:szCs w:val="24"/>
        </w:rPr>
        <w:t>Data collection</w:t>
      </w:r>
    </w:p>
    <w:p w14:paraId="6773F7A4" w14:textId="19A09FD3" w:rsidR="0060540E" w:rsidRPr="008E3CEA" w:rsidRDefault="0060540E" w:rsidP="008E3CEA">
      <w:pPr>
        <w:jc w:val="both"/>
        <w:rPr>
          <w:rFonts w:ascii="Calibri" w:hAnsi="Calibri" w:cs="Calibri"/>
          <w:sz w:val="24"/>
          <w:szCs w:val="24"/>
        </w:rPr>
      </w:pPr>
      <w:r w:rsidRPr="008E3CEA">
        <w:rPr>
          <w:rFonts w:ascii="Calibri" w:hAnsi="Calibri" w:cs="Calibri"/>
          <w:sz w:val="24"/>
          <w:szCs w:val="24"/>
        </w:rPr>
        <w:t xml:space="preserve">Forest fire dataset downloaded containing </w:t>
      </w:r>
      <w:r w:rsidR="00344E54" w:rsidRPr="008E3CEA">
        <w:rPr>
          <w:rFonts w:ascii="Calibri" w:hAnsi="Calibri" w:cs="Calibri"/>
          <w:sz w:val="24"/>
          <w:szCs w:val="24"/>
        </w:rPr>
        <w:t>features such as humidity, tree density, time of day, and the target (‘fire’) variable indicating fire occurrence.</w:t>
      </w:r>
      <w:r w:rsidRPr="008E3CEA">
        <w:rPr>
          <w:rFonts w:ascii="Calibri" w:hAnsi="Calibri" w:cs="Calibri"/>
          <w:sz w:val="24"/>
          <w:szCs w:val="24"/>
        </w:rPr>
        <w:t xml:space="preserve"> </w:t>
      </w:r>
    </w:p>
    <w:p w14:paraId="38A72AFD" w14:textId="5D19A268" w:rsidR="003B066B" w:rsidRPr="008E3CEA" w:rsidRDefault="0060540E" w:rsidP="008E3CEA">
      <w:pPr>
        <w:jc w:val="both"/>
        <w:rPr>
          <w:rFonts w:ascii="Calibri" w:hAnsi="Calibri" w:cs="Calibri"/>
          <w:b/>
          <w:bCs/>
          <w:sz w:val="24"/>
          <w:szCs w:val="24"/>
        </w:rPr>
      </w:pPr>
      <w:r w:rsidRPr="008E3CEA">
        <w:rPr>
          <w:rFonts w:ascii="Calibri" w:hAnsi="Calibri" w:cs="Calibri"/>
          <w:b/>
          <w:bCs/>
          <w:sz w:val="24"/>
          <w:szCs w:val="24"/>
        </w:rPr>
        <w:t>Data Exploration and Preprocessing</w:t>
      </w:r>
      <w:r w:rsidR="00517FAC" w:rsidRPr="008E3CEA">
        <w:rPr>
          <w:rFonts w:ascii="Calibri" w:hAnsi="Calibri" w:cs="Calibri"/>
          <w:b/>
          <w:bCs/>
          <w:sz w:val="24"/>
          <w:szCs w:val="24"/>
        </w:rPr>
        <w:t xml:space="preserve"> (Data Cleaning)</w:t>
      </w:r>
    </w:p>
    <w:p w14:paraId="75A26C53" w14:textId="523C1965" w:rsidR="00344E54" w:rsidRPr="008E3CEA" w:rsidRDefault="00344E54" w:rsidP="008E3CEA">
      <w:pPr>
        <w:jc w:val="both"/>
        <w:rPr>
          <w:rFonts w:ascii="Calibri" w:hAnsi="Calibri" w:cs="Calibri"/>
          <w:sz w:val="24"/>
          <w:szCs w:val="24"/>
        </w:rPr>
      </w:pPr>
      <w:r w:rsidRPr="008E3CEA">
        <w:rPr>
          <w:rFonts w:ascii="Calibri" w:hAnsi="Calibri" w:cs="Calibri"/>
          <w:b/>
          <w:bCs/>
          <w:sz w:val="24"/>
          <w:szCs w:val="24"/>
        </w:rPr>
        <w:t>Data Exploration:</w:t>
      </w:r>
      <w:r w:rsidRPr="008E3CEA">
        <w:rPr>
          <w:rFonts w:ascii="Calibri" w:hAnsi="Calibri" w:cs="Calibri"/>
          <w:sz w:val="24"/>
          <w:szCs w:val="24"/>
        </w:rPr>
        <w:t xml:space="preserve"> Reading the dataset (.csv) into panda pd then exploring the dataset size</w:t>
      </w:r>
      <w:r w:rsidR="009732E9" w:rsidRPr="008E3CEA">
        <w:rPr>
          <w:rFonts w:ascii="Calibri" w:hAnsi="Calibri" w:cs="Calibri"/>
          <w:sz w:val="24"/>
          <w:szCs w:val="24"/>
        </w:rPr>
        <w:t xml:space="preserve">, shape, </w:t>
      </w:r>
      <w:r w:rsidRPr="008E3CEA">
        <w:rPr>
          <w:rFonts w:ascii="Calibri" w:hAnsi="Calibri" w:cs="Calibri"/>
          <w:sz w:val="24"/>
          <w:szCs w:val="24"/>
        </w:rPr>
        <w:t>and column index</w:t>
      </w:r>
      <w:r w:rsidR="009732E9" w:rsidRPr="008E3CEA">
        <w:rPr>
          <w:rFonts w:ascii="Calibri" w:hAnsi="Calibri" w:cs="Calibri"/>
          <w:sz w:val="24"/>
          <w:szCs w:val="24"/>
        </w:rPr>
        <w:t>. The dataset is about 47kb in size and there are 456 rows and 12 columns in the dataset which require data cleansing.</w:t>
      </w:r>
    </w:p>
    <w:p w14:paraId="03A3F032" w14:textId="0A35A3D7" w:rsidR="00546925" w:rsidRPr="008E3CEA" w:rsidRDefault="00546925" w:rsidP="008E3CEA">
      <w:pPr>
        <w:jc w:val="both"/>
        <w:rPr>
          <w:rFonts w:ascii="Calibri" w:hAnsi="Calibri" w:cs="Calibri"/>
          <w:sz w:val="24"/>
          <w:szCs w:val="24"/>
        </w:rPr>
      </w:pPr>
      <w:r w:rsidRPr="008E3CEA">
        <w:rPr>
          <w:rFonts w:ascii="Calibri" w:hAnsi="Calibri" w:cs="Calibri"/>
          <w:noProof/>
          <w:sz w:val="24"/>
          <w:szCs w:val="24"/>
        </w:rPr>
        <w:drawing>
          <wp:inline distT="0" distB="0" distL="0" distR="0" wp14:anchorId="46DB2308" wp14:editId="610A898E">
            <wp:extent cx="5943600" cy="1991995"/>
            <wp:effectExtent l="0" t="0" r="0" b="8255"/>
            <wp:docPr id="1438482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82485" name="Picture 1" descr="A screenshot of a computer&#10;&#10;Description automatically generated"/>
                    <pic:cNvPicPr/>
                  </pic:nvPicPr>
                  <pic:blipFill>
                    <a:blip r:embed="rId7"/>
                    <a:stretch>
                      <a:fillRect/>
                    </a:stretch>
                  </pic:blipFill>
                  <pic:spPr>
                    <a:xfrm>
                      <a:off x="0" y="0"/>
                      <a:ext cx="5943600" cy="1991995"/>
                    </a:xfrm>
                    <a:prstGeom prst="rect">
                      <a:avLst/>
                    </a:prstGeom>
                  </pic:spPr>
                </pic:pic>
              </a:graphicData>
            </a:graphic>
          </wp:inline>
        </w:drawing>
      </w:r>
    </w:p>
    <w:p w14:paraId="7F7F66F3" w14:textId="133E0E5D" w:rsidR="00F23ACF" w:rsidRPr="008E3CEA" w:rsidRDefault="009732E9" w:rsidP="008E3CEA">
      <w:pPr>
        <w:jc w:val="both"/>
        <w:rPr>
          <w:rFonts w:ascii="Calibri" w:hAnsi="Calibri" w:cs="Calibri"/>
          <w:sz w:val="24"/>
          <w:szCs w:val="24"/>
        </w:rPr>
      </w:pPr>
      <w:r w:rsidRPr="008E3CEA">
        <w:rPr>
          <w:rFonts w:ascii="Calibri" w:hAnsi="Calibri" w:cs="Calibri"/>
          <w:b/>
          <w:bCs/>
          <w:sz w:val="24"/>
          <w:szCs w:val="24"/>
        </w:rPr>
        <w:t>Preprocessing:</w:t>
      </w:r>
      <w:r w:rsidRPr="008E3CEA">
        <w:rPr>
          <w:rFonts w:ascii="Calibri" w:hAnsi="Calibri" w:cs="Calibri"/>
          <w:sz w:val="24"/>
          <w:szCs w:val="24"/>
        </w:rPr>
        <w:t xml:space="preserve"> In this process</w:t>
      </w:r>
      <w:r w:rsidR="00F23ACF" w:rsidRPr="008E3CEA">
        <w:rPr>
          <w:rFonts w:ascii="Calibri" w:hAnsi="Calibri" w:cs="Calibri"/>
          <w:sz w:val="24"/>
          <w:szCs w:val="24"/>
        </w:rPr>
        <w:t xml:space="preserve"> below are considered.</w:t>
      </w:r>
    </w:p>
    <w:p w14:paraId="169049FD" w14:textId="16F879BE" w:rsidR="00546925" w:rsidRPr="008E3CEA" w:rsidRDefault="00F23ACF" w:rsidP="008E3CEA">
      <w:pPr>
        <w:jc w:val="both"/>
        <w:rPr>
          <w:rFonts w:ascii="Calibri" w:hAnsi="Calibri" w:cs="Calibri"/>
          <w:sz w:val="24"/>
          <w:szCs w:val="24"/>
        </w:rPr>
      </w:pPr>
      <w:r w:rsidRPr="008E3CEA">
        <w:rPr>
          <w:rFonts w:ascii="Calibri" w:hAnsi="Calibri" w:cs="Calibri"/>
          <w:b/>
          <w:bCs/>
          <w:sz w:val="24"/>
          <w:szCs w:val="24"/>
        </w:rPr>
        <w:lastRenderedPageBreak/>
        <w:t>M</w:t>
      </w:r>
      <w:r w:rsidR="009732E9" w:rsidRPr="008E3CEA">
        <w:rPr>
          <w:rFonts w:ascii="Calibri" w:hAnsi="Calibri" w:cs="Calibri"/>
          <w:b/>
          <w:bCs/>
          <w:sz w:val="24"/>
          <w:szCs w:val="24"/>
        </w:rPr>
        <w:t>issing value</w:t>
      </w:r>
      <w:r w:rsidR="009732E9" w:rsidRPr="008E3CEA">
        <w:rPr>
          <w:rFonts w:ascii="Calibri" w:hAnsi="Calibri" w:cs="Calibri"/>
          <w:sz w:val="24"/>
          <w:szCs w:val="24"/>
        </w:rPr>
        <w:t xml:space="preserve"> was identified</w:t>
      </w:r>
      <w:r w:rsidRPr="008E3CEA">
        <w:rPr>
          <w:rFonts w:ascii="Calibri" w:hAnsi="Calibri" w:cs="Calibri"/>
          <w:sz w:val="24"/>
          <w:szCs w:val="24"/>
        </w:rPr>
        <w:t xml:space="preserve"> and handled</w:t>
      </w:r>
      <w:r w:rsidR="009732E9" w:rsidRPr="008E3CEA">
        <w:rPr>
          <w:rFonts w:ascii="Calibri" w:hAnsi="Calibri" w:cs="Calibri"/>
          <w:sz w:val="24"/>
          <w:szCs w:val="24"/>
        </w:rPr>
        <w:t xml:space="preserve"> by checking the </w:t>
      </w:r>
      <w:r w:rsidR="00546925" w:rsidRPr="008E3CEA">
        <w:rPr>
          <w:rFonts w:ascii="Calibri" w:hAnsi="Calibri" w:cs="Calibri"/>
          <w:sz w:val="24"/>
          <w:szCs w:val="24"/>
        </w:rPr>
        <w:t xml:space="preserve">entire dataset for null value or empty cell, </w:t>
      </w:r>
      <w:r w:rsidRPr="008E3CEA">
        <w:rPr>
          <w:rFonts w:ascii="Calibri" w:hAnsi="Calibri" w:cs="Calibri"/>
          <w:sz w:val="24"/>
          <w:szCs w:val="24"/>
        </w:rPr>
        <w:t>to</w:t>
      </w:r>
      <w:r w:rsidR="00546925" w:rsidRPr="008E3CEA">
        <w:rPr>
          <w:rFonts w:ascii="Calibri" w:hAnsi="Calibri" w:cs="Calibri"/>
          <w:sz w:val="24"/>
          <w:szCs w:val="24"/>
        </w:rPr>
        <w:t xml:space="preserve"> identify and eliminate this missing </w:t>
      </w:r>
      <w:r w:rsidRPr="008E3CEA">
        <w:rPr>
          <w:rFonts w:ascii="Calibri" w:hAnsi="Calibri" w:cs="Calibri"/>
          <w:sz w:val="24"/>
          <w:szCs w:val="24"/>
        </w:rPr>
        <w:t xml:space="preserve">value </w:t>
      </w:r>
      <w:proofErr w:type="spellStart"/>
      <w:r w:rsidRPr="008E3CEA">
        <w:rPr>
          <w:rFonts w:ascii="Calibri" w:hAnsi="Calibri" w:cs="Calibri"/>
          <w:sz w:val="24"/>
          <w:szCs w:val="24"/>
        </w:rPr>
        <w:t>isnull</w:t>
      </w:r>
      <w:proofErr w:type="spellEnd"/>
      <w:r w:rsidR="00546925" w:rsidRPr="008E3CEA">
        <w:rPr>
          <w:rFonts w:ascii="Calibri" w:hAnsi="Calibri" w:cs="Calibri"/>
          <w:sz w:val="24"/>
          <w:szCs w:val="24"/>
        </w:rPr>
        <w:t xml:space="preserve"> function was applied.</w:t>
      </w:r>
    </w:p>
    <w:p w14:paraId="7CA85F94" w14:textId="77777777" w:rsidR="00F23ACF" w:rsidRPr="008E3CEA" w:rsidRDefault="00546925" w:rsidP="008E3CEA">
      <w:pPr>
        <w:jc w:val="both"/>
        <w:rPr>
          <w:rFonts w:ascii="Calibri" w:hAnsi="Calibri" w:cs="Calibri"/>
          <w:sz w:val="24"/>
          <w:szCs w:val="24"/>
        </w:rPr>
      </w:pPr>
      <w:r w:rsidRPr="008E3CEA">
        <w:rPr>
          <w:rFonts w:ascii="Calibri" w:hAnsi="Calibri" w:cs="Calibri"/>
          <w:sz w:val="24"/>
          <w:szCs w:val="24"/>
        </w:rPr>
        <w:t>‘</w:t>
      </w:r>
      <w:proofErr w:type="spellStart"/>
      <w:r w:rsidRPr="008E3CEA">
        <w:rPr>
          <w:rFonts w:ascii="Calibri" w:hAnsi="Calibri" w:cs="Calibri"/>
          <w:sz w:val="24"/>
          <w:szCs w:val="24"/>
        </w:rPr>
        <w:t>missing_values</w:t>
      </w:r>
      <w:proofErr w:type="spellEnd"/>
      <w:r w:rsidRPr="008E3CEA">
        <w:rPr>
          <w:rFonts w:ascii="Calibri" w:hAnsi="Calibri" w:cs="Calibri"/>
          <w:sz w:val="24"/>
          <w:szCs w:val="24"/>
        </w:rPr>
        <w:t xml:space="preserve"> = </w:t>
      </w:r>
      <w:proofErr w:type="spellStart"/>
      <w:r w:rsidRPr="008E3CEA">
        <w:rPr>
          <w:rFonts w:ascii="Calibri" w:hAnsi="Calibri" w:cs="Calibri"/>
          <w:sz w:val="24"/>
          <w:szCs w:val="24"/>
        </w:rPr>
        <w:t>ft_</w:t>
      </w:r>
      <w:proofErr w:type="gramStart"/>
      <w:r w:rsidRPr="008E3CEA">
        <w:rPr>
          <w:rFonts w:ascii="Calibri" w:hAnsi="Calibri" w:cs="Calibri"/>
          <w:sz w:val="24"/>
          <w:szCs w:val="24"/>
        </w:rPr>
        <w:t>data.isnull</w:t>
      </w:r>
      <w:proofErr w:type="spellEnd"/>
      <w:proofErr w:type="gramEnd"/>
      <w:r w:rsidRPr="008E3CEA">
        <w:rPr>
          <w:rFonts w:ascii="Calibri" w:hAnsi="Calibri" w:cs="Calibri"/>
          <w:sz w:val="24"/>
          <w:szCs w:val="24"/>
        </w:rPr>
        <w:t>().sum()</w:t>
      </w:r>
    </w:p>
    <w:p w14:paraId="322D4205" w14:textId="6B998C4D" w:rsidR="009732E9" w:rsidRPr="008E3CEA" w:rsidRDefault="00546925" w:rsidP="008E3CEA">
      <w:pPr>
        <w:jc w:val="both"/>
        <w:rPr>
          <w:rFonts w:ascii="Calibri" w:hAnsi="Calibri" w:cs="Calibri"/>
          <w:sz w:val="24"/>
          <w:szCs w:val="24"/>
        </w:rPr>
      </w:pPr>
      <w:proofErr w:type="spellStart"/>
      <w:r w:rsidRPr="008E3CEA">
        <w:rPr>
          <w:rFonts w:ascii="Calibri" w:hAnsi="Calibri" w:cs="Calibri"/>
          <w:sz w:val="24"/>
          <w:szCs w:val="24"/>
        </w:rPr>
        <w:t>ft_</w:t>
      </w:r>
      <w:proofErr w:type="gramStart"/>
      <w:r w:rsidRPr="008E3CEA">
        <w:rPr>
          <w:rFonts w:ascii="Calibri" w:hAnsi="Calibri" w:cs="Calibri"/>
          <w:sz w:val="24"/>
          <w:szCs w:val="24"/>
        </w:rPr>
        <w:t>data.fillna</w:t>
      </w:r>
      <w:proofErr w:type="spellEnd"/>
      <w:proofErr w:type="gramEnd"/>
      <w:r w:rsidRPr="008E3CEA">
        <w:rPr>
          <w:rFonts w:ascii="Calibri" w:hAnsi="Calibri" w:cs="Calibri"/>
          <w:sz w:val="24"/>
          <w:szCs w:val="24"/>
        </w:rPr>
        <w:t>(</w:t>
      </w:r>
      <w:proofErr w:type="spellStart"/>
      <w:r w:rsidRPr="008E3CEA">
        <w:rPr>
          <w:rFonts w:ascii="Calibri" w:hAnsi="Calibri" w:cs="Calibri"/>
          <w:sz w:val="24"/>
          <w:szCs w:val="24"/>
        </w:rPr>
        <w:t>ft_data.mean</w:t>
      </w:r>
      <w:proofErr w:type="spellEnd"/>
      <w:r w:rsidRPr="008E3CEA">
        <w:rPr>
          <w:rFonts w:ascii="Calibri" w:hAnsi="Calibri" w:cs="Calibri"/>
          <w:sz w:val="24"/>
          <w:szCs w:val="24"/>
        </w:rPr>
        <w:t xml:space="preserve">(), </w:t>
      </w:r>
      <w:proofErr w:type="spellStart"/>
      <w:r w:rsidRPr="008E3CEA">
        <w:rPr>
          <w:rFonts w:ascii="Calibri" w:hAnsi="Calibri" w:cs="Calibri"/>
          <w:sz w:val="24"/>
          <w:szCs w:val="24"/>
        </w:rPr>
        <w:t>inplace</w:t>
      </w:r>
      <w:proofErr w:type="spellEnd"/>
      <w:r w:rsidRPr="008E3CEA">
        <w:rPr>
          <w:rFonts w:ascii="Calibri" w:hAnsi="Calibri" w:cs="Calibri"/>
          <w:sz w:val="24"/>
          <w:szCs w:val="24"/>
        </w:rPr>
        <w:t xml:space="preserve">=True)’ </w:t>
      </w:r>
    </w:p>
    <w:p w14:paraId="139CD10E" w14:textId="0D42A4FE" w:rsidR="009732E9" w:rsidRPr="008E3CEA" w:rsidRDefault="00A364DE" w:rsidP="008E3CEA">
      <w:pPr>
        <w:jc w:val="both"/>
        <w:rPr>
          <w:rFonts w:ascii="Calibri" w:hAnsi="Calibri" w:cs="Calibri"/>
          <w:i/>
          <w:iCs/>
          <w:sz w:val="24"/>
          <w:szCs w:val="24"/>
        </w:rPr>
      </w:pPr>
      <w:r w:rsidRPr="008E3CEA">
        <w:rPr>
          <w:rFonts w:ascii="Calibri" w:hAnsi="Calibri" w:cs="Calibri"/>
          <w:i/>
          <w:iCs/>
          <w:sz w:val="24"/>
          <w:szCs w:val="24"/>
        </w:rPr>
        <w:t>Snapshot below shows all outputs both the period of null value detection and elimination.</w:t>
      </w:r>
    </w:p>
    <w:p w14:paraId="527877A4" w14:textId="77777777" w:rsidR="00F23ACF" w:rsidRPr="008E3CEA" w:rsidRDefault="00F23ACF" w:rsidP="008E3CEA">
      <w:pPr>
        <w:jc w:val="both"/>
        <w:rPr>
          <w:rFonts w:ascii="Calibri" w:hAnsi="Calibri" w:cs="Calibri"/>
          <w:sz w:val="24"/>
          <w:szCs w:val="24"/>
        </w:rPr>
      </w:pPr>
      <w:r w:rsidRPr="008E3CEA">
        <w:rPr>
          <w:rFonts w:ascii="Calibri" w:hAnsi="Calibri" w:cs="Calibri"/>
          <w:noProof/>
          <w:sz w:val="24"/>
          <w:szCs w:val="24"/>
        </w:rPr>
        <w:drawing>
          <wp:inline distT="0" distB="0" distL="0" distR="0" wp14:anchorId="3B84DB82" wp14:editId="6A86C7E5">
            <wp:extent cx="5943600" cy="4275455"/>
            <wp:effectExtent l="0" t="0" r="0" b="0"/>
            <wp:docPr id="2057467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67907" name="Picture 1" descr="A screenshot of a computer&#10;&#10;Description automatically generated"/>
                    <pic:cNvPicPr/>
                  </pic:nvPicPr>
                  <pic:blipFill>
                    <a:blip r:embed="rId8"/>
                    <a:stretch>
                      <a:fillRect/>
                    </a:stretch>
                  </pic:blipFill>
                  <pic:spPr>
                    <a:xfrm>
                      <a:off x="0" y="0"/>
                      <a:ext cx="5943600" cy="4275455"/>
                    </a:xfrm>
                    <a:prstGeom prst="rect">
                      <a:avLst/>
                    </a:prstGeom>
                  </pic:spPr>
                </pic:pic>
              </a:graphicData>
            </a:graphic>
          </wp:inline>
        </w:drawing>
      </w:r>
    </w:p>
    <w:p w14:paraId="7E9FAAA9" w14:textId="77777777" w:rsidR="00A364DE" w:rsidRPr="008E3CEA" w:rsidRDefault="00A364DE" w:rsidP="008E3CEA">
      <w:pPr>
        <w:jc w:val="both"/>
        <w:rPr>
          <w:rFonts w:ascii="Calibri" w:hAnsi="Calibri" w:cs="Calibri"/>
          <w:sz w:val="24"/>
          <w:szCs w:val="24"/>
        </w:rPr>
      </w:pPr>
    </w:p>
    <w:p w14:paraId="1D749D68" w14:textId="77777777" w:rsidR="00577201" w:rsidRPr="008E3CEA" w:rsidRDefault="008B539B" w:rsidP="008E3CEA">
      <w:pPr>
        <w:jc w:val="both"/>
        <w:rPr>
          <w:rFonts w:ascii="Calibri" w:hAnsi="Calibri" w:cs="Calibri"/>
          <w:sz w:val="24"/>
          <w:szCs w:val="24"/>
        </w:rPr>
      </w:pPr>
      <w:r w:rsidRPr="008E3CEA">
        <w:rPr>
          <w:rFonts w:ascii="Calibri" w:hAnsi="Calibri" w:cs="Calibri"/>
          <w:sz w:val="24"/>
          <w:szCs w:val="24"/>
        </w:rPr>
        <w:t xml:space="preserve">As part of data cleaning irrelevance </w:t>
      </w:r>
      <w:r w:rsidR="00577201" w:rsidRPr="008E3CEA">
        <w:rPr>
          <w:rFonts w:ascii="Calibri" w:hAnsi="Calibri" w:cs="Calibri"/>
          <w:sz w:val="24"/>
          <w:szCs w:val="24"/>
        </w:rPr>
        <w:t>column will be dropped.</w:t>
      </w:r>
    </w:p>
    <w:p w14:paraId="09DF5562" w14:textId="43E2C91A" w:rsidR="008B539B" w:rsidRPr="008E3CEA" w:rsidRDefault="008B539B" w:rsidP="008E3CEA">
      <w:pPr>
        <w:jc w:val="both"/>
        <w:rPr>
          <w:rFonts w:ascii="Calibri" w:hAnsi="Calibri" w:cs="Calibri"/>
          <w:sz w:val="24"/>
          <w:szCs w:val="24"/>
        </w:rPr>
      </w:pPr>
      <w:r w:rsidRPr="008E3CEA">
        <w:rPr>
          <w:rFonts w:ascii="Calibri" w:hAnsi="Calibri" w:cs="Calibri"/>
          <w:sz w:val="24"/>
          <w:szCs w:val="24"/>
        </w:rPr>
        <w:t>Here collector id column will be dropped</w:t>
      </w:r>
      <w:r w:rsidR="00577201" w:rsidRPr="008E3CEA">
        <w:rPr>
          <w:rFonts w:ascii="Calibri" w:hAnsi="Calibri" w:cs="Calibri"/>
          <w:sz w:val="24"/>
          <w:szCs w:val="24"/>
        </w:rPr>
        <w:t>, see python code used below.</w:t>
      </w:r>
    </w:p>
    <w:p w14:paraId="5FCCB2D3" w14:textId="7B885470" w:rsidR="008B539B" w:rsidRPr="008E3CEA" w:rsidRDefault="00577201" w:rsidP="008E3CEA">
      <w:pPr>
        <w:jc w:val="both"/>
        <w:rPr>
          <w:rFonts w:ascii="Calibri" w:hAnsi="Calibri" w:cs="Calibri"/>
          <w:sz w:val="24"/>
          <w:szCs w:val="24"/>
        </w:rPr>
      </w:pPr>
      <w:r w:rsidRPr="008E3CEA">
        <w:rPr>
          <w:rFonts w:ascii="Calibri" w:hAnsi="Calibri" w:cs="Calibri"/>
          <w:noProof/>
          <w:sz w:val="24"/>
          <w:szCs w:val="24"/>
        </w:rPr>
        <w:drawing>
          <wp:inline distT="0" distB="0" distL="0" distR="0" wp14:anchorId="381C3A02" wp14:editId="3DD7200E">
            <wp:extent cx="5943600" cy="234950"/>
            <wp:effectExtent l="0" t="0" r="0" b="0"/>
            <wp:docPr id="78042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25091" name=""/>
                    <pic:cNvPicPr/>
                  </pic:nvPicPr>
                  <pic:blipFill>
                    <a:blip r:embed="rId9"/>
                    <a:stretch>
                      <a:fillRect/>
                    </a:stretch>
                  </pic:blipFill>
                  <pic:spPr>
                    <a:xfrm>
                      <a:off x="0" y="0"/>
                      <a:ext cx="5943600" cy="234950"/>
                    </a:xfrm>
                    <a:prstGeom prst="rect">
                      <a:avLst/>
                    </a:prstGeom>
                  </pic:spPr>
                </pic:pic>
              </a:graphicData>
            </a:graphic>
          </wp:inline>
        </w:drawing>
      </w:r>
    </w:p>
    <w:p w14:paraId="13E90531" w14:textId="445EDCB7" w:rsidR="00517FAC" w:rsidRPr="008E3CEA" w:rsidRDefault="008B539B" w:rsidP="008E3CEA">
      <w:pPr>
        <w:jc w:val="both"/>
        <w:rPr>
          <w:rFonts w:ascii="Calibri" w:hAnsi="Calibri" w:cs="Calibri"/>
          <w:sz w:val="24"/>
          <w:szCs w:val="24"/>
        </w:rPr>
      </w:pPr>
      <w:r w:rsidRPr="008E3CEA">
        <w:rPr>
          <w:rFonts w:ascii="Calibri" w:hAnsi="Calibri" w:cs="Calibri"/>
          <w:b/>
          <w:bCs/>
          <w:sz w:val="24"/>
          <w:szCs w:val="24"/>
        </w:rPr>
        <w:t>Note:</w:t>
      </w:r>
      <w:r w:rsidRPr="008E3CEA">
        <w:rPr>
          <w:rFonts w:ascii="Calibri" w:hAnsi="Calibri" w:cs="Calibri"/>
          <w:sz w:val="24"/>
          <w:szCs w:val="24"/>
        </w:rPr>
        <w:t xml:space="preserve"> From the dataset we are not finding if the forest fire happens or not, we are trying to predict whether forest fire happening and</w:t>
      </w:r>
      <w:r w:rsidRPr="008E3CEA">
        <w:rPr>
          <w:rFonts w:ascii="Calibri" w:hAnsi="Calibri" w:cs="Calibri"/>
          <w:color w:val="0D0D0D"/>
          <w:sz w:val="24"/>
          <w:szCs w:val="24"/>
          <w:shd w:val="clear" w:color="auto" w:fill="FFFFFF"/>
        </w:rPr>
        <w:t xml:space="preserve"> there is no meaningful relationship between the ID and </w:t>
      </w:r>
      <w:r w:rsidR="00577201" w:rsidRPr="008E3CEA">
        <w:rPr>
          <w:rFonts w:ascii="Calibri" w:hAnsi="Calibri" w:cs="Calibri"/>
          <w:color w:val="0D0D0D"/>
          <w:sz w:val="24"/>
          <w:szCs w:val="24"/>
          <w:shd w:val="clear" w:color="auto" w:fill="FFFFFF"/>
        </w:rPr>
        <w:t xml:space="preserve">forest </w:t>
      </w:r>
      <w:r w:rsidRPr="008E3CEA">
        <w:rPr>
          <w:rFonts w:ascii="Calibri" w:hAnsi="Calibri" w:cs="Calibri"/>
          <w:color w:val="0D0D0D"/>
          <w:sz w:val="24"/>
          <w:szCs w:val="24"/>
          <w:shd w:val="clear" w:color="auto" w:fill="FFFFFF"/>
        </w:rPr>
        <w:t>fire likelihood.</w:t>
      </w:r>
    </w:p>
    <w:p w14:paraId="1CCDD5BC" w14:textId="77777777" w:rsidR="008B539B" w:rsidRPr="008E3CEA" w:rsidRDefault="008B539B" w:rsidP="008E3CEA">
      <w:pPr>
        <w:jc w:val="both"/>
        <w:rPr>
          <w:rFonts w:ascii="Calibri" w:hAnsi="Calibri" w:cs="Calibri"/>
          <w:sz w:val="24"/>
          <w:szCs w:val="24"/>
        </w:rPr>
      </w:pPr>
    </w:p>
    <w:p w14:paraId="3FA12E07" w14:textId="50C05C3F" w:rsidR="00893605" w:rsidRPr="008E3CEA" w:rsidRDefault="00893605" w:rsidP="008E3CEA">
      <w:pPr>
        <w:jc w:val="both"/>
        <w:rPr>
          <w:rFonts w:ascii="Calibri" w:hAnsi="Calibri" w:cs="Calibri"/>
          <w:b/>
          <w:bCs/>
          <w:sz w:val="24"/>
          <w:szCs w:val="24"/>
        </w:rPr>
      </w:pPr>
      <w:r w:rsidRPr="008E3CEA">
        <w:rPr>
          <w:rFonts w:ascii="Calibri" w:hAnsi="Calibri" w:cs="Calibri"/>
          <w:b/>
          <w:bCs/>
          <w:sz w:val="24"/>
          <w:szCs w:val="24"/>
        </w:rPr>
        <w:lastRenderedPageBreak/>
        <w:t>Identification c</w:t>
      </w:r>
      <w:r w:rsidR="00F23ACF" w:rsidRPr="008E3CEA">
        <w:rPr>
          <w:rFonts w:ascii="Calibri" w:hAnsi="Calibri" w:cs="Calibri"/>
          <w:b/>
          <w:bCs/>
          <w:sz w:val="24"/>
          <w:szCs w:val="24"/>
        </w:rPr>
        <w:t>ategorical variables</w:t>
      </w:r>
      <w:r w:rsidRPr="008E3CEA">
        <w:rPr>
          <w:rFonts w:ascii="Calibri" w:hAnsi="Calibri" w:cs="Calibri"/>
          <w:b/>
          <w:bCs/>
          <w:sz w:val="24"/>
          <w:szCs w:val="24"/>
        </w:rPr>
        <w:t xml:space="preserve"> and handled by Encoding.</w:t>
      </w:r>
      <w:r w:rsidR="00F23ACF" w:rsidRPr="008E3CEA">
        <w:rPr>
          <w:rFonts w:ascii="Calibri" w:hAnsi="Calibri" w:cs="Calibri"/>
          <w:b/>
          <w:bCs/>
          <w:sz w:val="24"/>
          <w:szCs w:val="24"/>
        </w:rPr>
        <w:t xml:space="preserve"> </w:t>
      </w:r>
    </w:p>
    <w:p w14:paraId="1AA89D5A" w14:textId="77777777" w:rsidR="00FE17CD" w:rsidRPr="008E3CEA" w:rsidRDefault="00F23ACF" w:rsidP="008E3CEA">
      <w:pPr>
        <w:jc w:val="both"/>
        <w:rPr>
          <w:rFonts w:ascii="Calibri" w:hAnsi="Calibri" w:cs="Calibri"/>
          <w:sz w:val="24"/>
          <w:szCs w:val="24"/>
        </w:rPr>
      </w:pPr>
      <w:r w:rsidRPr="008E3CEA">
        <w:rPr>
          <w:rFonts w:ascii="Calibri" w:hAnsi="Calibri" w:cs="Calibri"/>
          <w:sz w:val="24"/>
          <w:szCs w:val="24"/>
        </w:rPr>
        <w:t xml:space="preserve">there </w:t>
      </w:r>
      <w:r w:rsidR="00893605" w:rsidRPr="008E3CEA">
        <w:rPr>
          <w:rFonts w:ascii="Calibri" w:hAnsi="Calibri" w:cs="Calibri"/>
          <w:sz w:val="24"/>
          <w:szCs w:val="24"/>
        </w:rPr>
        <w:t>is</w:t>
      </w:r>
      <w:r w:rsidRPr="008E3CEA">
        <w:rPr>
          <w:rFonts w:ascii="Calibri" w:hAnsi="Calibri" w:cs="Calibri"/>
          <w:sz w:val="24"/>
          <w:szCs w:val="24"/>
        </w:rPr>
        <w:t xml:space="preserve"> categorical variable</w:t>
      </w:r>
      <w:r w:rsidR="00893605" w:rsidRPr="008E3CEA">
        <w:rPr>
          <w:rFonts w:ascii="Calibri" w:hAnsi="Calibri" w:cs="Calibri"/>
          <w:sz w:val="24"/>
          <w:szCs w:val="24"/>
        </w:rPr>
        <w:t xml:space="preserve"> in the dataset which was identify as “time of day”. So, this was encoded</w:t>
      </w:r>
      <w:r w:rsidRPr="008E3CEA">
        <w:rPr>
          <w:rFonts w:ascii="Calibri" w:hAnsi="Calibri" w:cs="Calibri"/>
          <w:sz w:val="24"/>
          <w:szCs w:val="24"/>
        </w:rPr>
        <w:t xml:space="preserve"> </w:t>
      </w:r>
      <w:r w:rsidR="00893605" w:rsidRPr="008E3CEA">
        <w:rPr>
          <w:rFonts w:ascii="Calibri" w:hAnsi="Calibri" w:cs="Calibri"/>
          <w:sz w:val="24"/>
          <w:szCs w:val="24"/>
        </w:rPr>
        <w:t xml:space="preserve">by </w:t>
      </w:r>
      <w:r w:rsidRPr="008E3CEA">
        <w:rPr>
          <w:rFonts w:ascii="Calibri" w:hAnsi="Calibri" w:cs="Calibri"/>
          <w:sz w:val="24"/>
          <w:szCs w:val="24"/>
        </w:rPr>
        <w:t xml:space="preserve">using </w:t>
      </w:r>
      <w:r w:rsidR="00893605" w:rsidRPr="008E3CEA">
        <w:rPr>
          <w:rFonts w:ascii="Calibri" w:hAnsi="Calibri" w:cs="Calibri"/>
          <w:sz w:val="24"/>
          <w:szCs w:val="24"/>
        </w:rPr>
        <w:t xml:space="preserve">one-hot encoding </w:t>
      </w:r>
      <w:r w:rsidRPr="008E3CEA">
        <w:rPr>
          <w:rFonts w:ascii="Calibri" w:hAnsi="Calibri" w:cs="Calibri"/>
          <w:sz w:val="24"/>
          <w:szCs w:val="24"/>
        </w:rPr>
        <w:t>techniques</w:t>
      </w:r>
      <w:r w:rsidR="00FE17CD" w:rsidRPr="008E3CEA">
        <w:rPr>
          <w:rFonts w:ascii="Calibri" w:hAnsi="Calibri" w:cs="Calibri"/>
          <w:sz w:val="24"/>
          <w:szCs w:val="24"/>
        </w:rPr>
        <w:t xml:space="preserve">. </w:t>
      </w:r>
    </w:p>
    <w:p w14:paraId="03BE1F00" w14:textId="03A400ED" w:rsidR="00F23ACF" w:rsidRPr="008E3CEA" w:rsidRDefault="00FE17CD" w:rsidP="008E3CEA">
      <w:pPr>
        <w:jc w:val="both"/>
        <w:rPr>
          <w:rFonts w:ascii="Calibri" w:hAnsi="Calibri" w:cs="Calibri"/>
          <w:sz w:val="24"/>
          <w:szCs w:val="24"/>
        </w:rPr>
      </w:pPr>
      <w:r w:rsidRPr="008E3CEA">
        <w:rPr>
          <w:rFonts w:ascii="Calibri" w:hAnsi="Calibri" w:cs="Calibri"/>
          <w:sz w:val="24"/>
          <w:szCs w:val="24"/>
        </w:rPr>
        <w:t>After encoding, the “time of day” within the categorical feature will be represented by a binary column (0 or 1), effectively transforming categorical variables into numerical format suitable for machine learning algorithms.</w:t>
      </w:r>
    </w:p>
    <w:p w14:paraId="3C087CEB" w14:textId="53CB710D" w:rsidR="00893605" w:rsidRPr="008E3CEA" w:rsidRDefault="00A364DE" w:rsidP="008E3CEA">
      <w:pPr>
        <w:jc w:val="both"/>
        <w:rPr>
          <w:rFonts w:ascii="Calibri" w:hAnsi="Calibri" w:cs="Calibri"/>
          <w:i/>
          <w:iCs/>
          <w:sz w:val="24"/>
          <w:szCs w:val="24"/>
        </w:rPr>
      </w:pPr>
      <w:r w:rsidRPr="008E3CEA">
        <w:rPr>
          <w:rFonts w:ascii="Calibri" w:hAnsi="Calibri" w:cs="Calibri"/>
          <w:i/>
          <w:iCs/>
          <w:sz w:val="24"/>
          <w:szCs w:val="24"/>
        </w:rPr>
        <w:t>Snapshot below review the python code and output printed on how the categorical variables was identified and handled using encoding techniques (one-hot encoder).</w:t>
      </w:r>
    </w:p>
    <w:p w14:paraId="70FA3AB5" w14:textId="0F4A87FC" w:rsidR="00A364DE" w:rsidRPr="008E3CEA" w:rsidRDefault="00616D6C" w:rsidP="008E3CEA">
      <w:pPr>
        <w:jc w:val="both"/>
        <w:rPr>
          <w:rFonts w:ascii="Calibri" w:hAnsi="Calibri" w:cs="Calibri"/>
          <w:sz w:val="24"/>
          <w:szCs w:val="24"/>
        </w:rPr>
      </w:pPr>
      <w:r w:rsidRPr="008E3CEA">
        <w:rPr>
          <w:rFonts w:ascii="Calibri" w:hAnsi="Calibri" w:cs="Calibri"/>
          <w:noProof/>
          <w:sz w:val="24"/>
          <w:szCs w:val="24"/>
        </w:rPr>
        <w:drawing>
          <wp:inline distT="0" distB="0" distL="0" distR="0" wp14:anchorId="394F7C07" wp14:editId="290A9214">
            <wp:extent cx="5943600" cy="2212340"/>
            <wp:effectExtent l="0" t="0" r="0" b="0"/>
            <wp:docPr id="153100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07358" name=""/>
                    <pic:cNvPicPr/>
                  </pic:nvPicPr>
                  <pic:blipFill>
                    <a:blip r:embed="rId10"/>
                    <a:stretch>
                      <a:fillRect/>
                    </a:stretch>
                  </pic:blipFill>
                  <pic:spPr>
                    <a:xfrm>
                      <a:off x="0" y="0"/>
                      <a:ext cx="5943600" cy="2212340"/>
                    </a:xfrm>
                    <a:prstGeom prst="rect">
                      <a:avLst/>
                    </a:prstGeom>
                  </pic:spPr>
                </pic:pic>
              </a:graphicData>
            </a:graphic>
          </wp:inline>
        </w:drawing>
      </w:r>
    </w:p>
    <w:p w14:paraId="18096B7C" w14:textId="77777777" w:rsidR="00E631FD" w:rsidRPr="008E3CEA" w:rsidRDefault="00E631FD" w:rsidP="008E3CEA">
      <w:pPr>
        <w:jc w:val="both"/>
        <w:rPr>
          <w:rFonts w:ascii="Calibri" w:hAnsi="Calibri" w:cs="Calibri"/>
          <w:sz w:val="24"/>
          <w:szCs w:val="24"/>
        </w:rPr>
      </w:pPr>
    </w:p>
    <w:p w14:paraId="2B105C5A" w14:textId="0DCD4CD6" w:rsidR="00E631FD" w:rsidRPr="008E3CEA" w:rsidRDefault="00E631FD" w:rsidP="008E3CEA">
      <w:pPr>
        <w:jc w:val="both"/>
        <w:rPr>
          <w:rFonts w:ascii="Calibri" w:hAnsi="Calibri" w:cs="Calibri"/>
          <w:sz w:val="24"/>
          <w:szCs w:val="24"/>
        </w:rPr>
      </w:pPr>
      <w:r w:rsidRPr="008E3CEA">
        <w:rPr>
          <w:rFonts w:ascii="Calibri" w:hAnsi="Calibri" w:cs="Calibri"/>
          <w:sz w:val="24"/>
          <w:szCs w:val="24"/>
        </w:rPr>
        <w:t>Final Output</w:t>
      </w:r>
    </w:p>
    <w:p w14:paraId="2AFED8BB" w14:textId="4845F913" w:rsidR="00E631FD" w:rsidRPr="008E3CEA" w:rsidRDefault="00B379C2" w:rsidP="008E3CEA">
      <w:pPr>
        <w:jc w:val="both"/>
        <w:rPr>
          <w:rFonts w:ascii="Calibri" w:hAnsi="Calibri" w:cs="Calibri"/>
          <w:sz w:val="24"/>
          <w:szCs w:val="24"/>
        </w:rPr>
      </w:pPr>
      <w:r w:rsidRPr="008E3CEA">
        <w:rPr>
          <w:rFonts w:ascii="Calibri" w:hAnsi="Calibri" w:cs="Calibri"/>
          <w:noProof/>
          <w:sz w:val="24"/>
          <w:szCs w:val="24"/>
        </w:rPr>
        <w:drawing>
          <wp:inline distT="0" distB="0" distL="0" distR="0" wp14:anchorId="3F711E00" wp14:editId="3BC8B4B8">
            <wp:extent cx="5943600" cy="1960880"/>
            <wp:effectExtent l="0" t="0" r="0" b="1270"/>
            <wp:docPr id="37980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04969" name=""/>
                    <pic:cNvPicPr/>
                  </pic:nvPicPr>
                  <pic:blipFill>
                    <a:blip r:embed="rId11"/>
                    <a:stretch>
                      <a:fillRect/>
                    </a:stretch>
                  </pic:blipFill>
                  <pic:spPr>
                    <a:xfrm>
                      <a:off x="0" y="0"/>
                      <a:ext cx="5943600" cy="1960880"/>
                    </a:xfrm>
                    <a:prstGeom prst="rect">
                      <a:avLst/>
                    </a:prstGeom>
                  </pic:spPr>
                </pic:pic>
              </a:graphicData>
            </a:graphic>
          </wp:inline>
        </w:drawing>
      </w:r>
    </w:p>
    <w:p w14:paraId="360F8507" w14:textId="77777777" w:rsidR="00724FDE" w:rsidRPr="008E3CEA" w:rsidRDefault="00724FDE" w:rsidP="008E3CEA">
      <w:pPr>
        <w:jc w:val="both"/>
        <w:rPr>
          <w:rFonts w:ascii="Calibri" w:hAnsi="Calibri" w:cs="Calibri"/>
          <w:sz w:val="24"/>
          <w:szCs w:val="24"/>
        </w:rPr>
      </w:pPr>
    </w:p>
    <w:p w14:paraId="75834A2A" w14:textId="0D86D670" w:rsidR="00616D6C" w:rsidRPr="008E3CEA" w:rsidRDefault="00F23ACF" w:rsidP="008E3CEA">
      <w:pPr>
        <w:jc w:val="both"/>
        <w:rPr>
          <w:rFonts w:ascii="Calibri" w:hAnsi="Calibri" w:cs="Calibri"/>
          <w:b/>
          <w:bCs/>
          <w:sz w:val="24"/>
          <w:szCs w:val="24"/>
        </w:rPr>
      </w:pPr>
      <w:r w:rsidRPr="008E3CEA">
        <w:rPr>
          <w:rFonts w:ascii="Calibri" w:hAnsi="Calibri" w:cs="Calibri"/>
          <w:b/>
          <w:bCs/>
          <w:sz w:val="24"/>
          <w:szCs w:val="24"/>
        </w:rPr>
        <w:t>Split</w:t>
      </w:r>
      <w:r w:rsidR="00616D6C" w:rsidRPr="008E3CEA">
        <w:rPr>
          <w:rFonts w:ascii="Calibri" w:hAnsi="Calibri" w:cs="Calibri"/>
          <w:b/>
          <w:bCs/>
          <w:sz w:val="24"/>
          <w:szCs w:val="24"/>
        </w:rPr>
        <w:t>ting</w:t>
      </w:r>
      <w:r w:rsidRPr="008E3CEA">
        <w:rPr>
          <w:rFonts w:ascii="Calibri" w:hAnsi="Calibri" w:cs="Calibri"/>
          <w:b/>
          <w:bCs/>
          <w:sz w:val="24"/>
          <w:szCs w:val="24"/>
        </w:rPr>
        <w:t xml:space="preserve"> the </w:t>
      </w:r>
      <w:r w:rsidR="00616D6C" w:rsidRPr="008E3CEA">
        <w:rPr>
          <w:rFonts w:ascii="Calibri" w:hAnsi="Calibri" w:cs="Calibri"/>
          <w:b/>
          <w:bCs/>
          <w:sz w:val="24"/>
          <w:szCs w:val="24"/>
        </w:rPr>
        <w:t>D</w:t>
      </w:r>
      <w:r w:rsidRPr="008E3CEA">
        <w:rPr>
          <w:rFonts w:ascii="Calibri" w:hAnsi="Calibri" w:cs="Calibri"/>
          <w:b/>
          <w:bCs/>
          <w:sz w:val="24"/>
          <w:szCs w:val="24"/>
        </w:rPr>
        <w:t>ata</w:t>
      </w:r>
      <w:r w:rsidR="001136B9" w:rsidRPr="008E3CEA">
        <w:rPr>
          <w:rFonts w:ascii="Calibri" w:hAnsi="Calibri" w:cs="Calibri"/>
          <w:b/>
          <w:bCs/>
          <w:sz w:val="24"/>
          <w:szCs w:val="24"/>
        </w:rPr>
        <w:t>set into Train, Val, and Test</w:t>
      </w:r>
    </w:p>
    <w:p w14:paraId="72F27BFF" w14:textId="42A78F5B" w:rsidR="00BA6189" w:rsidRPr="008E3CEA" w:rsidRDefault="00616D6C" w:rsidP="008E3CEA">
      <w:pPr>
        <w:jc w:val="both"/>
        <w:rPr>
          <w:rFonts w:ascii="Calibri" w:hAnsi="Calibri" w:cs="Calibri"/>
          <w:sz w:val="24"/>
          <w:szCs w:val="24"/>
        </w:rPr>
      </w:pPr>
      <w:r w:rsidRPr="008E3CEA">
        <w:rPr>
          <w:rFonts w:ascii="Calibri" w:hAnsi="Calibri" w:cs="Calibri"/>
          <w:sz w:val="24"/>
          <w:szCs w:val="24"/>
        </w:rPr>
        <w:t>The concept of splitting the data is to d</w:t>
      </w:r>
      <w:r w:rsidR="00F23ACF" w:rsidRPr="008E3CEA">
        <w:rPr>
          <w:rFonts w:ascii="Calibri" w:hAnsi="Calibri" w:cs="Calibri"/>
          <w:sz w:val="24"/>
          <w:szCs w:val="24"/>
        </w:rPr>
        <w:t>ivide the dataset into training, validation, and test sets to prepare for model building and evaluation.</w:t>
      </w:r>
      <w:r w:rsidR="00BA6189" w:rsidRPr="008E3CEA">
        <w:rPr>
          <w:rFonts w:ascii="Calibri" w:hAnsi="Calibri" w:cs="Calibri"/>
          <w:sz w:val="24"/>
          <w:szCs w:val="24"/>
        </w:rPr>
        <w:t xml:space="preserve"> However, the basic reason for chosen training, validation and test split is essential for developing and evaluating predictive models effectively.</w:t>
      </w:r>
    </w:p>
    <w:p w14:paraId="1B41F449" w14:textId="0A2ED857" w:rsidR="00BA6189" w:rsidRPr="008E3CEA" w:rsidRDefault="00BA6189" w:rsidP="008E3CEA">
      <w:pPr>
        <w:jc w:val="both"/>
        <w:rPr>
          <w:rFonts w:ascii="Calibri" w:hAnsi="Calibri" w:cs="Calibri"/>
          <w:b/>
          <w:bCs/>
          <w:sz w:val="24"/>
          <w:szCs w:val="24"/>
        </w:rPr>
      </w:pPr>
      <w:r w:rsidRPr="008E3CEA">
        <w:rPr>
          <w:rFonts w:ascii="Calibri" w:hAnsi="Calibri" w:cs="Calibri"/>
          <w:b/>
          <w:bCs/>
          <w:sz w:val="24"/>
          <w:szCs w:val="24"/>
        </w:rPr>
        <w:lastRenderedPageBreak/>
        <w:t>Note</w:t>
      </w:r>
    </w:p>
    <w:p w14:paraId="7B1EB110" w14:textId="4EA000AC" w:rsidR="00354C3C" w:rsidRPr="008E3CEA" w:rsidRDefault="00354C3C" w:rsidP="008E3CEA">
      <w:pPr>
        <w:jc w:val="both"/>
        <w:rPr>
          <w:rFonts w:ascii="Calibri" w:hAnsi="Calibri" w:cs="Calibri"/>
          <w:sz w:val="24"/>
          <w:szCs w:val="24"/>
        </w:rPr>
      </w:pPr>
      <w:r w:rsidRPr="008E3CEA">
        <w:rPr>
          <w:rFonts w:ascii="Calibri" w:hAnsi="Calibri" w:cs="Calibri"/>
          <w:sz w:val="24"/>
          <w:szCs w:val="24"/>
        </w:rPr>
        <w:t xml:space="preserve">The training set acquired the largest portion of the forest fire dataset. Training set to 80% and the 20% temporary set into validation and final test which </w:t>
      </w:r>
      <w:r w:rsidR="00B45360" w:rsidRPr="008E3CEA">
        <w:rPr>
          <w:rFonts w:ascii="Calibri" w:hAnsi="Calibri" w:cs="Calibri"/>
          <w:sz w:val="24"/>
          <w:szCs w:val="24"/>
        </w:rPr>
        <w:t>both set acquired 10%, 10%</w:t>
      </w:r>
      <w:r w:rsidR="003C7074" w:rsidRPr="008E3CEA">
        <w:rPr>
          <w:rFonts w:ascii="Calibri" w:hAnsi="Calibri" w:cs="Calibri"/>
          <w:sz w:val="24"/>
          <w:szCs w:val="24"/>
        </w:rPr>
        <w:t xml:space="preserve"> </w:t>
      </w:r>
      <w:proofErr w:type="spellStart"/>
      <w:r w:rsidR="003C7074" w:rsidRPr="008E3CEA">
        <w:rPr>
          <w:rFonts w:ascii="Calibri" w:hAnsi="Calibri" w:cs="Calibri"/>
          <w:sz w:val="24"/>
          <w:szCs w:val="24"/>
        </w:rPr>
        <w:t>i.e</w:t>
      </w:r>
      <w:proofErr w:type="spellEnd"/>
      <w:r w:rsidR="003C7074" w:rsidRPr="008E3CEA">
        <w:rPr>
          <w:rFonts w:ascii="Calibri" w:hAnsi="Calibri" w:cs="Calibri"/>
          <w:sz w:val="24"/>
          <w:szCs w:val="24"/>
        </w:rPr>
        <w:t xml:space="preserve"> shared the 20% equally (50%-50%). All sets have their various importance in this model, this will be explained and review in the project. </w:t>
      </w:r>
    </w:p>
    <w:p w14:paraId="0B19EBD0" w14:textId="77777777" w:rsidR="003C7074" w:rsidRPr="008E3CEA" w:rsidRDefault="003C7074" w:rsidP="008E3CEA">
      <w:pPr>
        <w:jc w:val="both"/>
        <w:rPr>
          <w:rFonts w:ascii="Calibri" w:hAnsi="Calibri" w:cs="Calibri"/>
          <w:sz w:val="24"/>
          <w:szCs w:val="24"/>
        </w:rPr>
      </w:pPr>
    </w:p>
    <w:p w14:paraId="085DEF01" w14:textId="5E243F53" w:rsidR="00724FDE" w:rsidRPr="008E3CEA" w:rsidRDefault="00724FDE" w:rsidP="008E3CEA">
      <w:pPr>
        <w:jc w:val="both"/>
        <w:rPr>
          <w:rFonts w:ascii="Calibri" w:hAnsi="Calibri" w:cs="Calibri"/>
          <w:sz w:val="24"/>
          <w:szCs w:val="24"/>
        </w:rPr>
      </w:pPr>
      <w:r w:rsidRPr="008E3CEA">
        <w:rPr>
          <w:rFonts w:ascii="Calibri" w:hAnsi="Calibri" w:cs="Calibri"/>
          <w:i/>
          <w:iCs/>
          <w:sz w:val="24"/>
          <w:szCs w:val="24"/>
        </w:rPr>
        <w:t>View snapshots below for python code used and final out</w:t>
      </w:r>
      <w:r w:rsidR="001136B9" w:rsidRPr="008E3CEA">
        <w:rPr>
          <w:rFonts w:ascii="Calibri" w:hAnsi="Calibri" w:cs="Calibri"/>
          <w:i/>
          <w:iCs/>
          <w:sz w:val="24"/>
          <w:szCs w:val="24"/>
        </w:rPr>
        <w:t>put of their sizes after split</w:t>
      </w:r>
      <w:r w:rsidRPr="008E3CEA">
        <w:rPr>
          <w:rFonts w:ascii="Calibri" w:hAnsi="Calibri" w:cs="Calibri"/>
          <w:i/>
          <w:iCs/>
          <w:sz w:val="24"/>
          <w:szCs w:val="24"/>
        </w:rPr>
        <w:t>.</w:t>
      </w:r>
    </w:p>
    <w:p w14:paraId="31F170DB" w14:textId="0A218945" w:rsidR="00724FDE" w:rsidRPr="008E3CEA" w:rsidRDefault="00354C3C" w:rsidP="008E3CEA">
      <w:pPr>
        <w:jc w:val="both"/>
        <w:rPr>
          <w:rFonts w:ascii="Calibri" w:hAnsi="Calibri" w:cs="Calibri"/>
          <w:sz w:val="24"/>
          <w:szCs w:val="24"/>
        </w:rPr>
      </w:pPr>
      <w:r w:rsidRPr="008E3CEA">
        <w:rPr>
          <w:rFonts w:ascii="Calibri" w:hAnsi="Calibri" w:cs="Calibri"/>
          <w:noProof/>
          <w:sz w:val="24"/>
          <w:szCs w:val="24"/>
        </w:rPr>
        <w:drawing>
          <wp:inline distT="0" distB="0" distL="0" distR="0" wp14:anchorId="439BE51F" wp14:editId="36DBF673">
            <wp:extent cx="5943600" cy="1759585"/>
            <wp:effectExtent l="0" t="0" r="0" b="0"/>
            <wp:docPr id="86001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15787" name=""/>
                    <pic:cNvPicPr/>
                  </pic:nvPicPr>
                  <pic:blipFill>
                    <a:blip r:embed="rId12"/>
                    <a:stretch>
                      <a:fillRect/>
                    </a:stretch>
                  </pic:blipFill>
                  <pic:spPr>
                    <a:xfrm>
                      <a:off x="0" y="0"/>
                      <a:ext cx="5943600" cy="1759585"/>
                    </a:xfrm>
                    <a:prstGeom prst="rect">
                      <a:avLst/>
                    </a:prstGeom>
                  </pic:spPr>
                </pic:pic>
              </a:graphicData>
            </a:graphic>
          </wp:inline>
        </w:drawing>
      </w:r>
    </w:p>
    <w:p w14:paraId="651F1C30" w14:textId="77777777" w:rsidR="001136B9" w:rsidRPr="008E3CEA" w:rsidRDefault="001136B9" w:rsidP="008E3CEA">
      <w:pPr>
        <w:jc w:val="both"/>
        <w:rPr>
          <w:rFonts w:ascii="Calibri" w:hAnsi="Calibri" w:cs="Calibri"/>
          <w:b/>
          <w:bCs/>
          <w:sz w:val="24"/>
          <w:szCs w:val="24"/>
        </w:rPr>
      </w:pPr>
    </w:p>
    <w:p w14:paraId="436CB986" w14:textId="2F9E408D" w:rsidR="001A3538" w:rsidRPr="008E3CEA" w:rsidRDefault="00DF5C11" w:rsidP="008E3CEA">
      <w:pPr>
        <w:jc w:val="both"/>
        <w:rPr>
          <w:rFonts w:ascii="Calibri" w:hAnsi="Calibri" w:cs="Calibri"/>
          <w:b/>
          <w:bCs/>
          <w:sz w:val="24"/>
          <w:szCs w:val="24"/>
        </w:rPr>
      </w:pPr>
      <w:r w:rsidRPr="008E3CEA">
        <w:rPr>
          <w:rFonts w:ascii="Calibri" w:hAnsi="Calibri" w:cs="Calibri"/>
          <w:b/>
          <w:bCs/>
          <w:sz w:val="24"/>
          <w:szCs w:val="24"/>
        </w:rPr>
        <w:t>Model Building</w:t>
      </w:r>
    </w:p>
    <w:p w14:paraId="5AC52EB7" w14:textId="01FD66FF" w:rsidR="00DF5C11" w:rsidRPr="008E3CEA" w:rsidRDefault="00560B5F" w:rsidP="008E3CEA">
      <w:pPr>
        <w:jc w:val="both"/>
        <w:rPr>
          <w:rFonts w:ascii="Calibri" w:hAnsi="Calibri" w:cs="Calibri"/>
          <w:sz w:val="24"/>
          <w:szCs w:val="24"/>
        </w:rPr>
      </w:pPr>
      <w:r w:rsidRPr="008E3CEA">
        <w:rPr>
          <w:rFonts w:ascii="Calibri" w:hAnsi="Calibri" w:cs="Calibri"/>
          <w:sz w:val="24"/>
          <w:szCs w:val="24"/>
        </w:rPr>
        <w:t>In the process of model building “Random Forest”</w:t>
      </w:r>
      <w:r w:rsidR="000F0B2B" w:rsidRPr="008E3CEA">
        <w:rPr>
          <w:rFonts w:ascii="Calibri" w:hAnsi="Calibri" w:cs="Calibri"/>
          <w:sz w:val="24"/>
          <w:szCs w:val="24"/>
        </w:rPr>
        <w:t xml:space="preserve"> and “Gradient Boosting”</w:t>
      </w:r>
      <w:r w:rsidRPr="008E3CEA">
        <w:rPr>
          <w:rFonts w:ascii="Calibri" w:hAnsi="Calibri" w:cs="Calibri"/>
          <w:sz w:val="24"/>
          <w:szCs w:val="24"/>
        </w:rPr>
        <w:t xml:space="preserve"> </w:t>
      </w:r>
      <w:r w:rsidR="00A9786B" w:rsidRPr="008E3CEA">
        <w:rPr>
          <w:rFonts w:ascii="Calibri" w:hAnsi="Calibri" w:cs="Calibri"/>
          <w:sz w:val="24"/>
          <w:szCs w:val="24"/>
        </w:rPr>
        <w:t>w</w:t>
      </w:r>
      <w:r w:rsidR="000F0B2B" w:rsidRPr="008E3CEA">
        <w:rPr>
          <w:rFonts w:ascii="Calibri" w:hAnsi="Calibri" w:cs="Calibri"/>
          <w:sz w:val="24"/>
          <w:szCs w:val="24"/>
        </w:rPr>
        <w:t>ere</w:t>
      </w:r>
      <w:r w:rsidR="00A9786B" w:rsidRPr="008E3CEA">
        <w:rPr>
          <w:rFonts w:ascii="Calibri" w:hAnsi="Calibri" w:cs="Calibri"/>
          <w:sz w:val="24"/>
          <w:szCs w:val="24"/>
        </w:rPr>
        <w:t xml:space="preserve"> t</w:t>
      </w:r>
      <w:r w:rsidRPr="008E3CEA">
        <w:rPr>
          <w:rFonts w:ascii="Calibri" w:hAnsi="Calibri" w:cs="Calibri"/>
          <w:sz w:val="24"/>
          <w:szCs w:val="24"/>
        </w:rPr>
        <w:t xml:space="preserve">he </w:t>
      </w:r>
      <w:r w:rsidR="00DF5C11" w:rsidRPr="008E3CEA">
        <w:rPr>
          <w:rFonts w:ascii="Calibri" w:hAnsi="Calibri" w:cs="Calibri"/>
          <w:sz w:val="24"/>
          <w:szCs w:val="24"/>
        </w:rPr>
        <w:t>appropriate machine learning models</w:t>
      </w:r>
      <w:r w:rsidR="00A9786B" w:rsidRPr="008E3CEA">
        <w:rPr>
          <w:rFonts w:ascii="Calibri" w:hAnsi="Calibri" w:cs="Calibri"/>
          <w:sz w:val="24"/>
          <w:szCs w:val="24"/>
        </w:rPr>
        <w:t xml:space="preserve"> used</w:t>
      </w:r>
      <w:r w:rsidR="00DF5C11" w:rsidRPr="008E3CEA">
        <w:rPr>
          <w:rFonts w:ascii="Calibri" w:hAnsi="Calibri" w:cs="Calibri"/>
          <w:sz w:val="24"/>
          <w:szCs w:val="24"/>
        </w:rPr>
        <w:t xml:space="preserve"> for </w:t>
      </w:r>
      <w:r w:rsidR="00A9786B" w:rsidRPr="008E3CEA">
        <w:rPr>
          <w:rFonts w:ascii="Calibri" w:hAnsi="Calibri" w:cs="Calibri"/>
          <w:sz w:val="24"/>
          <w:szCs w:val="24"/>
        </w:rPr>
        <w:t xml:space="preserve">the task </w:t>
      </w:r>
      <w:r w:rsidR="00DF5C11" w:rsidRPr="008E3CEA">
        <w:rPr>
          <w:rFonts w:ascii="Calibri" w:hAnsi="Calibri" w:cs="Calibri"/>
          <w:sz w:val="24"/>
          <w:szCs w:val="24"/>
        </w:rPr>
        <w:t>classification tasks</w:t>
      </w:r>
      <w:r w:rsidR="00A9786B" w:rsidRPr="008E3CEA">
        <w:rPr>
          <w:rFonts w:ascii="Calibri" w:hAnsi="Calibri" w:cs="Calibri"/>
          <w:sz w:val="24"/>
          <w:szCs w:val="24"/>
        </w:rPr>
        <w:t>.</w:t>
      </w:r>
    </w:p>
    <w:p w14:paraId="599E1040" w14:textId="31042D4F" w:rsidR="00DF5C11" w:rsidRPr="008E3CEA" w:rsidRDefault="00E21A1F" w:rsidP="008E3CEA">
      <w:pPr>
        <w:jc w:val="both"/>
        <w:rPr>
          <w:rFonts w:ascii="Calibri" w:hAnsi="Calibri" w:cs="Calibri"/>
          <w:sz w:val="24"/>
          <w:szCs w:val="24"/>
        </w:rPr>
      </w:pPr>
      <w:r w:rsidRPr="008E3CEA">
        <w:rPr>
          <w:rFonts w:ascii="Calibri" w:hAnsi="Calibri" w:cs="Calibri"/>
          <w:sz w:val="24"/>
          <w:szCs w:val="24"/>
        </w:rPr>
        <w:t>M</w:t>
      </w:r>
      <w:r w:rsidR="00DF5C11" w:rsidRPr="008E3CEA">
        <w:rPr>
          <w:rFonts w:ascii="Calibri" w:hAnsi="Calibri" w:cs="Calibri"/>
          <w:sz w:val="24"/>
          <w:szCs w:val="24"/>
        </w:rPr>
        <w:t>odel</w:t>
      </w:r>
      <w:r w:rsidRPr="008E3CEA">
        <w:rPr>
          <w:rFonts w:ascii="Calibri" w:hAnsi="Calibri" w:cs="Calibri"/>
          <w:sz w:val="24"/>
          <w:szCs w:val="24"/>
        </w:rPr>
        <w:t xml:space="preserve"> train by</w:t>
      </w:r>
      <w:r w:rsidR="00DF5C11" w:rsidRPr="008E3CEA">
        <w:rPr>
          <w:rFonts w:ascii="Calibri" w:hAnsi="Calibri" w:cs="Calibri"/>
          <w:sz w:val="24"/>
          <w:szCs w:val="24"/>
        </w:rPr>
        <w:t xml:space="preserve"> using the training set and hyperparameters</w:t>
      </w:r>
      <w:r w:rsidR="00B17715" w:rsidRPr="008E3CEA">
        <w:rPr>
          <w:rFonts w:ascii="Calibri" w:hAnsi="Calibri" w:cs="Calibri"/>
          <w:sz w:val="24"/>
          <w:szCs w:val="24"/>
        </w:rPr>
        <w:t xml:space="preserve"> tuning by</w:t>
      </w:r>
      <w:r w:rsidR="00DF5C11" w:rsidRPr="008E3CEA">
        <w:rPr>
          <w:rFonts w:ascii="Calibri" w:hAnsi="Calibri" w:cs="Calibri"/>
          <w:sz w:val="24"/>
          <w:szCs w:val="24"/>
        </w:rPr>
        <w:t xml:space="preserve"> using techniques </w:t>
      </w:r>
      <w:r w:rsidR="00B17715" w:rsidRPr="008E3CEA">
        <w:rPr>
          <w:rFonts w:ascii="Calibri" w:hAnsi="Calibri" w:cs="Calibri"/>
          <w:sz w:val="24"/>
          <w:szCs w:val="24"/>
        </w:rPr>
        <w:t>the</w:t>
      </w:r>
      <w:r w:rsidR="00DF5C11" w:rsidRPr="008E3CEA">
        <w:rPr>
          <w:rFonts w:ascii="Calibri" w:hAnsi="Calibri" w:cs="Calibri"/>
          <w:sz w:val="24"/>
          <w:szCs w:val="24"/>
        </w:rPr>
        <w:t xml:space="preserve"> Grid Search </w:t>
      </w:r>
      <w:r w:rsidR="00B17715" w:rsidRPr="008E3CEA">
        <w:rPr>
          <w:rFonts w:ascii="Calibri" w:hAnsi="Calibri" w:cs="Calibri"/>
          <w:sz w:val="24"/>
          <w:szCs w:val="24"/>
        </w:rPr>
        <w:t>and</w:t>
      </w:r>
      <w:r w:rsidR="00DF5C11" w:rsidRPr="008E3CEA">
        <w:rPr>
          <w:rFonts w:ascii="Calibri" w:hAnsi="Calibri" w:cs="Calibri"/>
          <w:sz w:val="24"/>
          <w:szCs w:val="24"/>
        </w:rPr>
        <w:t xml:space="preserve"> Random Search.</w:t>
      </w:r>
    </w:p>
    <w:p w14:paraId="6D1CF61B" w14:textId="60C35D9A" w:rsidR="00DF5C11" w:rsidRPr="008E3CEA" w:rsidRDefault="00B17715" w:rsidP="008E3CEA">
      <w:pPr>
        <w:jc w:val="both"/>
        <w:rPr>
          <w:rFonts w:ascii="Calibri" w:hAnsi="Calibri" w:cs="Calibri"/>
          <w:sz w:val="24"/>
          <w:szCs w:val="24"/>
        </w:rPr>
      </w:pPr>
      <w:r w:rsidRPr="008E3CEA">
        <w:rPr>
          <w:rFonts w:ascii="Calibri" w:hAnsi="Calibri" w:cs="Calibri"/>
          <w:sz w:val="24"/>
          <w:szCs w:val="24"/>
        </w:rPr>
        <w:t>Then, further e</w:t>
      </w:r>
      <w:r w:rsidR="00DF5C11" w:rsidRPr="008E3CEA">
        <w:rPr>
          <w:rFonts w:ascii="Calibri" w:hAnsi="Calibri" w:cs="Calibri"/>
          <w:sz w:val="24"/>
          <w:szCs w:val="24"/>
        </w:rPr>
        <w:t xml:space="preserve">valuate each model's performance using the validation set and select the </w:t>
      </w:r>
      <w:r w:rsidR="00BB2C1B" w:rsidRPr="008E3CEA">
        <w:rPr>
          <w:rFonts w:ascii="Calibri" w:hAnsi="Calibri" w:cs="Calibri"/>
          <w:sz w:val="24"/>
          <w:szCs w:val="24"/>
        </w:rPr>
        <w:t xml:space="preserve">optimal </w:t>
      </w:r>
      <w:r w:rsidR="00DF5C11" w:rsidRPr="008E3CEA">
        <w:rPr>
          <w:rFonts w:ascii="Calibri" w:hAnsi="Calibri" w:cs="Calibri"/>
          <w:sz w:val="24"/>
          <w:szCs w:val="24"/>
        </w:rPr>
        <w:t>performing model based on evaluation metrics.</w:t>
      </w:r>
    </w:p>
    <w:p w14:paraId="0EC34CAA" w14:textId="5D12BC29" w:rsidR="00BB2C1B" w:rsidRPr="008E3CEA" w:rsidRDefault="00BB2C1B" w:rsidP="008E3CEA">
      <w:pPr>
        <w:jc w:val="both"/>
        <w:rPr>
          <w:rFonts w:ascii="Calibri" w:hAnsi="Calibri" w:cs="Calibri"/>
          <w:sz w:val="24"/>
          <w:szCs w:val="24"/>
        </w:rPr>
      </w:pPr>
      <w:r w:rsidRPr="008E3CEA">
        <w:rPr>
          <w:rFonts w:ascii="Calibri" w:hAnsi="Calibri" w:cs="Calibri"/>
          <w:sz w:val="24"/>
          <w:szCs w:val="24"/>
        </w:rPr>
        <w:t>See below python code used.</w:t>
      </w:r>
    </w:p>
    <w:p w14:paraId="01D296BE" w14:textId="3FE920E3" w:rsidR="00267F71" w:rsidRPr="008E3CEA" w:rsidRDefault="001136B9" w:rsidP="008E3CEA">
      <w:pPr>
        <w:jc w:val="both"/>
        <w:rPr>
          <w:rFonts w:ascii="Calibri" w:hAnsi="Calibri" w:cs="Calibri"/>
          <w:sz w:val="24"/>
          <w:szCs w:val="24"/>
        </w:rPr>
      </w:pPr>
      <w:r w:rsidRPr="008E3CEA">
        <w:rPr>
          <w:rFonts w:ascii="Calibri" w:hAnsi="Calibri" w:cs="Calibri"/>
          <w:noProof/>
          <w:sz w:val="24"/>
          <w:szCs w:val="24"/>
        </w:rPr>
        <w:lastRenderedPageBreak/>
        <w:drawing>
          <wp:inline distT="0" distB="0" distL="0" distR="0" wp14:anchorId="6D9F6D25" wp14:editId="0C8190C6">
            <wp:extent cx="5943600" cy="2436495"/>
            <wp:effectExtent l="0" t="0" r="0" b="1905"/>
            <wp:docPr id="181734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40979" name=""/>
                    <pic:cNvPicPr/>
                  </pic:nvPicPr>
                  <pic:blipFill>
                    <a:blip r:embed="rId13"/>
                    <a:stretch>
                      <a:fillRect/>
                    </a:stretch>
                  </pic:blipFill>
                  <pic:spPr>
                    <a:xfrm>
                      <a:off x="0" y="0"/>
                      <a:ext cx="5943600" cy="2436495"/>
                    </a:xfrm>
                    <a:prstGeom prst="rect">
                      <a:avLst/>
                    </a:prstGeom>
                  </pic:spPr>
                </pic:pic>
              </a:graphicData>
            </a:graphic>
          </wp:inline>
        </w:drawing>
      </w:r>
    </w:p>
    <w:p w14:paraId="3192517C" w14:textId="77777777" w:rsidR="001136B9" w:rsidRPr="008E3CEA" w:rsidRDefault="001136B9" w:rsidP="008E3CEA">
      <w:pPr>
        <w:jc w:val="both"/>
        <w:rPr>
          <w:rFonts w:ascii="Calibri" w:hAnsi="Calibri" w:cs="Calibri"/>
          <w:sz w:val="24"/>
          <w:szCs w:val="24"/>
        </w:rPr>
      </w:pPr>
    </w:p>
    <w:p w14:paraId="6BEA22E3" w14:textId="69B8F3FF" w:rsidR="001136B9" w:rsidRPr="008E3CEA" w:rsidRDefault="001136B9" w:rsidP="008E3CEA">
      <w:pPr>
        <w:jc w:val="both"/>
        <w:rPr>
          <w:rFonts w:ascii="Calibri" w:hAnsi="Calibri" w:cs="Calibri"/>
          <w:b/>
          <w:bCs/>
          <w:sz w:val="24"/>
          <w:szCs w:val="24"/>
        </w:rPr>
      </w:pPr>
      <w:r w:rsidRPr="008E3CEA">
        <w:rPr>
          <w:rFonts w:ascii="Calibri" w:hAnsi="Calibri" w:cs="Calibri"/>
          <w:b/>
          <w:bCs/>
          <w:sz w:val="24"/>
          <w:szCs w:val="24"/>
        </w:rPr>
        <w:t>Model Evaluation</w:t>
      </w:r>
    </w:p>
    <w:p w14:paraId="5E823098" w14:textId="77777777" w:rsidR="007F72D9" w:rsidRPr="008E3CEA" w:rsidRDefault="007F72D9" w:rsidP="008E3CEA">
      <w:pPr>
        <w:jc w:val="both"/>
        <w:rPr>
          <w:rFonts w:ascii="Calibri" w:hAnsi="Calibri" w:cs="Calibri"/>
          <w:sz w:val="24"/>
          <w:szCs w:val="24"/>
        </w:rPr>
      </w:pPr>
      <w:r w:rsidRPr="008E3CEA">
        <w:rPr>
          <w:rFonts w:ascii="Calibri" w:hAnsi="Calibri" w:cs="Calibri"/>
          <w:sz w:val="24"/>
          <w:szCs w:val="24"/>
        </w:rPr>
        <w:t>The selected final model was trained again using both the training and validation sets to make the most of the available data.</w:t>
      </w:r>
    </w:p>
    <w:p w14:paraId="438F1448" w14:textId="77777777" w:rsidR="007F72D9" w:rsidRPr="008E3CEA" w:rsidRDefault="007F72D9" w:rsidP="008E3CEA">
      <w:pPr>
        <w:jc w:val="both"/>
        <w:rPr>
          <w:rFonts w:ascii="Calibri" w:hAnsi="Calibri" w:cs="Calibri"/>
          <w:sz w:val="24"/>
          <w:szCs w:val="24"/>
        </w:rPr>
      </w:pPr>
      <w:r w:rsidRPr="008E3CEA">
        <w:rPr>
          <w:rFonts w:ascii="Calibri" w:hAnsi="Calibri" w:cs="Calibri"/>
          <w:sz w:val="24"/>
          <w:szCs w:val="24"/>
        </w:rPr>
        <w:t>Next, the performance of the final model was evaluated using the test set to acquire an impartial estimate of its performance on unseen data.</w:t>
      </w:r>
    </w:p>
    <w:p w14:paraId="6309D88F" w14:textId="77777777" w:rsidR="007F72D9" w:rsidRPr="008E3CEA" w:rsidRDefault="007F72D9" w:rsidP="008E3CEA">
      <w:pPr>
        <w:jc w:val="both"/>
        <w:rPr>
          <w:rFonts w:ascii="Calibri" w:hAnsi="Calibri" w:cs="Calibri"/>
          <w:sz w:val="24"/>
          <w:szCs w:val="24"/>
        </w:rPr>
      </w:pPr>
      <w:r w:rsidRPr="008E3CEA">
        <w:rPr>
          <w:rFonts w:ascii="Calibri" w:hAnsi="Calibri" w:cs="Calibri"/>
          <w:sz w:val="24"/>
          <w:szCs w:val="24"/>
        </w:rPr>
        <w:t>The model's performance was assessed using a range of evaluation metrics including accuracy, precision, recall, and F1-score.</w:t>
      </w:r>
    </w:p>
    <w:p w14:paraId="0BC5CDF4" w14:textId="77777777" w:rsidR="007F72D9" w:rsidRPr="008E3CEA" w:rsidRDefault="007F72D9" w:rsidP="008E3CEA">
      <w:pPr>
        <w:jc w:val="both"/>
        <w:rPr>
          <w:rFonts w:ascii="Calibri" w:hAnsi="Calibri" w:cs="Calibri"/>
          <w:sz w:val="24"/>
          <w:szCs w:val="24"/>
        </w:rPr>
      </w:pPr>
      <w:r w:rsidRPr="008E3CEA">
        <w:rPr>
          <w:rFonts w:ascii="Calibri" w:hAnsi="Calibri" w:cs="Calibri"/>
          <w:sz w:val="24"/>
          <w:szCs w:val="24"/>
        </w:rPr>
        <w:t>Subsequently, the results were analyzed and interpreted to gain insights into the strengths and weaknesses of the model.</w:t>
      </w:r>
    </w:p>
    <w:p w14:paraId="3E7AC19D" w14:textId="26D2D376" w:rsidR="007F72D9" w:rsidRPr="008E3CEA" w:rsidRDefault="007F72D9" w:rsidP="008E3CEA">
      <w:pPr>
        <w:jc w:val="both"/>
        <w:rPr>
          <w:rFonts w:ascii="Calibri" w:hAnsi="Calibri" w:cs="Calibri"/>
          <w:i/>
          <w:iCs/>
          <w:sz w:val="24"/>
          <w:szCs w:val="24"/>
        </w:rPr>
      </w:pPr>
      <w:r w:rsidRPr="008E3CEA">
        <w:rPr>
          <w:rFonts w:ascii="Calibri" w:hAnsi="Calibri" w:cs="Calibri"/>
          <w:i/>
          <w:iCs/>
          <w:sz w:val="24"/>
          <w:szCs w:val="24"/>
        </w:rPr>
        <w:t>View the python code used and the result printed on python.</w:t>
      </w:r>
    </w:p>
    <w:p w14:paraId="274E0066" w14:textId="2EDBBAE6" w:rsidR="007F72D9" w:rsidRPr="008E3CEA" w:rsidRDefault="007F72D9" w:rsidP="008E3CEA">
      <w:pPr>
        <w:jc w:val="both"/>
        <w:rPr>
          <w:rFonts w:ascii="Calibri" w:hAnsi="Calibri" w:cs="Calibri"/>
          <w:sz w:val="24"/>
          <w:szCs w:val="24"/>
        </w:rPr>
      </w:pPr>
      <w:r w:rsidRPr="008E3CEA">
        <w:rPr>
          <w:rFonts w:ascii="Calibri" w:hAnsi="Calibri" w:cs="Calibri"/>
          <w:noProof/>
          <w:sz w:val="24"/>
          <w:szCs w:val="24"/>
        </w:rPr>
        <w:drawing>
          <wp:inline distT="0" distB="0" distL="0" distR="0" wp14:anchorId="3E9DE352" wp14:editId="5637BFC9">
            <wp:extent cx="5943600" cy="2208530"/>
            <wp:effectExtent l="0" t="0" r="0" b="1270"/>
            <wp:docPr id="1449472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72699" name="Picture 1" descr="A screenshot of a computer&#10;&#10;Description automatically generated"/>
                    <pic:cNvPicPr/>
                  </pic:nvPicPr>
                  <pic:blipFill>
                    <a:blip r:embed="rId14"/>
                    <a:stretch>
                      <a:fillRect/>
                    </a:stretch>
                  </pic:blipFill>
                  <pic:spPr>
                    <a:xfrm>
                      <a:off x="0" y="0"/>
                      <a:ext cx="5943600" cy="2208530"/>
                    </a:xfrm>
                    <a:prstGeom prst="rect">
                      <a:avLst/>
                    </a:prstGeom>
                  </pic:spPr>
                </pic:pic>
              </a:graphicData>
            </a:graphic>
          </wp:inline>
        </w:drawing>
      </w:r>
    </w:p>
    <w:p w14:paraId="066271D1" w14:textId="77777777" w:rsidR="007F72D9" w:rsidRPr="008E3CEA" w:rsidRDefault="007F72D9" w:rsidP="008E3CEA">
      <w:pPr>
        <w:jc w:val="both"/>
        <w:rPr>
          <w:rFonts w:ascii="Calibri" w:hAnsi="Calibri" w:cs="Calibri"/>
          <w:sz w:val="24"/>
          <w:szCs w:val="24"/>
        </w:rPr>
      </w:pPr>
    </w:p>
    <w:p w14:paraId="077729C1" w14:textId="0DE98B18" w:rsidR="00356377" w:rsidRPr="008E3CEA" w:rsidRDefault="00356377" w:rsidP="008E3CEA">
      <w:pPr>
        <w:jc w:val="both"/>
        <w:rPr>
          <w:rFonts w:ascii="Calibri" w:hAnsi="Calibri" w:cs="Calibri"/>
          <w:b/>
          <w:bCs/>
          <w:sz w:val="24"/>
          <w:szCs w:val="24"/>
        </w:rPr>
      </w:pPr>
      <w:r w:rsidRPr="008E3CEA">
        <w:rPr>
          <w:rFonts w:ascii="Calibri" w:hAnsi="Calibri" w:cs="Calibri"/>
          <w:b/>
          <w:bCs/>
          <w:sz w:val="24"/>
          <w:szCs w:val="24"/>
        </w:rPr>
        <w:lastRenderedPageBreak/>
        <w:t>Conclusion and Reference</w:t>
      </w:r>
    </w:p>
    <w:p w14:paraId="6722BBE5" w14:textId="4E985BEB" w:rsidR="00356377" w:rsidRPr="008E3CEA" w:rsidRDefault="00356377" w:rsidP="008E3CEA">
      <w:pPr>
        <w:jc w:val="both"/>
        <w:rPr>
          <w:rFonts w:ascii="Calibri" w:hAnsi="Calibri" w:cs="Calibri"/>
          <w:sz w:val="24"/>
          <w:szCs w:val="24"/>
        </w:rPr>
      </w:pPr>
      <w:r w:rsidRPr="008E3CEA">
        <w:rPr>
          <w:rFonts w:ascii="Calibri" w:hAnsi="Calibri" w:cs="Calibri"/>
          <w:sz w:val="24"/>
          <w:szCs w:val="24"/>
        </w:rPr>
        <w:t>At this stage the model’s final justification will be concluded and share necessary references while modelling.</w:t>
      </w:r>
    </w:p>
    <w:p w14:paraId="374F21B7" w14:textId="77777777" w:rsidR="00356377" w:rsidRPr="008E3CEA" w:rsidRDefault="00356377" w:rsidP="008E3CEA">
      <w:pPr>
        <w:jc w:val="both"/>
        <w:rPr>
          <w:rFonts w:ascii="Calibri" w:hAnsi="Calibri" w:cs="Calibri"/>
          <w:sz w:val="24"/>
          <w:szCs w:val="24"/>
        </w:rPr>
      </w:pPr>
    </w:p>
    <w:p w14:paraId="09B500DF" w14:textId="60CB4494" w:rsidR="007F72D9" w:rsidRPr="008E3CEA" w:rsidRDefault="007F72D9" w:rsidP="008E3CEA">
      <w:pPr>
        <w:pStyle w:val="ListParagraph"/>
        <w:numPr>
          <w:ilvl w:val="0"/>
          <w:numId w:val="1"/>
        </w:numPr>
        <w:jc w:val="both"/>
        <w:rPr>
          <w:rFonts w:ascii="Calibri" w:hAnsi="Calibri" w:cs="Calibri"/>
          <w:b/>
          <w:bCs/>
          <w:sz w:val="24"/>
          <w:szCs w:val="24"/>
        </w:rPr>
      </w:pPr>
      <w:r w:rsidRPr="008E3CEA">
        <w:rPr>
          <w:rFonts w:ascii="Calibri" w:hAnsi="Calibri" w:cs="Calibri"/>
          <w:b/>
          <w:bCs/>
          <w:sz w:val="24"/>
          <w:szCs w:val="24"/>
        </w:rPr>
        <w:t>Data Overview</w:t>
      </w:r>
    </w:p>
    <w:p w14:paraId="7FEF2959" w14:textId="34675198" w:rsidR="007F72D9" w:rsidRPr="008E3CEA" w:rsidRDefault="0059131D" w:rsidP="008E3CEA">
      <w:pPr>
        <w:jc w:val="both"/>
        <w:rPr>
          <w:rFonts w:ascii="Calibri" w:hAnsi="Calibri" w:cs="Calibri"/>
          <w:sz w:val="24"/>
          <w:szCs w:val="24"/>
        </w:rPr>
      </w:pPr>
      <w:r w:rsidRPr="008E3CEA">
        <w:rPr>
          <w:rFonts w:ascii="Calibri" w:hAnsi="Calibri" w:cs="Calibri"/>
          <w:sz w:val="24"/>
          <w:szCs w:val="24"/>
        </w:rPr>
        <w:t>Below is a tabulated overview showcasing the variables intended for model utilization, along with their designated types. Additionally, discussing the consequences of these choices on model performance.</w:t>
      </w:r>
    </w:p>
    <w:tbl>
      <w:tblPr>
        <w:tblStyle w:val="TableGrid"/>
        <w:tblW w:w="0" w:type="auto"/>
        <w:tblLook w:val="04A0" w:firstRow="1" w:lastRow="0" w:firstColumn="1" w:lastColumn="0" w:noHBand="0" w:noVBand="1"/>
      </w:tblPr>
      <w:tblGrid>
        <w:gridCol w:w="2337"/>
        <w:gridCol w:w="2337"/>
        <w:gridCol w:w="2338"/>
        <w:gridCol w:w="2338"/>
      </w:tblGrid>
      <w:tr w:rsidR="00F0098A" w:rsidRPr="008E3CEA" w14:paraId="2445D78F" w14:textId="77777777" w:rsidTr="0059131D">
        <w:tc>
          <w:tcPr>
            <w:tcW w:w="2337" w:type="dxa"/>
          </w:tcPr>
          <w:p w14:paraId="46F75360" w14:textId="3329BFB8" w:rsidR="00F0098A" w:rsidRPr="008E3CEA" w:rsidRDefault="00F0098A" w:rsidP="008E3CEA">
            <w:pPr>
              <w:jc w:val="both"/>
              <w:rPr>
                <w:rFonts w:ascii="Calibri" w:hAnsi="Calibri" w:cs="Calibri"/>
                <w:sz w:val="24"/>
                <w:szCs w:val="24"/>
              </w:rPr>
            </w:pPr>
            <w:r w:rsidRPr="008E3CEA">
              <w:rPr>
                <w:rFonts w:ascii="Calibri" w:hAnsi="Calibri" w:cs="Calibri"/>
                <w:sz w:val="24"/>
                <w:szCs w:val="24"/>
              </w:rPr>
              <w:t>Variable</w:t>
            </w:r>
          </w:p>
        </w:tc>
        <w:tc>
          <w:tcPr>
            <w:tcW w:w="2337" w:type="dxa"/>
          </w:tcPr>
          <w:p w14:paraId="19465867" w14:textId="63ACCA96" w:rsidR="00F0098A" w:rsidRPr="008E3CEA" w:rsidRDefault="00F0098A" w:rsidP="008E3CEA">
            <w:pPr>
              <w:jc w:val="both"/>
              <w:rPr>
                <w:rFonts w:ascii="Calibri" w:hAnsi="Calibri" w:cs="Calibri"/>
                <w:sz w:val="24"/>
                <w:szCs w:val="24"/>
              </w:rPr>
            </w:pPr>
            <w:r w:rsidRPr="008E3CEA">
              <w:rPr>
                <w:rFonts w:ascii="Calibri" w:hAnsi="Calibri" w:cs="Calibri"/>
                <w:sz w:val="24"/>
                <w:szCs w:val="24"/>
              </w:rPr>
              <w:t>Type</w:t>
            </w:r>
          </w:p>
        </w:tc>
        <w:tc>
          <w:tcPr>
            <w:tcW w:w="2338" w:type="dxa"/>
          </w:tcPr>
          <w:p w14:paraId="3ABA28AE" w14:textId="76E4C70A" w:rsidR="00F0098A" w:rsidRPr="008E3CEA" w:rsidRDefault="00F0098A" w:rsidP="008E3CEA">
            <w:pPr>
              <w:jc w:val="both"/>
              <w:rPr>
                <w:rFonts w:ascii="Calibri" w:hAnsi="Calibri" w:cs="Calibri"/>
                <w:sz w:val="24"/>
                <w:szCs w:val="24"/>
              </w:rPr>
            </w:pPr>
            <w:r w:rsidRPr="008E3CEA">
              <w:rPr>
                <w:rFonts w:ascii="Calibri" w:hAnsi="Calibri" w:cs="Calibri"/>
                <w:sz w:val="24"/>
                <w:szCs w:val="24"/>
              </w:rPr>
              <w:t>Description</w:t>
            </w:r>
          </w:p>
        </w:tc>
        <w:tc>
          <w:tcPr>
            <w:tcW w:w="2338" w:type="dxa"/>
          </w:tcPr>
          <w:p w14:paraId="12B77D12" w14:textId="41B4AFB6" w:rsidR="00F0098A" w:rsidRPr="008E3CEA" w:rsidRDefault="00F0098A" w:rsidP="008E3CEA">
            <w:pPr>
              <w:jc w:val="both"/>
              <w:rPr>
                <w:rFonts w:ascii="Calibri" w:hAnsi="Calibri" w:cs="Calibri"/>
                <w:sz w:val="24"/>
                <w:szCs w:val="24"/>
              </w:rPr>
            </w:pPr>
            <w:r w:rsidRPr="008E3CEA">
              <w:rPr>
                <w:rFonts w:ascii="Calibri" w:hAnsi="Calibri" w:cs="Calibri"/>
                <w:sz w:val="24"/>
                <w:szCs w:val="24"/>
              </w:rPr>
              <w:t>Consequence</w:t>
            </w:r>
          </w:p>
        </w:tc>
      </w:tr>
      <w:tr w:rsidR="00F0098A" w:rsidRPr="008E3CEA" w14:paraId="2C4B16C9" w14:textId="77777777" w:rsidTr="0059131D">
        <w:tc>
          <w:tcPr>
            <w:tcW w:w="2337" w:type="dxa"/>
          </w:tcPr>
          <w:p w14:paraId="266B4F62" w14:textId="01493D7E" w:rsidR="00F0098A" w:rsidRPr="008E3CEA" w:rsidRDefault="00F0098A" w:rsidP="008E3CEA">
            <w:pPr>
              <w:jc w:val="both"/>
              <w:rPr>
                <w:rFonts w:ascii="Calibri" w:hAnsi="Calibri" w:cs="Calibri"/>
                <w:sz w:val="24"/>
                <w:szCs w:val="24"/>
              </w:rPr>
            </w:pPr>
            <w:proofErr w:type="spellStart"/>
            <w:r w:rsidRPr="008E3CEA">
              <w:rPr>
                <w:rFonts w:ascii="Calibri" w:hAnsi="Calibri" w:cs="Calibri"/>
                <w:sz w:val="24"/>
                <w:szCs w:val="24"/>
              </w:rPr>
              <w:t>c.score</w:t>
            </w:r>
            <w:proofErr w:type="spellEnd"/>
          </w:p>
        </w:tc>
        <w:tc>
          <w:tcPr>
            <w:tcW w:w="2337" w:type="dxa"/>
          </w:tcPr>
          <w:p w14:paraId="7DD1328C" w14:textId="71C8BE65" w:rsidR="00F0098A" w:rsidRPr="008E3CEA" w:rsidRDefault="00F0098A" w:rsidP="008E3CEA">
            <w:pPr>
              <w:jc w:val="both"/>
              <w:rPr>
                <w:rFonts w:ascii="Calibri" w:hAnsi="Calibri" w:cs="Calibri"/>
                <w:sz w:val="24"/>
                <w:szCs w:val="24"/>
              </w:rPr>
            </w:pPr>
            <w:r w:rsidRPr="008E3CEA">
              <w:rPr>
                <w:rFonts w:ascii="Calibri" w:hAnsi="Calibri" w:cs="Calibri"/>
                <w:sz w:val="24"/>
                <w:szCs w:val="24"/>
              </w:rPr>
              <w:t>Numeric</w:t>
            </w:r>
          </w:p>
        </w:tc>
        <w:tc>
          <w:tcPr>
            <w:tcW w:w="2338" w:type="dxa"/>
          </w:tcPr>
          <w:p w14:paraId="16E9B61E" w14:textId="77777777" w:rsidR="00F0098A" w:rsidRPr="008E3CEA" w:rsidRDefault="00F0098A" w:rsidP="008E3CEA">
            <w:pPr>
              <w:jc w:val="both"/>
              <w:rPr>
                <w:rFonts w:ascii="Calibri" w:hAnsi="Calibri" w:cs="Calibri"/>
                <w:sz w:val="24"/>
                <w:szCs w:val="24"/>
              </w:rPr>
            </w:pPr>
            <w:r w:rsidRPr="008E3CEA">
              <w:rPr>
                <w:rFonts w:ascii="Calibri" w:hAnsi="Calibri" w:cs="Calibri"/>
                <w:sz w:val="24"/>
                <w:szCs w:val="24"/>
              </w:rPr>
              <w:t xml:space="preserve">A score measuring the relative </w:t>
            </w:r>
          </w:p>
          <w:p w14:paraId="1EFC6B33" w14:textId="77777777" w:rsidR="00F0098A" w:rsidRPr="008E3CEA" w:rsidRDefault="00F0098A" w:rsidP="008E3CEA">
            <w:pPr>
              <w:jc w:val="both"/>
              <w:rPr>
                <w:rFonts w:ascii="Calibri" w:hAnsi="Calibri" w:cs="Calibri"/>
                <w:sz w:val="24"/>
                <w:szCs w:val="24"/>
              </w:rPr>
            </w:pPr>
            <w:r w:rsidRPr="008E3CEA">
              <w:rPr>
                <w:rFonts w:ascii="Calibri" w:hAnsi="Calibri" w:cs="Calibri"/>
                <w:sz w:val="24"/>
                <w:szCs w:val="24"/>
              </w:rPr>
              <w:t xml:space="preserve">carbohydrate makeup of the tree species </w:t>
            </w:r>
          </w:p>
          <w:p w14:paraId="5D8D1DCB" w14:textId="54A9563F" w:rsidR="00F0098A" w:rsidRPr="008E3CEA" w:rsidRDefault="00F0098A" w:rsidP="008E3CEA">
            <w:pPr>
              <w:jc w:val="both"/>
              <w:rPr>
                <w:rFonts w:ascii="Calibri" w:hAnsi="Calibri" w:cs="Calibri"/>
                <w:sz w:val="24"/>
                <w:szCs w:val="24"/>
              </w:rPr>
            </w:pPr>
            <w:r w:rsidRPr="008E3CEA">
              <w:rPr>
                <w:rFonts w:ascii="Calibri" w:hAnsi="Calibri" w:cs="Calibri"/>
                <w:sz w:val="24"/>
                <w:szCs w:val="24"/>
              </w:rPr>
              <w:t>present</w:t>
            </w:r>
          </w:p>
        </w:tc>
        <w:tc>
          <w:tcPr>
            <w:tcW w:w="2338" w:type="dxa"/>
          </w:tcPr>
          <w:p w14:paraId="09BCD52F" w14:textId="1AC2E3AC" w:rsidR="00F0098A" w:rsidRPr="008E3CEA" w:rsidRDefault="00B379C2" w:rsidP="008E3CEA">
            <w:pPr>
              <w:jc w:val="both"/>
              <w:rPr>
                <w:rFonts w:ascii="Calibri" w:hAnsi="Calibri" w:cs="Calibri"/>
                <w:sz w:val="24"/>
                <w:szCs w:val="24"/>
              </w:rPr>
            </w:pPr>
            <w:r w:rsidRPr="008E3CEA">
              <w:rPr>
                <w:rFonts w:ascii="Calibri" w:hAnsi="Calibri" w:cs="Calibri"/>
                <w:sz w:val="24"/>
                <w:szCs w:val="24"/>
              </w:rPr>
              <w:t xml:space="preserve">Considering </w:t>
            </w:r>
            <w:proofErr w:type="spellStart"/>
            <w:proofErr w:type="gramStart"/>
            <w:r w:rsidRPr="008E3CEA">
              <w:rPr>
                <w:rFonts w:ascii="Calibri" w:hAnsi="Calibri" w:cs="Calibri"/>
                <w:sz w:val="24"/>
                <w:szCs w:val="24"/>
              </w:rPr>
              <w:t>c.score</w:t>
            </w:r>
            <w:proofErr w:type="spellEnd"/>
            <w:proofErr w:type="gramEnd"/>
            <w:r w:rsidRPr="008E3CEA">
              <w:rPr>
                <w:rFonts w:ascii="Calibri" w:hAnsi="Calibri" w:cs="Calibri"/>
                <w:sz w:val="24"/>
                <w:szCs w:val="24"/>
              </w:rPr>
              <w:t xml:space="preserve"> as a numeric variable enables the model to encompass the continuous variations in carbohydrate makeup, potentially enhancing prediction accuracy. Nonetheless, this treatment presupposes a linear relationship, which may not always be accurate.</w:t>
            </w:r>
          </w:p>
        </w:tc>
      </w:tr>
      <w:tr w:rsidR="00F0098A" w:rsidRPr="008E3CEA" w14:paraId="3230026F" w14:textId="77777777" w:rsidTr="0059131D">
        <w:tc>
          <w:tcPr>
            <w:tcW w:w="2337" w:type="dxa"/>
          </w:tcPr>
          <w:p w14:paraId="57B5E506" w14:textId="41CC4984" w:rsidR="00F0098A" w:rsidRPr="008E3CEA" w:rsidRDefault="00F0098A" w:rsidP="008E3CEA">
            <w:pPr>
              <w:jc w:val="both"/>
              <w:rPr>
                <w:rFonts w:ascii="Calibri" w:hAnsi="Calibri" w:cs="Calibri"/>
                <w:sz w:val="24"/>
                <w:szCs w:val="24"/>
              </w:rPr>
            </w:pPr>
            <w:proofErr w:type="spellStart"/>
            <w:r w:rsidRPr="008E3CEA">
              <w:rPr>
                <w:rFonts w:ascii="Calibri" w:hAnsi="Calibri" w:cs="Calibri"/>
                <w:sz w:val="24"/>
                <w:szCs w:val="24"/>
              </w:rPr>
              <w:t>l.score</w:t>
            </w:r>
            <w:proofErr w:type="spellEnd"/>
          </w:p>
        </w:tc>
        <w:tc>
          <w:tcPr>
            <w:tcW w:w="2337" w:type="dxa"/>
          </w:tcPr>
          <w:p w14:paraId="7820065F" w14:textId="552D1509" w:rsidR="00F0098A" w:rsidRPr="008E3CEA" w:rsidRDefault="00F0098A" w:rsidP="008E3CEA">
            <w:pPr>
              <w:jc w:val="both"/>
              <w:rPr>
                <w:rFonts w:ascii="Calibri" w:hAnsi="Calibri" w:cs="Calibri"/>
                <w:sz w:val="24"/>
                <w:szCs w:val="24"/>
              </w:rPr>
            </w:pPr>
            <w:r w:rsidRPr="008E3CEA">
              <w:rPr>
                <w:rFonts w:ascii="Calibri" w:hAnsi="Calibri" w:cs="Calibri"/>
                <w:sz w:val="24"/>
                <w:szCs w:val="24"/>
              </w:rPr>
              <w:t>Numeric</w:t>
            </w:r>
          </w:p>
        </w:tc>
        <w:tc>
          <w:tcPr>
            <w:tcW w:w="2338" w:type="dxa"/>
          </w:tcPr>
          <w:p w14:paraId="3E329CB2" w14:textId="77777777" w:rsidR="00F0098A" w:rsidRPr="008E3CEA" w:rsidRDefault="00F0098A" w:rsidP="008E3CEA">
            <w:pPr>
              <w:jc w:val="both"/>
              <w:rPr>
                <w:rFonts w:ascii="Calibri" w:hAnsi="Calibri" w:cs="Calibri"/>
                <w:sz w:val="24"/>
                <w:szCs w:val="24"/>
              </w:rPr>
            </w:pPr>
            <w:r w:rsidRPr="008E3CEA">
              <w:rPr>
                <w:rFonts w:ascii="Calibri" w:hAnsi="Calibri" w:cs="Calibri"/>
                <w:sz w:val="24"/>
                <w:szCs w:val="24"/>
              </w:rPr>
              <w:t xml:space="preserve">A score measuring the relative mass of </w:t>
            </w:r>
          </w:p>
          <w:p w14:paraId="7FA159A0" w14:textId="36B220F9" w:rsidR="00F0098A" w:rsidRPr="008E3CEA" w:rsidRDefault="00F0098A" w:rsidP="008E3CEA">
            <w:pPr>
              <w:jc w:val="both"/>
              <w:rPr>
                <w:rFonts w:ascii="Calibri" w:hAnsi="Calibri" w:cs="Calibri"/>
                <w:sz w:val="24"/>
                <w:szCs w:val="24"/>
              </w:rPr>
            </w:pPr>
            <w:r w:rsidRPr="008E3CEA">
              <w:rPr>
                <w:rFonts w:ascii="Calibri" w:hAnsi="Calibri" w:cs="Calibri"/>
                <w:sz w:val="24"/>
                <w:szCs w:val="24"/>
              </w:rPr>
              <w:t>wood to leaves in the tree species present</w:t>
            </w:r>
          </w:p>
        </w:tc>
        <w:tc>
          <w:tcPr>
            <w:tcW w:w="2338" w:type="dxa"/>
          </w:tcPr>
          <w:p w14:paraId="6BF85DB6" w14:textId="708771EC" w:rsidR="00F0098A" w:rsidRPr="008E3CEA" w:rsidRDefault="00B379C2" w:rsidP="008E3CEA">
            <w:pPr>
              <w:jc w:val="both"/>
              <w:rPr>
                <w:rFonts w:ascii="Calibri" w:hAnsi="Calibri" w:cs="Calibri"/>
                <w:sz w:val="24"/>
                <w:szCs w:val="24"/>
              </w:rPr>
            </w:pPr>
            <w:r w:rsidRPr="008E3CEA">
              <w:rPr>
                <w:rFonts w:ascii="Calibri" w:hAnsi="Calibri" w:cs="Calibri"/>
                <w:sz w:val="24"/>
                <w:szCs w:val="24"/>
              </w:rPr>
              <w:t xml:space="preserve">Treating </w:t>
            </w:r>
            <w:proofErr w:type="spellStart"/>
            <w:proofErr w:type="gramStart"/>
            <w:r w:rsidRPr="008E3CEA">
              <w:rPr>
                <w:rFonts w:ascii="Calibri" w:hAnsi="Calibri" w:cs="Calibri"/>
                <w:sz w:val="24"/>
                <w:szCs w:val="24"/>
              </w:rPr>
              <w:t>l.score</w:t>
            </w:r>
            <w:proofErr w:type="spellEnd"/>
            <w:proofErr w:type="gramEnd"/>
            <w:r w:rsidRPr="008E3CEA">
              <w:rPr>
                <w:rFonts w:ascii="Calibri" w:hAnsi="Calibri" w:cs="Calibri"/>
                <w:sz w:val="24"/>
                <w:szCs w:val="24"/>
              </w:rPr>
              <w:t xml:space="preserve"> as numeric permits the model to grasp the quantitative association between wood mass and leaves, potentially impacting fire likelihood. Nonetheless, this approach assumes a linear relationship, which may not consistently hold true.</w:t>
            </w:r>
          </w:p>
        </w:tc>
      </w:tr>
      <w:tr w:rsidR="00F0098A" w:rsidRPr="008E3CEA" w14:paraId="194F132A" w14:textId="77777777" w:rsidTr="0059131D">
        <w:tc>
          <w:tcPr>
            <w:tcW w:w="2337" w:type="dxa"/>
          </w:tcPr>
          <w:p w14:paraId="76DA24C7" w14:textId="5BD3C65F" w:rsidR="00F0098A" w:rsidRPr="008E3CEA" w:rsidRDefault="0070369E" w:rsidP="008E3CEA">
            <w:pPr>
              <w:jc w:val="both"/>
              <w:rPr>
                <w:rFonts w:ascii="Calibri" w:hAnsi="Calibri" w:cs="Calibri"/>
                <w:sz w:val="24"/>
                <w:szCs w:val="24"/>
              </w:rPr>
            </w:pPr>
            <w:r w:rsidRPr="008E3CEA">
              <w:rPr>
                <w:rFonts w:ascii="Calibri" w:hAnsi="Calibri" w:cs="Calibri"/>
                <w:sz w:val="24"/>
                <w:szCs w:val="24"/>
              </w:rPr>
              <w:lastRenderedPageBreak/>
              <w:t>R</w:t>
            </w:r>
            <w:r w:rsidR="00F0098A" w:rsidRPr="008E3CEA">
              <w:rPr>
                <w:rFonts w:ascii="Calibri" w:hAnsi="Calibri" w:cs="Calibri"/>
                <w:sz w:val="24"/>
                <w:szCs w:val="24"/>
              </w:rPr>
              <w:t>ain</w:t>
            </w:r>
          </w:p>
        </w:tc>
        <w:tc>
          <w:tcPr>
            <w:tcW w:w="2337" w:type="dxa"/>
          </w:tcPr>
          <w:p w14:paraId="29C1D8EF" w14:textId="6D497339" w:rsidR="00F0098A" w:rsidRPr="008E3CEA" w:rsidRDefault="00F0098A" w:rsidP="008E3CEA">
            <w:pPr>
              <w:jc w:val="both"/>
              <w:rPr>
                <w:rFonts w:ascii="Calibri" w:hAnsi="Calibri" w:cs="Calibri"/>
                <w:sz w:val="24"/>
                <w:szCs w:val="24"/>
              </w:rPr>
            </w:pPr>
            <w:r w:rsidRPr="008E3CEA">
              <w:rPr>
                <w:rFonts w:ascii="Calibri" w:hAnsi="Calibri" w:cs="Calibri"/>
                <w:sz w:val="24"/>
                <w:szCs w:val="24"/>
              </w:rPr>
              <w:t>Numeric</w:t>
            </w:r>
          </w:p>
        </w:tc>
        <w:tc>
          <w:tcPr>
            <w:tcW w:w="2338" w:type="dxa"/>
          </w:tcPr>
          <w:p w14:paraId="59E3703C" w14:textId="77777777" w:rsidR="00F0098A" w:rsidRPr="008E3CEA" w:rsidRDefault="00F0098A" w:rsidP="008E3CEA">
            <w:pPr>
              <w:jc w:val="both"/>
              <w:rPr>
                <w:rFonts w:ascii="Calibri" w:hAnsi="Calibri" w:cs="Calibri"/>
                <w:sz w:val="24"/>
                <w:szCs w:val="24"/>
              </w:rPr>
            </w:pPr>
            <w:r w:rsidRPr="008E3CEA">
              <w:rPr>
                <w:rFonts w:ascii="Calibri" w:hAnsi="Calibri" w:cs="Calibri"/>
                <w:sz w:val="24"/>
                <w:szCs w:val="24"/>
              </w:rPr>
              <w:t xml:space="preserve">The amount of rain over the previous three </w:t>
            </w:r>
          </w:p>
          <w:p w14:paraId="0CAC1F5F" w14:textId="403F88F1" w:rsidR="00F0098A" w:rsidRPr="008E3CEA" w:rsidRDefault="00F0098A" w:rsidP="008E3CEA">
            <w:pPr>
              <w:jc w:val="both"/>
              <w:rPr>
                <w:rFonts w:ascii="Calibri" w:hAnsi="Calibri" w:cs="Calibri"/>
                <w:sz w:val="24"/>
                <w:szCs w:val="24"/>
              </w:rPr>
            </w:pPr>
            <w:r w:rsidRPr="008E3CEA">
              <w:rPr>
                <w:rFonts w:ascii="Calibri" w:hAnsi="Calibri" w:cs="Calibri"/>
                <w:sz w:val="24"/>
                <w:szCs w:val="24"/>
              </w:rPr>
              <w:t>days, normalized.</w:t>
            </w:r>
          </w:p>
        </w:tc>
        <w:tc>
          <w:tcPr>
            <w:tcW w:w="2338" w:type="dxa"/>
          </w:tcPr>
          <w:p w14:paraId="423C2B1F" w14:textId="353F3546" w:rsidR="00F0098A" w:rsidRPr="008E3CEA" w:rsidRDefault="00B379C2" w:rsidP="008E3CEA">
            <w:pPr>
              <w:jc w:val="both"/>
              <w:rPr>
                <w:rFonts w:ascii="Calibri" w:hAnsi="Calibri" w:cs="Calibri"/>
                <w:sz w:val="24"/>
                <w:szCs w:val="24"/>
              </w:rPr>
            </w:pPr>
            <w:r w:rsidRPr="008E3CEA">
              <w:rPr>
                <w:rFonts w:ascii="Calibri" w:hAnsi="Calibri" w:cs="Calibri"/>
                <w:sz w:val="24"/>
                <w:szCs w:val="24"/>
              </w:rPr>
              <w:t>Regarding rain as numeric enables the model to account for the quantitative influence of rainfall on fire likelihood. Nevertheless, this treatment assumes a linear relationship, which may not always be applicable.</w:t>
            </w:r>
          </w:p>
        </w:tc>
      </w:tr>
      <w:tr w:rsidR="00F0098A" w:rsidRPr="008E3CEA" w14:paraId="2B0FC2BC" w14:textId="77777777" w:rsidTr="0059131D">
        <w:tc>
          <w:tcPr>
            <w:tcW w:w="2337" w:type="dxa"/>
          </w:tcPr>
          <w:p w14:paraId="099EF001" w14:textId="38C5A377" w:rsidR="00F0098A" w:rsidRPr="008E3CEA" w:rsidRDefault="00F0098A" w:rsidP="008E3CEA">
            <w:pPr>
              <w:jc w:val="both"/>
              <w:rPr>
                <w:rFonts w:ascii="Calibri" w:hAnsi="Calibri" w:cs="Calibri"/>
                <w:sz w:val="24"/>
                <w:szCs w:val="24"/>
              </w:rPr>
            </w:pPr>
            <w:r w:rsidRPr="008E3CEA">
              <w:rPr>
                <w:rFonts w:ascii="Calibri" w:hAnsi="Calibri" w:cs="Calibri"/>
                <w:sz w:val="24"/>
                <w:szCs w:val="24"/>
              </w:rPr>
              <w:t>tree age</w:t>
            </w:r>
          </w:p>
        </w:tc>
        <w:tc>
          <w:tcPr>
            <w:tcW w:w="2337" w:type="dxa"/>
          </w:tcPr>
          <w:p w14:paraId="3169FD41" w14:textId="111CCD7F" w:rsidR="00F0098A" w:rsidRPr="008E3CEA" w:rsidRDefault="00F0098A" w:rsidP="008E3CEA">
            <w:pPr>
              <w:jc w:val="both"/>
              <w:rPr>
                <w:rFonts w:ascii="Calibri" w:hAnsi="Calibri" w:cs="Calibri"/>
                <w:sz w:val="24"/>
                <w:szCs w:val="24"/>
              </w:rPr>
            </w:pPr>
            <w:r w:rsidRPr="008E3CEA">
              <w:rPr>
                <w:rFonts w:ascii="Calibri" w:hAnsi="Calibri" w:cs="Calibri"/>
                <w:sz w:val="24"/>
                <w:szCs w:val="24"/>
              </w:rPr>
              <w:t>Numeric</w:t>
            </w:r>
          </w:p>
        </w:tc>
        <w:tc>
          <w:tcPr>
            <w:tcW w:w="2338" w:type="dxa"/>
          </w:tcPr>
          <w:p w14:paraId="4A256481" w14:textId="7DCC2516" w:rsidR="00F0098A" w:rsidRPr="008E3CEA" w:rsidRDefault="00F0098A" w:rsidP="008E3CEA">
            <w:pPr>
              <w:jc w:val="both"/>
              <w:rPr>
                <w:rFonts w:ascii="Calibri" w:hAnsi="Calibri" w:cs="Calibri"/>
                <w:sz w:val="24"/>
                <w:szCs w:val="24"/>
              </w:rPr>
            </w:pPr>
            <w:r w:rsidRPr="008E3CEA">
              <w:rPr>
                <w:rFonts w:ascii="Calibri" w:hAnsi="Calibri" w:cs="Calibri"/>
                <w:sz w:val="24"/>
                <w:szCs w:val="24"/>
              </w:rPr>
              <w:t>Average age of trees in the forest, normalized.</w:t>
            </w:r>
          </w:p>
        </w:tc>
        <w:tc>
          <w:tcPr>
            <w:tcW w:w="2338" w:type="dxa"/>
          </w:tcPr>
          <w:p w14:paraId="178D840E" w14:textId="582FD715" w:rsidR="00F0098A" w:rsidRPr="008E3CEA" w:rsidRDefault="00B379C2" w:rsidP="008E3CEA">
            <w:pPr>
              <w:jc w:val="both"/>
              <w:rPr>
                <w:rFonts w:ascii="Calibri" w:hAnsi="Calibri" w:cs="Calibri"/>
                <w:sz w:val="24"/>
                <w:szCs w:val="24"/>
              </w:rPr>
            </w:pPr>
            <w:r w:rsidRPr="008E3CEA">
              <w:rPr>
                <w:rFonts w:ascii="Calibri" w:hAnsi="Calibri" w:cs="Calibri"/>
                <w:sz w:val="24"/>
                <w:szCs w:val="24"/>
              </w:rPr>
              <w:t>Treating tree age as numeric empowers the model to capture the quantitative correlation between tree age and fire likelihood. However, this methodology assumes a linear relationship, which may not invariably be accurate.</w:t>
            </w:r>
          </w:p>
        </w:tc>
      </w:tr>
      <w:tr w:rsidR="00F0098A" w:rsidRPr="008E3CEA" w14:paraId="71D08E9A" w14:textId="77777777" w:rsidTr="0059131D">
        <w:tc>
          <w:tcPr>
            <w:tcW w:w="2337" w:type="dxa"/>
          </w:tcPr>
          <w:p w14:paraId="16AE823D" w14:textId="7E8B0771" w:rsidR="00F0098A" w:rsidRPr="008E3CEA" w:rsidRDefault="00F0098A" w:rsidP="008E3CEA">
            <w:pPr>
              <w:jc w:val="both"/>
              <w:rPr>
                <w:rFonts w:ascii="Calibri" w:hAnsi="Calibri" w:cs="Calibri"/>
                <w:sz w:val="24"/>
                <w:szCs w:val="24"/>
              </w:rPr>
            </w:pPr>
            <w:r w:rsidRPr="008E3CEA">
              <w:rPr>
                <w:rFonts w:ascii="Calibri" w:hAnsi="Calibri" w:cs="Calibri"/>
                <w:sz w:val="24"/>
                <w:szCs w:val="24"/>
              </w:rPr>
              <w:t>surface litter</w:t>
            </w:r>
          </w:p>
        </w:tc>
        <w:tc>
          <w:tcPr>
            <w:tcW w:w="2337" w:type="dxa"/>
          </w:tcPr>
          <w:p w14:paraId="3FC70CC4" w14:textId="36A9705D" w:rsidR="00F0098A" w:rsidRPr="008E3CEA" w:rsidRDefault="00F0098A" w:rsidP="008E3CEA">
            <w:pPr>
              <w:jc w:val="both"/>
              <w:rPr>
                <w:rFonts w:ascii="Calibri" w:hAnsi="Calibri" w:cs="Calibri"/>
                <w:sz w:val="24"/>
                <w:szCs w:val="24"/>
              </w:rPr>
            </w:pPr>
            <w:r w:rsidRPr="008E3CEA">
              <w:rPr>
                <w:rFonts w:ascii="Calibri" w:hAnsi="Calibri" w:cs="Calibri"/>
                <w:sz w:val="24"/>
                <w:szCs w:val="24"/>
              </w:rPr>
              <w:t>Numeric</w:t>
            </w:r>
          </w:p>
        </w:tc>
        <w:tc>
          <w:tcPr>
            <w:tcW w:w="2338" w:type="dxa"/>
          </w:tcPr>
          <w:p w14:paraId="0689E072" w14:textId="77777777" w:rsidR="00F0098A" w:rsidRPr="008E3CEA" w:rsidRDefault="00F0098A" w:rsidP="008E3CEA">
            <w:pPr>
              <w:jc w:val="both"/>
              <w:rPr>
                <w:rFonts w:ascii="Calibri" w:hAnsi="Calibri" w:cs="Calibri"/>
                <w:sz w:val="24"/>
                <w:szCs w:val="24"/>
              </w:rPr>
            </w:pPr>
            <w:r w:rsidRPr="008E3CEA">
              <w:rPr>
                <w:rFonts w:ascii="Calibri" w:hAnsi="Calibri" w:cs="Calibri"/>
                <w:sz w:val="24"/>
                <w:szCs w:val="24"/>
              </w:rPr>
              <w:t xml:space="preserve">An index </w:t>
            </w:r>
            <w:proofErr w:type="gramStart"/>
            <w:r w:rsidRPr="008E3CEA">
              <w:rPr>
                <w:rFonts w:ascii="Calibri" w:hAnsi="Calibri" w:cs="Calibri"/>
                <w:sz w:val="24"/>
                <w:szCs w:val="24"/>
              </w:rPr>
              <w:t>for the amount of</w:t>
            </w:r>
            <w:proofErr w:type="gramEnd"/>
            <w:r w:rsidRPr="008E3CEA">
              <w:rPr>
                <w:rFonts w:ascii="Calibri" w:hAnsi="Calibri" w:cs="Calibri"/>
                <w:sz w:val="24"/>
                <w:szCs w:val="24"/>
              </w:rPr>
              <w:t xml:space="preserve"> litter/trash </w:t>
            </w:r>
          </w:p>
          <w:p w14:paraId="72742B36" w14:textId="77777777" w:rsidR="00F0098A" w:rsidRPr="008E3CEA" w:rsidRDefault="00F0098A" w:rsidP="008E3CEA">
            <w:pPr>
              <w:jc w:val="both"/>
              <w:rPr>
                <w:rFonts w:ascii="Calibri" w:hAnsi="Calibri" w:cs="Calibri"/>
                <w:sz w:val="24"/>
                <w:szCs w:val="24"/>
              </w:rPr>
            </w:pPr>
            <w:r w:rsidRPr="008E3CEA">
              <w:rPr>
                <w:rFonts w:ascii="Calibri" w:hAnsi="Calibri" w:cs="Calibri"/>
                <w:sz w:val="24"/>
                <w:szCs w:val="24"/>
              </w:rPr>
              <w:t xml:space="preserve">found in the forest (potential sources of </w:t>
            </w:r>
          </w:p>
          <w:p w14:paraId="5241944B" w14:textId="45DBCE93" w:rsidR="00F0098A" w:rsidRPr="008E3CEA" w:rsidRDefault="00F0098A" w:rsidP="008E3CEA">
            <w:pPr>
              <w:jc w:val="both"/>
              <w:rPr>
                <w:rFonts w:ascii="Calibri" w:hAnsi="Calibri" w:cs="Calibri"/>
                <w:sz w:val="24"/>
                <w:szCs w:val="24"/>
              </w:rPr>
            </w:pPr>
            <w:r w:rsidRPr="008E3CEA">
              <w:rPr>
                <w:rFonts w:ascii="Calibri" w:hAnsi="Calibri" w:cs="Calibri"/>
                <w:sz w:val="24"/>
                <w:szCs w:val="24"/>
              </w:rPr>
              <w:t>ignition)</w:t>
            </w:r>
            <w:r w:rsidRPr="008E3CEA">
              <w:rPr>
                <w:rFonts w:ascii="Calibri" w:hAnsi="Calibri" w:cs="Calibri"/>
                <w:sz w:val="24"/>
                <w:szCs w:val="24"/>
              </w:rPr>
              <w:cr/>
              <w:t>.</w:t>
            </w:r>
          </w:p>
        </w:tc>
        <w:tc>
          <w:tcPr>
            <w:tcW w:w="2338" w:type="dxa"/>
          </w:tcPr>
          <w:p w14:paraId="38E2D9F6" w14:textId="3FA39A37" w:rsidR="00F0098A" w:rsidRPr="008E3CEA" w:rsidRDefault="00B379C2" w:rsidP="008E3CEA">
            <w:pPr>
              <w:jc w:val="both"/>
              <w:rPr>
                <w:rFonts w:ascii="Calibri" w:hAnsi="Calibri" w:cs="Calibri"/>
                <w:sz w:val="24"/>
                <w:szCs w:val="24"/>
              </w:rPr>
            </w:pPr>
            <w:r w:rsidRPr="008E3CEA">
              <w:rPr>
                <w:rFonts w:ascii="Calibri" w:hAnsi="Calibri" w:cs="Calibri"/>
                <w:sz w:val="24"/>
                <w:szCs w:val="24"/>
              </w:rPr>
              <w:t>Considering surface litter as numeric empowers the model to comprehend the quantitative impact of litter accumulation on fire likelihood. Nonetheless, this treatment assumes a linear relationship, which may not always be valid.</w:t>
            </w:r>
          </w:p>
        </w:tc>
      </w:tr>
      <w:tr w:rsidR="00F0098A" w:rsidRPr="008E3CEA" w14:paraId="36CBAB8F" w14:textId="77777777" w:rsidTr="0059131D">
        <w:tc>
          <w:tcPr>
            <w:tcW w:w="2337" w:type="dxa"/>
          </w:tcPr>
          <w:p w14:paraId="68FB9AC9" w14:textId="597F75FE" w:rsidR="00F0098A" w:rsidRPr="008E3CEA" w:rsidRDefault="00F0098A" w:rsidP="008E3CEA">
            <w:pPr>
              <w:jc w:val="both"/>
              <w:rPr>
                <w:rFonts w:ascii="Calibri" w:hAnsi="Calibri" w:cs="Calibri"/>
                <w:sz w:val="24"/>
                <w:szCs w:val="24"/>
              </w:rPr>
            </w:pPr>
            <w:r w:rsidRPr="008E3CEA">
              <w:rPr>
                <w:rFonts w:ascii="Calibri" w:hAnsi="Calibri" w:cs="Calibri"/>
                <w:sz w:val="24"/>
                <w:szCs w:val="24"/>
              </w:rPr>
              <w:t>wind intensity</w:t>
            </w:r>
          </w:p>
        </w:tc>
        <w:tc>
          <w:tcPr>
            <w:tcW w:w="2337" w:type="dxa"/>
          </w:tcPr>
          <w:p w14:paraId="176E0024" w14:textId="09DE8857" w:rsidR="00F0098A" w:rsidRPr="008E3CEA" w:rsidRDefault="00F0098A" w:rsidP="008E3CEA">
            <w:pPr>
              <w:jc w:val="both"/>
              <w:rPr>
                <w:rFonts w:ascii="Calibri" w:hAnsi="Calibri" w:cs="Calibri"/>
                <w:sz w:val="24"/>
                <w:szCs w:val="24"/>
              </w:rPr>
            </w:pPr>
            <w:r w:rsidRPr="008E3CEA">
              <w:rPr>
                <w:rFonts w:ascii="Calibri" w:hAnsi="Calibri" w:cs="Calibri"/>
                <w:sz w:val="24"/>
                <w:szCs w:val="24"/>
              </w:rPr>
              <w:t>Numeric</w:t>
            </w:r>
          </w:p>
        </w:tc>
        <w:tc>
          <w:tcPr>
            <w:tcW w:w="2338" w:type="dxa"/>
          </w:tcPr>
          <w:p w14:paraId="5E2B93F4" w14:textId="77777777" w:rsidR="00F0098A" w:rsidRPr="008E3CEA" w:rsidRDefault="00F0098A" w:rsidP="008E3CEA">
            <w:pPr>
              <w:jc w:val="both"/>
              <w:rPr>
                <w:rFonts w:ascii="Calibri" w:hAnsi="Calibri" w:cs="Calibri"/>
                <w:sz w:val="24"/>
                <w:szCs w:val="24"/>
              </w:rPr>
            </w:pPr>
            <w:r w:rsidRPr="008E3CEA">
              <w:rPr>
                <w:rFonts w:ascii="Calibri" w:hAnsi="Calibri" w:cs="Calibri"/>
                <w:sz w:val="24"/>
                <w:szCs w:val="24"/>
              </w:rPr>
              <w:t xml:space="preserve">A measure of average wind speeds over the </w:t>
            </w:r>
          </w:p>
          <w:p w14:paraId="720826DD" w14:textId="48D7DB5F" w:rsidR="00F0098A" w:rsidRPr="008E3CEA" w:rsidRDefault="00F0098A" w:rsidP="008E3CEA">
            <w:pPr>
              <w:jc w:val="both"/>
              <w:rPr>
                <w:rFonts w:ascii="Calibri" w:hAnsi="Calibri" w:cs="Calibri"/>
                <w:sz w:val="24"/>
                <w:szCs w:val="24"/>
              </w:rPr>
            </w:pPr>
            <w:r w:rsidRPr="008E3CEA">
              <w:rPr>
                <w:rFonts w:ascii="Calibri" w:hAnsi="Calibri" w:cs="Calibri"/>
                <w:sz w:val="24"/>
                <w:szCs w:val="24"/>
              </w:rPr>
              <w:t>past 24 hours</w:t>
            </w:r>
          </w:p>
        </w:tc>
        <w:tc>
          <w:tcPr>
            <w:tcW w:w="2338" w:type="dxa"/>
          </w:tcPr>
          <w:p w14:paraId="3DC7D88F" w14:textId="22C76773" w:rsidR="00F0098A" w:rsidRPr="008E3CEA" w:rsidRDefault="00B379C2" w:rsidP="008E3CEA">
            <w:pPr>
              <w:jc w:val="both"/>
              <w:rPr>
                <w:rFonts w:ascii="Calibri" w:hAnsi="Calibri" w:cs="Calibri"/>
                <w:sz w:val="24"/>
                <w:szCs w:val="24"/>
              </w:rPr>
            </w:pPr>
            <w:r w:rsidRPr="008E3CEA">
              <w:rPr>
                <w:rFonts w:ascii="Calibri" w:hAnsi="Calibri" w:cs="Calibri"/>
                <w:sz w:val="24"/>
                <w:szCs w:val="24"/>
              </w:rPr>
              <w:t xml:space="preserve">Regarding wind intensity as numeric enables the model to assess the magnitude of wind effects on fire likelihood. However, this treatment presupposes a linear relationship, which </w:t>
            </w:r>
            <w:r w:rsidRPr="008E3CEA">
              <w:rPr>
                <w:rFonts w:ascii="Calibri" w:hAnsi="Calibri" w:cs="Calibri"/>
                <w:sz w:val="24"/>
                <w:szCs w:val="24"/>
              </w:rPr>
              <w:lastRenderedPageBreak/>
              <w:t>may not consistently hold true.</w:t>
            </w:r>
          </w:p>
        </w:tc>
      </w:tr>
      <w:tr w:rsidR="00F0098A" w:rsidRPr="008E3CEA" w14:paraId="02464A47" w14:textId="77777777" w:rsidTr="0059131D">
        <w:tc>
          <w:tcPr>
            <w:tcW w:w="2337" w:type="dxa"/>
          </w:tcPr>
          <w:p w14:paraId="3E815CF9" w14:textId="027B8D34" w:rsidR="00F0098A" w:rsidRPr="008E3CEA" w:rsidRDefault="0070369E" w:rsidP="008E3CEA">
            <w:pPr>
              <w:jc w:val="both"/>
              <w:rPr>
                <w:rFonts w:ascii="Calibri" w:hAnsi="Calibri" w:cs="Calibri"/>
                <w:sz w:val="24"/>
                <w:szCs w:val="24"/>
              </w:rPr>
            </w:pPr>
            <w:r w:rsidRPr="008E3CEA">
              <w:rPr>
                <w:rFonts w:ascii="Calibri" w:hAnsi="Calibri" w:cs="Calibri"/>
                <w:sz w:val="24"/>
                <w:szCs w:val="24"/>
              </w:rPr>
              <w:lastRenderedPageBreak/>
              <w:t>H</w:t>
            </w:r>
            <w:r w:rsidR="00F0098A" w:rsidRPr="008E3CEA">
              <w:rPr>
                <w:rFonts w:ascii="Calibri" w:hAnsi="Calibri" w:cs="Calibri"/>
                <w:sz w:val="24"/>
                <w:szCs w:val="24"/>
              </w:rPr>
              <w:t>umidity</w:t>
            </w:r>
          </w:p>
        </w:tc>
        <w:tc>
          <w:tcPr>
            <w:tcW w:w="2337" w:type="dxa"/>
          </w:tcPr>
          <w:p w14:paraId="03D89600" w14:textId="6F2A8648" w:rsidR="00F0098A" w:rsidRPr="008E3CEA" w:rsidRDefault="00F0098A" w:rsidP="008E3CEA">
            <w:pPr>
              <w:jc w:val="both"/>
              <w:rPr>
                <w:rFonts w:ascii="Calibri" w:hAnsi="Calibri" w:cs="Calibri"/>
                <w:sz w:val="24"/>
                <w:szCs w:val="24"/>
              </w:rPr>
            </w:pPr>
            <w:r w:rsidRPr="008E3CEA">
              <w:rPr>
                <w:rFonts w:ascii="Calibri" w:hAnsi="Calibri" w:cs="Calibri"/>
                <w:sz w:val="24"/>
                <w:szCs w:val="24"/>
              </w:rPr>
              <w:t>Numeric</w:t>
            </w:r>
          </w:p>
        </w:tc>
        <w:tc>
          <w:tcPr>
            <w:tcW w:w="2338" w:type="dxa"/>
          </w:tcPr>
          <w:p w14:paraId="26FF33CD" w14:textId="4D6E5870" w:rsidR="00F0098A" w:rsidRPr="008E3CEA" w:rsidRDefault="00F0098A" w:rsidP="008E3CEA">
            <w:pPr>
              <w:jc w:val="both"/>
              <w:rPr>
                <w:rFonts w:ascii="Calibri" w:hAnsi="Calibri" w:cs="Calibri"/>
                <w:sz w:val="24"/>
                <w:szCs w:val="24"/>
              </w:rPr>
            </w:pPr>
            <w:r w:rsidRPr="008E3CEA">
              <w:rPr>
                <w:rFonts w:ascii="Calibri" w:hAnsi="Calibri" w:cs="Calibri"/>
                <w:sz w:val="24"/>
                <w:szCs w:val="24"/>
              </w:rPr>
              <w:t>Air humidity at time of measurement.</w:t>
            </w:r>
          </w:p>
        </w:tc>
        <w:tc>
          <w:tcPr>
            <w:tcW w:w="2338" w:type="dxa"/>
          </w:tcPr>
          <w:p w14:paraId="277302FC" w14:textId="1819FC73" w:rsidR="00F0098A" w:rsidRPr="008E3CEA" w:rsidRDefault="00B379C2" w:rsidP="008E3CEA">
            <w:pPr>
              <w:jc w:val="both"/>
              <w:rPr>
                <w:rFonts w:ascii="Calibri" w:hAnsi="Calibri" w:cs="Calibri"/>
                <w:sz w:val="24"/>
                <w:szCs w:val="24"/>
              </w:rPr>
            </w:pPr>
            <w:r w:rsidRPr="008E3CEA">
              <w:rPr>
                <w:rFonts w:ascii="Calibri" w:hAnsi="Calibri" w:cs="Calibri"/>
                <w:sz w:val="24"/>
                <w:szCs w:val="24"/>
              </w:rPr>
              <w:t>Treating humidity as numeric enables the model to embrace the continuous nature of humidity levels, potentially enhancing its ability to generalize across different humidity ranges. Nonetheless, this approach assumes a linear relationship, which may not always be accurate.</w:t>
            </w:r>
          </w:p>
        </w:tc>
      </w:tr>
      <w:tr w:rsidR="00F0098A" w:rsidRPr="008E3CEA" w14:paraId="3C2C2E35" w14:textId="77777777" w:rsidTr="0059131D">
        <w:tc>
          <w:tcPr>
            <w:tcW w:w="2337" w:type="dxa"/>
          </w:tcPr>
          <w:p w14:paraId="7B7C704F" w14:textId="47E7A38E" w:rsidR="00F0098A" w:rsidRPr="008E3CEA" w:rsidRDefault="00F0098A" w:rsidP="008E3CEA">
            <w:pPr>
              <w:jc w:val="both"/>
              <w:rPr>
                <w:rFonts w:ascii="Calibri" w:hAnsi="Calibri" w:cs="Calibri"/>
                <w:sz w:val="24"/>
                <w:szCs w:val="24"/>
              </w:rPr>
            </w:pPr>
            <w:r w:rsidRPr="008E3CEA">
              <w:rPr>
                <w:rFonts w:ascii="Calibri" w:hAnsi="Calibri" w:cs="Calibri"/>
                <w:sz w:val="24"/>
                <w:szCs w:val="24"/>
              </w:rPr>
              <w:t>tree density</w:t>
            </w:r>
          </w:p>
        </w:tc>
        <w:tc>
          <w:tcPr>
            <w:tcW w:w="2337" w:type="dxa"/>
          </w:tcPr>
          <w:p w14:paraId="6FED82A1" w14:textId="1C7A68E9" w:rsidR="00F0098A" w:rsidRPr="008E3CEA" w:rsidRDefault="00F0098A" w:rsidP="008E3CEA">
            <w:pPr>
              <w:jc w:val="both"/>
              <w:rPr>
                <w:rFonts w:ascii="Calibri" w:hAnsi="Calibri" w:cs="Calibri"/>
                <w:sz w:val="24"/>
                <w:szCs w:val="24"/>
              </w:rPr>
            </w:pPr>
            <w:r w:rsidRPr="008E3CEA">
              <w:rPr>
                <w:rFonts w:ascii="Calibri" w:hAnsi="Calibri" w:cs="Calibri"/>
                <w:sz w:val="24"/>
                <w:szCs w:val="24"/>
              </w:rPr>
              <w:t>Numeric</w:t>
            </w:r>
          </w:p>
        </w:tc>
        <w:tc>
          <w:tcPr>
            <w:tcW w:w="2338" w:type="dxa"/>
          </w:tcPr>
          <w:p w14:paraId="05B9451D" w14:textId="1F1782D2" w:rsidR="00F0098A" w:rsidRPr="008E3CEA" w:rsidRDefault="00F0098A" w:rsidP="008E3CEA">
            <w:pPr>
              <w:jc w:val="both"/>
              <w:rPr>
                <w:rFonts w:ascii="Calibri" w:hAnsi="Calibri" w:cs="Calibri"/>
                <w:sz w:val="24"/>
                <w:szCs w:val="24"/>
              </w:rPr>
            </w:pPr>
            <w:r w:rsidRPr="008E3CEA">
              <w:rPr>
                <w:rFonts w:ascii="Calibri" w:hAnsi="Calibri" w:cs="Calibri"/>
                <w:sz w:val="24"/>
                <w:szCs w:val="24"/>
              </w:rPr>
              <w:t>Number of trees per square meter, normalized.</w:t>
            </w:r>
          </w:p>
        </w:tc>
        <w:tc>
          <w:tcPr>
            <w:tcW w:w="2338" w:type="dxa"/>
          </w:tcPr>
          <w:p w14:paraId="2F9D2F4B" w14:textId="28BFA423" w:rsidR="00F0098A" w:rsidRPr="008E3CEA" w:rsidRDefault="00B379C2" w:rsidP="008E3CEA">
            <w:pPr>
              <w:jc w:val="both"/>
              <w:rPr>
                <w:rFonts w:ascii="Calibri" w:hAnsi="Calibri" w:cs="Calibri"/>
                <w:sz w:val="24"/>
                <w:szCs w:val="24"/>
              </w:rPr>
            </w:pPr>
            <w:r w:rsidRPr="008E3CEA">
              <w:rPr>
                <w:rFonts w:ascii="Calibri" w:hAnsi="Calibri" w:cs="Calibri"/>
                <w:sz w:val="24"/>
                <w:szCs w:val="24"/>
              </w:rPr>
              <w:t>Considering tree density as numeric facilitates the model's understanding of the quantitative relationship between tree density and fire likelihood. Nevertheless, this treatment assumes a linear relationship, which may not always hold true.</w:t>
            </w:r>
          </w:p>
        </w:tc>
      </w:tr>
      <w:tr w:rsidR="00F0098A" w:rsidRPr="008E3CEA" w14:paraId="4F988E4E" w14:textId="77777777" w:rsidTr="0059131D">
        <w:tc>
          <w:tcPr>
            <w:tcW w:w="2337" w:type="dxa"/>
          </w:tcPr>
          <w:p w14:paraId="40137360" w14:textId="567DE36D" w:rsidR="00F0098A" w:rsidRPr="008E3CEA" w:rsidRDefault="0070369E" w:rsidP="008E3CEA">
            <w:pPr>
              <w:jc w:val="both"/>
              <w:rPr>
                <w:rFonts w:ascii="Calibri" w:hAnsi="Calibri" w:cs="Calibri"/>
                <w:sz w:val="24"/>
                <w:szCs w:val="24"/>
              </w:rPr>
            </w:pPr>
            <w:r w:rsidRPr="008E3CEA">
              <w:rPr>
                <w:rFonts w:ascii="Calibri" w:hAnsi="Calibri" w:cs="Calibri"/>
                <w:sz w:val="24"/>
                <w:szCs w:val="24"/>
              </w:rPr>
              <w:t>M</w:t>
            </w:r>
            <w:r w:rsidR="00F0098A" w:rsidRPr="008E3CEA">
              <w:rPr>
                <w:rFonts w:ascii="Calibri" w:hAnsi="Calibri" w:cs="Calibri"/>
                <w:sz w:val="24"/>
                <w:szCs w:val="24"/>
              </w:rPr>
              <w:t>onth</w:t>
            </w:r>
          </w:p>
        </w:tc>
        <w:tc>
          <w:tcPr>
            <w:tcW w:w="2337" w:type="dxa"/>
          </w:tcPr>
          <w:p w14:paraId="453E0CA1" w14:textId="48236FDD" w:rsidR="00F0098A" w:rsidRPr="008E3CEA" w:rsidRDefault="00F0098A" w:rsidP="008E3CEA">
            <w:pPr>
              <w:jc w:val="both"/>
              <w:rPr>
                <w:rFonts w:ascii="Calibri" w:hAnsi="Calibri" w:cs="Calibri"/>
                <w:sz w:val="24"/>
                <w:szCs w:val="24"/>
              </w:rPr>
            </w:pPr>
            <w:r w:rsidRPr="008E3CEA">
              <w:rPr>
                <w:rFonts w:ascii="Calibri" w:hAnsi="Calibri" w:cs="Calibri"/>
                <w:sz w:val="24"/>
                <w:szCs w:val="24"/>
              </w:rPr>
              <w:t>Categorical</w:t>
            </w:r>
          </w:p>
        </w:tc>
        <w:tc>
          <w:tcPr>
            <w:tcW w:w="2338" w:type="dxa"/>
          </w:tcPr>
          <w:p w14:paraId="787765C2" w14:textId="12875D56" w:rsidR="00F0098A" w:rsidRPr="008E3CEA" w:rsidRDefault="00F0098A" w:rsidP="008E3CEA">
            <w:pPr>
              <w:jc w:val="both"/>
              <w:rPr>
                <w:rFonts w:ascii="Calibri" w:hAnsi="Calibri" w:cs="Calibri"/>
                <w:sz w:val="24"/>
                <w:szCs w:val="24"/>
              </w:rPr>
            </w:pPr>
            <w:r w:rsidRPr="008E3CEA">
              <w:rPr>
                <w:rFonts w:ascii="Calibri" w:hAnsi="Calibri" w:cs="Calibri"/>
                <w:sz w:val="24"/>
                <w:szCs w:val="24"/>
              </w:rPr>
              <w:t>Month in the year (1=January, 12=December).</w:t>
            </w:r>
          </w:p>
        </w:tc>
        <w:tc>
          <w:tcPr>
            <w:tcW w:w="2338" w:type="dxa"/>
          </w:tcPr>
          <w:p w14:paraId="1787CB8D" w14:textId="6EF42A65" w:rsidR="00F0098A" w:rsidRPr="008E3CEA" w:rsidRDefault="00B379C2" w:rsidP="008E3CEA">
            <w:pPr>
              <w:jc w:val="both"/>
              <w:rPr>
                <w:rFonts w:ascii="Calibri" w:hAnsi="Calibri" w:cs="Calibri"/>
                <w:sz w:val="24"/>
                <w:szCs w:val="24"/>
              </w:rPr>
            </w:pPr>
            <w:r w:rsidRPr="008E3CEA">
              <w:rPr>
                <w:rFonts w:ascii="Calibri" w:hAnsi="Calibri" w:cs="Calibri"/>
                <w:sz w:val="24"/>
                <w:szCs w:val="24"/>
              </w:rPr>
              <w:t>Regarding month as categorical captures potential nonlinear relationships between different months and fire likelihood. Nonetheless, this choice increases the dimensionality of the feature space and may necessitate more encoding techniques.</w:t>
            </w:r>
          </w:p>
        </w:tc>
      </w:tr>
      <w:tr w:rsidR="00F0098A" w:rsidRPr="008E3CEA" w14:paraId="077038DA" w14:textId="77777777" w:rsidTr="0059131D">
        <w:tc>
          <w:tcPr>
            <w:tcW w:w="2337" w:type="dxa"/>
          </w:tcPr>
          <w:p w14:paraId="13FB5475" w14:textId="1E3BAC6F" w:rsidR="00F0098A" w:rsidRPr="008E3CEA" w:rsidRDefault="00F0098A" w:rsidP="008E3CEA">
            <w:pPr>
              <w:jc w:val="both"/>
              <w:rPr>
                <w:rFonts w:ascii="Calibri" w:hAnsi="Calibri" w:cs="Calibri"/>
                <w:sz w:val="24"/>
                <w:szCs w:val="24"/>
              </w:rPr>
            </w:pPr>
            <w:r w:rsidRPr="008E3CEA">
              <w:rPr>
                <w:rFonts w:ascii="Calibri" w:hAnsi="Calibri" w:cs="Calibri"/>
                <w:sz w:val="24"/>
                <w:szCs w:val="24"/>
              </w:rPr>
              <w:lastRenderedPageBreak/>
              <w:t>time of day</w:t>
            </w:r>
          </w:p>
        </w:tc>
        <w:tc>
          <w:tcPr>
            <w:tcW w:w="2337" w:type="dxa"/>
          </w:tcPr>
          <w:p w14:paraId="2BE3D99B" w14:textId="7252D47F" w:rsidR="00F0098A" w:rsidRPr="008E3CEA" w:rsidRDefault="00F0098A" w:rsidP="008E3CEA">
            <w:pPr>
              <w:jc w:val="both"/>
              <w:rPr>
                <w:rFonts w:ascii="Calibri" w:hAnsi="Calibri" w:cs="Calibri"/>
                <w:sz w:val="24"/>
                <w:szCs w:val="24"/>
              </w:rPr>
            </w:pPr>
            <w:r w:rsidRPr="008E3CEA">
              <w:rPr>
                <w:rFonts w:ascii="Calibri" w:hAnsi="Calibri" w:cs="Calibri"/>
                <w:sz w:val="24"/>
                <w:szCs w:val="24"/>
              </w:rPr>
              <w:t>Categorical</w:t>
            </w:r>
          </w:p>
        </w:tc>
        <w:tc>
          <w:tcPr>
            <w:tcW w:w="2338" w:type="dxa"/>
          </w:tcPr>
          <w:p w14:paraId="5F1FE5A0" w14:textId="6EAEF27C" w:rsidR="00F0098A" w:rsidRPr="008E3CEA" w:rsidRDefault="00F0098A" w:rsidP="008E3CEA">
            <w:pPr>
              <w:jc w:val="both"/>
              <w:rPr>
                <w:rFonts w:ascii="Calibri" w:hAnsi="Calibri" w:cs="Calibri"/>
                <w:sz w:val="24"/>
                <w:szCs w:val="24"/>
              </w:rPr>
            </w:pPr>
            <w:r w:rsidRPr="008E3CEA">
              <w:rPr>
                <w:rFonts w:ascii="Calibri" w:hAnsi="Calibri" w:cs="Calibri"/>
                <w:sz w:val="24"/>
                <w:szCs w:val="24"/>
              </w:rPr>
              <w:t>Time period in the day when the record is taken.</w:t>
            </w:r>
          </w:p>
        </w:tc>
        <w:tc>
          <w:tcPr>
            <w:tcW w:w="2338" w:type="dxa"/>
          </w:tcPr>
          <w:p w14:paraId="65B90E8E" w14:textId="5CE29331" w:rsidR="00F0098A" w:rsidRPr="008E3CEA" w:rsidRDefault="00B379C2" w:rsidP="008E3CEA">
            <w:pPr>
              <w:jc w:val="both"/>
              <w:rPr>
                <w:rFonts w:ascii="Calibri" w:hAnsi="Calibri" w:cs="Calibri"/>
                <w:sz w:val="24"/>
                <w:szCs w:val="24"/>
              </w:rPr>
            </w:pPr>
            <w:r w:rsidRPr="008E3CEA">
              <w:rPr>
                <w:rFonts w:ascii="Calibri" w:hAnsi="Calibri" w:cs="Calibri"/>
                <w:sz w:val="24"/>
                <w:szCs w:val="24"/>
              </w:rPr>
              <w:t>Treating time of day as categorical captures potential nonlinear relationships between different times of day and fire likelihood. Nonetheless, this approach increases the dimensionality of the feature space and may require more encoding techniques.</w:t>
            </w:r>
          </w:p>
        </w:tc>
      </w:tr>
      <w:tr w:rsidR="00F0098A" w:rsidRPr="008E3CEA" w14:paraId="4F345834" w14:textId="77777777" w:rsidTr="0059131D">
        <w:tc>
          <w:tcPr>
            <w:tcW w:w="2337" w:type="dxa"/>
          </w:tcPr>
          <w:p w14:paraId="2ACE18A9" w14:textId="1716963A" w:rsidR="00F0098A" w:rsidRPr="008E3CEA" w:rsidRDefault="0070369E" w:rsidP="008E3CEA">
            <w:pPr>
              <w:jc w:val="both"/>
              <w:rPr>
                <w:rFonts w:ascii="Calibri" w:hAnsi="Calibri" w:cs="Calibri"/>
                <w:sz w:val="24"/>
                <w:szCs w:val="24"/>
              </w:rPr>
            </w:pPr>
            <w:r w:rsidRPr="008E3CEA">
              <w:rPr>
                <w:rFonts w:ascii="Calibri" w:hAnsi="Calibri" w:cs="Calibri"/>
                <w:sz w:val="24"/>
                <w:szCs w:val="24"/>
              </w:rPr>
              <w:t>F</w:t>
            </w:r>
            <w:r w:rsidR="00F0098A" w:rsidRPr="008E3CEA">
              <w:rPr>
                <w:rFonts w:ascii="Calibri" w:hAnsi="Calibri" w:cs="Calibri"/>
                <w:sz w:val="24"/>
                <w:szCs w:val="24"/>
              </w:rPr>
              <w:t>ire</w:t>
            </w:r>
          </w:p>
        </w:tc>
        <w:tc>
          <w:tcPr>
            <w:tcW w:w="2337" w:type="dxa"/>
          </w:tcPr>
          <w:p w14:paraId="3F94E622" w14:textId="2544A48B" w:rsidR="00F0098A" w:rsidRPr="008E3CEA" w:rsidRDefault="00F0098A" w:rsidP="008E3CEA">
            <w:pPr>
              <w:jc w:val="both"/>
              <w:rPr>
                <w:rFonts w:ascii="Calibri" w:hAnsi="Calibri" w:cs="Calibri"/>
                <w:sz w:val="24"/>
                <w:szCs w:val="24"/>
              </w:rPr>
            </w:pPr>
            <w:r w:rsidRPr="008E3CEA">
              <w:rPr>
                <w:rFonts w:ascii="Calibri" w:hAnsi="Calibri" w:cs="Calibri"/>
                <w:sz w:val="24"/>
                <w:szCs w:val="24"/>
              </w:rPr>
              <w:t>Categorical</w:t>
            </w:r>
          </w:p>
        </w:tc>
        <w:tc>
          <w:tcPr>
            <w:tcW w:w="2338" w:type="dxa"/>
          </w:tcPr>
          <w:p w14:paraId="7007A23D" w14:textId="2A229669" w:rsidR="00F0098A" w:rsidRPr="008E3CEA" w:rsidRDefault="00AD6543" w:rsidP="008E3CEA">
            <w:pPr>
              <w:jc w:val="both"/>
              <w:rPr>
                <w:rFonts w:ascii="Calibri" w:hAnsi="Calibri" w:cs="Calibri"/>
                <w:sz w:val="24"/>
                <w:szCs w:val="24"/>
              </w:rPr>
            </w:pPr>
            <w:r w:rsidRPr="008E3CEA">
              <w:rPr>
                <w:rFonts w:ascii="Calibri" w:hAnsi="Calibri" w:cs="Calibri"/>
                <w:sz w:val="24"/>
                <w:szCs w:val="24"/>
              </w:rPr>
              <w:t>It’s</w:t>
            </w:r>
            <w:r w:rsidR="00F0098A" w:rsidRPr="008E3CEA">
              <w:rPr>
                <w:rFonts w:ascii="Calibri" w:hAnsi="Calibri" w:cs="Calibri"/>
                <w:sz w:val="24"/>
                <w:szCs w:val="24"/>
              </w:rPr>
              <w:t xml:space="preserve"> </w:t>
            </w:r>
            <w:r w:rsidRPr="008E3CEA">
              <w:rPr>
                <w:rFonts w:ascii="Calibri" w:hAnsi="Calibri" w:cs="Calibri"/>
                <w:sz w:val="24"/>
                <w:szCs w:val="24"/>
              </w:rPr>
              <w:t>a binary</w:t>
            </w:r>
            <w:r w:rsidR="00F0098A" w:rsidRPr="008E3CEA">
              <w:rPr>
                <w:rFonts w:ascii="Calibri" w:hAnsi="Calibri" w:cs="Calibri"/>
                <w:sz w:val="24"/>
                <w:szCs w:val="24"/>
              </w:rPr>
              <w:t xml:space="preserve"> indicator of fire occurrence.</w:t>
            </w:r>
          </w:p>
          <w:p w14:paraId="4E4D7EEB" w14:textId="6FE8045B" w:rsidR="00AD6543" w:rsidRPr="008E3CEA" w:rsidRDefault="00AD6543" w:rsidP="008E3CEA">
            <w:pPr>
              <w:jc w:val="both"/>
              <w:rPr>
                <w:rFonts w:ascii="Calibri" w:hAnsi="Calibri" w:cs="Calibri"/>
                <w:sz w:val="24"/>
                <w:szCs w:val="24"/>
              </w:rPr>
            </w:pPr>
            <w:r w:rsidRPr="008E3CEA">
              <w:rPr>
                <w:rFonts w:ascii="Calibri" w:hAnsi="Calibri" w:cs="Calibri"/>
                <w:sz w:val="24"/>
                <w:szCs w:val="24"/>
              </w:rPr>
              <w:t>Whether a fire happens (0 = no fire, 1 = fire).</w:t>
            </w:r>
          </w:p>
        </w:tc>
        <w:tc>
          <w:tcPr>
            <w:tcW w:w="2338" w:type="dxa"/>
          </w:tcPr>
          <w:p w14:paraId="0E0ACBAD" w14:textId="769C8DAD" w:rsidR="00F0098A" w:rsidRPr="008E3CEA" w:rsidRDefault="00B379C2" w:rsidP="008E3CEA">
            <w:pPr>
              <w:jc w:val="both"/>
              <w:rPr>
                <w:rFonts w:ascii="Calibri" w:hAnsi="Calibri" w:cs="Calibri"/>
                <w:sz w:val="24"/>
                <w:szCs w:val="24"/>
              </w:rPr>
            </w:pPr>
            <w:r w:rsidRPr="008E3CEA">
              <w:rPr>
                <w:rFonts w:ascii="Calibri" w:hAnsi="Calibri" w:cs="Calibri"/>
                <w:sz w:val="24"/>
                <w:szCs w:val="24"/>
              </w:rPr>
              <w:t>Treating fire as categorical indicates the binary outcome of fire occurrence, which is crucial for classification tasks.</w:t>
            </w:r>
          </w:p>
        </w:tc>
      </w:tr>
    </w:tbl>
    <w:p w14:paraId="1AE95199" w14:textId="77777777" w:rsidR="0059131D" w:rsidRPr="008E3CEA" w:rsidRDefault="0059131D" w:rsidP="008E3CEA">
      <w:pPr>
        <w:jc w:val="both"/>
        <w:rPr>
          <w:rFonts w:ascii="Calibri" w:hAnsi="Calibri" w:cs="Calibri"/>
          <w:sz w:val="24"/>
          <w:szCs w:val="24"/>
        </w:rPr>
      </w:pPr>
    </w:p>
    <w:p w14:paraId="15124055" w14:textId="3F7C8AB9" w:rsidR="007F72D9" w:rsidRPr="008E3CEA" w:rsidRDefault="0070369E" w:rsidP="008E3CEA">
      <w:pPr>
        <w:pStyle w:val="ListParagraph"/>
        <w:numPr>
          <w:ilvl w:val="0"/>
          <w:numId w:val="1"/>
        </w:numPr>
        <w:jc w:val="both"/>
        <w:rPr>
          <w:rFonts w:ascii="Calibri" w:hAnsi="Calibri" w:cs="Calibri"/>
          <w:b/>
          <w:bCs/>
          <w:sz w:val="24"/>
          <w:szCs w:val="24"/>
        </w:rPr>
      </w:pPr>
      <w:r w:rsidRPr="008E3CEA">
        <w:rPr>
          <w:rFonts w:ascii="Calibri" w:hAnsi="Calibri" w:cs="Calibri"/>
          <w:b/>
          <w:bCs/>
          <w:sz w:val="24"/>
          <w:szCs w:val="24"/>
        </w:rPr>
        <w:t>Data Cleaning</w:t>
      </w:r>
    </w:p>
    <w:p w14:paraId="67278DBD" w14:textId="52DD6D01" w:rsidR="000157EE" w:rsidRPr="008E3CEA" w:rsidRDefault="000157EE" w:rsidP="008E3CEA">
      <w:pPr>
        <w:jc w:val="both"/>
        <w:rPr>
          <w:rFonts w:ascii="Calibri" w:hAnsi="Calibri" w:cs="Calibri"/>
          <w:sz w:val="24"/>
          <w:szCs w:val="24"/>
        </w:rPr>
      </w:pPr>
      <w:r w:rsidRPr="008E3CEA">
        <w:rPr>
          <w:rFonts w:ascii="Calibri" w:hAnsi="Calibri" w:cs="Calibri"/>
          <w:sz w:val="24"/>
          <w:szCs w:val="24"/>
        </w:rPr>
        <w:t>Providing an example of using a histogram to detect and fix errors in the dataset during the process of cleaning up the dataset. Also, describing the data cleaning operation carried out.</w:t>
      </w:r>
    </w:p>
    <w:p w14:paraId="3CDB9DA1" w14:textId="36F3D9CB" w:rsidR="000157EE" w:rsidRPr="008E3CEA" w:rsidRDefault="00937491" w:rsidP="008E3CEA">
      <w:pPr>
        <w:jc w:val="both"/>
        <w:rPr>
          <w:rFonts w:ascii="Calibri" w:hAnsi="Calibri" w:cs="Calibri"/>
          <w:sz w:val="24"/>
          <w:szCs w:val="24"/>
        </w:rPr>
      </w:pPr>
      <w:r w:rsidRPr="008E3CEA">
        <w:rPr>
          <w:rFonts w:ascii="Calibri" w:hAnsi="Calibri" w:cs="Calibri"/>
          <w:sz w:val="24"/>
          <w:szCs w:val="24"/>
        </w:rPr>
        <w:t>In the process of cleaning</w:t>
      </w:r>
      <w:r w:rsidR="00766C7D" w:rsidRPr="008E3CEA">
        <w:rPr>
          <w:rFonts w:ascii="Calibri" w:hAnsi="Calibri" w:cs="Calibri"/>
          <w:sz w:val="24"/>
          <w:szCs w:val="24"/>
        </w:rPr>
        <w:t xml:space="preserve"> the dataset an outlier was </w:t>
      </w:r>
      <w:proofErr w:type="gramStart"/>
      <w:r w:rsidR="00766C7D" w:rsidRPr="008E3CEA">
        <w:rPr>
          <w:rFonts w:ascii="Calibri" w:hAnsi="Calibri" w:cs="Calibri"/>
          <w:sz w:val="24"/>
          <w:szCs w:val="24"/>
        </w:rPr>
        <w:t>notice</w:t>
      </w:r>
      <w:proofErr w:type="gramEnd"/>
      <w:r w:rsidR="00766C7D" w:rsidRPr="008E3CEA">
        <w:rPr>
          <w:rFonts w:ascii="Calibri" w:hAnsi="Calibri" w:cs="Calibri"/>
          <w:sz w:val="24"/>
          <w:szCs w:val="24"/>
        </w:rPr>
        <w:t xml:space="preserve"> in the </w:t>
      </w:r>
      <w:r w:rsidR="005B265F">
        <w:rPr>
          <w:rFonts w:ascii="Calibri" w:hAnsi="Calibri" w:cs="Calibri"/>
          <w:sz w:val="24"/>
          <w:szCs w:val="24"/>
        </w:rPr>
        <w:t>tree age</w:t>
      </w:r>
      <w:r w:rsidR="00766C7D" w:rsidRPr="008E3CEA">
        <w:rPr>
          <w:rFonts w:ascii="Calibri" w:hAnsi="Calibri" w:cs="Calibri"/>
          <w:sz w:val="24"/>
          <w:szCs w:val="24"/>
        </w:rPr>
        <w:t xml:space="preserve"> column. So, I decided to use the </w:t>
      </w:r>
      <w:r w:rsidR="005B265F">
        <w:rPr>
          <w:rFonts w:ascii="Calibri" w:hAnsi="Calibri" w:cs="Calibri"/>
          <w:sz w:val="24"/>
          <w:szCs w:val="24"/>
        </w:rPr>
        <w:t>Tree age</w:t>
      </w:r>
      <w:r w:rsidR="00766C7D" w:rsidRPr="008E3CEA">
        <w:rPr>
          <w:rFonts w:ascii="Calibri" w:hAnsi="Calibri" w:cs="Calibri"/>
          <w:sz w:val="24"/>
          <w:szCs w:val="24"/>
        </w:rPr>
        <w:t xml:space="preserve"> feature an example of using a histogram to detect and fix error.</w:t>
      </w:r>
    </w:p>
    <w:p w14:paraId="0EF5D4E0" w14:textId="37EAC43D" w:rsidR="00766C7D" w:rsidRPr="008E3CEA" w:rsidRDefault="00766C7D" w:rsidP="008E3CEA">
      <w:pPr>
        <w:jc w:val="both"/>
        <w:rPr>
          <w:rFonts w:ascii="Calibri" w:hAnsi="Calibri" w:cs="Calibri"/>
          <w:sz w:val="24"/>
          <w:szCs w:val="24"/>
        </w:rPr>
      </w:pPr>
      <w:r w:rsidRPr="008E3CEA">
        <w:rPr>
          <w:rFonts w:ascii="Calibri" w:hAnsi="Calibri" w:cs="Calibri"/>
          <w:sz w:val="24"/>
          <w:szCs w:val="24"/>
        </w:rPr>
        <w:t xml:space="preserve">Plotting the histogram of </w:t>
      </w:r>
      <w:r w:rsidR="005B265F">
        <w:rPr>
          <w:rFonts w:ascii="Calibri" w:hAnsi="Calibri" w:cs="Calibri"/>
          <w:sz w:val="24"/>
          <w:szCs w:val="24"/>
        </w:rPr>
        <w:t>tree age</w:t>
      </w:r>
      <w:r w:rsidRPr="008E3CEA">
        <w:rPr>
          <w:rFonts w:ascii="Calibri" w:hAnsi="Calibri" w:cs="Calibri"/>
          <w:sz w:val="24"/>
          <w:szCs w:val="24"/>
        </w:rPr>
        <w:t xml:space="preserve"> after importing the dataset. Then, clean up column by handling the outlier on </w:t>
      </w:r>
      <w:r w:rsidR="005B265F">
        <w:rPr>
          <w:rFonts w:ascii="Calibri" w:hAnsi="Calibri" w:cs="Calibri"/>
          <w:sz w:val="24"/>
          <w:szCs w:val="24"/>
        </w:rPr>
        <w:t>tree age</w:t>
      </w:r>
      <w:r w:rsidRPr="008E3CEA">
        <w:rPr>
          <w:rFonts w:ascii="Calibri" w:hAnsi="Calibri" w:cs="Calibri"/>
          <w:sz w:val="24"/>
          <w:szCs w:val="24"/>
        </w:rPr>
        <w:t xml:space="preserve"> feature. </w:t>
      </w:r>
    </w:p>
    <w:p w14:paraId="41137A8C" w14:textId="03D7B67E" w:rsidR="007B22BC" w:rsidRPr="008E3CEA" w:rsidRDefault="007B22BC" w:rsidP="008E3CEA">
      <w:pPr>
        <w:jc w:val="both"/>
        <w:rPr>
          <w:rFonts w:ascii="Calibri" w:hAnsi="Calibri" w:cs="Calibri"/>
          <w:i/>
          <w:iCs/>
          <w:sz w:val="24"/>
          <w:szCs w:val="24"/>
        </w:rPr>
      </w:pPr>
      <w:r w:rsidRPr="008E3CEA">
        <w:rPr>
          <w:rFonts w:ascii="Calibri" w:hAnsi="Calibri" w:cs="Calibri"/>
          <w:i/>
          <w:iCs/>
          <w:sz w:val="24"/>
          <w:szCs w:val="24"/>
        </w:rPr>
        <w:t>See below snapshot python code used to perform the operation.</w:t>
      </w:r>
    </w:p>
    <w:p w14:paraId="5E0A94AC" w14:textId="7755C061" w:rsidR="007B22BC" w:rsidRPr="008E3CEA" w:rsidRDefault="00314634" w:rsidP="008E3CEA">
      <w:pPr>
        <w:jc w:val="both"/>
        <w:rPr>
          <w:rFonts w:ascii="Calibri" w:hAnsi="Calibri" w:cs="Calibri"/>
          <w:sz w:val="24"/>
          <w:szCs w:val="24"/>
        </w:rPr>
      </w:pPr>
      <w:r w:rsidRPr="00314634">
        <w:rPr>
          <w:rFonts w:ascii="Calibri" w:hAnsi="Calibri" w:cs="Calibri"/>
          <w:sz w:val="24"/>
          <w:szCs w:val="24"/>
        </w:rPr>
        <w:drawing>
          <wp:inline distT="0" distB="0" distL="0" distR="0" wp14:anchorId="2FC24C5D" wp14:editId="51382ABF">
            <wp:extent cx="5943600" cy="1670685"/>
            <wp:effectExtent l="0" t="0" r="0" b="5715"/>
            <wp:docPr id="1102516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16524" name="Picture 1" descr="A screenshot of a computer&#10;&#10;Description automatically generated"/>
                    <pic:cNvPicPr/>
                  </pic:nvPicPr>
                  <pic:blipFill>
                    <a:blip r:embed="rId15"/>
                    <a:stretch>
                      <a:fillRect/>
                    </a:stretch>
                  </pic:blipFill>
                  <pic:spPr>
                    <a:xfrm>
                      <a:off x="0" y="0"/>
                      <a:ext cx="5943600" cy="1670685"/>
                    </a:xfrm>
                    <a:prstGeom prst="rect">
                      <a:avLst/>
                    </a:prstGeom>
                  </pic:spPr>
                </pic:pic>
              </a:graphicData>
            </a:graphic>
          </wp:inline>
        </w:drawing>
      </w:r>
    </w:p>
    <w:p w14:paraId="0348E1EA" w14:textId="77777777" w:rsidR="007B22BC" w:rsidRPr="008E3CEA" w:rsidRDefault="007B22BC" w:rsidP="008E3CEA">
      <w:pPr>
        <w:jc w:val="both"/>
        <w:rPr>
          <w:rFonts w:ascii="Calibri" w:hAnsi="Calibri" w:cs="Calibri"/>
          <w:sz w:val="24"/>
          <w:szCs w:val="24"/>
        </w:rPr>
      </w:pPr>
    </w:p>
    <w:p w14:paraId="7AA0167B" w14:textId="4589E10F" w:rsidR="007B22BC" w:rsidRPr="008E3CEA" w:rsidRDefault="00766C7D" w:rsidP="008E3CEA">
      <w:pPr>
        <w:jc w:val="both"/>
        <w:rPr>
          <w:rFonts w:ascii="Calibri" w:hAnsi="Calibri" w:cs="Calibri"/>
          <w:sz w:val="24"/>
          <w:szCs w:val="24"/>
        </w:rPr>
      </w:pPr>
      <w:r w:rsidRPr="008E3CEA">
        <w:rPr>
          <w:rFonts w:ascii="Calibri" w:hAnsi="Calibri" w:cs="Calibri"/>
          <w:sz w:val="24"/>
          <w:szCs w:val="24"/>
        </w:rPr>
        <w:lastRenderedPageBreak/>
        <w:t>However, the histogram was Plotted again after cleaning</w:t>
      </w:r>
      <w:r w:rsidR="007B22BC" w:rsidRPr="008E3CEA">
        <w:rPr>
          <w:rFonts w:ascii="Calibri" w:hAnsi="Calibri" w:cs="Calibri"/>
          <w:sz w:val="24"/>
          <w:szCs w:val="24"/>
        </w:rPr>
        <w:t xml:space="preserve"> using python code</w:t>
      </w:r>
      <w:r w:rsidR="008A1A8D" w:rsidRPr="008E3CEA">
        <w:rPr>
          <w:rFonts w:ascii="Calibri" w:hAnsi="Calibri" w:cs="Calibri"/>
          <w:sz w:val="24"/>
          <w:szCs w:val="24"/>
        </w:rPr>
        <w:t>.</w:t>
      </w:r>
    </w:p>
    <w:p w14:paraId="55CD0DDD" w14:textId="6C6F177A" w:rsidR="007B22BC" w:rsidRPr="008E3CEA" w:rsidRDefault="00813DFE" w:rsidP="008E3CEA">
      <w:pPr>
        <w:jc w:val="both"/>
        <w:rPr>
          <w:rFonts w:ascii="Calibri" w:hAnsi="Calibri" w:cs="Calibri"/>
          <w:sz w:val="24"/>
          <w:szCs w:val="24"/>
        </w:rPr>
      </w:pPr>
      <w:r w:rsidRPr="00813DFE">
        <w:rPr>
          <w:rFonts w:ascii="Calibri" w:hAnsi="Calibri" w:cs="Calibri"/>
          <w:sz w:val="24"/>
          <w:szCs w:val="24"/>
        </w:rPr>
        <w:drawing>
          <wp:inline distT="0" distB="0" distL="0" distR="0" wp14:anchorId="7CE49C8D" wp14:editId="64F98613">
            <wp:extent cx="5943600" cy="925195"/>
            <wp:effectExtent l="0" t="0" r="0" b="8255"/>
            <wp:docPr id="1377710061"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10061" name="Picture 1" descr="A close-up of a logo&#10;&#10;Description automatically generated"/>
                    <pic:cNvPicPr/>
                  </pic:nvPicPr>
                  <pic:blipFill>
                    <a:blip r:embed="rId16"/>
                    <a:stretch>
                      <a:fillRect/>
                    </a:stretch>
                  </pic:blipFill>
                  <pic:spPr>
                    <a:xfrm>
                      <a:off x="0" y="0"/>
                      <a:ext cx="5943600" cy="925195"/>
                    </a:xfrm>
                    <a:prstGeom prst="rect">
                      <a:avLst/>
                    </a:prstGeom>
                  </pic:spPr>
                </pic:pic>
              </a:graphicData>
            </a:graphic>
          </wp:inline>
        </w:drawing>
      </w:r>
    </w:p>
    <w:p w14:paraId="748B9C9F" w14:textId="5C933674" w:rsidR="008A1A8D" w:rsidRPr="008E3CEA" w:rsidRDefault="008A1A8D" w:rsidP="008E3CEA">
      <w:pPr>
        <w:jc w:val="both"/>
        <w:rPr>
          <w:rFonts w:ascii="Calibri" w:hAnsi="Calibri" w:cs="Calibri"/>
          <w:b/>
          <w:bCs/>
          <w:sz w:val="24"/>
          <w:szCs w:val="24"/>
        </w:rPr>
      </w:pPr>
      <w:r w:rsidRPr="008E3CEA">
        <w:rPr>
          <w:rFonts w:ascii="Calibri" w:hAnsi="Calibri" w:cs="Calibri"/>
          <w:b/>
          <w:bCs/>
          <w:sz w:val="24"/>
          <w:szCs w:val="24"/>
        </w:rPr>
        <w:t>Data cleaning operations carried out:</w:t>
      </w:r>
    </w:p>
    <w:p w14:paraId="153AC00A" w14:textId="7A490B32" w:rsidR="008A1A8D" w:rsidRPr="008E3CEA" w:rsidRDefault="008A1A8D" w:rsidP="008E3CEA">
      <w:pPr>
        <w:pStyle w:val="ListParagraph"/>
        <w:numPr>
          <w:ilvl w:val="0"/>
          <w:numId w:val="2"/>
        </w:numPr>
        <w:jc w:val="both"/>
        <w:rPr>
          <w:rFonts w:ascii="Calibri" w:hAnsi="Calibri" w:cs="Calibri"/>
          <w:sz w:val="24"/>
          <w:szCs w:val="24"/>
        </w:rPr>
      </w:pPr>
      <w:r w:rsidRPr="008E3CEA">
        <w:rPr>
          <w:rFonts w:ascii="Calibri" w:hAnsi="Calibri" w:cs="Calibri"/>
          <w:sz w:val="24"/>
          <w:szCs w:val="24"/>
        </w:rPr>
        <w:t xml:space="preserve">Replaced negative </w:t>
      </w:r>
      <w:r w:rsidR="00371BB2">
        <w:rPr>
          <w:rFonts w:ascii="Calibri" w:hAnsi="Calibri" w:cs="Calibri"/>
          <w:sz w:val="24"/>
          <w:szCs w:val="24"/>
        </w:rPr>
        <w:t>Tree age</w:t>
      </w:r>
      <w:r w:rsidRPr="008E3CEA">
        <w:rPr>
          <w:rFonts w:ascii="Calibri" w:hAnsi="Calibri" w:cs="Calibri"/>
          <w:sz w:val="24"/>
          <w:szCs w:val="24"/>
        </w:rPr>
        <w:t xml:space="preserve"> values (&lt;0) with </w:t>
      </w:r>
      <w:proofErr w:type="spellStart"/>
      <w:r w:rsidRPr="008E3CEA">
        <w:rPr>
          <w:rFonts w:ascii="Calibri" w:hAnsi="Calibri" w:cs="Calibri"/>
          <w:sz w:val="24"/>
          <w:szCs w:val="24"/>
        </w:rPr>
        <w:t>NaN</w:t>
      </w:r>
      <w:proofErr w:type="spellEnd"/>
      <w:r w:rsidRPr="008E3CEA">
        <w:rPr>
          <w:rFonts w:ascii="Calibri" w:hAnsi="Calibri" w:cs="Calibri"/>
          <w:sz w:val="24"/>
          <w:szCs w:val="24"/>
        </w:rPr>
        <w:t>.</w:t>
      </w:r>
    </w:p>
    <w:p w14:paraId="7AACD81D" w14:textId="3A36CB0B" w:rsidR="008A1A8D" w:rsidRPr="008E3CEA" w:rsidRDefault="008A1A8D" w:rsidP="008E3CEA">
      <w:pPr>
        <w:pStyle w:val="ListParagraph"/>
        <w:numPr>
          <w:ilvl w:val="0"/>
          <w:numId w:val="2"/>
        </w:numPr>
        <w:jc w:val="both"/>
        <w:rPr>
          <w:rFonts w:ascii="Calibri" w:hAnsi="Calibri" w:cs="Calibri"/>
          <w:sz w:val="24"/>
          <w:szCs w:val="24"/>
        </w:rPr>
      </w:pPr>
      <w:r w:rsidRPr="008E3CEA">
        <w:rPr>
          <w:rFonts w:ascii="Calibri" w:hAnsi="Calibri" w:cs="Calibri"/>
          <w:sz w:val="24"/>
          <w:szCs w:val="24"/>
        </w:rPr>
        <w:t xml:space="preserve">Replaced high </w:t>
      </w:r>
      <w:r w:rsidR="00371BB2">
        <w:rPr>
          <w:rFonts w:ascii="Calibri" w:hAnsi="Calibri" w:cs="Calibri"/>
          <w:sz w:val="24"/>
          <w:szCs w:val="24"/>
        </w:rPr>
        <w:t xml:space="preserve">Tree age </w:t>
      </w:r>
      <w:r w:rsidRPr="008E3CEA">
        <w:rPr>
          <w:rFonts w:ascii="Calibri" w:hAnsi="Calibri" w:cs="Calibri"/>
          <w:sz w:val="24"/>
          <w:szCs w:val="24"/>
        </w:rPr>
        <w:t>values (&gt;1</w:t>
      </w:r>
      <w:r w:rsidR="00530566">
        <w:rPr>
          <w:rFonts w:ascii="Calibri" w:hAnsi="Calibri" w:cs="Calibri"/>
          <w:sz w:val="24"/>
          <w:szCs w:val="24"/>
        </w:rPr>
        <w:t>5</w:t>
      </w:r>
      <w:r w:rsidRPr="008E3CEA">
        <w:rPr>
          <w:rFonts w:ascii="Calibri" w:hAnsi="Calibri" w:cs="Calibri"/>
          <w:sz w:val="24"/>
          <w:szCs w:val="24"/>
        </w:rPr>
        <w:t xml:space="preserve">0) with </w:t>
      </w:r>
      <w:proofErr w:type="spellStart"/>
      <w:r w:rsidRPr="008E3CEA">
        <w:rPr>
          <w:rFonts w:ascii="Calibri" w:hAnsi="Calibri" w:cs="Calibri"/>
          <w:sz w:val="24"/>
          <w:szCs w:val="24"/>
        </w:rPr>
        <w:t>NaN</w:t>
      </w:r>
      <w:proofErr w:type="spellEnd"/>
      <w:r w:rsidRPr="008E3CEA">
        <w:rPr>
          <w:rFonts w:ascii="Calibri" w:hAnsi="Calibri" w:cs="Calibri"/>
          <w:sz w:val="24"/>
          <w:szCs w:val="24"/>
        </w:rPr>
        <w:t xml:space="preserve"> (assumed to be errors).</w:t>
      </w:r>
    </w:p>
    <w:p w14:paraId="2E45A40B" w14:textId="49429A0C" w:rsidR="00766C7D" w:rsidRPr="008E3CEA" w:rsidRDefault="007B22BC" w:rsidP="008E3CEA">
      <w:pPr>
        <w:jc w:val="both"/>
        <w:rPr>
          <w:rFonts w:ascii="Calibri" w:hAnsi="Calibri" w:cs="Calibri"/>
          <w:b/>
          <w:bCs/>
          <w:sz w:val="24"/>
          <w:szCs w:val="24"/>
        </w:rPr>
      </w:pPr>
      <w:r w:rsidRPr="008E3CEA">
        <w:rPr>
          <w:rFonts w:ascii="Calibri" w:hAnsi="Calibri" w:cs="Calibri"/>
          <w:b/>
          <w:bCs/>
          <w:sz w:val="24"/>
          <w:szCs w:val="24"/>
        </w:rPr>
        <w:t xml:space="preserve">Histogram before </w:t>
      </w:r>
      <w:r w:rsidR="00E302C3">
        <w:rPr>
          <w:rFonts w:ascii="Calibri" w:hAnsi="Calibri" w:cs="Calibri"/>
          <w:b/>
          <w:bCs/>
          <w:sz w:val="24"/>
          <w:szCs w:val="24"/>
        </w:rPr>
        <w:t xml:space="preserve">and </w:t>
      </w:r>
      <w:r w:rsidR="00371BB2">
        <w:rPr>
          <w:rFonts w:ascii="Calibri" w:hAnsi="Calibri" w:cs="Calibri"/>
          <w:b/>
          <w:bCs/>
          <w:sz w:val="24"/>
          <w:szCs w:val="24"/>
        </w:rPr>
        <w:t>after</w:t>
      </w:r>
      <w:r w:rsidR="00E302C3">
        <w:rPr>
          <w:rFonts w:ascii="Calibri" w:hAnsi="Calibri" w:cs="Calibri"/>
          <w:b/>
          <w:bCs/>
          <w:sz w:val="24"/>
          <w:szCs w:val="24"/>
        </w:rPr>
        <w:t xml:space="preserve"> </w:t>
      </w:r>
      <w:r w:rsidRPr="008E3CEA">
        <w:rPr>
          <w:rFonts w:ascii="Calibri" w:hAnsi="Calibri" w:cs="Calibri"/>
          <w:b/>
          <w:bCs/>
          <w:sz w:val="24"/>
          <w:szCs w:val="24"/>
        </w:rPr>
        <w:t xml:space="preserve">cleaning </w:t>
      </w:r>
      <w:proofErr w:type="gramStart"/>
      <w:r w:rsidRPr="008E3CEA">
        <w:rPr>
          <w:rFonts w:ascii="Calibri" w:hAnsi="Calibri" w:cs="Calibri"/>
          <w:b/>
          <w:bCs/>
          <w:sz w:val="24"/>
          <w:szCs w:val="24"/>
        </w:rPr>
        <w:t>up</w:t>
      </w:r>
      <w:proofErr w:type="gramEnd"/>
    </w:p>
    <w:p w14:paraId="240E3DF8" w14:textId="3861F60F" w:rsidR="00E25533" w:rsidRPr="008E3CEA" w:rsidRDefault="00E302C3" w:rsidP="008E3CEA">
      <w:pPr>
        <w:jc w:val="both"/>
        <w:rPr>
          <w:rFonts w:ascii="Calibri" w:hAnsi="Calibri" w:cs="Calibri"/>
          <w:b/>
          <w:bCs/>
          <w:sz w:val="24"/>
          <w:szCs w:val="24"/>
        </w:rPr>
      </w:pPr>
      <w:r>
        <w:rPr>
          <w:noProof/>
        </w:rPr>
        <w:drawing>
          <wp:inline distT="0" distB="0" distL="0" distR="0" wp14:anchorId="79F02B0B" wp14:editId="36A0F952">
            <wp:extent cx="5369409" cy="2654300"/>
            <wp:effectExtent l="0" t="0" r="3175" b="0"/>
            <wp:docPr id="169926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1487" cy="2655327"/>
                    </a:xfrm>
                    <a:prstGeom prst="rect">
                      <a:avLst/>
                    </a:prstGeom>
                    <a:noFill/>
                    <a:ln>
                      <a:noFill/>
                    </a:ln>
                  </pic:spPr>
                </pic:pic>
              </a:graphicData>
            </a:graphic>
          </wp:inline>
        </w:drawing>
      </w:r>
    </w:p>
    <w:p w14:paraId="45C3E818" w14:textId="689486FC" w:rsidR="00E25533" w:rsidRPr="008E3CEA" w:rsidRDefault="00CE60D7" w:rsidP="008E3CEA">
      <w:pPr>
        <w:pStyle w:val="ListParagraph"/>
        <w:numPr>
          <w:ilvl w:val="0"/>
          <w:numId w:val="1"/>
        </w:numPr>
        <w:jc w:val="both"/>
        <w:rPr>
          <w:rFonts w:ascii="Calibri" w:hAnsi="Calibri" w:cs="Calibri"/>
          <w:b/>
          <w:bCs/>
          <w:sz w:val="24"/>
          <w:szCs w:val="24"/>
        </w:rPr>
      </w:pPr>
      <w:r w:rsidRPr="008E3CEA">
        <w:rPr>
          <w:rFonts w:ascii="Calibri" w:hAnsi="Calibri" w:cs="Calibri"/>
          <w:b/>
          <w:bCs/>
          <w:sz w:val="24"/>
          <w:szCs w:val="24"/>
        </w:rPr>
        <w:t>Model Training</w:t>
      </w:r>
    </w:p>
    <w:p w14:paraId="29E91C1F" w14:textId="6A95B3C6" w:rsidR="00CE60D7" w:rsidRPr="008E3CEA" w:rsidRDefault="00CE60D7" w:rsidP="008E3CEA">
      <w:pPr>
        <w:jc w:val="both"/>
        <w:rPr>
          <w:rFonts w:ascii="Calibri" w:hAnsi="Calibri" w:cs="Calibri"/>
          <w:sz w:val="24"/>
          <w:szCs w:val="24"/>
        </w:rPr>
      </w:pPr>
      <w:r w:rsidRPr="008E3CEA">
        <w:rPr>
          <w:rFonts w:ascii="Calibri" w:hAnsi="Calibri" w:cs="Calibri"/>
          <w:sz w:val="24"/>
          <w:szCs w:val="24"/>
        </w:rPr>
        <w:t>Displaying a table showing different models trained, including logistic regression, decision tree, and neural network models.</w:t>
      </w:r>
      <w:r w:rsidR="00030918" w:rsidRPr="008E3CEA">
        <w:rPr>
          <w:rFonts w:ascii="Calibri" w:hAnsi="Calibri" w:cs="Calibri"/>
          <w:sz w:val="24"/>
          <w:szCs w:val="24"/>
        </w:rPr>
        <w:t xml:space="preserve"> </w:t>
      </w:r>
    </w:p>
    <w:p w14:paraId="4B45F7BA" w14:textId="5C6E09E1" w:rsidR="00B34452" w:rsidRPr="008E3CEA" w:rsidRDefault="00030918" w:rsidP="008E3CEA">
      <w:pPr>
        <w:jc w:val="both"/>
        <w:rPr>
          <w:rFonts w:ascii="Calibri" w:hAnsi="Calibri" w:cs="Calibri"/>
          <w:sz w:val="24"/>
          <w:szCs w:val="24"/>
        </w:rPr>
      </w:pPr>
      <w:r w:rsidRPr="008E3CEA">
        <w:rPr>
          <w:rFonts w:ascii="Calibri" w:hAnsi="Calibri" w:cs="Calibri"/>
          <w:sz w:val="24"/>
          <w:szCs w:val="24"/>
        </w:rPr>
        <w:t xml:space="preserve">Applying different model </w:t>
      </w:r>
      <w:r w:rsidR="00B34452" w:rsidRPr="008E3CEA">
        <w:rPr>
          <w:rFonts w:ascii="Calibri" w:hAnsi="Calibri" w:cs="Calibri"/>
          <w:sz w:val="24"/>
          <w:szCs w:val="24"/>
        </w:rPr>
        <w:t>t</w:t>
      </w:r>
      <w:r w:rsidRPr="008E3CEA">
        <w:rPr>
          <w:rFonts w:ascii="Calibri" w:hAnsi="Calibri" w:cs="Calibri"/>
          <w:sz w:val="24"/>
          <w:szCs w:val="24"/>
        </w:rPr>
        <w:t>rained</w:t>
      </w:r>
      <w:r w:rsidR="00B34452" w:rsidRPr="008E3CEA">
        <w:rPr>
          <w:rFonts w:ascii="Calibri" w:hAnsi="Calibri" w:cs="Calibri"/>
          <w:sz w:val="24"/>
          <w:szCs w:val="24"/>
        </w:rPr>
        <w:t xml:space="preserve"> firstly, identify the target which is fire then normalize numerical features.</w:t>
      </w:r>
    </w:p>
    <w:p w14:paraId="3E61E8E6" w14:textId="1A449800" w:rsidR="00B34452" w:rsidRPr="008E3CEA" w:rsidRDefault="00B34452" w:rsidP="008E3CEA">
      <w:pPr>
        <w:jc w:val="both"/>
        <w:rPr>
          <w:rFonts w:ascii="Calibri" w:hAnsi="Calibri" w:cs="Calibri"/>
          <w:sz w:val="24"/>
          <w:szCs w:val="24"/>
        </w:rPr>
      </w:pPr>
      <w:r w:rsidRPr="008E3CEA">
        <w:rPr>
          <w:rFonts w:ascii="Calibri" w:hAnsi="Calibri" w:cs="Calibri"/>
          <w:noProof/>
          <w:sz w:val="24"/>
          <w:szCs w:val="24"/>
        </w:rPr>
        <w:drawing>
          <wp:inline distT="0" distB="0" distL="0" distR="0" wp14:anchorId="5487E867" wp14:editId="5F87253E">
            <wp:extent cx="5943600" cy="1146175"/>
            <wp:effectExtent l="0" t="0" r="0" b="0"/>
            <wp:docPr id="2204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9948" name=""/>
                    <pic:cNvPicPr/>
                  </pic:nvPicPr>
                  <pic:blipFill>
                    <a:blip r:embed="rId18"/>
                    <a:stretch>
                      <a:fillRect/>
                    </a:stretch>
                  </pic:blipFill>
                  <pic:spPr>
                    <a:xfrm>
                      <a:off x="0" y="0"/>
                      <a:ext cx="5943600" cy="1146175"/>
                    </a:xfrm>
                    <a:prstGeom prst="rect">
                      <a:avLst/>
                    </a:prstGeom>
                  </pic:spPr>
                </pic:pic>
              </a:graphicData>
            </a:graphic>
          </wp:inline>
        </w:drawing>
      </w:r>
    </w:p>
    <w:p w14:paraId="7117C358" w14:textId="54D595F3" w:rsidR="00CE60D7" w:rsidRPr="008010ED" w:rsidRDefault="00B34452" w:rsidP="008E3CEA">
      <w:pPr>
        <w:jc w:val="both"/>
        <w:rPr>
          <w:rFonts w:ascii="Calibri" w:hAnsi="Calibri" w:cs="Calibri"/>
          <w:sz w:val="24"/>
          <w:szCs w:val="24"/>
        </w:rPr>
      </w:pPr>
      <w:r w:rsidRPr="008E3CEA">
        <w:rPr>
          <w:rFonts w:ascii="Calibri" w:hAnsi="Calibri" w:cs="Calibri"/>
          <w:sz w:val="24"/>
          <w:szCs w:val="24"/>
        </w:rPr>
        <w:t xml:space="preserve"> </w:t>
      </w:r>
      <w:r w:rsidRPr="008E3CEA">
        <w:rPr>
          <w:rFonts w:ascii="Calibri" w:hAnsi="Calibri" w:cs="Calibri"/>
          <w:b/>
          <w:bCs/>
          <w:sz w:val="24"/>
          <w:szCs w:val="24"/>
        </w:rPr>
        <w:t>Train logistic regression model</w:t>
      </w:r>
    </w:p>
    <w:p w14:paraId="5954286B" w14:textId="51029A9D" w:rsidR="00B34452" w:rsidRPr="008E3CEA" w:rsidRDefault="00B34452" w:rsidP="008E3CEA">
      <w:pPr>
        <w:jc w:val="both"/>
        <w:rPr>
          <w:rFonts w:ascii="Calibri" w:hAnsi="Calibri" w:cs="Calibri"/>
          <w:sz w:val="24"/>
          <w:szCs w:val="24"/>
        </w:rPr>
      </w:pPr>
      <w:r w:rsidRPr="008E3CEA">
        <w:rPr>
          <w:rFonts w:ascii="Calibri" w:hAnsi="Calibri" w:cs="Calibri"/>
          <w:noProof/>
          <w:sz w:val="24"/>
          <w:szCs w:val="24"/>
        </w:rPr>
        <w:lastRenderedPageBreak/>
        <w:drawing>
          <wp:inline distT="0" distB="0" distL="0" distR="0" wp14:anchorId="6BF25C9D" wp14:editId="6A2F758A">
            <wp:extent cx="5943600" cy="1398905"/>
            <wp:effectExtent l="0" t="0" r="0" b="0"/>
            <wp:docPr id="189341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18493" name=""/>
                    <pic:cNvPicPr/>
                  </pic:nvPicPr>
                  <pic:blipFill>
                    <a:blip r:embed="rId19"/>
                    <a:stretch>
                      <a:fillRect/>
                    </a:stretch>
                  </pic:blipFill>
                  <pic:spPr>
                    <a:xfrm>
                      <a:off x="0" y="0"/>
                      <a:ext cx="5943600" cy="1398905"/>
                    </a:xfrm>
                    <a:prstGeom prst="rect">
                      <a:avLst/>
                    </a:prstGeom>
                  </pic:spPr>
                </pic:pic>
              </a:graphicData>
            </a:graphic>
          </wp:inline>
        </w:drawing>
      </w:r>
    </w:p>
    <w:p w14:paraId="28BCB434" w14:textId="3FDFCBBA" w:rsidR="00B34452" w:rsidRPr="008E3CEA" w:rsidRDefault="00B34452" w:rsidP="008E3CEA">
      <w:pPr>
        <w:jc w:val="both"/>
        <w:rPr>
          <w:rFonts w:ascii="Calibri" w:hAnsi="Calibri" w:cs="Calibri"/>
          <w:b/>
          <w:bCs/>
          <w:sz w:val="24"/>
          <w:szCs w:val="24"/>
        </w:rPr>
      </w:pPr>
      <w:r w:rsidRPr="008E3CEA">
        <w:rPr>
          <w:rFonts w:ascii="Calibri" w:hAnsi="Calibri" w:cs="Calibri"/>
          <w:b/>
          <w:bCs/>
          <w:sz w:val="24"/>
          <w:szCs w:val="24"/>
        </w:rPr>
        <w:t>Train decision tree model</w:t>
      </w:r>
    </w:p>
    <w:p w14:paraId="02DF97C9" w14:textId="143D8061" w:rsidR="00E25533" w:rsidRPr="008E3CEA" w:rsidRDefault="00B34452" w:rsidP="008E3CEA">
      <w:pPr>
        <w:jc w:val="both"/>
        <w:rPr>
          <w:rFonts w:ascii="Calibri" w:hAnsi="Calibri" w:cs="Calibri"/>
          <w:sz w:val="24"/>
          <w:szCs w:val="24"/>
        </w:rPr>
      </w:pPr>
      <w:r w:rsidRPr="008E3CEA">
        <w:rPr>
          <w:rFonts w:ascii="Calibri" w:hAnsi="Calibri" w:cs="Calibri"/>
          <w:noProof/>
          <w:sz w:val="24"/>
          <w:szCs w:val="24"/>
        </w:rPr>
        <w:drawing>
          <wp:inline distT="0" distB="0" distL="0" distR="0" wp14:anchorId="1672B96C" wp14:editId="14A8FCDE">
            <wp:extent cx="5943600" cy="1280160"/>
            <wp:effectExtent l="0" t="0" r="0" b="0"/>
            <wp:docPr id="170850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06323" name=""/>
                    <pic:cNvPicPr/>
                  </pic:nvPicPr>
                  <pic:blipFill>
                    <a:blip r:embed="rId20"/>
                    <a:stretch>
                      <a:fillRect/>
                    </a:stretch>
                  </pic:blipFill>
                  <pic:spPr>
                    <a:xfrm>
                      <a:off x="0" y="0"/>
                      <a:ext cx="5943600" cy="1280160"/>
                    </a:xfrm>
                    <a:prstGeom prst="rect">
                      <a:avLst/>
                    </a:prstGeom>
                  </pic:spPr>
                </pic:pic>
              </a:graphicData>
            </a:graphic>
          </wp:inline>
        </w:drawing>
      </w:r>
    </w:p>
    <w:p w14:paraId="5AC4D0DD" w14:textId="77777777" w:rsidR="00B34452" w:rsidRPr="008E3CEA" w:rsidRDefault="00B34452" w:rsidP="008E3CEA">
      <w:pPr>
        <w:jc w:val="both"/>
        <w:rPr>
          <w:rFonts w:ascii="Calibri" w:hAnsi="Calibri" w:cs="Calibri"/>
          <w:sz w:val="24"/>
          <w:szCs w:val="24"/>
        </w:rPr>
      </w:pPr>
    </w:p>
    <w:p w14:paraId="130A5E81" w14:textId="68AA92F1" w:rsidR="00B34452" w:rsidRPr="008E3CEA" w:rsidRDefault="00356377" w:rsidP="008E3CEA">
      <w:pPr>
        <w:jc w:val="both"/>
        <w:rPr>
          <w:rFonts w:ascii="Calibri" w:hAnsi="Calibri" w:cs="Calibri"/>
          <w:b/>
          <w:bCs/>
          <w:sz w:val="24"/>
          <w:szCs w:val="24"/>
        </w:rPr>
      </w:pPr>
      <w:r w:rsidRPr="008E3CEA">
        <w:rPr>
          <w:rFonts w:ascii="Calibri" w:hAnsi="Calibri" w:cs="Calibri"/>
          <w:b/>
          <w:bCs/>
          <w:sz w:val="24"/>
          <w:szCs w:val="24"/>
        </w:rPr>
        <w:t>Train neural network model</w:t>
      </w:r>
    </w:p>
    <w:p w14:paraId="4CF80BF6" w14:textId="00D964C3" w:rsidR="00356377" w:rsidRPr="008E3CEA" w:rsidRDefault="00356377" w:rsidP="008E3CEA">
      <w:pPr>
        <w:jc w:val="both"/>
        <w:rPr>
          <w:rFonts w:ascii="Calibri" w:hAnsi="Calibri" w:cs="Calibri"/>
          <w:sz w:val="24"/>
          <w:szCs w:val="24"/>
        </w:rPr>
      </w:pPr>
      <w:r w:rsidRPr="008E3CEA">
        <w:rPr>
          <w:rFonts w:ascii="Calibri" w:hAnsi="Calibri" w:cs="Calibri"/>
          <w:noProof/>
          <w:sz w:val="24"/>
          <w:szCs w:val="24"/>
        </w:rPr>
        <w:drawing>
          <wp:inline distT="0" distB="0" distL="0" distR="0" wp14:anchorId="2EFB3C7F" wp14:editId="2A236E29">
            <wp:extent cx="5943600" cy="1577975"/>
            <wp:effectExtent l="0" t="0" r="0" b="3175"/>
            <wp:docPr id="1001760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60323" name=""/>
                    <pic:cNvPicPr/>
                  </pic:nvPicPr>
                  <pic:blipFill>
                    <a:blip r:embed="rId21"/>
                    <a:stretch>
                      <a:fillRect/>
                    </a:stretch>
                  </pic:blipFill>
                  <pic:spPr>
                    <a:xfrm>
                      <a:off x="0" y="0"/>
                      <a:ext cx="5943600" cy="1577975"/>
                    </a:xfrm>
                    <a:prstGeom prst="rect">
                      <a:avLst/>
                    </a:prstGeom>
                  </pic:spPr>
                </pic:pic>
              </a:graphicData>
            </a:graphic>
          </wp:inline>
        </w:drawing>
      </w:r>
    </w:p>
    <w:p w14:paraId="571C4036" w14:textId="72D4135F" w:rsidR="00E914BE" w:rsidRPr="008E3CEA" w:rsidRDefault="00E914BE" w:rsidP="008E3CEA">
      <w:pPr>
        <w:jc w:val="both"/>
        <w:rPr>
          <w:rFonts w:ascii="Calibri" w:hAnsi="Calibri" w:cs="Calibri"/>
          <w:sz w:val="24"/>
          <w:szCs w:val="24"/>
        </w:rPr>
      </w:pPr>
      <w:r w:rsidRPr="008E3CEA">
        <w:rPr>
          <w:rFonts w:ascii="Calibri" w:hAnsi="Calibri" w:cs="Calibri"/>
          <w:sz w:val="24"/>
          <w:szCs w:val="24"/>
        </w:rPr>
        <w:t>Specifying hyperparameters tuned for each model and the correct metric used for evaluation.</w:t>
      </w:r>
    </w:p>
    <w:p w14:paraId="68D6742C" w14:textId="0360ADFD" w:rsidR="00356377" w:rsidRPr="008E3CEA" w:rsidRDefault="009501A6" w:rsidP="008E3CEA">
      <w:pPr>
        <w:jc w:val="both"/>
        <w:rPr>
          <w:rFonts w:ascii="Calibri" w:hAnsi="Calibri" w:cs="Calibri"/>
          <w:sz w:val="24"/>
          <w:szCs w:val="24"/>
        </w:rPr>
      </w:pPr>
      <w:r w:rsidRPr="008E3CEA">
        <w:rPr>
          <w:rFonts w:ascii="Calibri" w:hAnsi="Calibri" w:cs="Calibri"/>
          <w:sz w:val="24"/>
          <w:szCs w:val="24"/>
        </w:rPr>
        <w:t xml:space="preserve">The parameters used for hyperparameters tuning is the </w:t>
      </w:r>
      <w:proofErr w:type="spellStart"/>
      <w:r w:rsidRPr="008E3CEA">
        <w:rPr>
          <w:rFonts w:ascii="Calibri" w:hAnsi="Calibri" w:cs="Calibri"/>
          <w:sz w:val="24"/>
          <w:szCs w:val="24"/>
        </w:rPr>
        <w:t>GridSearchCV</w:t>
      </w:r>
      <w:proofErr w:type="spellEnd"/>
      <w:r w:rsidRPr="008E3CEA">
        <w:rPr>
          <w:rFonts w:ascii="Calibri" w:hAnsi="Calibri" w:cs="Calibri"/>
          <w:sz w:val="24"/>
          <w:szCs w:val="24"/>
        </w:rPr>
        <w:t>. However, the model was classified with both Random Forest and Gradient Boosting. See table below for the python code used.</w:t>
      </w:r>
    </w:p>
    <w:p w14:paraId="0C2A249A" w14:textId="19549ABE" w:rsidR="00E914BE" w:rsidRPr="008E3CEA" w:rsidRDefault="00E914BE" w:rsidP="008E3CEA">
      <w:pPr>
        <w:jc w:val="both"/>
        <w:rPr>
          <w:rFonts w:ascii="Calibri" w:hAnsi="Calibri" w:cs="Calibri"/>
          <w:sz w:val="24"/>
          <w:szCs w:val="24"/>
        </w:rPr>
      </w:pPr>
      <w:r w:rsidRPr="008E3CEA">
        <w:rPr>
          <w:rFonts w:ascii="Calibri" w:hAnsi="Calibri" w:cs="Calibri"/>
          <w:noProof/>
          <w:sz w:val="24"/>
          <w:szCs w:val="24"/>
        </w:rPr>
        <w:lastRenderedPageBreak/>
        <w:drawing>
          <wp:inline distT="0" distB="0" distL="0" distR="0" wp14:anchorId="5DC12EC2" wp14:editId="0C9A4446">
            <wp:extent cx="5943600" cy="2564765"/>
            <wp:effectExtent l="0" t="0" r="0" b="6985"/>
            <wp:docPr id="151176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62530" name=""/>
                    <pic:cNvPicPr/>
                  </pic:nvPicPr>
                  <pic:blipFill>
                    <a:blip r:embed="rId22"/>
                    <a:stretch>
                      <a:fillRect/>
                    </a:stretch>
                  </pic:blipFill>
                  <pic:spPr>
                    <a:xfrm>
                      <a:off x="0" y="0"/>
                      <a:ext cx="5943600" cy="2564765"/>
                    </a:xfrm>
                    <a:prstGeom prst="rect">
                      <a:avLst/>
                    </a:prstGeom>
                  </pic:spPr>
                </pic:pic>
              </a:graphicData>
            </a:graphic>
          </wp:inline>
        </w:drawing>
      </w:r>
    </w:p>
    <w:p w14:paraId="3368FD7D" w14:textId="77777777" w:rsidR="009501A6" w:rsidRPr="008E3CEA" w:rsidRDefault="009501A6" w:rsidP="008E3CEA">
      <w:pPr>
        <w:jc w:val="both"/>
        <w:rPr>
          <w:rFonts w:ascii="Calibri" w:hAnsi="Calibri" w:cs="Calibri"/>
          <w:sz w:val="24"/>
          <w:szCs w:val="24"/>
        </w:rPr>
      </w:pPr>
    </w:p>
    <w:p w14:paraId="20479A76" w14:textId="0628CED8" w:rsidR="009501A6" w:rsidRDefault="009501A6" w:rsidP="008E3CEA">
      <w:pPr>
        <w:jc w:val="both"/>
        <w:rPr>
          <w:rFonts w:ascii="Calibri" w:hAnsi="Calibri" w:cs="Calibri"/>
          <w:sz w:val="24"/>
          <w:szCs w:val="24"/>
        </w:rPr>
      </w:pPr>
      <w:r w:rsidRPr="008E3CEA">
        <w:rPr>
          <w:rFonts w:ascii="Calibri" w:hAnsi="Calibri" w:cs="Calibri"/>
          <w:noProof/>
          <w:sz w:val="24"/>
          <w:szCs w:val="24"/>
        </w:rPr>
        <w:drawing>
          <wp:inline distT="0" distB="0" distL="0" distR="0" wp14:anchorId="76152D74" wp14:editId="4E7904AB">
            <wp:extent cx="5943600" cy="2259330"/>
            <wp:effectExtent l="0" t="0" r="0" b="7620"/>
            <wp:docPr id="30722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20200" name=""/>
                    <pic:cNvPicPr/>
                  </pic:nvPicPr>
                  <pic:blipFill>
                    <a:blip r:embed="rId23"/>
                    <a:stretch>
                      <a:fillRect/>
                    </a:stretch>
                  </pic:blipFill>
                  <pic:spPr>
                    <a:xfrm>
                      <a:off x="0" y="0"/>
                      <a:ext cx="5943600" cy="2259330"/>
                    </a:xfrm>
                    <a:prstGeom prst="rect">
                      <a:avLst/>
                    </a:prstGeom>
                  </pic:spPr>
                </pic:pic>
              </a:graphicData>
            </a:graphic>
          </wp:inline>
        </w:drawing>
      </w:r>
    </w:p>
    <w:p w14:paraId="54865174" w14:textId="77777777" w:rsidR="008010ED" w:rsidRPr="008E3CEA" w:rsidRDefault="008010ED" w:rsidP="008E3CEA">
      <w:pPr>
        <w:jc w:val="both"/>
        <w:rPr>
          <w:rFonts w:ascii="Calibri" w:hAnsi="Calibri" w:cs="Calibri"/>
          <w:sz w:val="24"/>
          <w:szCs w:val="24"/>
        </w:rPr>
      </w:pPr>
    </w:p>
    <w:p w14:paraId="3C9B69DD" w14:textId="6694F374" w:rsidR="009501A6" w:rsidRPr="008E3CEA" w:rsidRDefault="008C5823" w:rsidP="008E3CEA">
      <w:pPr>
        <w:jc w:val="both"/>
        <w:rPr>
          <w:rFonts w:ascii="Calibri" w:hAnsi="Calibri" w:cs="Calibri"/>
          <w:b/>
          <w:bCs/>
          <w:sz w:val="24"/>
          <w:szCs w:val="24"/>
        </w:rPr>
      </w:pPr>
      <w:r w:rsidRPr="008E3CEA">
        <w:rPr>
          <w:rFonts w:ascii="Calibri" w:hAnsi="Calibri" w:cs="Calibri"/>
          <w:b/>
          <w:bCs/>
          <w:sz w:val="24"/>
          <w:szCs w:val="24"/>
        </w:rPr>
        <w:t>Explaining the chosen the hyper parameter values</w:t>
      </w:r>
    </w:p>
    <w:p w14:paraId="21E488DE" w14:textId="4A696A78" w:rsidR="009501A6" w:rsidRPr="008E3CEA" w:rsidRDefault="008C5823" w:rsidP="008E3CEA">
      <w:pPr>
        <w:jc w:val="both"/>
        <w:rPr>
          <w:rFonts w:ascii="Calibri" w:hAnsi="Calibri" w:cs="Calibri"/>
          <w:b/>
          <w:bCs/>
          <w:sz w:val="24"/>
          <w:szCs w:val="24"/>
        </w:rPr>
      </w:pPr>
      <w:r w:rsidRPr="008E3CEA">
        <w:rPr>
          <w:rFonts w:ascii="Calibri" w:hAnsi="Calibri" w:cs="Calibri"/>
          <w:b/>
          <w:bCs/>
          <w:sz w:val="24"/>
          <w:szCs w:val="24"/>
        </w:rPr>
        <w:t>optimal parameter</w:t>
      </w:r>
      <w:r w:rsidR="009501A6" w:rsidRPr="008E3CEA">
        <w:rPr>
          <w:rFonts w:ascii="Calibri" w:hAnsi="Calibri" w:cs="Calibri"/>
          <w:b/>
          <w:bCs/>
          <w:sz w:val="24"/>
          <w:szCs w:val="24"/>
        </w:rPr>
        <w:t>:</w:t>
      </w:r>
    </w:p>
    <w:p w14:paraId="576380B8" w14:textId="77777777" w:rsidR="009501A6" w:rsidRPr="008E3CEA" w:rsidRDefault="009501A6" w:rsidP="008E3CEA">
      <w:pPr>
        <w:jc w:val="both"/>
        <w:rPr>
          <w:rFonts w:ascii="Calibri" w:hAnsi="Calibri" w:cs="Calibri"/>
          <w:sz w:val="24"/>
          <w:szCs w:val="24"/>
        </w:rPr>
      </w:pPr>
      <w:r w:rsidRPr="008E3CEA">
        <w:rPr>
          <w:rFonts w:ascii="Calibri" w:hAnsi="Calibri" w:cs="Calibri"/>
          <w:sz w:val="24"/>
          <w:szCs w:val="24"/>
        </w:rPr>
        <w:t xml:space="preserve">Random Forest: </w:t>
      </w:r>
      <w:proofErr w:type="spellStart"/>
      <w:r w:rsidRPr="008E3CEA">
        <w:rPr>
          <w:rFonts w:ascii="Calibri" w:hAnsi="Calibri" w:cs="Calibri"/>
          <w:sz w:val="24"/>
          <w:szCs w:val="24"/>
        </w:rPr>
        <w:t>max_depth</w:t>
      </w:r>
      <w:proofErr w:type="spellEnd"/>
      <w:r w:rsidRPr="008E3CEA">
        <w:rPr>
          <w:rFonts w:ascii="Calibri" w:hAnsi="Calibri" w:cs="Calibri"/>
          <w:sz w:val="24"/>
          <w:szCs w:val="24"/>
        </w:rPr>
        <w:t xml:space="preserve"> set to None and </w:t>
      </w:r>
      <w:proofErr w:type="spellStart"/>
      <w:r w:rsidRPr="008E3CEA">
        <w:rPr>
          <w:rFonts w:ascii="Calibri" w:hAnsi="Calibri" w:cs="Calibri"/>
          <w:sz w:val="24"/>
          <w:szCs w:val="24"/>
        </w:rPr>
        <w:t>n_estimators</w:t>
      </w:r>
      <w:proofErr w:type="spellEnd"/>
      <w:r w:rsidRPr="008E3CEA">
        <w:rPr>
          <w:rFonts w:ascii="Calibri" w:hAnsi="Calibri" w:cs="Calibri"/>
          <w:sz w:val="24"/>
          <w:szCs w:val="24"/>
        </w:rPr>
        <w:t xml:space="preserve"> set to 100.</w:t>
      </w:r>
    </w:p>
    <w:p w14:paraId="1F4DE50B" w14:textId="77777777" w:rsidR="009501A6" w:rsidRPr="008E3CEA" w:rsidRDefault="009501A6" w:rsidP="008E3CEA">
      <w:pPr>
        <w:jc w:val="both"/>
        <w:rPr>
          <w:rFonts w:ascii="Calibri" w:hAnsi="Calibri" w:cs="Calibri"/>
          <w:sz w:val="24"/>
          <w:szCs w:val="24"/>
        </w:rPr>
      </w:pPr>
      <w:r w:rsidRPr="008E3CEA">
        <w:rPr>
          <w:rFonts w:ascii="Calibri" w:hAnsi="Calibri" w:cs="Calibri"/>
          <w:sz w:val="24"/>
          <w:szCs w:val="24"/>
        </w:rPr>
        <w:t xml:space="preserve">Gradient Boosting: </w:t>
      </w:r>
      <w:proofErr w:type="spellStart"/>
      <w:r w:rsidRPr="008E3CEA">
        <w:rPr>
          <w:rFonts w:ascii="Calibri" w:hAnsi="Calibri" w:cs="Calibri"/>
          <w:sz w:val="24"/>
          <w:szCs w:val="24"/>
        </w:rPr>
        <w:t>learning_rate</w:t>
      </w:r>
      <w:proofErr w:type="spellEnd"/>
      <w:r w:rsidRPr="008E3CEA">
        <w:rPr>
          <w:rFonts w:ascii="Calibri" w:hAnsi="Calibri" w:cs="Calibri"/>
          <w:sz w:val="24"/>
          <w:szCs w:val="24"/>
        </w:rPr>
        <w:t xml:space="preserve"> set to 0.1 and </w:t>
      </w:r>
      <w:proofErr w:type="spellStart"/>
      <w:r w:rsidRPr="008E3CEA">
        <w:rPr>
          <w:rFonts w:ascii="Calibri" w:hAnsi="Calibri" w:cs="Calibri"/>
          <w:sz w:val="24"/>
          <w:szCs w:val="24"/>
        </w:rPr>
        <w:t>n_estimators</w:t>
      </w:r>
      <w:proofErr w:type="spellEnd"/>
      <w:r w:rsidRPr="008E3CEA">
        <w:rPr>
          <w:rFonts w:ascii="Calibri" w:hAnsi="Calibri" w:cs="Calibri"/>
          <w:sz w:val="24"/>
          <w:szCs w:val="24"/>
        </w:rPr>
        <w:t xml:space="preserve"> set to 50.</w:t>
      </w:r>
    </w:p>
    <w:p w14:paraId="07A9C61C" w14:textId="38DD3F91" w:rsidR="008C5823" w:rsidRPr="008E3CEA" w:rsidRDefault="009501A6" w:rsidP="008E3CEA">
      <w:pPr>
        <w:jc w:val="both"/>
        <w:rPr>
          <w:rFonts w:ascii="Calibri" w:hAnsi="Calibri" w:cs="Calibri"/>
          <w:sz w:val="24"/>
          <w:szCs w:val="24"/>
        </w:rPr>
      </w:pPr>
      <w:r w:rsidRPr="008E3CEA">
        <w:rPr>
          <w:rFonts w:ascii="Calibri" w:hAnsi="Calibri" w:cs="Calibri"/>
          <w:sz w:val="24"/>
          <w:szCs w:val="24"/>
        </w:rPr>
        <w:t xml:space="preserve">These parameters represent the most effective hyperparameters identified through techniques like </w:t>
      </w:r>
      <w:proofErr w:type="spellStart"/>
      <w:r w:rsidRPr="008E3CEA">
        <w:rPr>
          <w:rFonts w:ascii="Calibri" w:hAnsi="Calibri" w:cs="Calibri"/>
          <w:sz w:val="24"/>
          <w:szCs w:val="24"/>
        </w:rPr>
        <w:t>GridSearchCV</w:t>
      </w:r>
      <w:proofErr w:type="spellEnd"/>
      <w:r w:rsidRPr="008E3CEA">
        <w:rPr>
          <w:rFonts w:ascii="Calibri" w:hAnsi="Calibri" w:cs="Calibri"/>
          <w:sz w:val="24"/>
          <w:szCs w:val="24"/>
        </w:rPr>
        <w:t xml:space="preserve"> </w:t>
      </w:r>
      <w:proofErr w:type="gramStart"/>
      <w:r w:rsidR="008C5823" w:rsidRPr="008E3CEA">
        <w:rPr>
          <w:rFonts w:ascii="Calibri" w:hAnsi="Calibri" w:cs="Calibri"/>
          <w:sz w:val="24"/>
          <w:szCs w:val="24"/>
        </w:rPr>
        <w:t xml:space="preserve">and </w:t>
      </w:r>
      <w:r w:rsidRPr="008E3CEA">
        <w:rPr>
          <w:rFonts w:ascii="Calibri" w:hAnsi="Calibri" w:cs="Calibri"/>
          <w:sz w:val="24"/>
          <w:szCs w:val="24"/>
        </w:rPr>
        <w:t xml:space="preserve"> </w:t>
      </w:r>
      <w:proofErr w:type="spellStart"/>
      <w:r w:rsidRPr="008E3CEA">
        <w:rPr>
          <w:rFonts w:ascii="Calibri" w:hAnsi="Calibri" w:cs="Calibri"/>
          <w:sz w:val="24"/>
          <w:szCs w:val="24"/>
        </w:rPr>
        <w:t>RandomizedSearchCV</w:t>
      </w:r>
      <w:proofErr w:type="spellEnd"/>
      <w:proofErr w:type="gramEnd"/>
      <w:r w:rsidRPr="008E3CEA">
        <w:rPr>
          <w:rFonts w:ascii="Calibri" w:hAnsi="Calibri" w:cs="Calibri"/>
          <w:sz w:val="24"/>
          <w:szCs w:val="24"/>
        </w:rPr>
        <w:t>.</w:t>
      </w:r>
    </w:p>
    <w:p w14:paraId="3A7722EF" w14:textId="253C35D2" w:rsidR="009501A6" w:rsidRPr="008E3CEA" w:rsidRDefault="009501A6" w:rsidP="008E3CEA">
      <w:pPr>
        <w:jc w:val="both"/>
        <w:rPr>
          <w:rFonts w:ascii="Calibri" w:hAnsi="Calibri" w:cs="Calibri"/>
          <w:b/>
          <w:bCs/>
          <w:sz w:val="24"/>
          <w:szCs w:val="24"/>
        </w:rPr>
      </w:pPr>
      <w:r w:rsidRPr="008E3CEA">
        <w:rPr>
          <w:rFonts w:ascii="Calibri" w:hAnsi="Calibri" w:cs="Calibri"/>
          <w:b/>
          <w:bCs/>
          <w:sz w:val="24"/>
          <w:szCs w:val="24"/>
        </w:rPr>
        <w:t>Model Performance Metrics:</w:t>
      </w:r>
    </w:p>
    <w:p w14:paraId="07840591" w14:textId="77777777" w:rsidR="009501A6" w:rsidRPr="008E3CEA" w:rsidRDefault="009501A6" w:rsidP="008E3CEA">
      <w:pPr>
        <w:jc w:val="both"/>
        <w:rPr>
          <w:rFonts w:ascii="Calibri" w:hAnsi="Calibri" w:cs="Calibri"/>
          <w:b/>
          <w:bCs/>
          <w:sz w:val="24"/>
          <w:szCs w:val="24"/>
        </w:rPr>
      </w:pPr>
      <w:r w:rsidRPr="008E3CEA">
        <w:rPr>
          <w:rFonts w:ascii="Calibri" w:hAnsi="Calibri" w:cs="Calibri"/>
          <w:b/>
          <w:bCs/>
          <w:sz w:val="24"/>
          <w:szCs w:val="24"/>
        </w:rPr>
        <w:t>Accuracy:</w:t>
      </w:r>
    </w:p>
    <w:p w14:paraId="2C10AF0A" w14:textId="4B2DAA20" w:rsidR="009501A6" w:rsidRPr="008E3CEA" w:rsidRDefault="009501A6" w:rsidP="008E3CEA">
      <w:pPr>
        <w:jc w:val="both"/>
        <w:rPr>
          <w:rFonts w:ascii="Calibri" w:hAnsi="Calibri" w:cs="Calibri"/>
          <w:sz w:val="24"/>
          <w:szCs w:val="24"/>
        </w:rPr>
      </w:pPr>
      <w:r w:rsidRPr="008E3CEA">
        <w:rPr>
          <w:rFonts w:ascii="Calibri" w:hAnsi="Calibri" w:cs="Calibri"/>
          <w:sz w:val="24"/>
          <w:szCs w:val="24"/>
        </w:rPr>
        <w:lastRenderedPageBreak/>
        <w:t>Accuracy quantifies the overall correctness of the model's predictions. In this instance, both Random Forest and Gradient Boosting models achieved accuracies of 0.902 and 0.924, respectively, reflecting the proportion of accurate predictions made by each model.</w:t>
      </w:r>
    </w:p>
    <w:p w14:paraId="1717E56E" w14:textId="77777777" w:rsidR="009501A6" w:rsidRPr="008E3CEA" w:rsidRDefault="009501A6" w:rsidP="008E3CEA">
      <w:pPr>
        <w:jc w:val="both"/>
        <w:rPr>
          <w:rFonts w:ascii="Calibri" w:hAnsi="Calibri" w:cs="Calibri"/>
          <w:b/>
          <w:bCs/>
          <w:sz w:val="24"/>
          <w:szCs w:val="24"/>
        </w:rPr>
      </w:pPr>
      <w:r w:rsidRPr="008E3CEA">
        <w:rPr>
          <w:rFonts w:ascii="Calibri" w:hAnsi="Calibri" w:cs="Calibri"/>
          <w:b/>
          <w:bCs/>
          <w:sz w:val="24"/>
          <w:szCs w:val="24"/>
        </w:rPr>
        <w:t>Precision:</w:t>
      </w:r>
    </w:p>
    <w:p w14:paraId="6E9EAB27" w14:textId="2755A44F" w:rsidR="009501A6" w:rsidRPr="008E3CEA" w:rsidRDefault="009501A6" w:rsidP="008E3CEA">
      <w:pPr>
        <w:jc w:val="both"/>
        <w:rPr>
          <w:rFonts w:ascii="Calibri" w:hAnsi="Calibri" w:cs="Calibri"/>
          <w:sz w:val="24"/>
          <w:szCs w:val="24"/>
        </w:rPr>
      </w:pPr>
      <w:r w:rsidRPr="008E3CEA">
        <w:rPr>
          <w:rFonts w:ascii="Calibri" w:hAnsi="Calibri" w:cs="Calibri"/>
          <w:sz w:val="24"/>
          <w:szCs w:val="24"/>
        </w:rPr>
        <w:t>Precision gauges the ratio of true positive predictions to all positive predictions generated by the model. For Random Forest, precision stands at 0.914, and for Gradient Boosting, it is 0.919. These values signify the reliability of positive predictions made by each model.</w:t>
      </w:r>
    </w:p>
    <w:p w14:paraId="5818EEE7" w14:textId="77777777" w:rsidR="009501A6" w:rsidRPr="008E3CEA" w:rsidRDefault="009501A6" w:rsidP="008E3CEA">
      <w:pPr>
        <w:jc w:val="both"/>
        <w:rPr>
          <w:rFonts w:ascii="Calibri" w:hAnsi="Calibri" w:cs="Calibri"/>
          <w:b/>
          <w:bCs/>
          <w:sz w:val="24"/>
          <w:szCs w:val="24"/>
        </w:rPr>
      </w:pPr>
      <w:r w:rsidRPr="008E3CEA">
        <w:rPr>
          <w:rFonts w:ascii="Calibri" w:hAnsi="Calibri" w:cs="Calibri"/>
          <w:b/>
          <w:bCs/>
          <w:sz w:val="24"/>
          <w:szCs w:val="24"/>
        </w:rPr>
        <w:t>Recall:</w:t>
      </w:r>
    </w:p>
    <w:p w14:paraId="5D7C817C" w14:textId="7F46D4D3" w:rsidR="008C5823" w:rsidRPr="008E3CEA" w:rsidRDefault="009501A6" w:rsidP="008E3CEA">
      <w:pPr>
        <w:jc w:val="both"/>
        <w:rPr>
          <w:rFonts w:ascii="Calibri" w:hAnsi="Calibri" w:cs="Calibri"/>
          <w:sz w:val="24"/>
          <w:szCs w:val="24"/>
        </w:rPr>
      </w:pPr>
      <w:r w:rsidRPr="008E3CEA">
        <w:rPr>
          <w:rFonts w:ascii="Calibri" w:hAnsi="Calibri" w:cs="Calibri"/>
          <w:sz w:val="24"/>
          <w:szCs w:val="24"/>
        </w:rPr>
        <w:t>Recall assesses the ratio of true positive predictions to all actual positive instances within the dataset. Random Forest exhibited a recall of 0.842, while Gradient Boosting achieved 0.895. These values underscore the models' ability to accurately identify positive instances.</w:t>
      </w:r>
    </w:p>
    <w:p w14:paraId="4F16B553" w14:textId="6023EE5E" w:rsidR="009501A6" w:rsidRPr="008E3CEA" w:rsidRDefault="009501A6" w:rsidP="008E3CEA">
      <w:pPr>
        <w:jc w:val="both"/>
        <w:rPr>
          <w:rFonts w:ascii="Calibri" w:hAnsi="Calibri" w:cs="Calibri"/>
          <w:b/>
          <w:bCs/>
          <w:sz w:val="24"/>
          <w:szCs w:val="24"/>
        </w:rPr>
      </w:pPr>
      <w:r w:rsidRPr="008E3CEA">
        <w:rPr>
          <w:rFonts w:ascii="Calibri" w:hAnsi="Calibri" w:cs="Calibri"/>
          <w:b/>
          <w:bCs/>
          <w:sz w:val="24"/>
          <w:szCs w:val="24"/>
        </w:rPr>
        <w:t>F1 Score:</w:t>
      </w:r>
    </w:p>
    <w:p w14:paraId="1BD2E244" w14:textId="7F36DBF4" w:rsidR="009501A6" w:rsidRPr="008E3CEA" w:rsidRDefault="009501A6" w:rsidP="008E3CEA">
      <w:pPr>
        <w:jc w:val="both"/>
        <w:rPr>
          <w:rFonts w:ascii="Calibri" w:hAnsi="Calibri" w:cs="Calibri"/>
          <w:sz w:val="24"/>
          <w:szCs w:val="24"/>
        </w:rPr>
      </w:pPr>
      <w:r w:rsidRPr="008E3CEA">
        <w:rPr>
          <w:rFonts w:ascii="Calibri" w:hAnsi="Calibri" w:cs="Calibri"/>
          <w:sz w:val="24"/>
          <w:szCs w:val="24"/>
        </w:rPr>
        <w:t>The F1 score, a harmonic mean of precision and recall, offers a balanced assessment of a model's performance. For Random Forest, the F1 score reaches 0.877, while for Gradient Boosting, it is 0.907. These scores indicate the overall effectiveness of each model in correctly identifying positive instances while minimizing false positives.</w:t>
      </w:r>
    </w:p>
    <w:p w14:paraId="5000C4CC" w14:textId="09709A22" w:rsidR="008E3CEA" w:rsidRPr="008E3CEA" w:rsidRDefault="009501A6" w:rsidP="008E3CEA">
      <w:pPr>
        <w:jc w:val="both"/>
        <w:rPr>
          <w:rFonts w:ascii="Calibri" w:hAnsi="Calibri" w:cs="Calibri"/>
          <w:sz w:val="24"/>
          <w:szCs w:val="24"/>
        </w:rPr>
      </w:pPr>
      <w:r w:rsidRPr="008E3CEA">
        <w:rPr>
          <w:rFonts w:ascii="Calibri" w:hAnsi="Calibri" w:cs="Calibri"/>
          <w:sz w:val="24"/>
          <w:szCs w:val="24"/>
        </w:rPr>
        <w:t>In summary, evaluating these metrics enables a comprehensive assessment of each model's performance, aiding in the selection of the most suitable model for accurate predictions. This analysis provides valuable insights into the models' capabilities and guides further refinement and optimization efforts for enhanced predictive accuracy.</w:t>
      </w:r>
    </w:p>
    <w:p w14:paraId="64263897" w14:textId="51E72286" w:rsidR="008C5823" w:rsidRPr="008E3CEA" w:rsidRDefault="009F3F9B" w:rsidP="008E3CEA">
      <w:pPr>
        <w:pStyle w:val="ListParagraph"/>
        <w:numPr>
          <w:ilvl w:val="0"/>
          <w:numId w:val="1"/>
        </w:numPr>
        <w:jc w:val="both"/>
        <w:rPr>
          <w:rFonts w:ascii="Calibri" w:hAnsi="Calibri" w:cs="Calibri"/>
          <w:b/>
          <w:bCs/>
          <w:sz w:val="24"/>
          <w:szCs w:val="24"/>
        </w:rPr>
      </w:pPr>
      <w:r w:rsidRPr="008E3CEA">
        <w:rPr>
          <w:rFonts w:ascii="Calibri" w:hAnsi="Calibri" w:cs="Calibri"/>
          <w:b/>
          <w:bCs/>
          <w:sz w:val="24"/>
          <w:szCs w:val="24"/>
        </w:rPr>
        <w:t>Model Evaluation</w:t>
      </w:r>
    </w:p>
    <w:p w14:paraId="53907317" w14:textId="1D613342" w:rsidR="00517C37" w:rsidRPr="008E3CEA" w:rsidRDefault="00517C37" w:rsidP="008E3CEA">
      <w:pPr>
        <w:jc w:val="both"/>
        <w:rPr>
          <w:rFonts w:ascii="Calibri" w:hAnsi="Calibri" w:cs="Calibri"/>
          <w:sz w:val="24"/>
          <w:szCs w:val="24"/>
        </w:rPr>
      </w:pPr>
      <w:r w:rsidRPr="008E3CEA">
        <w:rPr>
          <w:rFonts w:ascii="Calibri" w:hAnsi="Calibri" w:cs="Calibri"/>
          <w:sz w:val="24"/>
          <w:szCs w:val="24"/>
        </w:rPr>
        <w:t>Choose the final model (Random Forest)</w:t>
      </w:r>
    </w:p>
    <w:p w14:paraId="500F2226" w14:textId="583166F2" w:rsidR="009F3F9B" w:rsidRPr="008E3CEA" w:rsidRDefault="00517C37" w:rsidP="008E3CEA">
      <w:pPr>
        <w:jc w:val="both"/>
        <w:rPr>
          <w:rFonts w:ascii="Calibri" w:hAnsi="Calibri" w:cs="Calibri"/>
          <w:b/>
          <w:bCs/>
          <w:sz w:val="24"/>
          <w:szCs w:val="24"/>
        </w:rPr>
      </w:pPr>
      <w:r w:rsidRPr="008E3CEA">
        <w:rPr>
          <w:rFonts w:ascii="Calibri" w:hAnsi="Calibri" w:cs="Calibri"/>
          <w:b/>
          <w:bCs/>
          <w:noProof/>
          <w:sz w:val="24"/>
          <w:szCs w:val="24"/>
        </w:rPr>
        <w:drawing>
          <wp:inline distT="0" distB="0" distL="0" distR="0" wp14:anchorId="7A4749A5" wp14:editId="4A9FC462">
            <wp:extent cx="5943600" cy="2094230"/>
            <wp:effectExtent l="0" t="0" r="0" b="1270"/>
            <wp:docPr id="162061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13871" name=""/>
                    <pic:cNvPicPr/>
                  </pic:nvPicPr>
                  <pic:blipFill>
                    <a:blip r:embed="rId24"/>
                    <a:stretch>
                      <a:fillRect/>
                    </a:stretch>
                  </pic:blipFill>
                  <pic:spPr>
                    <a:xfrm>
                      <a:off x="0" y="0"/>
                      <a:ext cx="5943600" cy="2094230"/>
                    </a:xfrm>
                    <a:prstGeom prst="rect">
                      <a:avLst/>
                    </a:prstGeom>
                  </pic:spPr>
                </pic:pic>
              </a:graphicData>
            </a:graphic>
          </wp:inline>
        </w:drawing>
      </w:r>
    </w:p>
    <w:p w14:paraId="2F83E4FE" w14:textId="77777777" w:rsidR="00517C37" w:rsidRPr="008E3CEA" w:rsidRDefault="00517C37" w:rsidP="008E3CEA">
      <w:pPr>
        <w:jc w:val="both"/>
        <w:rPr>
          <w:rFonts w:ascii="Calibri" w:hAnsi="Calibri" w:cs="Calibri"/>
          <w:b/>
          <w:bCs/>
          <w:sz w:val="24"/>
          <w:szCs w:val="24"/>
        </w:rPr>
      </w:pPr>
    </w:p>
    <w:p w14:paraId="4C984A34" w14:textId="2B67C520" w:rsidR="00517C37" w:rsidRPr="008E3CEA" w:rsidRDefault="00517C37" w:rsidP="008E3CEA">
      <w:pPr>
        <w:jc w:val="both"/>
        <w:rPr>
          <w:rFonts w:ascii="Calibri" w:hAnsi="Calibri" w:cs="Calibri"/>
          <w:sz w:val="24"/>
          <w:szCs w:val="24"/>
        </w:rPr>
      </w:pPr>
      <w:r w:rsidRPr="008E3CEA">
        <w:rPr>
          <w:rFonts w:ascii="Calibri" w:hAnsi="Calibri" w:cs="Calibri"/>
          <w:sz w:val="24"/>
          <w:szCs w:val="24"/>
        </w:rPr>
        <w:lastRenderedPageBreak/>
        <w:t>Here is the Presentation of the confusion matrix showing the results of the final model on the correct data split.</w:t>
      </w:r>
    </w:p>
    <w:p w14:paraId="375E2E07" w14:textId="66C35F92" w:rsidR="00517C37" w:rsidRPr="008E3CEA" w:rsidRDefault="00517C37" w:rsidP="008E3CEA">
      <w:pPr>
        <w:jc w:val="both"/>
        <w:rPr>
          <w:rFonts w:ascii="Calibri" w:hAnsi="Calibri" w:cs="Calibri"/>
          <w:sz w:val="24"/>
          <w:szCs w:val="24"/>
        </w:rPr>
      </w:pPr>
      <w:r w:rsidRPr="008E3CEA">
        <w:rPr>
          <w:rFonts w:ascii="Calibri" w:hAnsi="Calibri" w:cs="Calibri"/>
          <w:noProof/>
          <w:sz w:val="24"/>
          <w:szCs w:val="24"/>
        </w:rPr>
        <w:drawing>
          <wp:inline distT="0" distB="0" distL="0" distR="0" wp14:anchorId="095CF98F" wp14:editId="68313877">
            <wp:extent cx="5353050" cy="2063750"/>
            <wp:effectExtent l="0" t="0" r="0" b="0"/>
            <wp:docPr id="1968739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3050" cy="2063750"/>
                    </a:xfrm>
                    <a:prstGeom prst="rect">
                      <a:avLst/>
                    </a:prstGeom>
                    <a:noFill/>
                    <a:ln>
                      <a:noFill/>
                    </a:ln>
                  </pic:spPr>
                </pic:pic>
              </a:graphicData>
            </a:graphic>
          </wp:inline>
        </w:drawing>
      </w:r>
    </w:p>
    <w:p w14:paraId="133EDF00" w14:textId="77777777" w:rsidR="00E34470" w:rsidRPr="008E3CEA" w:rsidRDefault="00E34470" w:rsidP="008E3CEA">
      <w:pPr>
        <w:jc w:val="both"/>
        <w:rPr>
          <w:rFonts w:ascii="Calibri" w:hAnsi="Calibri" w:cs="Calibri"/>
          <w:sz w:val="24"/>
          <w:szCs w:val="24"/>
        </w:rPr>
      </w:pPr>
    </w:p>
    <w:p w14:paraId="270BD6EA" w14:textId="25135306" w:rsidR="00E34470" w:rsidRPr="008E3CEA" w:rsidRDefault="00E34470" w:rsidP="008E3CEA">
      <w:pPr>
        <w:jc w:val="both"/>
        <w:rPr>
          <w:rFonts w:ascii="Calibri" w:hAnsi="Calibri" w:cs="Calibri"/>
          <w:b/>
          <w:bCs/>
          <w:sz w:val="24"/>
          <w:szCs w:val="24"/>
        </w:rPr>
      </w:pPr>
      <w:r w:rsidRPr="008E3CEA">
        <w:rPr>
          <w:rFonts w:ascii="Calibri" w:hAnsi="Calibri" w:cs="Calibri"/>
          <w:b/>
          <w:bCs/>
          <w:sz w:val="24"/>
          <w:szCs w:val="24"/>
        </w:rPr>
        <w:t>Analyze Confusion Matrix</w:t>
      </w:r>
    </w:p>
    <w:p w14:paraId="2758587C" w14:textId="6A826FB9" w:rsidR="00E34470" w:rsidRPr="008E3CEA" w:rsidRDefault="00E34470" w:rsidP="008E3CEA">
      <w:pPr>
        <w:jc w:val="both"/>
        <w:rPr>
          <w:rFonts w:ascii="Calibri" w:hAnsi="Calibri" w:cs="Calibri"/>
          <w:sz w:val="24"/>
          <w:szCs w:val="24"/>
        </w:rPr>
      </w:pPr>
      <w:r w:rsidRPr="008E3CEA">
        <w:rPr>
          <w:rFonts w:ascii="Calibri" w:hAnsi="Calibri" w:cs="Calibri"/>
          <w:sz w:val="24"/>
          <w:szCs w:val="24"/>
        </w:rPr>
        <w:t>Evaluating the confusion matrix offers insights into the model's classification performance across different classes (fire vs. no fire). Key observations to consider include:</w:t>
      </w:r>
    </w:p>
    <w:p w14:paraId="03474912" w14:textId="3D811A72" w:rsidR="00E34470" w:rsidRPr="008E3CEA" w:rsidRDefault="00E34470" w:rsidP="008E3CEA">
      <w:pPr>
        <w:pStyle w:val="ListParagraph"/>
        <w:numPr>
          <w:ilvl w:val="0"/>
          <w:numId w:val="3"/>
        </w:numPr>
        <w:jc w:val="both"/>
        <w:rPr>
          <w:rFonts w:ascii="Calibri" w:hAnsi="Calibri" w:cs="Calibri"/>
          <w:sz w:val="24"/>
          <w:szCs w:val="24"/>
        </w:rPr>
      </w:pPr>
      <w:r w:rsidRPr="008E3CEA">
        <w:rPr>
          <w:rFonts w:ascii="Calibri" w:hAnsi="Calibri" w:cs="Calibri"/>
          <w:sz w:val="24"/>
          <w:szCs w:val="24"/>
        </w:rPr>
        <w:t>Elevated values along the diagonal (TP and TN) signify accurate classifications by the model.</w:t>
      </w:r>
    </w:p>
    <w:p w14:paraId="60CAD79B" w14:textId="636DB569" w:rsidR="00E34470" w:rsidRPr="008E3CEA" w:rsidRDefault="00E34470" w:rsidP="008E3CEA">
      <w:pPr>
        <w:pStyle w:val="ListParagraph"/>
        <w:numPr>
          <w:ilvl w:val="0"/>
          <w:numId w:val="3"/>
        </w:numPr>
        <w:jc w:val="both"/>
        <w:rPr>
          <w:rFonts w:ascii="Calibri" w:hAnsi="Calibri" w:cs="Calibri"/>
          <w:sz w:val="24"/>
          <w:szCs w:val="24"/>
        </w:rPr>
      </w:pPr>
      <w:r w:rsidRPr="008E3CEA">
        <w:rPr>
          <w:rFonts w:ascii="Calibri" w:hAnsi="Calibri" w:cs="Calibri"/>
          <w:sz w:val="24"/>
          <w:szCs w:val="24"/>
        </w:rPr>
        <w:t>Values off the diagonal (FP and FN) indicate instances of misclassification.</w:t>
      </w:r>
    </w:p>
    <w:p w14:paraId="7F67FC55" w14:textId="4E514964" w:rsidR="00E34470" w:rsidRPr="008E3CEA" w:rsidRDefault="00E34470" w:rsidP="008E3CEA">
      <w:pPr>
        <w:pStyle w:val="ListParagraph"/>
        <w:numPr>
          <w:ilvl w:val="0"/>
          <w:numId w:val="3"/>
        </w:numPr>
        <w:jc w:val="both"/>
        <w:rPr>
          <w:rFonts w:ascii="Calibri" w:hAnsi="Calibri" w:cs="Calibri"/>
          <w:sz w:val="24"/>
          <w:szCs w:val="24"/>
        </w:rPr>
      </w:pPr>
      <w:r w:rsidRPr="008E3CEA">
        <w:rPr>
          <w:rFonts w:ascii="Calibri" w:hAnsi="Calibri" w:cs="Calibri"/>
          <w:sz w:val="24"/>
          <w:szCs w:val="24"/>
        </w:rPr>
        <w:t>Evaluate the trade-off between FP and FN errors and consider their implications within the context of forest fire prediction.</w:t>
      </w:r>
    </w:p>
    <w:p w14:paraId="53484675" w14:textId="29277135" w:rsidR="00E34470" w:rsidRPr="008E3CEA" w:rsidRDefault="00E34470" w:rsidP="008E3CEA">
      <w:pPr>
        <w:jc w:val="both"/>
        <w:rPr>
          <w:rFonts w:ascii="Calibri" w:hAnsi="Calibri" w:cs="Calibri"/>
          <w:b/>
          <w:bCs/>
          <w:sz w:val="24"/>
          <w:szCs w:val="24"/>
        </w:rPr>
      </w:pPr>
      <w:r w:rsidRPr="008E3CEA">
        <w:rPr>
          <w:rFonts w:ascii="Calibri" w:hAnsi="Calibri" w:cs="Calibri"/>
          <w:b/>
          <w:bCs/>
          <w:sz w:val="24"/>
          <w:szCs w:val="24"/>
        </w:rPr>
        <w:t xml:space="preserve">Comment on Model Usefulness: </w:t>
      </w:r>
    </w:p>
    <w:p w14:paraId="37D5A8EF" w14:textId="16C3E0D4" w:rsidR="00E34470" w:rsidRPr="008E3CEA" w:rsidRDefault="00E34470" w:rsidP="008E3CEA">
      <w:pPr>
        <w:jc w:val="both"/>
        <w:rPr>
          <w:rFonts w:ascii="Calibri" w:hAnsi="Calibri" w:cs="Calibri"/>
          <w:sz w:val="24"/>
          <w:szCs w:val="24"/>
        </w:rPr>
      </w:pPr>
      <w:r w:rsidRPr="008E3CEA">
        <w:rPr>
          <w:rFonts w:ascii="Calibri" w:hAnsi="Calibri" w:cs="Calibri"/>
          <w:sz w:val="24"/>
          <w:szCs w:val="24"/>
        </w:rPr>
        <w:t>Drawing from the analysis of the confusion matrix, assess the practical utility of the model. Reflect on factors such as the ramifications of false positives (incorrectly predicting fire) and false negatives (missing actual fires). Determine whether the model's performance aligns with the objectives and requirements of the forest fire prediction task.</w:t>
      </w:r>
    </w:p>
    <w:p w14:paraId="7561D333" w14:textId="77777777" w:rsidR="00517C37" w:rsidRPr="008E3CEA" w:rsidRDefault="00517C37" w:rsidP="008E3CEA">
      <w:pPr>
        <w:jc w:val="both"/>
        <w:rPr>
          <w:rFonts w:ascii="Calibri" w:hAnsi="Calibri" w:cs="Calibri"/>
          <w:sz w:val="24"/>
          <w:szCs w:val="24"/>
        </w:rPr>
      </w:pPr>
    </w:p>
    <w:p w14:paraId="1537CABF" w14:textId="692AB290" w:rsidR="00E34470" w:rsidRPr="008E3CEA" w:rsidRDefault="00E34470" w:rsidP="008E3CEA">
      <w:pPr>
        <w:pStyle w:val="ListParagraph"/>
        <w:numPr>
          <w:ilvl w:val="0"/>
          <w:numId w:val="1"/>
        </w:numPr>
        <w:jc w:val="both"/>
        <w:rPr>
          <w:rFonts w:ascii="Calibri" w:hAnsi="Calibri" w:cs="Calibri"/>
          <w:b/>
          <w:bCs/>
          <w:sz w:val="24"/>
          <w:szCs w:val="24"/>
        </w:rPr>
      </w:pPr>
      <w:r w:rsidRPr="008E3CEA">
        <w:rPr>
          <w:rFonts w:ascii="Calibri" w:hAnsi="Calibri" w:cs="Calibri"/>
          <w:b/>
          <w:bCs/>
          <w:sz w:val="24"/>
          <w:szCs w:val="24"/>
        </w:rPr>
        <w:t>References</w:t>
      </w:r>
    </w:p>
    <w:p w14:paraId="5C032D50" w14:textId="77777777" w:rsidR="00E34470" w:rsidRPr="008E3CEA" w:rsidRDefault="00E34470" w:rsidP="008E3CEA">
      <w:pPr>
        <w:jc w:val="both"/>
        <w:rPr>
          <w:rFonts w:ascii="Calibri" w:hAnsi="Calibri" w:cs="Calibri"/>
          <w:b/>
          <w:bCs/>
          <w:sz w:val="24"/>
          <w:szCs w:val="24"/>
        </w:rPr>
      </w:pPr>
      <w:r w:rsidRPr="008E3CEA">
        <w:rPr>
          <w:rFonts w:ascii="Calibri" w:hAnsi="Calibri" w:cs="Calibri"/>
          <w:b/>
          <w:bCs/>
          <w:sz w:val="24"/>
          <w:szCs w:val="24"/>
        </w:rPr>
        <w:t>Book Research</w:t>
      </w:r>
    </w:p>
    <w:p w14:paraId="046D875E" w14:textId="07BF0310" w:rsidR="008E3CEA" w:rsidRPr="008E3CEA" w:rsidRDefault="00845E3E" w:rsidP="008E3CEA">
      <w:pPr>
        <w:jc w:val="both"/>
        <w:rPr>
          <w:rFonts w:ascii="Calibri" w:hAnsi="Calibri" w:cs="Calibri"/>
          <w:sz w:val="24"/>
          <w:szCs w:val="24"/>
        </w:rPr>
      </w:pPr>
      <w:r w:rsidRPr="008E3CEA">
        <w:rPr>
          <w:rFonts w:ascii="Calibri" w:hAnsi="Calibri" w:cs="Calibri"/>
          <w:sz w:val="24"/>
          <w:szCs w:val="24"/>
        </w:rPr>
        <w:t>F</w:t>
      </w:r>
      <w:r w:rsidR="00E34470" w:rsidRPr="008E3CEA">
        <w:rPr>
          <w:rFonts w:ascii="Calibri" w:hAnsi="Calibri" w:cs="Calibri"/>
          <w:sz w:val="24"/>
          <w:szCs w:val="24"/>
        </w:rPr>
        <w:t xml:space="preserve">orest Fire Prediction Using Machine Learning Techniques: A Systematic Literature Review" by A. A. Alhussein, R. Khare, and M. S. </w:t>
      </w:r>
      <w:proofErr w:type="spellStart"/>
      <w:r w:rsidR="00E34470" w:rsidRPr="008E3CEA">
        <w:rPr>
          <w:rFonts w:ascii="Calibri" w:hAnsi="Calibri" w:cs="Calibri"/>
          <w:sz w:val="24"/>
          <w:szCs w:val="24"/>
        </w:rPr>
        <w:t>Oliya</w:t>
      </w:r>
      <w:proofErr w:type="spellEnd"/>
      <w:r w:rsidR="00E34470" w:rsidRPr="008E3CEA">
        <w:rPr>
          <w:rFonts w:ascii="Calibri" w:hAnsi="Calibri" w:cs="Calibri"/>
          <w:sz w:val="24"/>
          <w:szCs w:val="24"/>
        </w:rPr>
        <w:t>.</w:t>
      </w:r>
    </w:p>
    <w:p w14:paraId="4D659A71" w14:textId="3FD5B42A" w:rsidR="00E34470" w:rsidRPr="008E3CEA" w:rsidRDefault="00E34470" w:rsidP="008E3CEA">
      <w:pPr>
        <w:jc w:val="both"/>
        <w:rPr>
          <w:rFonts w:ascii="Calibri" w:hAnsi="Calibri" w:cs="Calibri"/>
          <w:b/>
          <w:bCs/>
          <w:sz w:val="24"/>
          <w:szCs w:val="24"/>
        </w:rPr>
      </w:pPr>
      <w:r w:rsidRPr="008E3CEA">
        <w:rPr>
          <w:rFonts w:ascii="Calibri" w:hAnsi="Calibri" w:cs="Calibri"/>
          <w:b/>
          <w:bCs/>
          <w:sz w:val="24"/>
          <w:szCs w:val="24"/>
        </w:rPr>
        <w:t>Online Resources</w:t>
      </w:r>
    </w:p>
    <w:p w14:paraId="46515A19" w14:textId="4C7E1F72" w:rsidR="00E34470" w:rsidRPr="008E3CEA" w:rsidRDefault="00E34470" w:rsidP="008E3CEA">
      <w:pPr>
        <w:jc w:val="both"/>
        <w:rPr>
          <w:rFonts w:ascii="Calibri" w:hAnsi="Calibri" w:cs="Calibri"/>
          <w:sz w:val="24"/>
          <w:szCs w:val="24"/>
        </w:rPr>
      </w:pPr>
      <w:r w:rsidRPr="008E3CEA">
        <w:rPr>
          <w:rFonts w:ascii="Calibri" w:hAnsi="Calibri" w:cs="Calibri"/>
          <w:sz w:val="24"/>
          <w:szCs w:val="24"/>
        </w:rPr>
        <w:t>ChatGPT</w:t>
      </w:r>
      <w:r w:rsidR="00845E3E" w:rsidRPr="008E3CEA">
        <w:rPr>
          <w:rFonts w:ascii="Calibri" w:hAnsi="Calibri" w:cs="Calibri"/>
          <w:sz w:val="24"/>
          <w:szCs w:val="24"/>
        </w:rPr>
        <w:t>:</w:t>
      </w:r>
      <w:r w:rsidRPr="008E3CEA">
        <w:rPr>
          <w:rFonts w:ascii="Calibri" w:hAnsi="Calibri" w:cs="Calibri"/>
          <w:sz w:val="24"/>
          <w:szCs w:val="24"/>
        </w:rPr>
        <w:t xml:space="preserve"> for correction of code, identifying error on code and for better understanding of code algorithm. </w:t>
      </w:r>
    </w:p>
    <w:p w14:paraId="376828FE" w14:textId="31F95C29" w:rsidR="00E34470" w:rsidRPr="008E3CEA" w:rsidRDefault="00E34470" w:rsidP="008E3CEA">
      <w:pPr>
        <w:jc w:val="both"/>
        <w:rPr>
          <w:rFonts w:ascii="Calibri" w:hAnsi="Calibri" w:cs="Calibri"/>
          <w:sz w:val="24"/>
          <w:szCs w:val="24"/>
        </w:rPr>
      </w:pPr>
      <w:r w:rsidRPr="008E3CEA">
        <w:rPr>
          <w:rFonts w:ascii="Calibri" w:hAnsi="Calibri" w:cs="Calibri"/>
          <w:sz w:val="24"/>
          <w:szCs w:val="24"/>
        </w:rPr>
        <w:lastRenderedPageBreak/>
        <w:t>Kaggle Kernels: Explore notebooks and code shared by the data science community on various topics, including forest fire prediction.</w:t>
      </w:r>
    </w:p>
    <w:p w14:paraId="73BC27BF" w14:textId="5BCC6CFD" w:rsidR="00E34470" w:rsidRPr="008E3CEA" w:rsidRDefault="00E34470" w:rsidP="008E3CEA">
      <w:pPr>
        <w:jc w:val="both"/>
        <w:rPr>
          <w:rFonts w:ascii="Calibri" w:hAnsi="Calibri" w:cs="Calibri"/>
          <w:sz w:val="24"/>
          <w:szCs w:val="24"/>
        </w:rPr>
      </w:pPr>
      <w:r w:rsidRPr="008E3CEA">
        <w:rPr>
          <w:rFonts w:ascii="Calibri" w:hAnsi="Calibri" w:cs="Calibri"/>
          <w:sz w:val="24"/>
          <w:szCs w:val="24"/>
        </w:rPr>
        <w:t>stackoverflow.com</w:t>
      </w:r>
      <w:r w:rsidR="00845E3E" w:rsidRPr="008E3CEA">
        <w:rPr>
          <w:rFonts w:ascii="Calibri" w:hAnsi="Calibri" w:cs="Calibri"/>
          <w:sz w:val="24"/>
          <w:szCs w:val="24"/>
        </w:rPr>
        <w:t>: for correction of code, identifying error on code and for better understanding of code algorithm.</w:t>
      </w:r>
    </w:p>
    <w:sectPr w:rsidR="00E34470" w:rsidRPr="008E3CEA">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F0989" w14:textId="77777777" w:rsidR="00776DCA" w:rsidRDefault="00776DCA" w:rsidP="007E4857">
      <w:pPr>
        <w:spacing w:after="0" w:line="240" w:lineRule="auto"/>
      </w:pPr>
      <w:r>
        <w:separator/>
      </w:r>
    </w:p>
  </w:endnote>
  <w:endnote w:type="continuationSeparator" w:id="0">
    <w:p w14:paraId="596D4A6E" w14:textId="77777777" w:rsidR="00776DCA" w:rsidRDefault="00776DCA" w:rsidP="007E4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Ind w:w="-690" w:type="dxa"/>
      <w:shd w:val="clear" w:color="auto" w:fill="156082" w:themeFill="accent1"/>
      <w:tblCellMar>
        <w:left w:w="115" w:type="dxa"/>
        <w:right w:w="115" w:type="dxa"/>
      </w:tblCellMar>
      <w:tblLook w:val="04A0" w:firstRow="1" w:lastRow="0" w:firstColumn="1" w:lastColumn="0" w:noHBand="0" w:noVBand="1"/>
    </w:tblPr>
    <w:tblGrid>
      <w:gridCol w:w="4680"/>
      <w:gridCol w:w="4680"/>
    </w:tblGrid>
    <w:tr w:rsidR="007E4857" w14:paraId="268FF521" w14:textId="77777777" w:rsidTr="007E4857">
      <w:tc>
        <w:tcPr>
          <w:tcW w:w="2500" w:type="pct"/>
          <w:shd w:val="clear" w:color="auto" w:fill="156082" w:themeFill="accent1"/>
          <w:vAlign w:val="center"/>
        </w:tcPr>
        <w:p w14:paraId="00E7E00E" w14:textId="763FC584" w:rsidR="007E4857" w:rsidRDefault="00000000">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1845D5F107AE4190AED51D3B17035E78"/>
              </w:placeholder>
              <w:dataBinding w:prefixMappings="xmlns:ns0='http://purl.org/dc/elements/1.1/' xmlns:ns1='http://schemas.openxmlformats.org/package/2006/metadata/core-properties' " w:xpath="/ns1:coreProperties[1]/ns0:title[1]" w:storeItemID="{6C3C8BC8-F283-45AE-878A-BAB7291924A1}"/>
              <w:text/>
            </w:sdtPr>
            <w:sdtContent>
              <w:r w:rsidR="007E4857">
                <w:rPr>
                  <w:caps/>
                  <w:color w:val="FFFFFF" w:themeColor="background1"/>
                  <w:sz w:val="18"/>
                  <w:szCs w:val="18"/>
                </w:rPr>
                <w:t>STUDENT NUMBER</w:t>
              </w:r>
            </w:sdtContent>
          </w:sdt>
        </w:p>
      </w:tc>
      <w:tc>
        <w:tcPr>
          <w:tcW w:w="2500" w:type="pct"/>
          <w:shd w:val="clear" w:color="auto" w:fill="156082" w:themeFill="accent1"/>
          <w:vAlign w:val="center"/>
        </w:tcPr>
        <w:sdt>
          <w:sdtPr>
            <w:rPr>
              <w:caps/>
              <w:color w:val="FFFFFF" w:themeColor="background1"/>
              <w:sz w:val="18"/>
              <w:szCs w:val="18"/>
            </w:rPr>
            <w:alias w:val="Author"/>
            <w:tag w:val=""/>
            <w:id w:val="-1822267932"/>
            <w:placeholder>
              <w:docPart w:val="D244B1ABAB8B45089A768F6923560967"/>
            </w:placeholder>
            <w:dataBinding w:prefixMappings="xmlns:ns0='http://purl.org/dc/elements/1.1/' xmlns:ns1='http://schemas.openxmlformats.org/package/2006/metadata/core-properties' " w:xpath="/ns1:coreProperties[1]/ns0:creator[1]" w:storeItemID="{6C3C8BC8-F283-45AE-878A-BAB7291924A1}"/>
            <w:text/>
          </w:sdtPr>
          <w:sdtContent>
            <w:p w14:paraId="5A8B2179" w14:textId="2413A483" w:rsidR="007E4857" w:rsidRDefault="007E4857">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XXXXXXXXXX</w:t>
              </w:r>
            </w:p>
          </w:sdtContent>
        </w:sdt>
      </w:tc>
    </w:tr>
  </w:tbl>
  <w:p w14:paraId="596C2894" w14:textId="77777777" w:rsidR="007E4857" w:rsidRDefault="007E48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3AA6E" w14:textId="77777777" w:rsidR="00776DCA" w:rsidRDefault="00776DCA" w:rsidP="007E4857">
      <w:pPr>
        <w:spacing w:after="0" w:line="240" w:lineRule="auto"/>
      </w:pPr>
      <w:r>
        <w:separator/>
      </w:r>
    </w:p>
  </w:footnote>
  <w:footnote w:type="continuationSeparator" w:id="0">
    <w:p w14:paraId="1ADC4472" w14:textId="77777777" w:rsidR="00776DCA" w:rsidRDefault="00776DCA" w:rsidP="007E48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D129E"/>
    <w:multiLevelType w:val="hybridMultilevel"/>
    <w:tmpl w:val="C0E81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B24A63"/>
    <w:multiLevelType w:val="hybridMultilevel"/>
    <w:tmpl w:val="43FA4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B71C7D"/>
    <w:multiLevelType w:val="hybridMultilevel"/>
    <w:tmpl w:val="5FA01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8743C2"/>
    <w:multiLevelType w:val="hybridMultilevel"/>
    <w:tmpl w:val="79566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8673292">
    <w:abstractNumId w:val="1"/>
  </w:num>
  <w:num w:numId="2" w16cid:durableId="985209030">
    <w:abstractNumId w:val="2"/>
  </w:num>
  <w:num w:numId="3" w16cid:durableId="1223491793">
    <w:abstractNumId w:val="0"/>
  </w:num>
  <w:num w:numId="4" w16cid:durableId="20733809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857"/>
    <w:rsid w:val="000157EE"/>
    <w:rsid w:val="00030918"/>
    <w:rsid w:val="000F0B2B"/>
    <w:rsid w:val="001136B9"/>
    <w:rsid w:val="001A3538"/>
    <w:rsid w:val="00267F71"/>
    <w:rsid w:val="0027714D"/>
    <w:rsid w:val="00314634"/>
    <w:rsid w:val="00344E54"/>
    <w:rsid w:val="00354C3C"/>
    <w:rsid w:val="00356377"/>
    <w:rsid w:val="00371BB2"/>
    <w:rsid w:val="003B066B"/>
    <w:rsid w:val="003C7074"/>
    <w:rsid w:val="004B25D9"/>
    <w:rsid w:val="00517C37"/>
    <w:rsid w:val="00517FAC"/>
    <w:rsid w:val="00530566"/>
    <w:rsid w:val="00546925"/>
    <w:rsid w:val="00560B5F"/>
    <w:rsid w:val="00577201"/>
    <w:rsid w:val="0059131D"/>
    <w:rsid w:val="005B265F"/>
    <w:rsid w:val="005F3004"/>
    <w:rsid w:val="0060540E"/>
    <w:rsid w:val="00616D6C"/>
    <w:rsid w:val="006C72B0"/>
    <w:rsid w:val="006F6C0D"/>
    <w:rsid w:val="0070369E"/>
    <w:rsid w:val="00724FDE"/>
    <w:rsid w:val="00766C7D"/>
    <w:rsid w:val="00776DCA"/>
    <w:rsid w:val="007B22BC"/>
    <w:rsid w:val="007E4857"/>
    <w:rsid w:val="007F72D9"/>
    <w:rsid w:val="008010ED"/>
    <w:rsid w:val="00813DFE"/>
    <w:rsid w:val="00845E3E"/>
    <w:rsid w:val="00893605"/>
    <w:rsid w:val="008A1A8D"/>
    <w:rsid w:val="008B539B"/>
    <w:rsid w:val="008C5823"/>
    <w:rsid w:val="008E3CEA"/>
    <w:rsid w:val="008E3EB3"/>
    <w:rsid w:val="0090141F"/>
    <w:rsid w:val="00937491"/>
    <w:rsid w:val="009501A6"/>
    <w:rsid w:val="009732E9"/>
    <w:rsid w:val="009935C8"/>
    <w:rsid w:val="009F3F9B"/>
    <w:rsid w:val="00A364DE"/>
    <w:rsid w:val="00A9786B"/>
    <w:rsid w:val="00AD6543"/>
    <w:rsid w:val="00B17715"/>
    <w:rsid w:val="00B34452"/>
    <w:rsid w:val="00B379C2"/>
    <w:rsid w:val="00B45360"/>
    <w:rsid w:val="00B72C1A"/>
    <w:rsid w:val="00BA6189"/>
    <w:rsid w:val="00BB2C1B"/>
    <w:rsid w:val="00CE60D7"/>
    <w:rsid w:val="00D9256D"/>
    <w:rsid w:val="00DC3EA4"/>
    <w:rsid w:val="00DF5C11"/>
    <w:rsid w:val="00E21A1F"/>
    <w:rsid w:val="00E25533"/>
    <w:rsid w:val="00E302C3"/>
    <w:rsid w:val="00E34470"/>
    <w:rsid w:val="00E631FD"/>
    <w:rsid w:val="00E914BE"/>
    <w:rsid w:val="00F0098A"/>
    <w:rsid w:val="00F23ACF"/>
    <w:rsid w:val="00FE1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78F8"/>
  <w15:chartTrackingRefBased/>
  <w15:docId w15:val="{5C3F52B5-6DAE-4D7E-802A-82D17E527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48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E48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48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48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48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48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48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48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48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8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E48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E48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48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48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48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48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48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4857"/>
    <w:rPr>
      <w:rFonts w:eastAsiaTheme="majorEastAsia" w:cstheme="majorBidi"/>
      <w:color w:val="272727" w:themeColor="text1" w:themeTint="D8"/>
    </w:rPr>
  </w:style>
  <w:style w:type="paragraph" w:styleId="Title">
    <w:name w:val="Title"/>
    <w:basedOn w:val="Normal"/>
    <w:next w:val="Normal"/>
    <w:link w:val="TitleChar"/>
    <w:uiPriority w:val="10"/>
    <w:qFormat/>
    <w:rsid w:val="007E48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48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48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48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4857"/>
    <w:pPr>
      <w:spacing w:before="160"/>
      <w:jc w:val="center"/>
    </w:pPr>
    <w:rPr>
      <w:i/>
      <w:iCs/>
      <w:color w:val="404040" w:themeColor="text1" w:themeTint="BF"/>
    </w:rPr>
  </w:style>
  <w:style w:type="character" w:customStyle="1" w:styleId="QuoteChar">
    <w:name w:val="Quote Char"/>
    <w:basedOn w:val="DefaultParagraphFont"/>
    <w:link w:val="Quote"/>
    <w:uiPriority w:val="29"/>
    <w:rsid w:val="007E4857"/>
    <w:rPr>
      <w:i/>
      <w:iCs/>
      <w:color w:val="404040" w:themeColor="text1" w:themeTint="BF"/>
    </w:rPr>
  </w:style>
  <w:style w:type="paragraph" w:styleId="ListParagraph">
    <w:name w:val="List Paragraph"/>
    <w:basedOn w:val="Normal"/>
    <w:uiPriority w:val="34"/>
    <w:qFormat/>
    <w:rsid w:val="007E4857"/>
    <w:pPr>
      <w:ind w:left="720"/>
      <w:contextualSpacing/>
    </w:pPr>
  </w:style>
  <w:style w:type="character" w:styleId="IntenseEmphasis">
    <w:name w:val="Intense Emphasis"/>
    <w:basedOn w:val="DefaultParagraphFont"/>
    <w:uiPriority w:val="21"/>
    <w:qFormat/>
    <w:rsid w:val="007E4857"/>
    <w:rPr>
      <w:i/>
      <w:iCs/>
      <w:color w:val="0F4761" w:themeColor="accent1" w:themeShade="BF"/>
    </w:rPr>
  </w:style>
  <w:style w:type="paragraph" w:styleId="IntenseQuote">
    <w:name w:val="Intense Quote"/>
    <w:basedOn w:val="Normal"/>
    <w:next w:val="Normal"/>
    <w:link w:val="IntenseQuoteChar"/>
    <w:uiPriority w:val="30"/>
    <w:qFormat/>
    <w:rsid w:val="007E48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4857"/>
    <w:rPr>
      <w:i/>
      <w:iCs/>
      <w:color w:val="0F4761" w:themeColor="accent1" w:themeShade="BF"/>
    </w:rPr>
  </w:style>
  <w:style w:type="character" w:styleId="IntenseReference">
    <w:name w:val="Intense Reference"/>
    <w:basedOn w:val="DefaultParagraphFont"/>
    <w:uiPriority w:val="32"/>
    <w:qFormat/>
    <w:rsid w:val="007E4857"/>
    <w:rPr>
      <w:b/>
      <w:bCs/>
      <w:smallCaps/>
      <w:color w:val="0F4761" w:themeColor="accent1" w:themeShade="BF"/>
      <w:spacing w:val="5"/>
    </w:rPr>
  </w:style>
  <w:style w:type="paragraph" w:styleId="Header">
    <w:name w:val="header"/>
    <w:basedOn w:val="Normal"/>
    <w:link w:val="HeaderChar"/>
    <w:uiPriority w:val="99"/>
    <w:unhideWhenUsed/>
    <w:rsid w:val="007E48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857"/>
  </w:style>
  <w:style w:type="paragraph" w:styleId="Footer">
    <w:name w:val="footer"/>
    <w:basedOn w:val="Normal"/>
    <w:link w:val="FooterChar"/>
    <w:uiPriority w:val="99"/>
    <w:unhideWhenUsed/>
    <w:rsid w:val="007E48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857"/>
  </w:style>
  <w:style w:type="table" w:styleId="TableGrid">
    <w:name w:val="Table Grid"/>
    <w:basedOn w:val="TableNormal"/>
    <w:uiPriority w:val="39"/>
    <w:rsid w:val="00591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45D5F107AE4190AED51D3B17035E78"/>
        <w:category>
          <w:name w:val="General"/>
          <w:gallery w:val="placeholder"/>
        </w:category>
        <w:types>
          <w:type w:val="bbPlcHdr"/>
        </w:types>
        <w:behaviors>
          <w:behavior w:val="content"/>
        </w:behaviors>
        <w:guid w:val="{719D9364-A472-44E9-AB42-57FB30E5952E}"/>
      </w:docPartPr>
      <w:docPartBody>
        <w:p w:rsidR="002D3A2B" w:rsidRDefault="002D3A2B" w:rsidP="002D3A2B">
          <w:pPr>
            <w:pStyle w:val="1845D5F107AE4190AED51D3B17035E78"/>
          </w:pPr>
          <w:r>
            <w:rPr>
              <w:caps/>
              <w:color w:val="FFFFFF" w:themeColor="background1"/>
              <w:sz w:val="18"/>
              <w:szCs w:val="18"/>
            </w:rPr>
            <w:t>[Document title]</w:t>
          </w:r>
        </w:p>
      </w:docPartBody>
    </w:docPart>
    <w:docPart>
      <w:docPartPr>
        <w:name w:val="D244B1ABAB8B45089A768F6923560967"/>
        <w:category>
          <w:name w:val="General"/>
          <w:gallery w:val="placeholder"/>
        </w:category>
        <w:types>
          <w:type w:val="bbPlcHdr"/>
        </w:types>
        <w:behaviors>
          <w:behavior w:val="content"/>
        </w:behaviors>
        <w:guid w:val="{67AE243A-65F3-4077-AABA-22E988170E02}"/>
      </w:docPartPr>
      <w:docPartBody>
        <w:p w:rsidR="002D3A2B" w:rsidRDefault="002D3A2B" w:rsidP="002D3A2B">
          <w:pPr>
            <w:pStyle w:val="D244B1ABAB8B45089A768F6923560967"/>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A2B"/>
    <w:rsid w:val="002D3A2B"/>
    <w:rsid w:val="00FE67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45D5F107AE4190AED51D3B17035E78">
    <w:name w:val="1845D5F107AE4190AED51D3B17035E78"/>
    <w:rsid w:val="002D3A2B"/>
  </w:style>
  <w:style w:type="paragraph" w:customStyle="1" w:styleId="D244B1ABAB8B45089A768F6923560967">
    <w:name w:val="D244B1ABAB8B45089A768F6923560967"/>
    <w:rsid w:val="002D3A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1721</TotalTime>
  <Pages>15</Pages>
  <Words>1972</Words>
  <Characters>11244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STUDENT NUMBER</vt:lpstr>
    </vt:vector>
  </TitlesOfParts>
  <Company/>
  <LinksUpToDate>false</LinksUpToDate>
  <CharactersWithSpaces>13190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NUMBER</dc:title>
  <dc:subject/>
  <dc:creator>XXXXXXXXXX</dc:creator>
  <cp:keywords/>
  <dc:description/>
  <cp:lastModifiedBy>Office277 Lumos</cp:lastModifiedBy>
  <cp:revision>28</cp:revision>
  <dcterms:created xsi:type="dcterms:W3CDTF">2024-03-28T08:28:00Z</dcterms:created>
  <dcterms:modified xsi:type="dcterms:W3CDTF">2024-03-30T13:36:00Z</dcterms:modified>
</cp:coreProperties>
</file>