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A12" w:rsidRPr="000C25DF" w:rsidRDefault="005430BC">
      <w:pPr>
        <w:rPr>
          <w:rFonts w:ascii="Tahoma" w:hAnsi="Tahoma" w:cs="Tahoma"/>
        </w:rPr>
      </w:pPr>
      <w:r>
        <w:rPr>
          <w:rFonts w:ascii="Tahoma" w:hAnsi="Tahoma" w:cs="Tahoma"/>
        </w:rPr>
        <w:t>IT University of Copenhagen</w:t>
      </w:r>
    </w:p>
    <w:tbl>
      <w:tblPr>
        <w:tblW w:w="10742" w:type="dxa"/>
        <w:tblLayout w:type="fixed"/>
        <w:tblLook w:val="0000"/>
      </w:tblPr>
      <w:tblGrid>
        <w:gridCol w:w="2589"/>
        <w:gridCol w:w="3679"/>
        <w:gridCol w:w="1194"/>
        <w:gridCol w:w="897"/>
        <w:gridCol w:w="2383"/>
      </w:tblGrid>
      <w:tr w:rsidR="0028453B" w:rsidRPr="000C25DF">
        <w:trPr>
          <w:cantSplit/>
          <w:trHeight w:val="459"/>
        </w:trPr>
        <w:tc>
          <w:tcPr>
            <w:tcW w:w="8359" w:type="dxa"/>
            <w:gridSpan w:val="4"/>
            <w:vMerge w:val="restart"/>
          </w:tcPr>
          <w:p w:rsidR="0028453B" w:rsidRPr="000C25DF" w:rsidRDefault="0028453B" w:rsidP="0028453B">
            <w:pPr>
              <w:spacing w:line="360" w:lineRule="auto"/>
              <w:rPr>
                <w:rFonts w:ascii="Tahoma" w:eastAsia="Kozuka Gothic Pro L" w:hAnsi="Tahoma" w:cs="Tahoma"/>
                <w:lang w:val="en-GB"/>
              </w:rPr>
            </w:pPr>
          </w:p>
        </w:tc>
        <w:tc>
          <w:tcPr>
            <w:tcW w:w="2383" w:type="dxa"/>
            <w:vAlign w:val="center"/>
          </w:tcPr>
          <w:p w:rsidR="0028453B" w:rsidRPr="000C25DF" w:rsidRDefault="00EB3EC6" w:rsidP="0028453B">
            <w:pPr>
              <w:spacing w:line="360" w:lineRule="auto"/>
              <w:rPr>
                <w:rFonts w:ascii="Tahoma" w:eastAsia="Kozuka Gothic Pro L" w:hAnsi="Tahoma" w:cs="Tahoma"/>
                <w:sz w:val="24"/>
                <w:lang w:val="en-GB"/>
              </w:rPr>
            </w:pPr>
            <w:r w:rsidRPr="000C25DF">
              <w:rPr>
                <w:rFonts w:ascii="Tahoma" w:eastAsia="Kozuka Gothic Pro L" w:hAnsi="Tahoma" w:cs="Tahoma"/>
                <w:sz w:val="24"/>
                <w:lang w:val="en-GB"/>
              </w:rPr>
              <w:t>March</w:t>
            </w:r>
            <w:r w:rsidR="001A6AF7" w:rsidRPr="000C25DF">
              <w:rPr>
                <w:rFonts w:ascii="Tahoma" w:eastAsia="Kozuka Gothic Pro L" w:hAnsi="Tahoma" w:cs="Tahoma"/>
                <w:sz w:val="24"/>
                <w:lang w:val="en-GB"/>
              </w:rPr>
              <w:t xml:space="preserve"> 2012</w:t>
            </w:r>
            <w:r w:rsidR="0028453B" w:rsidRPr="000C25DF">
              <w:rPr>
                <w:rFonts w:ascii="Tahoma" w:eastAsia="Kozuka Gothic Pro L" w:hAnsi="Tahoma" w:cs="Tahoma"/>
                <w:sz w:val="24"/>
                <w:lang w:val="en-GB"/>
              </w:rPr>
              <w:t xml:space="preserve"> </w:t>
            </w:r>
          </w:p>
        </w:tc>
      </w:tr>
      <w:tr w:rsidR="0028453B" w:rsidRPr="000C25DF">
        <w:trPr>
          <w:cantSplit/>
          <w:trHeight w:val="150"/>
        </w:trPr>
        <w:tc>
          <w:tcPr>
            <w:tcW w:w="8359" w:type="dxa"/>
            <w:gridSpan w:val="4"/>
            <w:vMerge/>
          </w:tcPr>
          <w:p w:rsidR="0028453B" w:rsidRPr="000C25DF" w:rsidRDefault="0028453B" w:rsidP="0028453B">
            <w:pPr>
              <w:spacing w:line="360" w:lineRule="auto"/>
              <w:rPr>
                <w:rFonts w:ascii="Tahoma" w:eastAsia="Kozuka Gothic Pro L" w:hAnsi="Tahoma" w:cs="Tahoma"/>
                <w:lang w:val="en-GB"/>
              </w:rPr>
            </w:pPr>
          </w:p>
        </w:tc>
        <w:tc>
          <w:tcPr>
            <w:tcW w:w="2383" w:type="dxa"/>
          </w:tcPr>
          <w:p w:rsidR="0028453B" w:rsidRPr="000C25DF" w:rsidRDefault="0028453B" w:rsidP="0028453B">
            <w:pPr>
              <w:spacing w:line="360" w:lineRule="auto"/>
              <w:rPr>
                <w:rFonts w:ascii="Tahoma" w:eastAsia="Kozuka Gothic Pro L" w:hAnsi="Tahoma" w:cs="Tahoma"/>
                <w:sz w:val="24"/>
                <w:lang w:val="en-GB"/>
              </w:rPr>
            </w:pPr>
          </w:p>
        </w:tc>
      </w:tr>
      <w:tr w:rsidR="0028453B" w:rsidRPr="00D65591">
        <w:trPr>
          <w:cantSplit/>
          <w:trHeight w:val="964"/>
        </w:trPr>
        <w:tc>
          <w:tcPr>
            <w:tcW w:w="10742" w:type="dxa"/>
            <w:gridSpan w:val="5"/>
            <w:vAlign w:val="center"/>
          </w:tcPr>
          <w:p w:rsidR="0028453B" w:rsidRPr="000C25DF" w:rsidRDefault="001A6AF7" w:rsidP="004D1EF4">
            <w:pPr>
              <w:jc w:val="center"/>
              <w:rPr>
                <w:rFonts w:ascii="Tahoma" w:eastAsia="Kozuka Gothic Pro L" w:hAnsi="Tahoma" w:cs="Tahoma"/>
                <w:b/>
                <w:sz w:val="40"/>
                <w:szCs w:val="40"/>
                <w:lang w:val="en-GB"/>
              </w:rPr>
            </w:pPr>
            <w:r w:rsidRPr="000C25DF">
              <w:rPr>
                <w:rFonts w:ascii="Tahoma" w:eastAsia="Kozuka Gothic Pro L" w:hAnsi="Tahoma" w:cs="Tahoma"/>
                <w:b/>
                <w:sz w:val="40"/>
                <w:szCs w:val="40"/>
                <w:lang w:val="en-GB"/>
              </w:rPr>
              <w:t>Building a product modeller/configurator tool</w:t>
            </w:r>
          </w:p>
          <w:p w:rsidR="0028453B" w:rsidRPr="000C25DF" w:rsidRDefault="0028453B" w:rsidP="0028453B">
            <w:pPr>
              <w:jc w:val="center"/>
              <w:rPr>
                <w:rFonts w:ascii="Tahoma" w:eastAsia="Kozuka Gothic Pro L" w:hAnsi="Tahoma" w:cs="Tahoma"/>
                <w:b/>
                <w:sz w:val="40"/>
                <w:szCs w:val="40"/>
                <w:lang w:val="en-GB"/>
              </w:rPr>
            </w:pPr>
          </w:p>
        </w:tc>
      </w:tr>
      <w:tr w:rsidR="0028453B" w:rsidRPr="00D65591">
        <w:trPr>
          <w:cantSplit/>
          <w:trHeight w:val="397"/>
        </w:trPr>
        <w:tc>
          <w:tcPr>
            <w:tcW w:w="10742" w:type="dxa"/>
            <w:gridSpan w:val="5"/>
          </w:tcPr>
          <w:p w:rsidR="0028453B" w:rsidRPr="000C25DF" w:rsidRDefault="0028453B" w:rsidP="0028453B">
            <w:pPr>
              <w:pStyle w:val="Header"/>
              <w:tabs>
                <w:tab w:val="clear" w:pos="4819"/>
                <w:tab w:val="clear" w:pos="9638"/>
              </w:tabs>
              <w:spacing w:line="360" w:lineRule="auto"/>
              <w:jc w:val="center"/>
              <w:rPr>
                <w:rFonts w:ascii="Tahoma" w:eastAsia="Kozuka Gothic Pro L" w:hAnsi="Tahoma" w:cs="Tahoma"/>
                <w:szCs w:val="22"/>
                <w:lang w:val="en-GB"/>
              </w:rPr>
            </w:pPr>
          </w:p>
        </w:tc>
      </w:tr>
      <w:tr w:rsidR="0028453B" w:rsidRPr="000C25DF">
        <w:trPr>
          <w:cantSplit/>
          <w:trHeight w:val="504"/>
        </w:trPr>
        <w:tc>
          <w:tcPr>
            <w:tcW w:w="10742" w:type="dxa"/>
            <w:gridSpan w:val="5"/>
            <w:tcBorders>
              <w:bottom w:val="single" w:sz="4" w:space="0" w:color="auto"/>
            </w:tcBorders>
          </w:tcPr>
          <w:p w:rsidR="0028453B" w:rsidRPr="000C25DF" w:rsidRDefault="001A6AF7" w:rsidP="0028453B">
            <w:pPr>
              <w:spacing w:line="360" w:lineRule="auto"/>
              <w:jc w:val="center"/>
              <w:rPr>
                <w:rFonts w:ascii="Tahoma" w:eastAsia="Kozuka Gothic Pro L" w:hAnsi="Tahoma" w:cs="Tahoma"/>
                <w:sz w:val="28"/>
                <w:lang w:val="en-GB"/>
              </w:rPr>
            </w:pPr>
            <w:r w:rsidRPr="000C25DF">
              <w:rPr>
                <w:rFonts w:ascii="Tahoma" w:eastAsia="Kozuka Gothic Pro L" w:hAnsi="Tahoma" w:cs="Tahoma"/>
                <w:sz w:val="28"/>
                <w:lang w:val="en-GB"/>
              </w:rPr>
              <w:t>Abstract</w:t>
            </w:r>
            <w:r w:rsidR="0028453B" w:rsidRPr="000C25DF">
              <w:rPr>
                <w:rFonts w:ascii="Tahoma" w:eastAsia="Kozuka Gothic Pro L" w:hAnsi="Tahoma" w:cs="Tahoma"/>
                <w:sz w:val="28"/>
                <w:lang w:val="en-GB"/>
              </w:rPr>
              <w:t>:</w:t>
            </w:r>
          </w:p>
        </w:tc>
      </w:tr>
      <w:tr w:rsidR="0028453B" w:rsidRPr="00D65591">
        <w:trPr>
          <w:cantSplit/>
          <w:trHeight w:val="443"/>
        </w:trPr>
        <w:tc>
          <w:tcPr>
            <w:tcW w:w="10742" w:type="dxa"/>
            <w:gridSpan w:val="5"/>
          </w:tcPr>
          <w:p w:rsidR="0028453B" w:rsidRPr="000C25DF" w:rsidRDefault="00806BCC" w:rsidP="000106B2">
            <w:pPr>
              <w:pStyle w:val="Header"/>
              <w:tabs>
                <w:tab w:val="clear" w:pos="4819"/>
                <w:tab w:val="clear" w:pos="9638"/>
              </w:tabs>
              <w:spacing w:line="360" w:lineRule="auto"/>
              <w:rPr>
                <w:rFonts w:ascii="Tahoma" w:eastAsia="Kozuka Gothic Pro L" w:hAnsi="Tahoma" w:cs="Tahoma"/>
                <w:sz w:val="24"/>
                <w:lang w:val="en-GB"/>
              </w:rPr>
            </w:pPr>
            <w:r w:rsidRPr="000C25DF">
              <w:rPr>
                <w:rFonts w:ascii="Tahoma" w:eastAsia="Kozuka Gothic Pro L" w:hAnsi="Tahoma" w:cs="Tahoma"/>
                <w:sz w:val="24"/>
                <w:lang w:val="en-GB"/>
              </w:rPr>
              <w:t xml:space="preserve">The OpenConfigurator tool is a modelling and configuration tool that attempts to </w:t>
            </w:r>
            <w:r w:rsidR="00434C61" w:rsidRPr="000C25DF">
              <w:rPr>
                <w:rFonts w:ascii="Tahoma" w:eastAsia="Kozuka Gothic Pro L" w:hAnsi="Tahoma" w:cs="Tahoma"/>
                <w:sz w:val="24"/>
                <w:lang w:val="en-GB"/>
              </w:rPr>
              <w:t>combine</w:t>
            </w:r>
            <w:r w:rsidRPr="000C25DF">
              <w:rPr>
                <w:rFonts w:ascii="Tahoma" w:eastAsia="Kozuka Gothic Pro L" w:hAnsi="Tahoma" w:cs="Tahoma"/>
                <w:sz w:val="24"/>
                <w:lang w:val="en-GB"/>
              </w:rPr>
              <w:t xml:space="preserve"> the world of</w:t>
            </w:r>
            <w:r w:rsidR="00434C61" w:rsidRPr="000C25DF">
              <w:rPr>
                <w:rFonts w:ascii="Tahoma" w:eastAsia="Kozuka Gothic Pro L" w:hAnsi="Tahoma" w:cs="Tahoma"/>
                <w:sz w:val="24"/>
                <w:lang w:val="en-GB"/>
              </w:rPr>
              <w:t xml:space="preserve"> Feature Modeling</w:t>
            </w:r>
            <w:r w:rsidRPr="000C25DF">
              <w:rPr>
                <w:rFonts w:ascii="Tahoma" w:eastAsia="Kozuka Gothic Pro L" w:hAnsi="Tahoma" w:cs="Tahoma"/>
                <w:sz w:val="24"/>
                <w:lang w:val="en-GB"/>
              </w:rPr>
              <w:t xml:space="preserve"> </w:t>
            </w:r>
            <w:r w:rsidR="00434C61" w:rsidRPr="000C25DF">
              <w:rPr>
                <w:rFonts w:ascii="Tahoma" w:eastAsia="Kozuka Gothic Pro L" w:hAnsi="Tahoma" w:cs="Tahoma"/>
                <w:sz w:val="24"/>
                <w:lang w:val="en-GB"/>
              </w:rPr>
              <w:t xml:space="preserve">with that of highly </w:t>
            </w:r>
            <w:r w:rsidRPr="000C25DF">
              <w:rPr>
                <w:rFonts w:ascii="Tahoma" w:eastAsia="Kozuka Gothic Pro L" w:hAnsi="Tahoma" w:cs="Tahoma"/>
                <w:sz w:val="24"/>
                <w:lang w:val="en-GB"/>
              </w:rPr>
              <w:t>usable</w:t>
            </w:r>
            <w:r w:rsidR="00434C61" w:rsidRPr="000C25DF">
              <w:rPr>
                <w:rFonts w:ascii="Tahoma" w:eastAsia="Kozuka Gothic Pro L" w:hAnsi="Tahoma" w:cs="Tahoma"/>
                <w:sz w:val="24"/>
                <w:lang w:val="en-GB"/>
              </w:rPr>
              <w:t xml:space="preserve"> and </w:t>
            </w:r>
            <w:r w:rsidRPr="000C25DF">
              <w:rPr>
                <w:rFonts w:ascii="Tahoma" w:eastAsia="Kozuka Gothic Pro L" w:hAnsi="Tahoma" w:cs="Tahoma"/>
                <w:sz w:val="24"/>
                <w:lang w:val="en-GB"/>
              </w:rPr>
              <w:t>interactive</w:t>
            </w:r>
            <w:r w:rsidR="00434C61" w:rsidRPr="000C25DF">
              <w:rPr>
                <w:rFonts w:ascii="Tahoma" w:eastAsia="Kozuka Gothic Pro L" w:hAnsi="Tahoma" w:cs="Tahoma"/>
                <w:sz w:val="24"/>
                <w:lang w:val="en-GB"/>
              </w:rPr>
              <w:t xml:space="preserve"> web-based</w:t>
            </w:r>
            <w:r w:rsidRPr="000C25DF">
              <w:rPr>
                <w:rFonts w:ascii="Tahoma" w:eastAsia="Kozuka Gothic Pro L" w:hAnsi="Tahoma" w:cs="Tahoma"/>
                <w:sz w:val="24"/>
                <w:lang w:val="en-GB"/>
              </w:rPr>
              <w:t xml:space="preserve"> GUI’</w:t>
            </w:r>
            <w:r w:rsidR="00434C61" w:rsidRPr="000C25DF">
              <w:rPr>
                <w:rFonts w:ascii="Tahoma" w:eastAsia="Kozuka Gothic Pro L" w:hAnsi="Tahoma" w:cs="Tahoma"/>
                <w:sz w:val="24"/>
                <w:lang w:val="en-GB"/>
              </w:rPr>
              <w:t xml:space="preserve">s. The tool is fully browser-based, providing a visual modelling experience through </w:t>
            </w:r>
            <w:r w:rsidR="002B3E26" w:rsidRPr="000C25DF">
              <w:rPr>
                <w:rFonts w:ascii="Tahoma" w:eastAsia="Kozuka Gothic Pro L" w:hAnsi="Tahoma" w:cs="Tahoma"/>
                <w:sz w:val="24"/>
                <w:lang w:val="en-GB"/>
              </w:rPr>
              <w:t xml:space="preserve">a </w:t>
            </w:r>
            <w:r w:rsidR="00B97B51">
              <w:rPr>
                <w:rFonts w:ascii="Tahoma" w:eastAsia="Kozuka Gothic Pro L" w:hAnsi="Tahoma" w:cs="Tahoma"/>
                <w:sz w:val="24"/>
                <w:lang w:val="en-GB"/>
              </w:rPr>
              <w:t>native SVG</w:t>
            </w:r>
            <w:r w:rsidR="003132FB">
              <w:rPr>
                <w:rFonts w:ascii="Tahoma" w:eastAsia="Kozuka Gothic Pro L" w:hAnsi="Tahoma" w:cs="Tahoma"/>
                <w:sz w:val="24"/>
                <w:lang w:val="en-GB"/>
              </w:rPr>
              <w:t xml:space="preserve"> </w:t>
            </w:r>
            <w:r w:rsidR="00434C61" w:rsidRPr="000C25DF">
              <w:rPr>
                <w:rFonts w:ascii="Tahoma" w:eastAsia="Kozuka Gothic Pro L" w:hAnsi="Tahoma" w:cs="Tahoma"/>
                <w:sz w:val="24"/>
                <w:lang w:val="en-GB"/>
              </w:rPr>
              <w:t>impl</w:t>
            </w:r>
            <w:r w:rsidR="000106B2">
              <w:rPr>
                <w:rFonts w:ascii="Tahoma" w:eastAsia="Kozuka Gothic Pro L" w:hAnsi="Tahoma" w:cs="Tahoma"/>
                <w:sz w:val="24"/>
                <w:lang w:val="en-GB"/>
              </w:rPr>
              <w:t>ementation. It also provides a c</w:t>
            </w:r>
            <w:r w:rsidR="00434C61" w:rsidRPr="000C25DF">
              <w:rPr>
                <w:rFonts w:ascii="Tahoma" w:eastAsia="Kozuka Gothic Pro L" w:hAnsi="Tahoma" w:cs="Tahoma"/>
                <w:sz w:val="24"/>
                <w:lang w:val="en-GB"/>
              </w:rPr>
              <w:t xml:space="preserve">onfigurator part </w:t>
            </w:r>
            <w:r w:rsidR="008916B2" w:rsidRPr="000C25DF">
              <w:rPr>
                <w:rFonts w:ascii="Tahoma" w:eastAsia="Kozuka Gothic Pro L" w:hAnsi="Tahoma" w:cs="Tahoma"/>
                <w:sz w:val="24"/>
                <w:lang w:val="en-GB"/>
              </w:rPr>
              <w:t>with an</w:t>
            </w:r>
            <w:r w:rsidR="00434C61" w:rsidRPr="000C25DF">
              <w:rPr>
                <w:rFonts w:ascii="Tahoma" w:eastAsia="Kozuka Gothic Pro L" w:hAnsi="Tahoma" w:cs="Tahoma"/>
                <w:sz w:val="24"/>
                <w:lang w:val="en-GB"/>
              </w:rPr>
              <w:t xml:space="preserve"> interactive GUI where users are given </w:t>
            </w:r>
            <w:r w:rsidR="005C1CBF" w:rsidRPr="000C25DF">
              <w:rPr>
                <w:rFonts w:ascii="Tahoma" w:eastAsia="Kozuka Gothic Pro L" w:hAnsi="Tahoma" w:cs="Tahoma"/>
                <w:sz w:val="24"/>
                <w:lang w:val="en-GB"/>
              </w:rPr>
              <w:t xml:space="preserve">real-time </w:t>
            </w:r>
            <w:r w:rsidR="00434C61" w:rsidRPr="000C25DF">
              <w:rPr>
                <w:rFonts w:ascii="Tahoma" w:eastAsia="Kozuka Gothic Pro L" w:hAnsi="Tahoma" w:cs="Tahoma"/>
                <w:sz w:val="24"/>
                <w:lang w:val="en-GB"/>
              </w:rPr>
              <w:t xml:space="preserve">feedback </w:t>
            </w:r>
            <w:r w:rsidR="008916B2" w:rsidRPr="000C25DF">
              <w:rPr>
                <w:rFonts w:ascii="Tahoma" w:eastAsia="Kozuka Gothic Pro L" w:hAnsi="Tahoma" w:cs="Tahoma"/>
                <w:sz w:val="24"/>
                <w:lang w:val="en-GB"/>
              </w:rPr>
              <w:t>by</w:t>
            </w:r>
            <w:r w:rsidR="00434C61" w:rsidRPr="000C25DF">
              <w:rPr>
                <w:rFonts w:ascii="Tahoma" w:eastAsia="Kozuka Gothic Pro L" w:hAnsi="Tahoma" w:cs="Tahoma"/>
                <w:sz w:val="24"/>
                <w:lang w:val="en-GB"/>
              </w:rPr>
              <w:t xml:space="preserve"> an engine based on Microsoft’s Z3 SMT solver.  </w:t>
            </w:r>
            <w:r w:rsidR="00D47A22" w:rsidRPr="000C25DF">
              <w:rPr>
                <w:rFonts w:ascii="Tahoma" w:eastAsia="Kozuka Gothic Pro L" w:hAnsi="Tahoma" w:cs="Tahoma"/>
                <w:sz w:val="24"/>
                <w:lang w:val="en-GB"/>
              </w:rPr>
              <w:t xml:space="preserve">To </w:t>
            </w:r>
            <w:r w:rsidR="000106B2">
              <w:rPr>
                <w:rFonts w:ascii="Tahoma" w:eastAsia="Kozuka Gothic Pro L" w:hAnsi="Tahoma" w:cs="Tahoma"/>
                <w:sz w:val="24"/>
                <w:lang w:val="en-GB"/>
              </w:rPr>
              <w:t>date</w:t>
            </w:r>
            <w:r w:rsidR="00D47A22" w:rsidRPr="000C25DF">
              <w:rPr>
                <w:rFonts w:ascii="Tahoma" w:eastAsia="Kozuka Gothic Pro L" w:hAnsi="Tahoma" w:cs="Tahoma"/>
                <w:sz w:val="24"/>
                <w:lang w:val="en-GB"/>
              </w:rPr>
              <w:t>, the</w:t>
            </w:r>
            <w:r w:rsidR="008916B2" w:rsidRPr="000C25DF">
              <w:rPr>
                <w:rFonts w:ascii="Tahoma" w:eastAsia="Kozuka Gothic Pro L" w:hAnsi="Tahoma" w:cs="Tahoma"/>
                <w:sz w:val="24"/>
                <w:lang w:val="en-GB"/>
              </w:rPr>
              <w:t xml:space="preserve"> rich</w:t>
            </w:r>
            <w:r w:rsidR="00D47A22" w:rsidRPr="000C25DF">
              <w:rPr>
                <w:rFonts w:ascii="Tahoma" w:eastAsia="Kozuka Gothic Pro L" w:hAnsi="Tahoma" w:cs="Tahoma"/>
                <w:sz w:val="24"/>
                <w:lang w:val="en-GB"/>
              </w:rPr>
              <w:t xml:space="preserve"> visual modelling interface implemented as a browser application</w:t>
            </w:r>
            <w:r w:rsidR="008916B2" w:rsidRPr="000C25DF">
              <w:rPr>
                <w:rFonts w:ascii="Tahoma" w:eastAsia="Kozuka Gothic Pro L" w:hAnsi="Tahoma" w:cs="Tahoma"/>
                <w:sz w:val="24"/>
                <w:lang w:val="en-GB"/>
              </w:rPr>
              <w:t>,</w:t>
            </w:r>
            <w:r w:rsidR="00D47A22" w:rsidRPr="000C25DF">
              <w:rPr>
                <w:rFonts w:ascii="Tahoma" w:eastAsia="Kozuka Gothic Pro L" w:hAnsi="Tahoma" w:cs="Tahoma"/>
                <w:sz w:val="24"/>
                <w:lang w:val="en-GB"/>
              </w:rPr>
              <w:t xml:space="preserve"> as well as the feedback provided by the integration to an SMT solver are both novel.</w:t>
            </w:r>
          </w:p>
        </w:tc>
      </w:tr>
      <w:tr w:rsidR="0028453B" w:rsidRPr="00D65591">
        <w:trPr>
          <w:cantSplit/>
          <w:trHeight w:val="1174"/>
        </w:trPr>
        <w:tc>
          <w:tcPr>
            <w:tcW w:w="10742" w:type="dxa"/>
            <w:gridSpan w:val="5"/>
            <w:tcBorders>
              <w:top w:val="single" w:sz="4" w:space="0" w:color="auto"/>
            </w:tcBorders>
          </w:tcPr>
          <w:p w:rsidR="0028453B" w:rsidRPr="000C25DF" w:rsidRDefault="0028453B" w:rsidP="0028453B">
            <w:pPr>
              <w:spacing w:line="360" w:lineRule="auto"/>
              <w:rPr>
                <w:rFonts w:ascii="Tahoma" w:eastAsia="Kozuka Gothic Pro L" w:hAnsi="Tahoma" w:cs="Tahoma"/>
                <w:sz w:val="24"/>
                <w:lang w:val="en-GB"/>
              </w:rPr>
            </w:pPr>
          </w:p>
          <w:p w:rsidR="0028453B" w:rsidRPr="000C25DF" w:rsidRDefault="0028453B"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p w:rsidR="001A6AF7" w:rsidRPr="000C25DF" w:rsidRDefault="001A6AF7" w:rsidP="009B2F82">
            <w:pPr>
              <w:pStyle w:val="StyleLinespacing15lines"/>
              <w:rPr>
                <w:rFonts w:ascii="Tahoma" w:eastAsia="Kozuka Gothic Pro L" w:hAnsi="Tahoma" w:cs="Tahoma"/>
              </w:rPr>
            </w:pPr>
          </w:p>
        </w:tc>
      </w:tr>
      <w:tr w:rsidR="0028453B" w:rsidRPr="000C25DF">
        <w:trPr>
          <w:trHeight w:val="459"/>
        </w:trPr>
        <w:tc>
          <w:tcPr>
            <w:tcW w:w="2589" w:type="dxa"/>
          </w:tcPr>
          <w:p w:rsidR="0028453B" w:rsidRPr="000C25DF" w:rsidRDefault="0028453B" w:rsidP="0028453B">
            <w:pPr>
              <w:spacing w:line="360" w:lineRule="auto"/>
              <w:rPr>
                <w:rFonts w:ascii="Tahoma" w:eastAsia="Kozuka Gothic Pro L" w:hAnsi="Tahoma" w:cs="Tahoma"/>
                <w:sz w:val="24"/>
                <w:lang w:val="en-GB"/>
              </w:rPr>
            </w:pPr>
            <w:r w:rsidRPr="000C25DF">
              <w:rPr>
                <w:rFonts w:ascii="Tahoma" w:eastAsia="Kozuka Gothic Pro L" w:hAnsi="Tahoma" w:cs="Tahoma"/>
                <w:sz w:val="24"/>
                <w:lang w:val="en-GB"/>
              </w:rPr>
              <w:t>Student:</w:t>
            </w:r>
          </w:p>
        </w:tc>
        <w:tc>
          <w:tcPr>
            <w:tcW w:w="3679" w:type="dxa"/>
          </w:tcPr>
          <w:p w:rsidR="0028453B" w:rsidRPr="000C25DF" w:rsidRDefault="00C222F0" w:rsidP="0028453B">
            <w:pPr>
              <w:spacing w:line="360" w:lineRule="auto"/>
              <w:rPr>
                <w:rFonts w:ascii="Tahoma" w:eastAsia="Kozuka Gothic Pro L" w:hAnsi="Tahoma" w:cs="Tahoma"/>
                <w:sz w:val="24"/>
                <w:lang w:val="en-GB"/>
              </w:rPr>
            </w:pPr>
            <w:r w:rsidRPr="000C25DF">
              <w:rPr>
                <w:rFonts w:ascii="Tahoma" w:eastAsia="Kozuka Gothic Pro L" w:hAnsi="Tahoma" w:cs="Tahoma"/>
                <w:sz w:val="24"/>
                <w:lang w:val="en-GB"/>
              </w:rPr>
              <w:t>Radu Mitache</w:t>
            </w:r>
          </w:p>
        </w:tc>
        <w:tc>
          <w:tcPr>
            <w:tcW w:w="1194" w:type="dxa"/>
          </w:tcPr>
          <w:p w:rsidR="0028453B" w:rsidRPr="000C25DF" w:rsidRDefault="0028453B" w:rsidP="0028453B">
            <w:pPr>
              <w:spacing w:line="360" w:lineRule="auto"/>
              <w:rPr>
                <w:rFonts w:ascii="Tahoma" w:eastAsia="Kozuka Gothic Pro L" w:hAnsi="Tahoma" w:cs="Tahoma"/>
                <w:sz w:val="24"/>
                <w:lang w:val="en-GB"/>
              </w:rPr>
            </w:pPr>
            <w:r w:rsidRPr="000C25DF">
              <w:rPr>
                <w:rFonts w:ascii="Tahoma" w:eastAsia="Kozuka Gothic Pro L" w:hAnsi="Tahoma" w:cs="Tahoma"/>
                <w:sz w:val="24"/>
                <w:lang w:val="en-GB"/>
              </w:rPr>
              <w:t>sign.</w:t>
            </w:r>
          </w:p>
        </w:tc>
        <w:tc>
          <w:tcPr>
            <w:tcW w:w="3280" w:type="dxa"/>
            <w:gridSpan w:val="2"/>
          </w:tcPr>
          <w:p w:rsidR="0028453B" w:rsidRPr="000C25DF" w:rsidRDefault="0028453B" w:rsidP="0028453B">
            <w:pPr>
              <w:spacing w:line="360" w:lineRule="auto"/>
              <w:rPr>
                <w:rFonts w:ascii="Tahoma" w:eastAsia="Kozuka Gothic Pro L" w:hAnsi="Tahoma" w:cs="Tahoma"/>
                <w:sz w:val="24"/>
                <w:lang w:val="en-GB"/>
              </w:rPr>
            </w:pPr>
          </w:p>
        </w:tc>
      </w:tr>
      <w:tr w:rsidR="0028453B" w:rsidRPr="000C25DF">
        <w:trPr>
          <w:trHeight w:val="443"/>
        </w:trPr>
        <w:tc>
          <w:tcPr>
            <w:tcW w:w="2589" w:type="dxa"/>
          </w:tcPr>
          <w:p w:rsidR="0028453B" w:rsidRPr="000C25DF" w:rsidRDefault="0028453B" w:rsidP="0028453B">
            <w:pPr>
              <w:spacing w:line="360" w:lineRule="auto"/>
              <w:rPr>
                <w:rFonts w:ascii="Tahoma" w:eastAsia="Kozuka Gothic Pro L" w:hAnsi="Tahoma" w:cs="Tahoma"/>
                <w:sz w:val="24"/>
                <w:lang w:val="en-GB"/>
              </w:rPr>
            </w:pPr>
            <w:r w:rsidRPr="000C25DF">
              <w:rPr>
                <w:rFonts w:ascii="Tahoma" w:eastAsia="Kozuka Gothic Pro L" w:hAnsi="Tahoma" w:cs="Tahoma"/>
                <w:sz w:val="24"/>
                <w:lang w:val="en-GB"/>
              </w:rPr>
              <w:t>Supervisor:</w:t>
            </w:r>
          </w:p>
        </w:tc>
        <w:tc>
          <w:tcPr>
            <w:tcW w:w="3679" w:type="dxa"/>
          </w:tcPr>
          <w:p w:rsidR="0028453B" w:rsidRPr="000C25DF" w:rsidRDefault="001A6AF7" w:rsidP="0028453B">
            <w:pPr>
              <w:spacing w:line="360" w:lineRule="auto"/>
              <w:rPr>
                <w:rFonts w:ascii="Tahoma" w:eastAsia="Kozuka Gothic Pro L" w:hAnsi="Tahoma" w:cs="Tahoma"/>
                <w:sz w:val="24"/>
                <w:lang w:val="en-GB"/>
              </w:rPr>
            </w:pPr>
            <w:r w:rsidRPr="000C25DF">
              <w:rPr>
                <w:rFonts w:ascii="Tahoma" w:eastAsia="Kozuka Gothic Pro L" w:hAnsi="Tahoma" w:cs="Tahoma"/>
                <w:sz w:val="24"/>
                <w:lang w:val="en-US"/>
              </w:rPr>
              <w:t>Joseph</w:t>
            </w:r>
            <w:r w:rsidR="00A12667">
              <w:rPr>
                <w:rFonts w:ascii="Tahoma" w:eastAsia="Kozuka Gothic Pro L" w:hAnsi="Tahoma" w:cs="Tahoma"/>
                <w:sz w:val="24"/>
                <w:lang w:val="en-US"/>
              </w:rPr>
              <w:t xml:space="preserve"> Roland</w:t>
            </w:r>
            <w:r w:rsidRPr="000C25DF">
              <w:rPr>
                <w:rFonts w:ascii="Tahoma" w:eastAsia="Kozuka Gothic Pro L" w:hAnsi="Tahoma" w:cs="Tahoma"/>
                <w:sz w:val="24"/>
                <w:lang w:val="en-US"/>
              </w:rPr>
              <w:t xml:space="preserve"> Kiniry</w:t>
            </w:r>
          </w:p>
        </w:tc>
        <w:tc>
          <w:tcPr>
            <w:tcW w:w="1194" w:type="dxa"/>
          </w:tcPr>
          <w:p w:rsidR="0028453B" w:rsidRPr="000C25DF" w:rsidRDefault="0028453B" w:rsidP="0028453B">
            <w:pPr>
              <w:spacing w:line="360" w:lineRule="auto"/>
              <w:rPr>
                <w:rFonts w:ascii="Tahoma" w:eastAsia="Kozuka Gothic Pro L" w:hAnsi="Tahoma" w:cs="Tahoma"/>
                <w:sz w:val="24"/>
                <w:lang w:val="en-GB"/>
              </w:rPr>
            </w:pPr>
          </w:p>
        </w:tc>
        <w:tc>
          <w:tcPr>
            <w:tcW w:w="3280" w:type="dxa"/>
            <w:gridSpan w:val="2"/>
          </w:tcPr>
          <w:p w:rsidR="0028453B" w:rsidRPr="000C25DF" w:rsidRDefault="0028453B" w:rsidP="0028453B">
            <w:pPr>
              <w:spacing w:line="360" w:lineRule="auto"/>
              <w:rPr>
                <w:rFonts w:ascii="Tahoma" w:eastAsia="Kozuka Gothic Pro L" w:hAnsi="Tahoma" w:cs="Tahoma"/>
                <w:sz w:val="24"/>
                <w:lang w:val="en-GB"/>
              </w:rPr>
            </w:pPr>
          </w:p>
        </w:tc>
      </w:tr>
      <w:tr w:rsidR="0028453B" w:rsidRPr="000C25DF">
        <w:trPr>
          <w:trHeight w:val="459"/>
        </w:trPr>
        <w:tc>
          <w:tcPr>
            <w:tcW w:w="2589" w:type="dxa"/>
          </w:tcPr>
          <w:p w:rsidR="0028453B" w:rsidRPr="000C25DF" w:rsidRDefault="0028453B" w:rsidP="0028453B">
            <w:pPr>
              <w:spacing w:line="360" w:lineRule="auto"/>
              <w:rPr>
                <w:rFonts w:ascii="Tahoma" w:eastAsia="Kozuka Gothic Pro L" w:hAnsi="Tahoma" w:cs="Tahoma"/>
                <w:sz w:val="24"/>
                <w:lang w:val="en-GB"/>
              </w:rPr>
            </w:pPr>
          </w:p>
        </w:tc>
        <w:tc>
          <w:tcPr>
            <w:tcW w:w="3679" w:type="dxa"/>
          </w:tcPr>
          <w:p w:rsidR="0028453B" w:rsidRPr="000C25DF" w:rsidRDefault="0028453B" w:rsidP="0028453B">
            <w:pPr>
              <w:spacing w:line="360" w:lineRule="auto"/>
              <w:rPr>
                <w:rFonts w:ascii="Tahoma" w:eastAsia="Kozuka Gothic Pro L" w:hAnsi="Tahoma" w:cs="Tahoma"/>
                <w:sz w:val="24"/>
                <w:lang w:val="en-GB"/>
              </w:rPr>
            </w:pPr>
          </w:p>
        </w:tc>
        <w:tc>
          <w:tcPr>
            <w:tcW w:w="1194" w:type="dxa"/>
          </w:tcPr>
          <w:p w:rsidR="0028453B" w:rsidRPr="000C25DF" w:rsidRDefault="0028453B" w:rsidP="0028453B">
            <w:pPr>
              <w:spacing w:line="360" w:lineRule="auto"/>
              <w:rPr>
                <w:rFonts w:ascii="Tahoma" w:eastAsia="Kozuka Gothic Pro L" w:hAnsi="Tahoma" w:cs="Tahoma"/>
                <w:sz w:val="24"/>
                <w:lang w:val="en-GB"/>
              </w:rPr>
            </w:pPr>
          </w:p>
        </w:tc>
        <w:tc>
          <w:tcPr>
            <w:tcW w:w="3280" w:type="dxa"/>
            <w:gridSpan w:val="2"/>
          </w:tcPr>
          <w:p w:rsidR="0028453B" w:rsidRPr="000C25DF" w:rsidRDefault="0028453B" w:rsidP="0028453B">
            <w:pPr>
              <w:spacing w:line="360" w:lineRule="auto"/>
              <w:rPr>
                <w:rFonts w:ascii="Tahoma" w:eastAsia="Kozuka Gothic Pro L" w:hAnsi="Tahoma" w:cs="Tahoma"/>
                <w:sz w:val="24"/>
                <w:lang w:val="en-GB"/>
              </w:rPr>
            </w:pPr>
          </w:p>
        </w:tc>
      </w:tr>
      <w:tr w:rsidR="0028453B" w:rsidRPr="000C25DF">
        <w:trPr>
          <w:trHeight w:val="459"/>
        </w:trPr>
        <w:tc>
          <w:tcPr>
            <w:tcW w:w="2589" w:type="dxa"/>
          </w:tcPr>
          <w:p w:rsidR="0028453B" w:rsidRPr="000C25DF" w:rsidRDefault="0028453B" w:rsidP="0028453B">
            <w:pPr>
              <w:spacing w:line="360" w:lineRule="auto"/>
              <w:rPr>
                <w:rFonts w:ascii="Tahoma" w:eastAsia="Kozuka Gothic Pro L" w:hAnsi="Tahoma" w:cs="Tahoma"/>
                <w:sz w:val="24"/>
                <w:lang w:val="en-GB"/>
              </w:rPr>
            </w:pPr>
          </w:p>
        </w:tc>
        <w:tc>
          <w:tcPr>
            <w:tcW w:w="3679" w:type="dxa"/>
          </w:tcPr>
          <w:p w:rsidR="0028453B" w:rsidRPr="000C25DF" w:rsidRDefault="0028453B" w:rsidP="0028453B">
            <w:pPr>
              <w:spacing w:line="360" w:lineRule="auto"/>
              <w:rPr>
                <w:rFonts w:ascii="Tahoma" w:eastAsia="Kozuka Gothic Pro L" w:hAnsi="Tahoma" w:cs="Tahoma"/>
                <w:sz w:val="24"/>
                <w:lang w:val="en-US"/>
              </w:rPr>
            </w:pPr>
          </w:p>
        </w:tc>
        <w:tc>
          <w:tcPr>
            <w:tcW w:w="1194" w:type="dxa"/>
          </w:tcPr>
          <w:p w:rsidR="0028453B" w:rsidRPr="000C25DF" w:rsidRDefault="0028453B" w:rsidP="0028453B">
            <w:pPr>
              <w:spacing w:line="360" w:lineRule="auto"/>
              <w:rPr>
                <w:rFonts w:ascii="Tahoma" w:eastAsia="Kozuka Gothic Pro L" w:hAnsi="Tahoma" w:cs="Tahoma"/>
                <w:sz w:val="24"/>
                <w:lang w:val="en-US"/>
              </w:rPr>
            </w:pPr>
          </w:p>
        </w:tc>
        <w:tc>
          <w:tcPr>
            <w:tcW w:w="3280" w:type="dxa"/>
            <w:gridSpan w:val="2"/>
          </w:tcPr>
          <w:p w:rsidR="0028453B" w:rsidRPr="000C25DF" w:rsidRDefault="0028453B" w:rsidP="0028453B">
            <w:pPr>
              <w:spacing w:line="360" w:lineRule="auto"/>
              <w:rPr>
                <w:rFonts w:ascii="Tahoma" w:eastAsia="Kozuka Gothic Pro L" w:hAnsi="Tahoma" w:cs="Tahoma"/>
                <w:sz w:val="24"/>
                <w:lang w:val="en-US"/>
              </w:rPr>
            </w:pPr>
          </w:p>
        </w:tc>
      </w:tr>
    </w:tbl>
    <w:p w:rsidR="0028453B" w:rsidRPr="000C25DF" w:rsidRDefault="0028453B">
      <w:pPr>
        <w:rPr>
          <w:rFonts w:ascii="Tahoma" w:eastAsia="Kozuka Gothic Pro L" w:hAnsi="Tahoma" w:cs="Tahoma"/>
          <w:lang w:val="en-US"/>
        </w:rPr>
      </w:pPr>
    </w:p>
    <w:p w:rsidR="007F749E" w:rsidRPr="000C25DF" w:rsidRDefault="007F749E">
      <w:pPr>
        <w:rPr>
          <w:rFonts w:ascii="Tahoma" w:eastAsia="Kozuka Gothic Pro L" w:hAnsi="Tahoma" w:cs="Tahoma"/>
          <w:lang w:val="en-US"/>
        </w:rPr>
      </w:pPr>
    </w:p>
    <w:p w:rsidR="000E5AD1" w:rsidRPr="000C25DF" w:rsidRDefault="000E5AD1">
      <w:pPr>
        <w:rPr>
          <w:rFonts w:ascii="Tahoma" w:eastAsia="Kozuka Gothic Pro L" w:hAnsi="Tahoma" w:cs="Tahoma"/>
          <w:lang w:val="en-US"/>
        </w:rPr>
      </w:pPr>
    </w:p>
    <w:p w:rsidR="001A6AF7" w:rsidRPr="000C25DF" w:rsidRDefault="00381771">
      <w:pPr>
        <w:rPr>
          <w:rFonts w:ascii="Tahoma" w:eastAsia="Kozuka Gothic Pro L" w:hAnsi="Tahoma" w:cs="Tahoma"/>
          <w:lang w:val="en-US"/>
        </w:rPr>
      </w:pPr>
      <w:r w:rsidRPr="000C25DF">
        <w:rPr>
          <w:rFonts w:ascii="Tahoma" w:eastAsia="Kozuka Gothic Pro L" w:hAnsi="Tahoma" w:cs="Tahoma"/>
          <w:lang w:val="en-US"/>
        </w:rPr>
        <w:br w:type="page"/>
      </w:r>
    </w:p>
    <w:p w:rsidR="001A6AF7" w:rsidRPr="000C25DF" w:rsidRDefault="001A6AF7">
      <w:pPr>
        <w:rPr>
          <w:rFonts w:ascii="Tahoma" w:eastAsia="Kozuka Gothic Pro L" w:hAnsi="Tahoma" w:cs="Tahoma"/>
          <w:lang w:val="en-US"/>
        </w:rPr>
      </w:pPr>
    </w:p>
    <w:p w:rsidR="000E5AD1" w:rsidRPr="000C25DF" w:rsidRDefault="000E5AD1" w:rsidP="000E5AD1">
      <w:pPr>
        <w:pStyle w:val="TOC1"/>
        <w:rPr>
          <w:rFonts w:ascii="Tahoma" w:hAnsi="Tahoma" w:cs="Tahoma"/>
          <w:sz w:val="32"/>
          <w:szCs w:val="32"/>
        </w:rPr>
      </w:pPr>
      <w:r w:rsidRPr="000C25DF">
        <w:rPr>
          <w:rFonts w:ascii="Tahoma" w:hAnsi="Tahoma" w:cs="Tahoma"/>
          <w:sz w:val="32"/>
          <w:szCs w:val="32"/>
          <w:lang w:val="en-US"/>
        </w:rPr>
        <w:t xml:space="preserve">Table </w:t>
      </w:r>
      <w:r w:rsidRPr="000C25DF">
        <w:rPr>
          <w:rFonts w:ascii="Tahoma" w:hAnsi="Tahoma" w:cs="Tahoma"/>
          <w:sz w:val="32"/>
          <w:szCs w:val="32"/>
        </w:rPr>
        <w:t>of Contents</w:t>
      </w:r>
    </w:p>
    <w:p w:rsidR="00C31F97" w:rsidRPr="000C25DF" w:rsidRDefault="00C31F97" w:rsidP="00C31F97">
      <w:pPr>
        <w:rPr>
          <w:rFonts w:ascii="Tahoma" w:hAnsi="Tahoma" w:cs="Tahoma"/>
        </w:rPr>
      </w:pPr>
    </w:p>
    <w:p w:rsidR="006764DC" w:rsidRDefault="00F6761C">
      <w:pPr>
        <w:pStyle w:val="TOC1"/>
        <w:rPr>
          <w:rFonts w:asciiTheme="minorHAnsi" w:eastAsiaTheme="minorEastAsia" w:hAnsiTheme="minorHAnsi" w:cstheme="minorBidi"/>
          <w:b w:val="0"/>
          <w:bCs w:val="0"/>
          <w:noProof/>
          <w:lang w:eastAsia="zh-CN"/>
        </w:rPr>
      </w:pPr>
      <w:r w:rsidRPr="00F6761C">
        <w:rPr>
          <w:rFonts w:ascii="Tahoma" w:hAnsi="Tahoma" w:cs="Tahoma"/>
          <w:sz w:val="20"/>
          <w:szCs w:val="20"/>
        </w:rPr>
        <w:fldChar w:fldCharType="begin"/>
      </w:r>
      <w:r w:rsidR="00EA7B21" w:rsidRPr="000C25DF">
        <w:rPr>
          <w:rFonts w:ascii="Tahoma" w:hAnsi="Tahoma" w:cs="Tahoma"/>
          <w:sz w:val="20"/>
          <w:szCs w:val="20"/>
        </w:rPr>
        <w:instrText xml:space="preserve"> TOC \o "1-3" \h \z \u </w:instrText>
      </w:r>
      <w:r w:rsidRPr="00F6761C">
        <w:rPr>
          <w:rFonts w:ascii="Tahoma" w:hAnsi="Tahoma" w:cs="Tahoma"/>
          <w:sz w:val="20"/>
          <w:szCs w:val="20"/>
        </w:rPr>
        <w:fldChar w:fldCharType="separate"/>
      </w:r>
      <w:hyperlink w:anchor="_Toc318368698" w:history="1">
        <w:r w:rsidR="006764DC" w:rsidRPr="009F17C3">
          <w:rPr>
            <w:rStyle w:val="Hyperlink"/>
            <w:rFonts w:cs="Tahoma"/>
            <w:noProof/>
          </w:rPr>
          <w:t>1.</w:t>
        </w:r>
        <w:r w:rsidR="006764DC">
          <w:rPr>
            <w:rFonts w:asciiTheme="minorHAnsi" w:eastAsiaTheme="minorEastAsia" w:hAnsiTheme="minorHAnsi" w:cstheme="minorBidi"/>
            <w:b w:val="0"/>
            <w:bCs w:val="0"/>
            <w:noProof/>
            <w:lang w:eastAsia="zh-CN"/>
          </w:rPr>
          <w:tab/>
        </w:r>
        <w:r w:rsidR="006764DC" w:rsidRPr="009F17C3">
          <w:rPr>
            <w:rStyle w:val="Hyperlink"/>
            <w:rFonts w:ascii="Tahoma" w:hAnsi="Tahoma" w:cs="Tahoma"/>
            <w:noProof/>
          </w:rPr>
          <w:t>Introduction</w:t>
        </w:r>
        <w:r w:rsidR="006764DC">
          <w:rPr>
            <w:noProof/>
            <w:webHidden/>
          </w:rPr>
          <w:tab/>
        </w:r>
        <w:r w:rsidR="006764DC">
          <w:rPr>
            <w:noProof/>
            <w:webHidden/>
          </w:rPr>
          <w:fldChar w:fldCharType="begin"/>
        </w:r>
        <w:r w:rsidR="006764DC">
          <w:rPr>
            <w:noProof/>
            <w:webHidden/>
          </w:rPr>
          <w:instrText xml:space="preserve"> PAGEREF _Toc318368698 \h </w:instrText>
        </w:r>
        <w:r w:rsidR="006764DC">
          <w:rPr>
            <w:noProof/>
            <w:webHidden/>
          </w:rPr>
        </w:r>
        <w:r w:rsidR="006764DC">
          <w:rPr>
            <w:noProof/>
            <w:webHidden/>
          </w:rPr>
          <w:fldChar w:fldCharType="separate"/>
        </w:r>
        <w:r w:rsidR="006764DC">
          <w:rPr>
            <w:noProof/>
            <w:webHidden/>
          </w:rPr>
          <w:t>4</w:t>
        </w:r>
        <w:r w:rsidR="006764DC">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699" w:history="1">
        <w:r w:rsidRPr="009F17C3">
          <w:rPr>
            <w:rStyle w:val="Hyperlink"/>
            <w:b/>
            <w:noProof/>
          </w:rPr>
          <w:t>1.1.</w:t>
        </w:r>
        <w:r>
          <w:rPr>
            <w:rFonts w:asciiTheme="minorHAnsi" w:eastAsiaTheme="minorEastAsia" w:hAnsiTheme="minorHAnsi" w:cstheme="minorBidi"/>
            <w:noProof/>
            <w:szCs w:val="22"/>
            <w:lang w:eastAsia="zh-CN"/>
          </w:rPr>
          <w:tab/>
        </w:r>
        <w:r w:rsidRPr="009F17C3">
          <w:rPr>
            <w:rStyle w:val="Hyperlink"/>
            <w:rFonts w:ascii="Tahoma" w:hAnsi="Tahoma" w:cs="Tahoma"/>
            <w:b/>
            <w:noProof/>
          </w:rPr>
          <w:t>Background</w:t>
        </w:r>
        <w:r>
          <w:rPr>
            <w:noProof/>
            <w:webHidden/>
          </w:rPr>
          <w:tab/>
        </w:r>
        <w:r>
          <w:rPr>
            <w:noProof/>
            <w:webHidden/>
          </w:rPr>
          <w:fldChar w:fldCharType="begin"/>
        </w:r>
        <w:r>
          <w:rPr>
            <w:noProof/>
            <w:webHidden/>
          </w:rPr>
          <w:instrText xml:space="preserve"> PAGEREF _Toc318368699 \h </w:instrText>
        </w:r>
        <w:r>
          <w:rPr>
            <w:noProof/>
            <w:webHidden/>
          </w:rPr>
        </w:r>
        <w:r>
          <w:rPr>
            <w:noProof/>
            <w:webHidden/>
          </w:rPr>
          <w:fldChar w:fldCharType="separate"/>
        </w:r>
        <w:r>
          <w:rPr>
            <w:noProof/>
            <w:webHidden/>
          </w:rPr>
          <w:t>4</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00" w:history="1">
        <w:r w:rsidRPr="009F17C3">
          <w:rPr>
            <w:rStyle w:val="Hyperlink"/>
            <w:b/>
            <w:noProof/>
          </w:rPr>
          <w:t>1.2.</w:t>
        </w:r>
        <w:r>
          <w:rPr>
            <w:rFonts w:asciiTheme="minorHAnsi" w:eastAsiaTheme="minorEastAsia" w:hAnsiTheme="minorHAnsi" w:cstheme="minorBidi"/>
            <w:noProof/>
            <w:szCs w:val="22"/>
            <w:lang w:eastAsia="zh-CN"/>
          </w:rPr>
          <w:tab/>
        </w:r>
        <w:r w:rsidRPr="009F17C3">
          <w:rPr>
            <w:rStyle w:val="Hyperlink"/>
            <w:rFonts w:ascii="Tahoma" w:hAnsi="Tahoma" w:cs="Tahoma"/>
            <w:b/>
            <w:noProof/>
          </w:rPr>
          <w:t>Problem Statement</w:t>
        </w:r>
        <w:r>
          <w:rPr>
            <w:noProof/>
            <w:webHidden/>
          </w:rPr>
          <w:tab/>
        </w:r>
        <w:r>
          <w:rPr>
            <w:noProof/>
            <w:webHidden/>
          </w:rPr>
          <w:fldChar w:fldCharType="begin"/>
        </w:r>
        <w:r>
          <w:rPr>
            <w:noProof/>
            <w:webHidden/>
          </w:rPr>
          <w:instrText xml:space="preserve"> PAGEREF _Toc318368700 \h </w:instrText>
        </w:r>
        <w:r>
          <w:rPr>
            <w:noProof/>
            <w:webHidden/>
          </w:rPr>
        </w:r>
        <w:r>
          <w:rPr>
            <w:noProof/>
            <w:webHidden/>
          </w:rPr>
          <w:fldChar w:fldCharType="separate"/>
        </w:r>
        <w:r>
          <w:rPr>
            <w:noProof/>
            <w:webHidden/>
          </w:rPr>
          <w:t>6</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01" w:history="1">
        <w:r w:rsidRPr="009F17C3">
          <w:rPr>
            <w:rStyle w:val="Hyperlink"/>
            <w:b/>
            <w:noProof/>
          </w:rPr>
          <w:t>1.3.</w:t>
        </w:r>
        <w:r>
          <w:rPr>
            <w:rFonts w:asciiTheme="minorHAnsi" w:eastAsiaTheme="minorEastAsia" w:hAnsiTheme="minorHAnsi" w:cstheme="minorBidi"/>
            <w:noProof/>
            <w:szCs w:val="22"/>
            <w:lang w:eastAsia="zh-CN"/>
          </w:rPr>
          <w:tab/>
        </w:r>
        <w:r w:rsidRPr="009F17C3">
          <w:rPr>
            <w:rStyle w:val="Hyperlink"/>
            <w:rFonts w:ascii="Tahoma" w:hAnsi="Tahoma" w:cs="Tahoma"/>
            <w:b/>
            <w:noProof/>
          </w:rPr>
          <w:t>Research related goals</w:t>
        </w:r>
        <w:r>
          <w:rPr>
            <w:noProof/>
            <w:webHidden/>
          </w:rPr>
          <w:tab/>
        </w:r>
        <w:r>
          <w:rPr>
            <w:noProof/>
            <w:webHidden/>
          </w:rPr>
          <w:fldChar w:fldCharType="begin"/>
        </w:r>
        <w:r>
          <w:rPr>
            <w:noProof/>
            <w:webHidden/>
          </w:rPr>
          <w:instrText xml:space="preserve"> PAGEREF _Toc318368701 \h </w:instrText>
        </w:r>
        <w:r>
          <w:rPr>
            <w:noProof/>
            <w:webHidden/>
          </w:rPr>
        </w:r>
        <w:r>
          <w:rPr>
            <w:noProof/>
            <w:webHidden/>
          </w:rPr>
          <w:fldChar w:fldCharType="separate"/>
        </w:r>
        <w:r>
          <w:rPr>
            <w:noProof/>
            <w:webHidden/>
          </w:rPr>
          <w:t>6</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02" w:history="1">
        <w:r w:rsidRPr="009F17C3">
          <w:rPr>
            <w:rStyle w:val="Hyperlink"/>
            <w:b/>
            <w:noProof/>
            <w:lang w:val="en-US"/>
          </w:rPr>
          <w:t>1.4.</w:t>
        </w:r>
        <w:r>
          <w:rPr>
            <w:rFonts w:asciiTheme="minorHAnsi" w:eastAsiaTheme="minorEastAsia" w:hAnsiTheme="minorHAnsi" w:cstheme="minorBidi"/>
            <w:noProof/>
            <w:szCs w:val="22"/>
            <w:lang w:eastAsia="zh-CN"/>
          </w:rPr>
          <w:tab/>
        </w:r>
        <w:r w:rsidRPr="009F17C3">
          <w:rPr>
            <w:rStyle w:val="Hyperlink"/>
            <w:rFonts w:ascii="Tahoma" w:hAnsi="Tahoma" w:cs="Tahoma"/>
            <w:b/>
            <w:noProof/>
            <w:lang w:val="en-US"/>
          </w:rPr>
          <w:t>Demonstration scenario</w:t>
        </w:r>
        <w:r>
          <w:rPr>
            <w:noProof/>
            <w:webHidden/>
          </w:rPr>
          <w:tab/>
        </w:r>
        <w:r>
          <w:rPr>
            <w:noProof/>
            <w:webHidden/>
          </w:rPr>
          <w:fldChar w:fldCharType="begin"/>
        </w:r>
        <w:r>
          <w:rPr>
            <w:noProof/>
            <w:webHidden/>
          </w:rPr>
          <w:instrText xml:space="preserve"> PAGEREF _Toc318368702 \h </w:instrText>
        </w:r>
        <w:r>
          <w:rPr>
            <w:noProof/>
            <w:webHidden/>
          </w:rPr>
        </w:r>
        <w:r>
          <w:rPr>
            <w:noProof/>
            <w:webHidden/>
          </w:rPr>
          <w:fldChar w:fldCharType="separate"/>
        </w:r>
        <w:r>
          <w:rPr>
            <w:noProof/>
            <w:webHidden/>
          </w:rPr>
          <w:t>6</w:t>
        </w:r>
        <w:r>
          <w:rPr>
            <w:noProof/>
            <w:webHidden/>
          </w:rPr>
          <w:fldChar w:fldCharType="end"/>
        </w:r>
      </w:hyperlink>
    </w:p>
    <w:p w:rsidR="006764DC" w:rsidRDefault="006764DC">
      <w:pPr>
        <w:pStyle w:val="TOC1"/>
        <w:rPr>
          <w:rFonts w:asciiTheme="minorHAnsi" w:eastAsiaTheme="minorEastAsia" w:hAnsiTheme="minorHAnsi" w:cstheme="minorBidi"/>
          <w:b w:val="0"/>
          <w:bCs w:val="0"/>
          <w:noProof/>
          <w:lang w:eastAsia="zh-CN"/>
        </w:rPr>
      </w:pPr>
      <w:hyperlink w:anchor="_Toc318368703" w:history="1">
        <w:r w:rsidRPr="009F17C3">
          <w:rPr>
            <w:rStyle w:val="Hyperlink"/>
            <w:rFonts w:cs="Tahoma"/>
            <w:noProof/>
            <w:lang w:val="en-US"/>
          </w:rPr>
          <w:t>2.</w:t>
        </w:r>
        <w:r>
          <w:rPr>
            <w:rFonts w:asciiTheme="minorHAnsi" w:eastAsiaTheme="minorEastAsia" w:hAnsiTheme="minorHAnsi" w:cstheme="minorBidi"/>
            <w:b w:val="0"/>
            <w:bCs w:val="0"/>
            <w:noProof/>
            <w:lang w:eastAsia="zh-CN"/>
          </w:rPr>
          <w:tab/>
        </w:r>
        <w:r w:rsidRPr="009F17C3">
          <w:rPr>
            <w:rStyle w:val="Hyperlink"/>
            <w:rFonts w:ascii="Tahoma" w:hAnsi="Tahoma" w:cs="Tahoma"/>
            <w:noProof/>
            <w:lang w:val="en-US"/>
          </w:rPr>
          <w:t>Requirements</w:t>
        </w:r>
        <w:r>
          <w:rPr>
            <w:noProof/>
            <w:webHidden/>
          </w:rPr>
          <w:tab/>
        </w:r>
        <w:r>
          <w:rPr>
            <w:noProof/>
            <w:webHidden/>
          </w:rPr>
          <w:fldChar w:fldCharType="begin"/>
        </w:r>
        <w:r>
          <w:rPr>
            <w:noProof/>
            <w:webHidden/>
          </w:rPr>
          <w:instrText xml:space="preserve"> PAGEREF _Toc318368703 \h </w:instrText>
        </w:r>
        <w:r>
          <w:rPr>
            <w:noProof/>
            <w:webHidden/>
          </w:rPr>
        </w:r>
        <w:r>
          <w:rPr>
            <w:noProof/>
            <w:webHidden/>
          </w:rPr>
          <w:fldChar w:fldCharType="separate"/>
        </w:r>
        <w:r>
          <w:rPr>
            <w:noProof/>
            <w:webHidden/>
          </w:rPr>
          <w:t>12</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04" w:history="1">
        <w:r w:rsidRPr="009F17C3">
          <w:rPr>
            <w:rStyle w:val="Hyperlink"/>
            <w:b/>
            <w:noProof/>
            <w:lang w:val="en-US"/>
          </w:rPr>
          <w:t>2.1.</w:t>
        </w:r>
        <w:r>
          <w:rPr>
            <w:rFonts w:asciiTheme="minorHAnsi" w:eastAsiaTheme="minorEastAsia" w:hAnsiTheme="minorHAnsi" w:cstheme="minorBidi"/>
            <w:noProof/>
            <w:szCs w:val="22"/>
            <w:lang w:eastAsia="zh-CN"/>
          </w:rPr>
          <w:tab/>
        </w:r>
        <w:r w:rsidRPr="009F17C3">
          <w:rPr>
            <w:rStyle w:val="Hyperlink"/>
            <w:rFonts w:ascii="Tahoma" w:hAnsi="Tahoma" w:cs="Tahoma"/>
            <w:b/>
            <w:noProof/>
            <w:lang w:val="en-US"/>
          </w:rPr>
          <w:t>High level goals</w:t>
        </w:r>
        <w:r>
          <w:rPr>
            <w:noProof/>
            <w:webHidden/>
          </w:rPr>
          <w:tab/>
        </w:r>
        <w:r>
          <w:rPr>
            <w:noProof/>
            <w:webHidden/>
          </w:rPr>
          <w:fldChar w:fldCharType="begin"/>
        </w:r>
        <w:r>
          <w:rPr>
            <w:noProof/>
            <w:webHidden/>
          </w:rPr>
          <w:instrText xml:space="preserve"> PAGEREF _Toc318368704 \h </w:instrText>
        </w:r>
        <w:r>
          <w:rPr>
            <w:noProof/>
            <w:webHidden/>
          </w:rPr>
        </w:r>
        <w:r>
          <w:rPr>
            <w:noProof/>
            <w:webHidden/>
          </w:rPr>
          <w:fldChar w:fldCharType="separate"/>
        </w:r>
        <w:r>
          <w:rPr>
            <w:noProof/>
            <w:webHidden/>
          </w:rPr>
          <w:t>12</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05" w:history="1">
        <w:r w:rsidRPr="009F17C3">
          <w:rPr>
            <w:rStyle w:val="Hyperlink"/>
            <w:b/>
            <w:noProof/>
          </w:rPr>
          <w:t>2.2.</w:t>
        </w:r>
        <w:r>
          <w:rPr>
            <w:rFonts w:asciiTheme="minorHAnsi" w:eastAsiaTheme="minorEastAsia" w:hAnsiTheme="minorHAnsi" w:cstheme="minorBidi"/>
            <w:noProof/>
            <w:szCs w:val="22"/>
            <w:lang w:eastAsia="zh-CN"/>
          </w:rPr>
          <w:tab/>
        </w:r>
        <w:r w:rsidRPr="009F17C3">
          <w:rPr>
            <w:rStyle w:val="Hyperlink"/>
            <w:rFonts w:ascii="Tahoma" w:hAnsi="Tahoma" w:cs="Tahoma"/>
            <w:b/>
            <w:noProof/>
          </w:rPr>
          <w:t>Requirements specifications</w:t>
        </w:r>
        <w:r>
          <w:rPr>
            <w:noProof/>
            <w:webHidden/>
          </w:rPr>
          <w:tab/>
        </w:r>
        <w:r>
          <w:rPr>
            <w:noProof/>
            <w:webHidden/>
          </w:rPr>
          <w:fldChar w:fldCharType="begin"/>
        </w:r>
        <w:r>
          <w:rPr>
            <w:noProof/>
            <w:webHidden/>
          </w:rPr>
          <w:instrText xml:space="preserve"> PAGEREF _Toc318368705 \h </w:instrText>
        </w:r>
        <w:r>
          <w:rPr>
            <w:noProof/>
            <w:webHidden/>
          </w:rPr>
        </w:r>
        <w:r>
          <w:rPr>
            <w:noProof/>
            <w:webHidden/>
          </w:rPr>
          <w:fldChar w:fldCharType="separate"/>
        </w:r>
        <w:r>
          <w:rPr>
            <w:noProof/>
            <w:webHidden/>
          </w:rPr>
          <w:t>15</w:t>
        </w:r>
        <w:r>
          <w:rPr>
            <w:noProof/>
            <w:webHidden/>
          </w:rPr>
          <w:fldChar w:fldCharType="end"/>
        </w:r>
      </w:hyperlink>
    </w:p>
    <w:p w:rsidR="006764DC" w:rsidRDefault="006764DC">
      <w:pPr>
        <w:pStyle w:val="TOC1"/>
        <w:rPr>
          <w:rFonts w:asciiTheme="minorHAnsi" w:eastAsiaTheme="minorEastAsia" w:hAnsiTheme="minorHAnsi" w:cstheme="minorBidi"/>
          <w:b w:val="0"/>
          <w:bCs w:val="0"/>
          <w:noProof/>
          <w:lang w:eastAsia="zh-CN"/>
        </w:rPr>
      </w:pPr>
      <w:hyperlink w:anchor="_Toc318368706" w:history="1">
        <w:r w:rsidRPr="009F17C3">
          <w:rPr>
            <w:rStyle w:val="Hyperlink"/>
            <w:rFonts w:cs="Tahoma"/>
            <w:noProof/>
          </w:rPr>
          <w:t>3.</w:t>
        </w:r>
        <w:r>
          <w:rPr>
            <w:rFonts w:asciiTheme="minorHAnsi" w:eastAsiaTheme="minorEastAsia" w:hAnsiTheme="minorHAnsi" w:cstheme="minorBidi"/>
            <w:b w:val="0"/>
            <w:bCs w:val="0"/>
            <w:noProof/>
            <w:lang w:eastAsia="zh-CN"/>
          </w:rPr>
          <w:tab/>
        </w:r>
        <w:r w:rsidRPr="009F17C3">
          <w:rPr>
            <w:rStyle w:val="Hyperlink"/>
            <w:rFonts w:ascii="Tahoma" w:hAnsi="Tahoma" w:cs="Tahoma"/>
            <w:noProof/>
          </w:rPr>
          <w:t>Design</w:t>
        </w:r>
        <w:r>
          <w:rPr>
            <w:noProof/>
            <w:webHidden/>
          </w:rPr>
          <w:tab/>
        </w:r>
        <w:r>
          <w:rPr>
            <w:noProof/>
            <w:webHidden/>
          </w:rPr>
          <w:fldChar w:fldCharType="begin"/>
        </w:r>
        <w:r>
          <w:rPr>
            <w:noProof/>
            <w:webHidden/>
          </w:rPr>
          <w:instrText xml:space="preserve"> PAGEREF _Toc318368706 \h </w:instrText>
        </w:r>
        <w:r>
          <w:rPr>
            <w:noProof/>
            <w:webHidden/>
          </w:rPr>
        </w:r>
        <w:r>
          <w:rPr>
            <w:noProof/>
            <w:webHidden/>
          </w:rPr>
          <w:fldChar w:fldCharType="separate"/>
        </w:r>
        <w:r>
          <w:rPr>
            <w:noProof/>
            <w:webHidden/>
          </w:rPr>
          <w:t>19</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07" w:history="1">
        <w:r w:rsidRPr="009F17C3">
          <w:rPr>
            <w:rStyle w:val="Hyperlink"/>
            <w:b/>
            <w:noProof/>
          </w:rPr>
          <w:t>3.1.</w:t>
        </w:r>
        <w:r>
          <w:rPr>
            <w:rFonts w:asciiTheme="minorHAnsi" w:eastAsiaTheme="minorEastAsia" w:hAnsiTheme="minorHAnsi" w:cstheme="minorBidi"/>
            <w:noProof/>
            <w:szCs w:val="22"/>
            <w:lang w:eastAsia="zh-CN"/>
          </w:rPr>
          <w:tab/>
        </w:r>
        <w:r w:rsidRPr="009F17C3">
          <w:rPr>
            <w:rStyle w:val="Hyperlink"/>
            <w:rFonts w:ascii="Tahoma" w:hAnsi="Tahoma" w:cs="Tahoma"/>
            <w:b/>
            <w:noProof/>
          </w:rPr>
          <w:t>Requirements analysis</w:t>
        </w:r>
        <w:r>
          <w:rPr>
            <w:noProof/>
            <w:webHidden/>
          </w:rPr>
          <w:tab/>
        </w:r>
        <w:r>
          <w:rPr>
            <w:noProof/>
            <w:webHidden/>
          </w:rPr>
          <w:fldChar w:fldCharType="begin"/>
        </w:r>
        <w:r>
          <w:rPr>
            <w:noProof/>
            <w:webHidden/>
          </w:rPr>
          <w:instrText xml:space="preserve"> PAGEREF _Toc318368707 \h </w:instrText>
        </w:r>
        <w:r>
          <w:rPr>
            <w:noProof/>
            <w:webHidden/>
          </w:rPr>
        </w:r>
        <w:r>
          <w:rPr>
            <w:noProof/>
            <w:webHidden/>
          </w:rPr>
          <w:fldChar w:fldCharType="separate"/>
        </w:r>
        <w:r>
          <w:rPr>
            <w:noProof/>
            <w:webHidden/>
          </w:rPr>
          <w:t>19</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08" w:history="1">
        <w:r w:rsidRPr="009F17C3">
          <w:rPr>
            <w:rStyle w:val="Hyperlink"/>
            <w:b/>
            <w:noProof/>
          </w:rPr>
          <w:t>3.2.</w:t>
        </w:r>
        <w:r>
          <w:rPr>
            <w:rFonts w:asciiTheme="minorHAnsi" w:eastAsiaTheme="minorEastAsia" w:hAnsiTheme="minorHAnsi" w:cstheme="minorBidi"/>
            <w:noProof/>
            <w:szCs w:val="22"/>
            <w:lang w:eastAsia="zh-CN"/>
          </w:rPr>
          <w:tab/>
        </w:r>
        <w:r w:rsidRPr="009F17C3">
          <w:rPr>
            <w:rStyle w:val="Hyperlink"/>
            <w:rFonts w:ascii="Tahoma" w:hAnsi="Tahoma" w:cs="Tahoma"/>
            <w:b/>
            <w:noProof/>
          </w:rPr>
          <w:t>User interface design</w:t>
        </w:r>
        <w:r>
          <w:rPr>
            <w:noProof/>
            <w:webHidden/>
          </w:rPr>
          <w:tab/>
        </w:r>
        <w:r>
          <w:rPr>
            <w:noProof/>
            <w:webHidden/>
          </w:rPr>
          <w:fldChar w:fldCharType="begin"/>
        </w:r>
        <w:r>
          <w:rPr>
            <w:noProof/>
            <w:webHidden/>
          </w:rPr>
          <w:instrText xml:space="preserve"> PAGEREF _Toc318368708 \h </w:instrText>
        </w:r>
        <w:r>
          <w:rPr>
            <w:noProof/>
            <w:webHidden/>
          </w:rPr>
        </w:r>
        <w:r>
          <w:rPr>
            <w:noProof/>
            <w:webHidden/>
          </w:rPr>
          <w:fldChar w:fldCharType="separate"/>
        </w:r>
        <w:r>
          <w:rPr>
            <w:noProof/>
            <w:webHidden/>
          </w:rPr>
          <w:t>20</w:t>
        </w:r>
        <w:r>
          <w:rPr>
            <w:noProof/>
            <w:webHidden/>
          </w:rPr>
          <w:fldChar w:fldCharType="end"/>
        </w:r>
      </w:hyperlink>
    </w:p>
    <w:p w:rsidR="006764DC" w:rsidRDefault="006764DC">
      <w:pPr>
        <w:pStyle w:val="TOC3"/>
        <w:tabs>
          <w:tab w:val="left" w:pos="1320"/>
          <w:tab w:val="right" w:leader="dot" w:pos="10430"/>
        </w:tabs>
        <w:rPr>
          <w:rFonts w:asciiTheme="minorHAnsi" w:eastAsiaTheme="minorEastAsia" w:hAnsiTheme="minorHAnsi" w:cstheme="minorBidi"/>
          <w:noProof/>
          <w:szCs w:val="22"/>
          <w:lang w:eastAsia="zh-CN"/>
        </w:rPr>
      </w:pPr>
      <w:hyperlink w:anchor="_Toc318368709" w:history="1">
        <w:r w:rsidRPr="009F17C3">
          <w:rPr>
            <w:rStyle w:val="Hyperlink"/>
            <w:rFonts w:ascii="Tahoma" w:hAnsi="Tahoma" w:cs="Tahoma"/>
            <w:noProof/>
          </w:rPr>
          <w:t>3.2.1.</w:t>
        </w:r>
        <w:r>
          <w:rPr>
            <w:rFonts w:asciiTheme="minorHAnsi" w:eastAsiaTheme="minorEastAsia" w:hAnsiTheme="minorHAnsi" w:cstheme="minorBidi"/>
            <w:noProof/>
            <w:szCs w:val="22"/>
            <w:lang w:eastAsia="zh-CN"/>
          </w:rPr>
          <w:tab/>
        </w:r>
        <w:r w:rsidRPr="009F17C3">
          <w:rPr>
            <w:rStyle w:val="Hyperlink"/>
            <w:rFonts w:ascii="Tahoma" w:hAnsi="Tahoma" w:cs="Tahoma"/>
            <w:noProof/>
          </w:rPr>
          <w:t>Background</w:t>
        </w:r>
        <w:r>
          <w:rPr>
            <w:noProof/>
            <w:webHidden/>
          </w:rPr>
          <w:tab/>
        </w:r>
        <w:r>
          <w:rPr>
            <w:noProof/>
            <w:webHidden/>
          </w:rPr>
          <w:fldChar w:fldCharType="begin"/>
        </w:r>
        <w:r>
          <w:rPr>
            <w:noProof/>
            <w:webHidden/>
          </w:rPr>
          <w:instrText xml:space="preserve"> PAGEREF _Toc318368709 \h </w:instrText>
        </w:r>
        <w:r>
          <w:rPr>
            <w:noProof/>
            <w:webHidden/>
          </w:rPr>
        </w:r>
        <w:r>
          <w:rPr>
            <w:noProof/>
            <w:webHidden/>
          </w:rPr>
          <w:fldChar w:fldCharType="separate"/>
        </w:r>
        <w:r>
          <w:rPr>
            <w:noProof/>
            <w:webHidden/>
          </w:rPr>
          <w:t>21</w:t>
        </w:r>
        <w:r>
          <w:rPr>
            <w:noProof/>
            <w:webHidden/>
          </w:rPr>
          <w:fldChar w:fldCharType="end"/>
        </w:r>
      </w:hyperlink>
    </w:p>
    <w:p w:rsidR="006764DC" w:rsidRDefault="006764DC">
      <w:pPr>
        <w:pStyle w:val="TOC3"/>
        <w:tabs>
          <w:tab w:val="left" w:pos="1320"/>
          <w:tab w:val="right" w:leader="dot" w:pos="10430"/>
        </w:tabs>
        <w:rPr>
          <w:rFonts w:asciiTheme="minorHAnsi" w:eastAsiaTheme="minorEastAsia" w:hAnsiTheme="minorHAnsi" w:cstheme="minorBidi"/>
          <w:noProof/>
          <w:szCs w:val="22"/>
          <w:lang w:eastAsia="zh-CN"/>
        </w:rPr>
      </w:pPr>
      <w:hyperlink w:anchor="_Toc318368710" w:history="1">
        <w:r w:rsidRPr="009F17C3">
          <w:rPr>
            <w:rStyle w:val="Hyperlink"/>
            <w:rFonts w:ascii="Tahoma" w:hAnsi="Tahoma" w:cs="Tahoma"/>
            <w:noProof/>
          </w:rPr>
          <w:t>3.2.2.</w:t>
        </w:r>
        <w:r>
          <w:rPr>
            <w:rFonts w:asciiTheme="minorHAnsi" w:eastAsiaTheme="minorEastAsia" w:hAnsiTheme="minorHAnsi" w:cstheme="minorBidi"/>
            <w:noProof/>
            <w:szCs w:val="22"/>
            <w:lang w:eastAsia="zh-CN"/>
          </w:rPr>
          <w:tab/>
        </w:r>
        <w:r w:rsidRPr="009F17C3">
          <w:rPr>
            <w:rStyle w:val="Hyperlink"/>
            <w:rFonts w:ascii="Tahoma" w:hAnsi="Tahoma" w:cs="Tahoma"/>
            <w:noProof/>
          </w:rPr>
          <w:t>Design for ModelEditor screen</w:t>
        </w:r>
        <w:r>
          <w:rPr>
            <w:noProof/>
            <w:webHidden/>
          </w:rPr>
          <w:tab/>
        </w:r>
        <w:r>
          <w:rPr>
            <w:noProof/>
            <w:webHidden/>
          </w:rPr>
          <w:fldChar w:fldCharType="begin"/>
        </w:r>
        <w:r>
          <w:rPr>
            <w:noProof/>
            <w:webHidden/>
          </w:rPr>
          <w:instrText xml:space="preserve"> PAGEREF _Toc318368710 \h </w:instrText>
        </w:r>
        <w:r>
          <w:rPr>
            <w:noProof/>
            <w:webHidden/>
          </w:rPr>
        </w:r>
        <w:r>
          <w:rPr>
            <w:noProof/>
            <w:webHidden/>
          </w:rPr>
          <w:fldChar w:fldCharType="separate"/>
        </w:r>
        <w:r>
          <w:rPr>
            <w:noProof/>
            <w:webHidden/>
          </w:rPr>
          <w:t>22</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11" w:history="1">
        <w:r w:rsidRPr="009F17C3">
          <w:rPr>
            <w:rStyle w:val="Hyperlink"/>
            <w:b/>
            <w:noProof/>
          </w:rPr>
          <w:t>3.3.</w:t>
        </w:r>
        <w:r>
          <w:rPr>
            <w:rFonts w:asciiTheme="minorHAnsi" w:eastAsiaTheme="minorEastAsia" w:hAnsiTheme="minorHAnsi" w:cstheme="minorBidi"/>
            <w:noProof/>
            <w:szCs w:val="22"/>
            <w:lang w:eastAsia="zh-CN"/>
          </w:rPr>
          <w:tab/>
        </w:r>
        <w:r w:rsidRPr="009F17C3">
          <w:rPr>
            <w:rStyle w:val="Hyperlink"/>
            <w:rFonts w:ascii="Tahoma" w:hAnsi="Tahoma" w:cs="Tahoma"/>
            <w:b/>
            <w:noProof/>
          </w:rPr>
          <w:t>Architecture</w:t>
        </w:r>
        <w:r>
          <w:rPr>
            <w:noProof/>
            <w:webHidden/>
          </w:rPr>
          <w:tab/>
        </w:r>
        <w:r>
          <w:rPr>
            <w:noProof/>
            <w:webHidden/>
          </w:rPr>
          <w:fldChar w:fldCharType="begin"/>
        </w:r>
        <w:r>
          <w:rPr>
            <w:noProof/>
            <w:webHidden/>
          </w:rPr>
          <w:instrText xml:space="preserve"> PAGEREF _Toc318368711 \h </w:instrText>
        </w:r>
        <w:r>
          <w:rPr>
            <w:noProof/>
            <w:webHidden/>
          </w:rPr>
        </w:r>
        <w:r>
          <w:rPr>
            <w:noProof/>
            <w:webHidden/>
          </w:rPr>
          <w:fldChar w:fldCharType="separate"/>
        </w:r>
        <w:r>
          <w:rPr>
            <w:noProof/>
            <w:webHidden/>
          </w:rPr>
          <w:t>24</w:t>
        </w:r>
        <w:r>
          <w:rPr>
            <w:noProof/>
            <w:webHidden/>
          </w:rPr>
          <w:fldChar w:fldCharType="end"/>
        </w:r>
      </w:hyperlink>
    </w:p>
    <w:p w:rsidR="006764DC" w:rsidRDefault="006764DC">
      <w:pPr>
        <w:pStyle w:val="TOC3"/>
        <w:tabs>
          <w:tab w:val="left" w:pos="1320"/>
          <w:tab w:val="right" w:leader="dot" w:pos="10430"/>
        </w:tabs>
        <w:rPr>
          <w:rFonts w:asciiTheme="minorHAnsi" w:eastAsiaTheme="minorEastAsia" w:hAnsiTheme="minorHAnsi" w:cstheme="minorBidi"/>
          <w:noProof/>
          <w:szCs w:val="22"/>
          <w:lang w:eastAsia="zh-CN"/>
        </w:rPr>
      </w:pPr>
      <w:hyperlink w:anchor="_Toc318368712" w:history="1">
        <w:r w:rsidRPr="009F17C3">
          <w:rPr>
            <w:rStyle w:val="Hyperlink"/>
            <w:rFonts w:ascii="Tahoma" w:hAnsi="Tahoma" w:cs="Tahoma"/>
            <w:noProof/>
          </w:rPr>
          <w:t>3.3.1.</w:t>
        </w:r>
        <w:r>
          <w:rPr>
            <w:rFonts w:asciiTheme="minorHAnsi" w:eastAsiaTheme="minorEastAsia" w:hAnsiTheme="minorHAnsi" w:cstheme="minorBidi"/>
            <w:noProof/>
            <w:szCs w:val="22"/>
            <w:lang w:eastAsia="zh-CN"/>
          </w:rPr>
          <w:tab/>
        </w:r>
        <w:r w:rsidRPr="009F17C3">
          <w:rPr>
            <w:rStyle w:val="Hyperlink"/>
            <w:rFonts w:ascii="Tahoma" w:hAnsi="Tahoma" w:cs="Tahoma"/>
            <w:noProof/>
          </w:rPr>
          <w:t>High level architecture</w:t>
        </w:r>
        <w:r>
          <w:rPr>
            <w:noProof/>
            <w:webHidden/>
          </w:rPr>
          <w:tab/>
        </w:r>
        <w:r>
          <w:rPr>
            <w:noProof/>
            <w:webHidden/>
          </w:rPr>
          <w:fldChar w:fldCharType="begin"/>
        </w:r>
        <w:r>
          <w:rPr>
            <w:noProof/>
            <w:webHidden/>
          </w:rPr>
          <w:instrText xml:space="preserve"> PAGEREF _Toc318368712 \h </w:instrText>
        </w:r>
        <w:r>
          <w:rPr>
            <w:noProof/>
            <w:webHidden/>
          </w:rPr>
        </w:r>
        <w:r>
          <w:rPr>
            <w:noProof/>
            <w:webHidden/>
          </w:rPr>
          <w:fldChar w:fldCharType="separate"/>
        </w:r>
        <w:r>
          <w:rPr>
            <w:noProof/>
            <w:webHidden/>
          </w:rPr>
          <w:t>25</w:t>
        </w:r>
        <w:r>
          <w:rPr>
            <w:noProof/>
            <w:webHidden/>
          </w:rPr>
          <w:fldChar w:fldCharType="end"/>
        </w:r>
      </w:hyperlink>
    </w:p>
    <w:p w:rsidR="006764DC" w:rsidRDefault="006764DC">
      <w:pPr>
        <w:pStyle w:val="TOC3"/>
        <w:tabs>
          <w:tab w:val="left" w:pos="1320"/>
          <w:tab w:val="right" w:leader="dot" w:pos="10430"/>
        </w:tabs>
        <w:rPr>
          <w:rFonts w:asciiTheme="minorHAnsi" w:eastAsiaTheme="minorEastAsia" w:hAnsiTheme="minorHAnsi" w:cstheme="minorBidi"/>
          <w:noProof/>
          <w:szCs w:val="22"/>
          <w:lang w:eastAsia="zh-CN"/>
        </w:rPr>
      </w:pPr>
      <w:hyperlink w:anchor="_Toc318368713" w:history="1">
        <w:r w:rsidRPr="009F17C3">
          <w:rPr>
            <w:rStyle w:val="Hyperlink"/>
            <w:rFonts w:ascii="Tahoma" w:hAnsi="Tahoma" w:cs="Tahoma"/>
            <w:noProof/>
          </w:rPr>
          <w:t>3.3.2.</w:t>
        </w:r>
        <w:r>
          <w:rPr>
            <w:rFonts w:asciiTheme="minorHAnsi" w:eastAsiaTheme="minorEastAsia" w:hAnsiTheme="minorHAnsi" w:cstheme="minorBidi"/>
            <w:noProof/>
            <w:szCs w:val="22"/>
            <w:lang w:eastAsia="zh-CN"/>
          </w:rPr>
          <w:tab/>
        </w:r>
        <w:r w:rsidRPr="009F17C3">
          <w:rPr>
            <w:rStyle w:val="Hyperlink"/>
            <w:rFonts w:ascii="Tahoma" w:hAnsi="Tahoma" w:cs="Tahoma"/>
            <w:noProof/>
          </w:rPr>
          <w:t>Server side</w:t>
        </w:r>
        <w:r>
          <w:rPr>
            <w:noProof/>
            <w:webHidden/>
          </w:rPr>
          <w:tab/>
        </w:r>
        <w:r>
          <w:rPr>
            <w:noProof/>
            <w:webHidden/>
          </w:rPr>
          <w:fldChar w:fldCharType="begin"/>
        </w:r>
        <w:r>
          <w:rPr>
            <w:noProof/>
            <w:webHidden/>
          </w:rPr>
          <w:instrText xml:space="preserve"> PAGEREF _Toc318368713 \h </w:instrText>
        </w:r>
        <w:r>
          <w:rPr>
            <w:noProof/>
            <w:webHidden/>
          </w:rPr>
        </w:r>
        <w:r>
          <w:rPr>
            <w:noProof/>
            <w:webHidden/>
          </w:rPr>
          <w:fldChar w:fldCharType="separate"/>
        </w:r>
        <w:r>
          <w:rPr>
            <w:noProof/>
            <w:webHidden/>
          </w:rPr>
          <w:t>25</w:t>
        </w:r>
        <w:r>
          <w:rPr>
            <w:noProof/>
            <w:webHidden/>
          </w:rPr>
          <w:fldChar w:fldCharType="end"/>
        </w:r>
      </w:hyperlink>
    </w:p>
    <w:p w:rsidR="006764DC" w:rsidRDefault="006764DC">
      <w:pPr>
        <w:pStyle w:val="TOC3"/>
        <w:tabs>
          <w:tab w:val="left" w:pos="1320"/>
          <w:tab w:val="right" w:leader="dot" w:pos="10430"/>
        </w:tabs>
        <w:rPr>
          <w:rFonts w:asciiTheme="minorHAnsi" w:eastAsiaTheme="minorEastAsia" w:hAnsiTheme="minorHAnsi" w:cstheme="minorBidi"/>
          <w:noProof/>
          <w:szCs w:val="22"/>
          <w:lang w:eastAsia="zh-CN"/>
        </w:rPr>
      </w:pPr>
      <w:hyperlink w:anchor="_Toc318368714" w:history="1">
        <w:r w:rsidRPr="009F17C3">
          <w:rPr>
            <w:rStyle w:val="Hyperlink"/>
            <w:rFonts w:ascii="Tahoma" w:hAnsi="Tahoma" w:cs="Tahoma"/>
            <w:noProof/>
          </w:rPr>
          <w:t>3.3.3.</w:t>
        </w:r>
        <w:r>
          <w:rPr>
            <w:rFonts w:asciiTheme="minorHAnsi" w:eastAsiaTheme="minorEastAsia" w:hAnsiTheme="minorHAnsi" w:cstheme="minorBidi"/>
            <w:noProof/>
            <w:szCs w:val="22"/>
            <w:lang w:eastAsia="zh-CN"/>
          </w:rPr>
          <w:tab/>
        </w:r>
        <w:r w:rsidRPr="009F17C3">
          <w:rPr>
            <w:rStyle w:val="Hyperlink"/>
            <w:rFonts w:ascii="Tahoma" w:hAnsi="Tahoma" w:cs="Tahoma"/>
            <w:noProof/>
          </w:rPr>
          <w:t>Client side</w:t>
        </w:r>
        <w:r>
          <w:rPr>
            <w:noProof/>
            <w:webHidden/>
          </w:rPr>
          <w:tab/>
        </w:r>
        <w:r>
          <w:rPr>
            <w:noProof/>
            <w:webHidden/>
          </w:rPr>
          <w:fldChar w:fldCharType="begin"/>
        </w:r>
        <w:r>
          <w:rPr>
            <w:noProof/>
            <w:webHidden/>
          </w:rPr>
          <w:instrText xml:space="preserve"> PAGEREF _Toc318368714 \h </w:instrText>
        </w:r>
        <w:r>
          <w:rPr>
            <w:noProof/>
            <w:webHidden/>
          </w:rPr>
        </w:r>
        <w:r>
          <w:rPr>
            <w:noProof/>
            <w:webHidden/>
          </w:rPr>
          <w:fldChar w:fldCharType="separate"/>
        </w:r>
        <w:r>
          <w:rPr>
            <w:noProof/>
            <w:webHidden/>
          </w:rPr>
          <w:t>27</w:t>
        </w:r>
        <w:r>
          <w:rPr>
            <w:noProof/>
            <w:webHidden/>
          </w:rPr>
          <w:fldChar w:fldCharType="end"/>
        </w:r>
      </w:hyperlink>
    </w:p>
    <w:p w:rsidR="006764DC" w:rsidRDefault="006764DC">
      <w:pPr>
        <w:pStyle w:val="TOC3"/>
        <w:tabs>
          <w:tab w:val="left" w:pos="1320"/>
          <w:tab w:val="right" w:leader="dot" w:pos="10430"/>
        </w:tabs>
        <w:rPr>
          <w:rFonts w:asciiTheme="minorHAnsi" w:eastAsiaTheme="minorEastAsia" w:hAnsiTheme="minorHAnsi" w:cstheme="minorBidi"/>
          <w:noProof/>
          <w:szCs w:val="22"/>
          <w:lang w:eastAsia="zh-CN"/>
        </w:rPr>
      </w:pPr>
      <w:hyperlink w:anchor="_Toc318368715" w:history="1">
        <w:r w:rsidRPr="009F17C3">
          <w:rPr>
            <w:rStyle w:val="Hyperlink"/>
            <w:rFonts w:ascii="Tahoma" w:hAnsi="Tahoma" w:cs="Tahoma"/>
            <w:noProof/>
          </w:rPr>
          <w:t>3.3.4.</w:t>
        </w:r>
        <w:r>
          <w:rPr>
            <w:rFonts w:asciiTheme="minorHAnsi" w:eastAsiaTheme="minorEastAsia" w:hAnsiTheme="minorHAnsi" w:cstheme="minorBidi"/>
            <w:noProof/>
            <w:szCs w:val="22"/>
            <w:lang w:eastAsia="zh-CN"/>
          </w:rPr>
          <w:tab/>
        </w:r>
        <w:r w:rsidRPr="009F17C3">
          <w:rPr>
            <w:rStyle w:val="Hyperlink"/>
            <w:rFonts w:ascii="Tahoma" w:hAnsi="Tahoma" w:cs="Tahoma"/>
            <w:noProof/>
          </w:rPr>
          <w:t>Model Editor and visual modelling</w:t>
        </w:r>
        <w:r>
          <w:rPr>
            <w:noProof/>
            <w:webHidden/>
          </w:rPr>
          <w:tab/>
        </w:r>
        <w:r>
          <w:rPr>
            <w:noProof/>
            <w:webHidden/>
          </w:rPr>
          <w:fldChar w:fldCharType="begin"/>
        </w:r>
        <w:r>
          <w:rPr>
            <w:noProof/>
            <w:webHidden/>
          </w:rPr>
          <w:instrText xml:space="preserve"> PAGEREF _Toc318368715 \h </w:instrText>
        </w:r>
        <w:r>
          <w:rPr>
            <w:noProof/>
            <w:webHidden/>
          </w:rPr>
        </w:r>
        <w:r>
          <w:rPr>
            <w:noProof/>
            <w:webHidden/>
          </w:rPr>
          <w:fldChar w:fldCharType="separate"/>
        </w:r>
        <w:r>
          <w:rPr>
            <w:noProof/>
            <w:webHidden/>
          </w:rPr>
          <w:t>28</w:t>
        </w:r>
        <w:r>
          <w:rPr>
            <w:noProof/>
            <w:webHidden/>
          </w:rPr>
          <w:fldChar w:fldCharType="end"/>
        </w:r>
      </w:hyperlink>
    </w:p>
    <w:p w:rsidR="006764DC" w:rsidRDefault="006764DC">
      <w:pPr>
        <w:pStyle w:val="TOC3"/>
        <w:tabs>
          <w:tab w:val="left" w:pos="1320"/>
          <w:tab w:val="right" w:leader="dot" w:pos="10430"/>
        </w:tabs>
        <w:rPr>
          <w:rFonts w:asciiTheme="minorHAnsi" w:eastAsiaTheme="minorEastAsia" w:hAnsiTheme="minorHAnsi" w:cstheme="minorBidi"/>
          <w:noProof/>
          <w:szCs w:val="22"/>
          <w:lang w:eastAsia="zh-CN"/>
        </w:rPr>
      </w:pPr>
      <w:hyperlink w:anchor="_Toc318368716" w:history="1">
        <w:r w:rsidRPr="009F17C3">
          <w:rPr>
            <w:rStyle w:val="Hyperlink"/>
            <w:rFonts w:ascii="Tahoma" w:hAnsi="Tahoma" w:cs="Tahoma"/>
            <w:noProof/>
          </w:rPr>
          <w:t>3.3.5.</w:t>
        </w:r>
        <w:r>
          <w:rPr>
            <w:rFonts w:asciiTheme="minorHAnsi" w:eastAsiaTheme="minorEastAsia" w:hAnsiTheme="minorHAnsi" w:cstheme="minorBidi"/>
            <w:noProof/>
            <w:szCs w:val="22"/>
            <w:lang w:eastAsia="zh-CN"/>
          </w:rPr>
          <w:tab/>
        </w:r>
        <w:r w:rsidRPr="009F17C3">
          <w:rPr>
            <w:rStyle w:val="Hyperlink"/>
            <w:rFonts w:ascii="Tahoma" w:hAnsi="Tahoma" w:cs="Tahoma"/>
            <w:noProof/>
          </w:rPr>
          <w:t>Configuration Editor and integration with Z3 SMT solver</w:t>
        </w:r>
        <w:r>
          <w:rPr>
            <w:noProof/>
            <w:webHidden/>
          </w:rPr>
          <w:tab/>
        </w:r>
        <w:r>
          <w:rPr>
            <w:noProof/>
            <w:webHidden/>
          </w:rPr>
          <w:fldChar w:fldCharType="begin"/>
        </w:r>
        <w:r>
          <w:rPr>
            <w:noProof/>
            <w:webHidden/>
          </w:rPr>
          <w:instrText xml:space="preserve"> PAGEREF _Toc318368716 \h </w:instrText>
        </w:r>
        <w:r>
          <w:rPr>
            <w:noProof/>
            <w:webHidden/>
          </w:rPr>
        </w:r>
        <w:r>
          <w:rPr>
            <w:noProof/>
            <w:webHidden/>
          </w:rPr>
          <w:fldChar w:fldCharType="separate"/>
        </w:r>
        <w:r>
          <w:rPr>
            <w:noProof/>
            <w:webHidden/>
          </w:rPr>
          <w:t>32</w:t>
        </w:r>
        <w:r>
          <w:rPr>
            <w:noProof/>
            <w:webHidden/>
          </w:rPr>
          <w:fldChar w:fldCharType="end"/>
        </w:r>
      </w:hyperlink>
    </w:p>
    <w:p w:rsidR="006764DC" w:rsidRDefault="006764DC">
      <w:pPr>
        <w:pStyle w:val="TOC1"/>
        <w:rPr>
          <w:rFonts w:asciiTheme="minorHAnsi" w:eastAsiaTheme="minorEastAsia" w:hAnsiTheme="minorHAnsi" w:cstheme="minorBidi"/>
          <w:b w:val="0"/>
          <w:bCs w:val="0"/>
          <w:noProof/>
          <w:lang w:eastAsia="zh-CN"/>
        </w:rPr>
      </w:pPr>
      <w:hyperlink w:anchor="_Toc318368717" w:history="1">
        <w:r w:rsidRPr="009F17C3">
          <w:rPr>
            <w:rStyle w:val="Hyperlink"/>
            <w:rFonts w:cs="Tahoma"/>
            <w:noProof/>
            <w:lang w:val="en-US"/>
          </w:rPr>
          <w:t>4.</w:t>
        </w:r>
        <w:r>
          <w:rPr>
            <w:rFonts w:asciiTheme="minorHAnsi" w:eastAsiaTheme="minorEastAsia" w:hAnsiTheme="minorHAnsi" w:cstheme="minorBidi"/>
            <w:b w:val="0"/>
            <w:bCs w:val="0"/>
            <w:noProof/>
            <w:lang w:eastAsia="zh-CN"/>
          </w:rPr>
          <w:tab/>
        </w:r>
        <w:r w:rsidRPr="009F17C3">
          <w:rPr>
            <w:rStyle w:val="Hyperlink"/>
            <w:rFonts w:ascii="Tahoma" w:hAnsi="Tahoma" w:cs="Tahoma"/>
            <w:noProof/>
            <w:lang w:val="en-US"/>
          </w:rPr>
          <w:t>Implementation and other details</w:t>
        </w:r>
        <w:r>
          <w:rPr>
            <w:noProof/>
            <w:webHidden/>
          </w:rPr>
          <w:tab/>
        </w:r>
        <w:r>
          <w:rPr>
            <w:noProof/>
            <w:webHidden/>
          </w:rPr>
          <w:fldChar w:fldCharType="begin"/>
        </w:r>
        <w:r>
          <w:rPr>
            <w:noProof/>
            <w:webHidden/>
          </w:rPr>
          <w:instrText xml:space="preserve"> PAGEREF _Toc318368717 \h </w:instrText>
        </w:r>
        <w:r>
          <w:rPr>
            <w:noProof/>
            <w:webHidden/>
          </w:rPr>
        </w:r>
        <w:r>
          <w:rPr>
            <w:noProof/>
            <w:webHidden/>
          </w:rPr>
          <w:fldChar w:fldCharType="separate"/>
        </w:r>
        <w:r>
          <w:rPr>
            <w:noProof/>
            <w:webHidden/>
          </w:rPr>
          <w:t>40</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18" w:history="1">
        <w:r w:rsidRPr="009F17C3">
          <w:rPr>
            <w:rStyle w:val="Hyperlink"/>
            <w:b/>
            <w:noProof/>
          </w:rPr>
          <w:t>4.1.</w:t>
        </w:r>
        <w:r>
          <w:rPr>
            <w:rFonts w:asciiTheme="minorHAnsi" w:eastAsiaTheme="minorEastAsia" w:hAnsiTheme="minorHAnsi" w:cstheme="minorBidi"/>
            <w:noProof/>
            <w:szCs w:val="22"/>
            <w:lang w:eastAsia="zh-CN"/>
          </w:rPr>
          <w:tab/>
        </w:r>
        <w:r w:rsidRPr="009F17C3">
          <w:rPr>
            <w:rStyle w:val="Hyperlink"/>
            <w:rFonts w:ascii="Tahoma" w:hAnsi="Tahoma" w:cs="Tahoma"/>
            <w:b/>
            <w:noProof/>
          </w:rPr>
          <w:t>Development process</w:t>
        </w:r>
        <w:r>
          <w:rPr>
            <w:noProof/>
            <w:webHidden/>
          </w:rPr>
          <w:tab/>
        </w:r>
        <w:r>
          <w:rPr>
            <w:noProof/>
            <w:webHidden/>
          </w:rPr>
          <w:fldChar w:fldCharType="begin"/>
        </w:r>
        <w:r>
          <w:rPr>
            <w:noProof/>
            <w:webHidden/>
          </w:rPr>
          <w:instrText xml:space="preserve"> PAGEREF _Toc318368718 \h </w:instrText>
        </w:r>
        <w:r>
          <w:rPr>
            <w:noProof/>
            <w:webHidden/>
          </w:rPr>
        </w:r>
        <w:r>
          <w:rPr>
            <w:noProof/>
            <w:webHidden/>
          </w:rPr>
          <w:fldChar w:fldCharType="separate"/>
        </w:r>
        <w:r>
          <w:rPr>
            <w:noProof/>
            <w:webHidden/>
          </w:rPr>
          <w:t>40</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19" w:history="1">
        <w:r w:rsidRPr="009F17C3">
          <w:rPr>
            <w:rStyle w:val="Hyperlink"/>
            <w:b/>
            <w:noProof/>
          </w:rPr>
          <w:t>4.2.</w:t>
        </w:r>
        <w:r>
          <w:rPr>
            <w:rFonts w:asciiTheme="minorHAnsi" w:eastAsiaTheme="minorEastAsia" w:hAnsiTheme="minorHAnsi" w:cstheme="minorBidi"/>
            <w:noProof/>
            <w:szCs w:val="22"/>
            <w:lang w:eastAsia="zh-CN"/>
          </w:rPr>
          <w:tab/>
        </w:r>
        <w:r w:rsidRPr="009F17C3">
          <w:rPr>
            <w:rStyle w:val="Hyperlink"/>
            <w:rFonts w:ascii="Tahoma" w:hAnsi="Tahoma" w:cs="Tahoma"/>
            <w:b/>
            <w:noProof/>
          </w:rPr>
          <w:t>Code metrics</w:t>
        </w:r>
        <w:r>
          <w:rPr>
            <w:noProof/>
            <w:webHidden/>
          </w:rPr>
          <w:tab/>
        </w:r>
        <w:r>
          <w:rPr>
            <w:noProof/>
            <w:webHidden/>
          </w:rPr>
          <w:fldChar w:fldCharType="begin"/>
        </w:r>
        <w:r>
          <w:rPr>
            <w:noProof/>
            <w:webHidden/>
          </w:rPr>
          <w:instrText xml:space="preserve"> PAGEREF _Toc318368719 \h </w:instrText>
        </w:r>
        <w:r>
          <w:rPr>
            <w:noProof/>
            <w:webHidden/>
          </w:rPr>
        </w:r>
        <w:r>
          <w:rPr>
            <w:noProof/>
            <w:webHidden/>
          </w:rPr>
          <w:fldChar w:fldCharType="separate"/>
        </w:r>
        <w:r>
          <w:rPr>
            <w:noProof/>
            <w:webHidden/>
          </w:rPr>
          <w:t>40</w:t>
        </w:r>
        <w:r>
          <w:rPr>
            <w:noProof/>
            <w:webHidden/>
          </w:rPr>
          <w:fldChar w:fldCharType="end"/>
        </w:r>
      </w:hyperlink>
    </w:p>
    <w:p w:rsidR="006764DC" w:rsidRDefault="006764DC">
      <w:pPr>
        <w:pStyle w:val="TOC1"/>
        <w:rPr>
          <w:rFonts w:asciiTheme="minorHAnsi" w:eastAsiaTheme="minorEastAsia" w:hAnsiTheme="minorHAnsi" w:cstheme="minorBidi"/>
          <w:b w:val="0"/>
          <w:bCs w:val="0"/>
          <w:noProof/>
          <w:lang w:eastAsia="zh-CN"/>
        </w:rPr>
      </w:pPr>
      <w:hyperlink w:anchor="_Toc318368720" w:history="1">
        <w:r w:rsidRPr="009F17C3">
          <w:rPr>
            <w:rStyle w:val="Hyperlink"/>
            <w:rFonts w:cs="Tahoma"/>
            <w:noProof/>
            <w:lang w:val="en-US"/>
          </w:rPr>
          <w:t>5.</w:t>
        </w:r>
        <w:r>
          <w:rPr>
            <w:rFonts w:asciiTheme="minorHAnsi" w:eastAsiaTheme="minorEastAsia" w:hAnsiTheme="minorHAnsi" w:cstheme="minorBidi"/>
            <w:b w:val="0"/>
            <w:bCs w:val="0"/>
            <w:noProof/>
            <w:lang w:eastAsia="zh-CN"/>
          </w:rPr>
          <w:tab/>
        </w:r>
        <w:r w:rsidRPr="009F17C3">
          <w:rPr>
            <w:rStyle w:val="Hyperlink"/>
            <w:rFonts w:ascii="Tahoma" w:hAnsi="Tahoma" w:cs="Tahoma"/>
            <w:noProof/>
            <w:lang w:val="en-US"/>
          </w:rPr>
          <w:t>Conclusion</w:t>
        </w:r>
        <w:r>
          <w:rPr>
            <w:noProof/>
            <w:webHidden/>
          </w:rPr>
          <w:tab/>
        </w:r>
        <w:r>
          <w:rPr>
            <w:noProof/>
            <w:webHidden/>
          </w:rPr>
          <w:fldChar w:fldCharType="begin"/>
        </w:r>
        <w:r>
          <w:rPr>
            <w:noProof/>
            <w:webHidden/>
          </w:rPr>
          <w:instrText xml:space="preserve"> PAGEREF _Toc318368720 \h </w:instrText>
        </w:r>
        <w:r>
          <w:rPr>
            <w:noProof/>
            <w:webHidden/>
          </w:rPr>
        </w:r>
        <w:r>
          <w:rPr>
            <w:noProof/>
            <w:webHidden/>
          </w:rPr>
          <w:fldChar w:fldCharType="separate"/>
        </w:r>
        <w:r>
          <w:rPr>
            <w:noProof/>
            <w:webHidden/>
          </w:rPr>
          <w:t>42</w:t>
        </w:r>
        <w:r>
          <w:rPr>
            <w:noProof/>
            <w:webHidden/>
          </w:rPr>
          <w:fldChar w:fldCharType="end"/>
        </w:r>
      </w:hyperlink>
    </w:p>
    <w:p w:rsidR="006764DC" w:rsidRDefault="006764DC">
      <w:pPr>
        <w:pStyle w:val="TOC1"/>
        <w:rPr>
          <w:rFonts w:asciiTheme="minorHAnsi" w:eastAsiaTheme="minorEastAsia" w:hAnsiTheme="minorHAnsi" w:cstheme="minorBidi"/>
          <w:b w:val="0"/>
          <w:bCs w:val="0"/>
          <w:noProof/>
          <w:lang w:eastAsia="zh-CN"/>
        </w:rPr>
      </w:pPr>
      <w:hyperlink w:anchor="_Toc318368721" w:history="1">
        <w:r w:rsidRPr="009F17C3">
          <w:rPr>
            <w:rStyle w:val="Hyperlink"/>
            <w:rFonts w:cs="Tahoma"/>
            <w:noProof/>
            <w:lang w:val="en-US"/>
          </w:rPr>
          <w:t>6.</w:t>
        </w:r>
        <w:r>
          <w:rPr>
            <w:rFonts w:asciiTheme="minorHAnsi" w:eastAsiaTheme="minorEastAsia" w:hAnsiTheme="minorHAnsi" w:cstheme="minorBidi"/>
            <w:b w:val="0"/>
            <w:bCs w:val="0"/>
            <w:noProof/>
            <w:lang w:eastAsia="zh-CN"/>
          </w:rPr>
          <w:tab/>
        </w:r>
        <w:r w:rsidRPr="009F17C3">
          <w:rPr>
            <w:rStyle w:val="Hyperlink"/>
            <w:rFonts w:ascii="Tahoma" w:hAnsi="Tahoma" w:cs="Tahoma"/>
            <w:noProof/>
            <w:lang w:val="en-US"/>
          </w:rPr>
          <w:t>Further work</w:t>
        </w:r>
        <w:r>
          <w:rPr>
            <w:noProof/>
            <w:webHidden/>
          </w:rPr>
          <w:tab/>
        </w:r>
        <w:r>
          <w:rPr>
            <w:noProof/>
            <w:webHidden/>
          </w:rPr>
          <w:fldChar w:fldCharType="begin"/>
        </w:r>
        <w:r>
          <w:rPr>
            <w:noProof/>
            <w:webHidden/>
          </w:rPr>
          <w:instrText xml:space="preserve"> PAGEREF _Toc318368721 \h </w:instrText>
        </w:r>
        <w:r>
          <w:rPr>
            <w:noProof/>
            <w:webHidden/>
          </w:rPr>
        </w:r>
        <w:r>
          <w:rPr>
            <w:noProof/>
            <w:webHidden/>
          </w:rPr>
          <w:fldChar w:fldCharType="separate"/>
        </w:r>
        <w:r>
          <w:rPr>
            <w:noProof/>
            <w:webHidden/>
          </w:rPr>
          <w:t>42</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22" w:history="1">
        <w:r w:rsidRPr="009F17C3">
          <w:rPr>
            <w:rStyle w:val="Hyperlink"/>
            <w:b/>
            <w:noProof/>
            <w:lang w:val="en-US"/>
          </w:rPr>
          <w:t>6.1.</w:t>
        </w:r>
        <w:r>
          <w:rPr>
            <w:rFonts w:asciiTheme="minorHAnsi" w:eastAsiaTheme="minorEastAsia" w:hAnsiTheme="minorHAnsi" w:cstheme="minorBidi"/>
            <w:noProof/>
            <w:szCs w:val="22"/>
            <w:lang w:eastAsia="zh-CN"/>
          </w:rPr>
          <w:tab/>
        </w:r>
        <w:r w:rsidRPr="009F17C3">
          <w:rPr>
            <w:rStyle w:val="Hyperlink"/>
            <w:rFonts w:ascii="Tahoma" w:hAnsi="Tahoma" w:cs="Tahoma"/>
            <w:b/>
            <w:noProof/>
            <w:lang w:val="en-US"/>
          </w:rPr>
          <w:t>Z3 based implementation for complex rules</w:t>
        </w:r>
        <w:r>
          <w:rPr>
            <w:noProof/>
            <w:webHidden/>
          </w:rPr>
          <w:tab/>
        </w:r>
        <w:r>
          <w:rPr>
            <w:noProof/>
            <w:webHidden/>
          </w:rPr>
          <w:fldChar w:fldCharType="begin"/>
        </w:r>
        <w:r>
          <w:rPr>
            <w:noProof/>
            <w:webHidden/>
          </w:rPr>
          <w:instrText xml:space="preserve"> PAGEREF _Toc318368722 \h </w:instrText>
        </w:r>
        <w:r>
          <w:rPr>
            <w:noProof/>
            <w:webHidden/>
          </w:rPr>
        </w:r>
        <w:r>
          <w:rPr>
            <w:noProof/>
            <w:webHidden/>
          </w:rPr>
          <w:fldChar w:fldCharType="separate"/>
        </w:r>
        <w:r>
          <w:rPr>
            <w:noProof/>
            <w:webHidden/>
          </w:rPr>
          <w:t>42</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23" w:history="1">
        <w:r w:rsidRPr="009F17C3">
          <w:rPr>
            <w:rStyle w:val="Hyperlink"/>
            <w:b/>
            <w:noProof/>
            <w:lang w:val="en-US"/>
          </w:rPr>
          <w:t>6.2.</w:t>
        </w:r>
        <w:r>
          <w:rPr>
            <w:rFonts w:asciiTheme="minorHAnsi" w:eastAsiaTheme="minorEastAsia" w:hAnsiTheme="minorHAnsi" w:cstheme="minorBidi"/>
            <w:noProof/>
            <w:szCs w:val="22"/>
            <w:lang w:eastAsia="zh-CN"/>
          </w:rPr>
          <w:tab/>
        </w:r>
        <w:r w:rsidRPr="009F17C3">
          <w:rPr>
            <w:rStyle w:val="Hyperlink"/>
            <w:rFonts w:ascii="Tahoma" w:hAnsi="Tahoma" w:cs="Tahoma"/>
            <w:b/>
            <w:noProof/>
            <w:lang w:val="en-US"/>
          </w:rPr>
          <w:t>Inheritance and Feature types</w:t>
        </w:r>
        <w:r>
          <w:rPr>
            <w:noProof/>
            <w:webHidden/>
          </w:rPr>
          <w:tab/>
        </w:r>
        <w:r>
          <w:rPr>
            <w:noProof/>
            <w:webHidden/>
          </w:rPr>
          <w:fldChar w:fldCharType="begin"/>
        </w:r>
        <w:r>
          <w:rPr>
            <w:noProof/>
            <w:webHidden/>
          </w:rPr>
          <w:instrText xml:space="preserve"> PAGEREF _Toc318368723 \h </w:instrText>
        </w:r>
        <w:r>
          <w:rPr>
            <w:noProof/>
            <w:webHidden/>
          </w:rPr>
        </w:r>
        <w:r>
          <w:rPr>
            <w:noProof/>
            <w:webHidden/>
          </w:rPr>
          <w:fldChar w:fldCharType="separate"/>
        </w:r>
        <w:r>
          <w:rPr>
            <w:noProof/>
            <w:webHidden/>
          </w:rPr>
          <w:t>42</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24" w:history="1">
        <w:r w:rsidRPr="009F17C3">
          <w:rPr>
            <w:rStyle w:val="Hyperlink"/>
            <w:b/>
            <w:noProof/>
            <w:lang w:val="en-US"/>
          </w:rPr>
          <w:t>6.3.</w:t>
        </w:r>
        <w:r>
          <w:rPr>
            <w:rFonts w:asciiTheme="minorHAnsi" w:eastAsiaTheme="minorEastAsia" w:hAnsiTheme="minorHAnsi" w:cstheme="minorBidi"/>
            <w:noProof/>
            <w:szCs w:val="22"/>
            <w:lang w:eastAsia="zh-CN"/>
          </w:rPr>
          <w:tab/>
        </w:r>
        <w:r w:rsidRPr="009F17C3">
          <w:rPr>
            <w:rStyle w:val="Hyperlink"/>
            <w:rFonts w:ascii="Tahoma" w:hAnsi="Tahoma" w:cs="Tahoma"/>
            <w:b/>
            <w:noProof/>
            <w:lang w:val="en-US"/>
          </w:rPr>
          <w:t>User-defined UI for configuration instances</w:t>
        </w:r>
        <w:r>
          <w:rPr>
            <w:noProof/>
            <w:webHidden/>
          </w:rPr>
          <w:tab/>
        </w:r>
        <w:r>
          <w:rPr>
            <w:noProof/>
            <w:webHidden/>
          </w:rPr>
          <w:fldChar w:fldCharType="begin"/>
        </w:r>
        <w:r>
          <w:rPr>
            <w:noProof/>
            <w:webHidden/>
          </w:rPr>
          <w:instrText xml:space="preserve"> PAGEREF _Toc318368724 \h </w:instrText>
        </w:r>
        <w:r>
          <w:rPr>
            <w:noProof/>
            <w:webHidden/>
          </w:rPr>
        </w:r>
        <w:r>
          <w:rPr>
            <w:noProof/>
            <w:webHidden/>
          </w:rPr>
          <w:fldChar w:fldCharType="separate"/>
        </w:r>
        <w:r>
          <w:rPr>
            <w:noProof/>
            <w:webHidden/>
          </w:rPr>
          <w:t>43</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25" w:history="1">
        <w:r w:rsidRPr="009F17C3">
          <w:rPr>
            <w:rStyle w:val="Hyperlink"/>
            <w:b/>
            <w:noProof/>
            <w:lang w:val="en-US"/>
          </w:rPr>
          <w:t>6.4.</w:t>
        </w:r>
        <w:r>
          <w:rPr>
            <w:rFonts w:asciiTheme="minorHAnsi" w:eastAsiaTheme="minorEastAsia" w:hAnsiTheme="minorHAnsi" w:cstheme="minorBidi"/>
            <w:noProof/>
            <w:szCs w:val="22"/>
            <w:lang w:eastAsia="zh-CN"/>
          </w:rPr>
          <w:tab/>
        </w:r>
        <w:r w:rsidRPr="009F17C3">
          <w:rPr>
            <w:rStyle w:val="Hyperlink"/>
            <w:rFonts w:ascii="Tahoma" w:hAnsi="Tahoma" w:cs="Tahoma"/>
            <w:b/>
            <w:noProof/>
            <w:lang w:val="en-US"/>
          </w:rPr>
          <w:t>Multi-user collaborative configurator</w:t>
        </w:r>
        <w:r>
          <w:rPr>
            <w:noProof/>
            <w:webHidden/>
          </w:rPr>
          <w:tab/>
        </w:r>
        <w:r>
          <w:rPr>
            <w:noProof/>
            <w:webHidden/>
          </w:rPr>
          <w:fldChar w:fldCharType="begin"/>
        </w:r>
        <w:r>
          <w:rPr>
            <w:noProof/>
            <w:webHidden/>
          </w:rPr>
          <w:instrText xml:space="preserve"> PAGEREF _Toc318368725 \h </w:instrText>
        </w:r>
        <w:r>
          <w:rPr>
            <w:noProof/>
            <w:webHidden/>
          </w:rPr>
        </w:r>
        <w:r>
          <w:rPr>
            <w:noProof/>
            <w:webHidden/>
          </w:rPr>
          <w:fldChar w:fldCharType="separate"/>
        </w:r>
        <w:r>
          <w:rPr>
            <w:noProof/>
            <w:webHidden/>
          </w:rPr>
          <w:t>43</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26" w:history="1">
        <w:r w:rsidRPr="009F17C3">
          <w:rPr>
            <w:rStyle w:val="Hyperlink"/>
            <w:b/>
            <w:noProof/>
          </w:rPr>
          <w:t>6.5.</w:t>
        </w:r>
        <w:r>
          <w:rPr>
            <w:rFonts w:asciiTheme="minorHAnsi" w:eastAsiaTheme="minorEastAsia" w:hAnsiTheme="minorHAnsi" w:cstheme="minorBidi"/>
            <w:noProof/>
            <w:szCs w:val="22"/>
            <w:lang w:eastAsia="zh-CN"/>
          </w:rPr>
          <w:tab/>
        </w:r>
        <w:r w:rsidRPr="009F17C3">
          <w:rPr>
            <w:rStyle w:val="Hyperlink"/>
            <w:rFonts w:ascii="Tahoma" w:hAnsi="Tahoma" w:cs="Tahoma"/>
            <w:b/>
            <w:noProof/>
          </w:rPr>
          <w:t>Cloneable Features</w:t>
        </w:r>
        <w:r>
          <w:rPr>
            <w:noProof/>
            <w:webHidden/>
          </w:rPr>
          <w:tab/>
        </w:r>
        <w:r>
          <w:rPr>
            <w:noProof/>
            <w:webHidden/>
          </w:rPr>
          <w:fldChar w:fldCharType="begin"/>
        </w:r>
        <w:r>
          <w:rPr>
            <w:noProof/>
            <w:webHidden/>
          </w:rPr>
          <w:instrText xml:space="preserve"> PAGEREF _Toc318368726 \h </w:instrText>
        </w:r>
        <w:r>
          <w:rPr>
            <w:noProof/>
            <w:webHidden/>
          </w:rPr>
        </w:r>
        <w:r>
          <w:rPr>
            <w:noProof/>
            <w:webHidden/>
          </w:rPr>
          <w:fldChar w:fldCharType="separate"/>
        </w:r>
        <w:r>
          <w:rPr>
            <w:noProof/>
            <w:webHidden/>
          </w:rPr>
          <w:t>43</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27" w:history="1">
        <w:r w:rsidRPr="009F17C3">
          <w:rPr>
            <w:rStyle w:val="Hyperlink"/>
            <w:b/>
            <w:noProof/>
          </w:rPr>
          <w:t>6.6.</w:t>
        </w:r>
        <w:r>
          <w:rPr>
            <w:rFonts w:asciiTheme="minorHAnsi" w:eastAsiaTheme="minorEastAsia" w:hAnsiTheme="minorHAnsi" w:cstheme="minorBidi"/>
            <w:noProof/>
            <w:szCs w:val="22"/>
            <w:lang w:eastAsia="zh-CN"/>
          </w:rPr>
          <w:tab/>
        </w:r>
        <w:r w:rsidRPr="009F17C3">
          <w:rPr>
            <w:rStyle w:val="Hyperlink"/>
            <w:rFonts w:ascii="Tahoma" w:hAnsi="Tahoma" w:cs="Tahoma"/>
            <w:b/>
            <w:noProof/>
          </w:rPr>
          <w:t>User-defined cardinality Groups</w:t>
        </w:r>
        <w:r>
          <w:rPr>
            <w:noProof/>
            <w:webHidden/>
          </w:rPr>
          <w:tab/>
        </w:r>
        <w:r>
          <w:rPr>
            <w:noProof/>
            <w:webHidden/>
          </w:rPr>
          <w:fldChar w:fldCharType="begin"/>
        </w:r>
        <w:r>
          <w:rPr>
            <w:noProof/>
            <w:webHidden/>
          </w:rPr>
          <w:instrText xml:space="preserve"> PAGEREF _Toc318368727 \h </w:instrText>
        </w:r>
        <w:r>
          <w:rPr>
            <w:noProof/>
            <w:webHidden/>
          </w:rPr>
        </w:r>
        <w:r>
          <w:rPr>
            <w:noProof/>
            <w:webHidden/>
          </w:rPr>
          <w:fldChar w:fldCharType="separate"/>
        </w:r>
        <w:r>
          <w:rPr>
            <w:noProof/>
            <w:webHidden/>
          </w:rPr>
          <w:t>43</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28" w:history="1">
        <w:r w:rsidRPr="009F17C3">
          <w:rPr>
            <w:rStyle w:val="Hyperlink"/>
            <w:b/>
            <w:noProof/>
            <w:lang w:val="en-US"/>
          </w:rPr>
          <w:t>6.7.</w:t>
        </w:r>
        <w:r>
          <w:rPr>
            <w:rFonts w:asciiTheme="minorHAnsi" w:eastAsiaTheme="minorEastAsia" w:hAnsiTheme="minorHAnsi" w:cstheme="minorBidi"/>
            <w:noProof/>
            <w:szCs w:val="22"/>
            <w:lang w:eastAsia="zh-CN"/>
          </w:rPr>
          <w:tab/>
        </w:r>
        <w:r w:rsidRPr="009F17C3">
          <w:rPr>
            <w:rStyle w:val="Hyperlink"/>
            <w:rFonts w:ascii="Tahoma" w:hAnsi="Tahoma" w:cs="Tahoma"/>
            <w:b/>
            <w:noProof/>
            <w:lang w:val="en-US"/>
          </w:rPr>
          <w:t>Performance of SVG-based modeler implementation</w:t>
        </w:r>
        <w:r>
          <w:rPr>
            <w:noProof/>
            <w:webHidden/>
          </w:rPr>
          <w:tab/>
        </w:r>
        <w:r>
          <w:rPr>
            <w:noProof/>
            <w:webHidden/>
          </w:rPr>
          <w:fldChar w:fldCharType="begin"/>
        </w:r>
        <w:r>
          <w:rPr>
            <w:noProof/>
            <w:webHidden/>
          </w:rPr>
          <w:instrText xml:space="preserve"> PAGEREF _Toc318368728 \h </w:instrText>
        </w:r>
        <w:r>
          <w:rPr>
            <w:noProof/>
            <w:webHidden/>
          </w:rPr>
        </w:r>
        <w:r>
          <w:rPr>
            <w:noProof/>
            <w:webHidden/>
          </w:rPr>
          <w:fldChar w:fldCharType="separate"/>
        </w:r>
        <w:r>
          <w:rPr>
            <w:noProof/>
            <w:webHidden/>
          </w:rPr>
          <w:t>44</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29" w:history="1">
        <w:r w:rsidRPr="009F17C3">
          <w:rPr>
            <w:rStyle w:val="Hyperlink"/>
            <w:b/>
            <w:noProof/>
          </w:rPr>
          <w:t>6.8.</w:t>
        </w:r>
        <w:r>
          <w:rPr>
            <w:rFonts w:asciiTheme="minorHAnsi" w:eastAsiaTheme="minorEastAsia" w:hAnsiTheme="minorHAnsi" w:cstheme="minorBidi"/>
            <w:noProof/>
            <w:szCs w:val="22"/>
            <w:lang w:eastAsia="zh-CN"/>
          </w:rPr>
          <w:tab/>
        </w:r>
        <w:r w:rsidRPr="009F17C3">
          <w:rPr>
            <w:rStyle w:val="Hyperlink"/>
            <w:rFonts w:ascii="Tahoma" w:hAnsi="Tahoma" w:cs="Tahoma"/>
            <w:b/>
            <w:noProof/>
          </w:rPr>
          <w:t>Performance of configurator</w:t>
        </w:r>
        <w:r>
          <w:rPr>
            <w:noProof/>
            <w:webHidden/>
          </w:rPr>
          <w:tab/>
        </w:r>
        <w:r>
          <w:rPr>
            <w:noProof/>
            <w:webHidden/>
          </w:rPr>
          <w:fldChar w:fldCharType="begin"/>
        </w:r>
        <w:r>
          <w:rPr>
            <w:noProof/>
            <w:webHidden/>
          </w:rPr>
          <w:instrText xml:space="preserve"> PAGEREF _Toc318368729 \h </w:instrText>
        </w:r>
        <w:r>
          <w:rPr>
            <w:noProof/>
            <w:webHidden/>
          </w:rPr>
        </w:r>
        <w:r>
          <w:rPr>
            <w:noProof/>
            <w:webHidden/>
          </w:rPr>
          <w:fldChar w:fldCharType="separate"/>
        </w:r>
        <w:r>
          <w:rPr>
            <w:noProof/>
            <w:webHidden/>
          </w:rPr>
          <w:t>44</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30" w:history="1">
        <w:r w:rsidRPr="009F17C3">
          <w:rPr>
            <w:rStyle w:val="Hyperlink"/>
            <w:b/>
            <w:noProof/>
          </w:rPr>
          <w:t>6.9.</w:t>
        </w:r>
        <w:r>
          <w:rPr>
            <w:rFonts w:asciiTheme="minorHAnsi" w:eastAsiaTheme="minorEastAsia" w:hAnsiTheme="minorHAnsi" w:cstheme="minorBidi"/>
            <w:noProof/>
            <w:szCs w:val="22"/>
            <w:lang w:eastAsia="zh-CN"/>
          </w:rPr>
          <w:tab/>
        </w:r>
        <w:r w:rsidRPr="009F17C3">
          <w:rPr>
            <w:rStyle w:val="Hyperlink"/>
            <w:rFonts w:ascii="Tahoma" w:hAnsi="Tahoma" w:cs="Tahoma"/>
            <w:b/>
            <w:noProof/>
          </w:rPr>
          <w:t>Explanations provided by configurator</w:t>
        </w:r>
        <w:r>
          <w:rPr>
            <w:noProof/>
            <w:webHidden/>
          </w:rPr>
          <w:tab/>
        </w:r>
        <w:r>
          <w:rPr>
            <w:noProof/>
            <w:webHidden/>
          </w:rPr>
          <w:fldChar w:fldCharType="begin"/>
        </w:r>
        <w:r>
          <w:rPr>
            <w:noProof/>
            <w:webHidden/>
          </w:rPr>
          <w:instrText xml:space="preserve"> PAGEREF _Toc318368730 \h </w:instrText>
        </w:r>
        <w:r>
          <w:rPr>
            <w:noProof/>
            <w:webHidden/>
          </w:rPr>
        </w:r>
        <w:r>
          <w:rPr>
            <w:noProof/>
            <w:webHidden/>
          </w:rPr>
          <w:fldChar w:fldCharType="separate"/>
        </w:r>
        <w:r>
          <w:rPr>
            <w:noProof/>
            <w:webHidden/>
          </w:rPr>
          <w:t>44</w:t>
        </w:r>
        <w:r>
          <w:rPr>
            <w:noProof/>
            <w:webHidden/>
          </w:rPr>
          <w:fldChar w:fldCharType="end"/>
        </w:r>
      </w:hyperlink>
    </w:p>
    <w:p w:rsidR="006764DC" w:rsidRDefault="006764DC">
      <w:pPr>
        <w:pStyle w:val="TOC2"/>
        <w:tabs>
          <w:tab w:val="left" w:pos="1100"/>
          <w:tab w:val="right" w:leader="dot" w:pos="10430"/>
        </w:tabs>
        <w:rPr>
          <w:rFonts w:asciiTheme="minorHAnsi" w:eastAsiaTheme="minorEastAsia" w:hAnsiTheme="minorHAnsi" w:cstheme="minorBidi"/>
          <w:noProof/>
          <w:szCs w:val="22"/>
          <w:lang w:eastAsia="zh-CN"/>
        </w:rPr>
      </w:pPr>
      <w:hyperlink w:anchor="_Toc318368731" w:history="1">
        <w:r w:rsidRPr="009F17C3">
          <w:rPr>
            <w:rStyle w:val="Hyperlink"/>
            <w:b/>
            <w:noProof/>
          </w:rPr>
          <w:t>6.10.</w:t>
        </w:r>
        <w:r>
          <w:rPr>
            <w:rFonts w:asciiTheme="minorHAnsi" w:eastAsiaTheme="minorEastAsia" w:hAnsiTheme="minorHAnsi" w:cstheme="minorBidi"/>
            <w:noProof/>
            <w:szCs w:val="22"/>
            <w:lang w:eastAsia="zh-CN"/>
          </w:rPr>
          <w:tab/>
        </w:r>
        <w:r w:rsidRPr="009F17C3">
          <w:rPr>
            <w:rStyle w:val="Hyperlink"/>
            <w:rFonts w:ascii="Tahoma" w:hAnsi="Tahoma" w:cs="Tahoma"/>
            <w:b/>
            <w:noProof/>
          </w:rPr>
          <w:t>Improved usability and UI</w:t>
        </w:r>
        <w:r>
          <w:rPr>
            <w:noProof/>
            <w:webHidden/>
          </w:rPr>
          <w:tab/>
        </w:r>
        <w:r>
          <w:rPr>
            <w:noProof/>
            <w:webHidden/>
          </w:rPr>
          <w:fldChar w:fldCharType="begin"/>
        </w:r>
        <w:r>
          <w:rPr>
            <w:noProof/>
            <w:webHidden/>
          </w:rPr>
          <w:instrText xml:space="preserve"> PAGEREF _Toc318368731 \h </w:instrText>
        </w:r>
        <w:r>
          <w:rPr>
            <w:noProof/>
            <w:webHidden/>
          </w:rPr>
        </w:r>
        <w:r>
          <w:rPr>
            <w:noProof/>
            <w:webHidden/>
          </w:rPr>
          <w:fldChar w:fldCharType="separate"/>
        </w:r>
        <w:r>
          <w:rPr>
            <w:noProof/>
            <w:webHidden/>
          </w:rPr>
          <w:t>44</w:t>
        </w:r>
        <w:r>
          <w:rPr>
            <w:noProof/>
            <w:webHidden/>
          </w:rPr>
          <w:fldChar w:fldCharType="end"/>
        </w:r>
      </w:hyperlink>
    </w:p>
    <w:p w:rsidR="006764DC" w:rsidRDefault="006764DC">
      <w:pPr>
        <w:pStyle w:val="TOC1"/>
        <w:rPr>
          <w:rFonts w:asciiTheme="minorHAnsi" w:eastAsiaTheme="minorEastAsia" w:hAnsiTheme="minorHAnsi" w:cstheme="minorBidi"/>
          <w:b w:val="0"/>
          <w:bCs w:val="0"/>
          <w:noProof/>
          <w:lang w:eastAsia="zh-CN"/>
        </w:rPr>
      </w:pPr>
      <w:hyperlink w:anchor="_Toc318368732" w:history="1">
        <w:r w:rsidRPr="009F17C3">
          <w:rPr>
            <w:rStyle w:val="Hyperlink"/>
            <w:rFonts w:cs="Tahoma"/>
            <w:noProof/>
          </w:rPr>
          <w:t>7.</w:t>
        </w:r>
        <w:r>
          <w:rPr>
            <w:rFonts w:asciiTheme="minorHAnsi" w:eastAsiaTheme="minorEastAsia" w:hAnsiTheme="minorHAnsi" w:cstheme="minorBidi"/>
            <w:b w:val="0"/>
            <w:bCs w:val="0"/>
            <w:noProof/>
            <w:lang w:eastAsia="zh-CN"/>
          </w:rPr>
          <w:tab/>
        </w:r>
        <w:r w:rsidRPr="009F17C3">
          <w:rPr>
            <w:rStyle w:val="Hyperlink"/>
            <w:rFonts w:ascii="Tahoma" w:hAnsi="Tahoma" w:cs="Tahoma"/>
            <w:noProof/>
          </w:rPr>
          <w:t>References</w:t>
        </w:r>
        <w:r>
          <w:rPr>
            <w:noProof/>
            <w:webHidden/>
          </w:rPr>
          <w:tab/>
        </w:r>
        <w:r>
          <w:rPr>
            <w:noProof/>
            <w:webHidden/>
          </w:rPr>
          <w:fldChar w:fldCharType="begin"/>
        </w:r>
        <w:r>
          <w:rPr>
            <w:noProof/>
            <w:webHidden/>
          </w:rPr>
          <w:instrText xml:space="preserve"> PAGEREF _Toc318368732 \h </w:instrText>
        </w:r>
        <w:r>
          <w:rPr>
            <w:noProof/>
            <w:webHidden/>
          </w:rPr>
        </w:r>
        <w:r>
          <w:rPr>
            <w:noProof/>
            <w:webHidden/>
          </w:rPr>
          <w:fldChar w:fldCharType="separate"/>
        </w:r>
        <w:r>
          <w:rPr>
            <w:noProof/>
            <w:webHidden/>
          </w:rPr>
          <w:t>45</w:t>
        </w:r>
        <w:r>
          <w:rPr>
            <w:noProof/>
            <w:webHidden/>
          </w:rPr>
          <w:fldChar w:fldCharType="end"/>
        </w:r>
      </w:hyperlink>
    </w:p>
    <w:p w:rsidR="00EA7B21" w:rsidRPr="000C25DF" w:rsidRDefault="00F6761C">
      <w:pPr>
        <w:rPr>
          <w:rFonts w:ascii="Tahoma" w:eastAsia="Kozuka Gothic Pro L" w:hAnsi="Tahoma" w:cs="Tahoma"/>
        </w:rPr>
      </w:pPr>
      <w:r w:rsidRPr="000C25DF">
        <w:rPr>
          <w:rFonts w:ascii="Tahoma" w:eastAsia="Kozuka Gothic Pro L" w:hAnsi="Tahoma" w:cs="Tahoma"/>
          <w:szCs w:val="20"/>
        </w:rPr>
        <w:fldChar w:fldCharType="end"/>
      </w:r>
      <w:r w:rsidR="003B2A08" w:rsidRPr="000C25DF">
        <w:rPr>
          <w:rFonts w:ascii="Tahoma" w:eastAsia="Kozuka Gothic Pro L" w:hAnsi="Tahoma" w:cs="Tahoma"/>
          <w:szCs w:val="20"/>
        </w:rPr>
        <w:br/>
      </w:r>
    </w:p>
    <w:p w:rsidR="007F749E" w:rsidRPr="000C25DF" w:rsidRDefault="007F749E">
      <w:pPr>
        <w:rPr>
          <w:rFonts w:ascii="Tahoma" w:eastAsia="Kozuka Gothic Pro L" w:hAnsi="Tahoma" w:cs="Tahoma"/>
          <w:b/>
          <w:bCs/>
        </w:rPr>
      </w:pPr>
    </w:p>
    <w:p w:rsidR="00186D0B" w:rsidRPr="000C25DF" w:rsidRDefault="0097417F">
      <w:pPr>
        <w:rPr>
          <w:rFonts w:ascii="Tahoma" w:eastAsia="Kozuka Gothic Pro L" w:hAnsi="Tahoma" w:cs="Tahoma"/>
          <w:b/>
          <w:bCs/>
          <w:sz w:val="32"/>
          <w:szCs w:val="32"/>
          <w:lang w:val="en-US"/>
        </w:rPr>
      </w:pPr>
      <w:r w:rsidRPr="000C25DF">
        <w:rPr>
          <w:rFonts w:ascii="Tahoma" w:eastAsia="Kozuka Gothic Pro L" w:hAnsi="Tahoma" w:cs="Tahoma"/>
          <w:b/>
          <w:bCs/>
          <w:sz w:val="32"/>
          <w:szCs w:val="32"/>
          <w:lang w:val="en-US"/>
        </w:rPr>
        <w:t>Table of Figures</w:t>
      </w:r>
      <w:r w:rsidR="003B2A08" w:rsidRPr="000C25DF">
        <w:rPr>
          <w:rFonts w:ascii="Tahoma" w:eastAsia="Kozuka Gothic Pro L" w:hAnsi="Tahoma" w:cs="Tahoma"/>
          <w:b/>
          <w:bCs/>
          <w:sz w:val="32"/>
          <w:szCs w:val="32"/>
          <w:lang w:val="en-US"/>
        </w:rPr>
        <w:br/>
      </w:r>
    </w:p>
    <w:p w:rsidR="006764DC" w:rsidRDefault="00F6761C">
      <w:pPr>
        <w:pStyle w:val="TableofFigures"/>
        <w:tabs>
          <w:tab w:val="right" w:leader="dot" w:pos="10430"/>
        </w:tabs>
        <w:rPr>
          <w:rFonts w:asciiTheme="minorHAnsi" w:eastAsiaTheme="minorEastAsia" w:hAnsiTheme="minorHAnsi" w:cstheme="minorBidi"/>
          <w:noProof/>
          <w:szCs w:val="22"/>
          <w:lang w:eastAsia="zh-CN"/>
        </w:rPr>
      </w:pPr>
      <w:r w:rsidRPr="000C25DF">
        <w:rPr>
          <w:rFonts w:ascii="Tahoma" w:eastAsia="Kozuka Gothic Pro L" w:hAnsi="Tahoma" w:cs="Tahoma"/>
          <w:lang w:val="en-GB"/>
        </w:rPr>
        <w:fldChar w:fldCharType="begin"/>
      </w:r>
      <w:r w:rsidR="002A1375" w:rsidRPr="000C25DF">
        <w:rPr>
          <w:rFonts w:ascii="Tahoma" w:eastAsia="Kozuka Gothic Pro L" w:hAnsi="Tahoma" w:cs="Tahoma"/>
          <w:lang w:val="en-GB"/>
        </w:rPr>
        <w:instrText xml:space="preserve"> TOC \h \z \c "Figure" </w:instrText>
      </w:r>
      <w:r w:rsidRPr="000C25DF">
        <w:rPr>
          <w:rFonts w:ascii="Tahoma" w:eastAsia="Kozuka Gothic Pro L" w:hAnsi="Tahoma" w:cs="Tahoma"/>
          <w:lang w:val="en-GB"/>
        </w:rPr>
        <w:fldChar w:fldCharType="separate"/>
      </w:r>
      <w:hyperlink w:anchor="_Toc318368733" w:history="1">
        <w:r w:rsidR="006764DC" w:rsidRPr="00F07CC1">
          <w:rPr>
            <w:rStyle w:val="Hyperlink"/>
            <w:rFonts w:ascii="Tahoma" w:hAnsi="Tahoma" w:cs="Tahoma"/>
            <w:noProof/>
            <w:lang w:val="en-US"/>
          </w:rPr>
          <w:t>Figure 1 – Example of FODA notation</w:t>
        </w:r>
        <w:r w:rsidR="006764DC">
          <w:rPr>
            <w:noProof/>
            <w:webHidden/>
          </w:rPr>
          <w:tab/>
        </w:r>
        <w:r w:rsidR="006764DC">
          <w:rPr>
            <w:noProof/>
            <w:webHidden/>
          </w:rPr>
          <w:fldChar w:fldCharType="begin"/>
        </w:r>
        <w:r w:rsidR="006764DC">
          <w:rPr>
            <w:noProof/>
            <w:webHidden/>
          </w:rPr>
          <w:instrText xml:space="preserve"> PAGEREF _Toc318368733 \h </w:instrText>
        </w:r>
        <w:r w:rsidR="006764DC">
          <w:rPr>
            <w:noProof/>
            <w:webHidden/>
          </w:rPr>
        </w:r>
        <w:r w:rsidR="006764DC">
          <w:rPr>
            <w:noProof/>
            <w:webHidden/>
          </w:rPr>
          <w:fldChar w:fldCharType="separate"/>
        </w:r>
        <w:r w:rsidR="006764DC">
          <w:rPr>
            <w:noProof/>
            <w:webHidden/>
          </w:rPr>
          <w:t>5</w:t>
        </w:r>
        <w:r w:rsidR="006764DC">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34" w:history="1">
        <w:r w:rsidRPr="00F07CC1">
          <w:rPr>
            <w:rStyle w:val="Hyperlink"/>
            <w:rFonts w:ascii="Tahoma" w:hAnsi="Tahoma" w:cs="Tahoma"/>
            <w:noProof/>
            <w:lang w:val="en-US"/>
          </w:rPr>
          <w:t>Figure 2 – Cardinality based feature modeling notation (Czarnecki)</w:t>
        </w:r>
        <w:r>
          <w:rPr>
            <w:noProof/>
            <w:webHidden/>
          </w:rPr>
          <w:tab/>
        </w:r>
        <w:r>
          <w:rPr>
            <w:noProof/>
            <w:webHidden/>
          </w:rPr>
          <w:fldChar w:fldCharType="begin"/>
        </w:r>
        <w:r>
          <w:rPr>
            <w:noProof/>
            <w:webHidden/>
          </w:rPr>
          <w:instrText xml:space="preserve"> PAGEREF _Toc318368734 \h </w:instrText>
        </w:r>
        <w:r>
          <w:rPr>
            <w:noProof/>
            <w:webHidden/>
          </w:rPr>
        </w:r>
        <w:r>
          <w:rPr>
            <w:noProof/>
            <w:webHidden/>
          </w:rPr>
          <w:fldChar w:fldCharType="separate"/>
        </w:r>
        <w:r>
          <w:rPr>
            <w:noProof/>
            <w:webHidden/>
          </w:rPr>
          <w:t>5</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35" w:history="1">
        <w:r w:rsidRPr="00F07CC1">
          <w:rPr>
            <w:rStyle w:val="Hyperlink"/>
            <w:rFonts w:ascii="Tahoma" w:hAnsi="Tahoma" w:cs="Tahoma"/>
            <w:noProof/>
            <w:lang w:val="en-US"/>
          </w:rPr>
          <w:t>Figure 3 – Sample feature model diagram</w:t>
        </w:r>
        <w:r>
          <w:rPr>
            <w:noProof/>
            <w:webHidden/>
          </w:rPr>
          <w:tab/>
        </w:r>
        <w:r>
          <w:rPr>
            <w:noProof/>
            <w:webHidden/>
          </w:rPr>
          <w:fldChar w:fldCharType="begin"/>
        </w:r>
        <w:r>
          <w:rPr>
            <w:noProof/>
            <w:webHidden/>
          </w:rPr>
          <w:instrText xml:space="preserve"> PAGEREF _Toc318368735 \h </w:instrText>
        </w:r>
        <w:r>
          <w:rPr>
            <w:noProof/>
            <w:webHidden/>
          </w:rPr>
        </w:r>
        <w:r>
          <w:rPr>
            <w:noProof/>
            <w:webHidden/>
          </w:rPr>
          <w:fldChar w:fldCharType="separate"/>
        </w:r>
        <w:r>
          <w:rPr>
            <w:noProof/>
            <w:webHidden/>
          </w:rPr>
          <w:t>7</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36" w:history="1">
        <w:r w:rsidRPr="00F07CC1">
          <w:rPr>
            <w:rStyle w:val="Hyperlink"/>
            <w:rFonts w:ascii="Tahoma" w:hAnsi="Tahoma" w:cs="Tahoma"/>
            <w:noProof/>
            <w:lang w:val="en-US"/>
          </w:rPr>
          <w:t>Figure 4 – Initial model setup</w:t>
        </w:r>
        <w:r>
          <w:rPr>
            <w:noProof/>
            <w:webHidden/>
          </w:rPr>
          <w:tab/>
        </w:r>
        <w:r>
          <w:rPr>
            <w:noProof/>
            <w:webHidden/>
          </w:rPr>
          <w:fldChar w:fldCharType="begin"/>
        </w:r>
        <w:r>
          <w:rPr>
            <w:noProof/>
            <w:webHidden/>
          </w:rPr>
          <w:instrText xml:space="preserve"> PAGEREF _Toc318368736 \h </w:instrText>
        </w:r>
        <w:r>
          <w:rPr>
            <w:noProof/>
            <w:webHidden/>
          </w:rPr>
        </w:r>
        <w:r>
          <w:rPr>
            <w:noProof/>
            <w:webHidden/>
          </w:rPr>
          <w:fldChar w:fldCharType="separate"/>
        </w:r>
        <w:r>
          <w:rPr>
            <w:noProof/>
            <w:webHidden/>
          </w:rPr>
          <w:t>7</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37" w:history="1">
        <w:r w:rsidRPr="00F07CC1">
          <w:rPr>
            <w:rStyle w:val="Hyperlink"/>
            <w:rFonts w:ascii="Tahoma" w:hAnsi="Tahoma" w:cs="Tahoma"/>
            <w:noProof/>
            <w:lang w:val="en-US"/>
          </w:rPr>
          <w:t>Figure 5 – Complete model</w:t>
        </w:r>
        <w:r>
          <w:rPr>
            <w:noProof/>
            <w:webHidden/>
          </w:rPr>
          <w:tab/>
        </w:r>
        <w:r>
          <w:rPr>
            <w:noProof/>
            <w:webHidden/>
          </w:rPr>
          <w:fldChar w:fldCharType="begin"/>
        </w:r>
        <w:r>
          <w:rPr>
            <w:noProof/>
            <w:webHidden/>
          </w:rPr>
          <w:instrText xml:space="preserve"> PAGEREF _Toc318368737 \h </w:instrText>
        </w:r>
        <w:r>
          <w:rPr>
            <w:noProof/>
            <w:webHidden/>
          </w:rPr>
        </w:r>
        <w:r>
          <w:rPr>
            <w:noProof/>
            <w:webHidden/>
          </w:rPr>
          <w:fldChar w:fldCharType="separate"/>
        </w:r>
        <w:r>
          <w:rPr>
            <w:noProof/>
            <w:webHidden/>
          </w:rPr>
          <w:t>8</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38" w:history="1">
        <w:r w:rsidRPr="00F07CC1">
          <w:rPr>
            <w:rStyle w:val="Hyperlink"/>
            <w:rFonts w:ascii="Tahoma" w:hAnsi="Tahoma" w:cs="Tahoma"/>
            <w:noProof/>
            <w:lang w:val="en-US"/>
          </w:rPr>
          <w:t>Figure 6 – Composition rules</w:t>
        </w:r>
        <w:r>
          <w:rPr>
            <w:noProof/>
            <w:webHidden/>
          </w:rPr>
          <w:tab/>
        </w:r>
        <w:r>
          <w:rPr>
            <w:noProof/>
            <w:webHidden/>
          </w:rPr>
          <w:fldChar w:fldCharType="begin"/>
        </w:r>
        <w:r>
          <w:rPr>
            <w:noProof/>
            <w:webHidden/>
          </w:rPr>
          <w:instrText xml:space="preserve"> PAGEREF _Toc318368738 \h </w:instrText>
        </w:r>
        <w:r>
          <w:rPr>
            <w:noProof/>
            <w:webHidden/>
          </w:rPr>
        </w:r>
        <w:r>
          <w:rPr>
            <w:noProof/>
            <w:webHidden/>
          </w:rPr>
          <w:fldChar w:fldCharType="separate"/>
        </w:r>
        <w:r>
          <w:rPr>
            <w:noProof/>
            <w:webHidden/>
          </w:rPr>
          <w:t>8</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39" w:history="1">
        <w:r w:rsidRPr="00F07CC1">
          <w:rPr>
            <w:rStyle w:val="Hyperlink"/>
            <w:rFonts w:ascii="Tahoma" w:hAnsi="Tahoma" w:cs="Tahoma"/>
            <w:noProof/>
          </w:rPr>
          <w:t>Figure 7 – Attribute creation</w:t>
        </w:r>
        <w:r>
          <w:rPr>
            <w:noProof/>
            <w:webHidden/>
          </w:rPr>
          <w:tab/>
        </w:r>
        <w:r>
          <w:rPr>
            <w:noProof/>
            <w:webHidden/>
          </w:rPr>
          <w:fldChar w:fldCharType="begin"/>
        </w:r>
        <w:r>
          <w:rPr>
            <w:noProof/>
            <w:webHidden/>
          </w:rPr>
          <w:instrText xml:space="preserve"> PAGEREF _Toc318368739 \h </w:instrText>
        </w:r>
        <w:r>
          <w:rPr>
            <w:noProof/>
            <w:webHidden/>
          </w:rPr>
        </w:r>
        <w:r>
          <w:rPr>
            <w:noProof/>
            <w:webHidden/>
          </w:rPr>
          <w:fldChar w:fldCharType="separate"/>
        </w:r>
        <w:r>
          <w:rPr>
            <w:noProof/>
            <w:webHidden/>
          </w:rPr>
          <w:t>9</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0" w:history="1">
        <w:r w:rsidRPr="00F07CC1">
          <w:rPr>
            <w:rStyle w:val="Hyperlink"/>
            <w:rFonts w:ascii="Tahoma" w:hAnsi="Tahoma" w:cs="Tahoma"/>
            <w:noProof/>
          </w:rPr>
          <w:t>Figure 8 – Complex rule creation</w:t>
        </w:r>
        <w:r>
          <w:rPr>
            <w:noProof/>
            <w:webHidden/>
          </w:rPr>
          <w:tab/>
        </w:r>
        <w:r>
          <w:rPr>
            <w:noProof/>
            <w:webHidden/>
          </w:rPr>
          <w:fldChar w:fldCharType="begin"/>
        </w:r>
        <w:r>
          <w:rPr>
            <w:noProof/>
            <w:webHidden/>
          </w:rPr>
          <w:instrText xml:space="preserve"> PAGEREF _Toc318368740 \h </w:instrText>
        </w:r>
        <w:r>
          <w:rPr>
            <w:noProof/>
            <w:webHidden/>
          </w:rPr>
        </w:r>
        <w:r>
          <w:rPr>
            <w:noProof/>
            <w:webHidden/>
          </w:rPr>
          <w:fldChar w:fldCharType="separate"/>
        </w:r>
        <w:r>
          <w:rPr>
            <w:noProof/>
            <w:webHidden/>
          </w:rPr>
          <w:t>9</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1" w:history="1">
        <w:r w:rsidRPr="00F07CC1">
          <w:rPr>
            <w:rStyle w:val="Hyperlink"/>
            <w:rFonts w:ascii="Tahoma" w:hAnsi="Tahoma" w:cs="Tahoma"/>
            <w:noProof/>
            <w:lang w:val="en-US"/>
          </w:rPr>
          <w:t>Figure 9 – Interactive configuration 1</w:t>
        </w:r>
        <w:r>
          <w:rPr>
            <w:noProof/>
            <w:webHidden/>
          </w:rPr>
          <w:tab/>
        </w:r>
        <w:r>
          <w:rPr>
            <w:noProof/>
            <w:webHidden/>
          </w:rPr>
          <w:fldChar w:fldCharType="begin"/>
        </w:r>
        <w:r>
          <w:rPr>
            <w:noProof/>
            <w:webHidden/>
          </w:rPr>
          <w:instrText xml:space="preserve"> PAGEREF _Toc318368741 \h </w:instrText>
        </w:r>
        <w:r>
          <w:rPr>
            <w:noProof/>
            <w:webHidden/>
          </w:rPr>
        </w:r>
        <w:r>
          <w:rPr>
            <w:noProof/>
            <w:webHidden/>
          </w:rPr>
          <w:fldChar w:fldCharType="separate"/>
        </w:r>
        <w:r>
          <w:rPr>
            <w:noProof/>
            <w:webHidden/>
          </w:rPr>
          <w:t>10</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2" w:history="1">
        <w:r w:rsidRPr="00F07CC1">
          <w:rPr>
            <w:rStyle w:val="Hyperlink"/>
            <w:rFonts w:ascii="Tahoma" w:hAnsi="Tahoma" w:cs="Tahoma"/>
            <w:noProof/>
            <w:lang w:val="en-US"/>
          </w:rPr>
          <w:t>Figure 10 – Interactive configuration 2</w:t>
        </w:r>
        <w:r>
          <w:rPr>
            <w:noProof/>
            <w:webHidden/>
          </w:rPr>
          <w:tab/>
        </w:r>
        <w:r>
          <w:rPr>
            <w:noProof/>
            <w:webHidden/>
          </w:rPr>
          <w:fldChar w:fldCharType="begin"/>
        </w:r>
        <w:r>
          <w:rPr>
            <w:noProof/>
            <w:webHidden/>
          </w:rPr>
          <w:instrText xml:space="preserve"> PAGEREF _Toc318368742 \h </w:instrText>
        </w:r>
        <w:r>
          <w:rPr>
            <w:noProof/>
            <w:webHidden/>
          </w:rPr>
        </w:r>
        <w:r>
          <w:rPr>
            <w:noProof/>
            <w:webHidden/>
          </w:rPr>
          <w:fldChar w:fldCharType="separate"/>
        </w:r>
        <w:r>
          <w:rPr>
            <w:noProof/>
            <w:webHidden/>
          </w:rPr>
          <w:t>10</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3" w:history="1">
        <w:r w:rsidRPr="00F07CC1">
          <w:rPr>
            <w:rStyle w:val="Hyperlink"/>
            <w:rFonts w:ascii="Tahoma" w:hAnsi="Tahoma" w:cs="Tahoma"/>
            <w:noProof/>
            <w:lang w:val="en-US"/>
          </w:rPr>
          <w:t>Figure 11 – Interactive configuration 3</w:t>
        </w:r>
        <w:r>
          <w:rPr>
            <w:noProof/>
            <w:webHidden/>
          </w:rPr>
          <w:tab/>
        </w:r>
        <w:r>
          <w:rPr>
            <w:noProof/>
            <w:webHidden/>
          </w:rPr>
          <w:fldChar w:fldCharType="begin"/>
        </w:r>
        <w:r>
          <w:rPr>
            <w:noProof/>
            <w:webHidden/>
          </w:rPr>
          <w:instrText xml:space="preserve"> PAGEREF _Toc318368743 \h </w:instrText>
        </w:r>
        <w:r>
          <w:rPr>
            <w:noProof/>
            <w:webHidden/>
          </w:rPr>
        </w:r>
        <w:r>
          <w:rPr>
            <w:noProof/>
            <w:webHidden/>
          </w:rPr>
          <w:fldChar w:fldCharType="separate"/>
        </w:r>
        <w:r>
          <w:rPr>
            <w:noProof/>
            <w:webHidden/>
          </w:rPr>
          <w:t>11</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4" w:history="1">
        <w:r w:rsidRPr="00F07CC1">
          <w:rPr>
            <w:rStyle w:val="Hyperlink"/>
            <w:rFonts w:ascii="Tahoma" w:hAnsi="Tahoma" w:cs="Tahoma"/>
            <w:noProof/>
            <w:lang w:val="en-US"/>
          </w:rPr>
          <w:t>Figure 12 – Domain model diagram</w:t>
        </w:r>
        <w:r>
          <w:rPr>
            <w:noProof/>
            <w:webHidden/>
          </w:rPr>
          <w:tab/>
        </w:r>
        <w:r>
          <w:rPr>
            <w:noProof/>
            <w:webHidden/>
          </w:rPr>
          <w:fldChar w:fldCharType="begin"/>
        </w:r>
        <w:r>
          <w:rPr>
            <w:noProof/>
            <w:webHidden/>
          </w:rPr>
          <w:instrText xml:space="preserve"> PAGEREF _Toc318368744 \h </w:instrText>
        </w:r>
        <w:r>
          <w:rPr>
            <w:noProof/>
            <w:webHidden/>
          </w:rPr>
        </w:r>
        <w:r>
          <w:rPr>
            <w:noProof/>
            <w:webHidden/>
          </w:rPr>
          <w:fldChar w:fldCharType="separate"/>
        </w:r>
        <w:r>
          <w:rPr>
            <w:noProof/>
            <w:webHidden/>
          </w:rPr>
          <w:t>16</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5" w:history="1">
        <w:r w:rsidRPr="00F07CC1">
          <w:rPr>
            <w:rStyle w:val="Hyperlink"/>
            <w:rFonts w:ascii="Tahoma" w:hAnsi="Tahoma" w:cs="Tahoma"/>
            <w:noProof/>
            <w:lang w:val="en-US"/>
          </w:rPr>
          <w:t>Figure 13 – Use case diagram</w:t>
        </w:r>
        <w:r>
          <w:rPr>
            <w:noProof/>
            <w:webHidden/>
          </w:rPr>
          <w:tab/>
        </w:r>
        <w:r>
          <w:rPr>
            <w:noProof/>
            <w:webHidden/>
          </w:rPr>
          <w:fldChar w:fldCharType="begin"/>
        </w:r>
        <w:r>
          <w:rPr>
            <w:noProof/>
            <w:webHidden/>
          </w:rPr>
          <w:instrText xml:space="preserve"> PAGEREF _Toc318368745 \h </w:instrText>
        </w:r>
        <w:r>
          <w:rPr>
            <w:noProof/>
            <w:webHidden/>
          </w:rPr>
        </w:r>
        <w:r>
          <w:rPr>
            <w:noProof/>
            <w:webHidden/>
          </w:rPr>
          <w:fldChar w:fldCharType="separate"/>
        </w:r>
        <w:r>
          <w:rPr>
            <w:noProof/>
            <w:webHidden/>
          </w:rPr>
          <w:t>17</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6" w:history="1">
        <w:r w:rsidRPr="00F07CC1">
          <w:rPr>
            <w:rStyle w:val="Hyperlink"/>
            <w:rFonts w:ascii="Tahoma" w:hAnsi="Tahoma" w:cs="Tahoma"/>
            <w:noProof/>
            <w:lang w:val="en-US"/>
          </w:rPr>
          <w:t>Figure 14 – Screen template</w:t>
        </w:r>
        <w:r>
          <w:rPr>
            <w:noProof/>
            <w:webHidden/>
          </w:rPr>
          <w:tab/>
        </w:r>
        <w:r>
          <w:rPr>
            <w:noProof/>
            <w:webHidden/>
          </w:rPr>
          <w:fldChar w:fldCharType="begin"/>
        </w:r>
        <w:r>
          <w:rPr>
            <w:noProof/>
            <w:webHidden/>
          </w:rPr>
          <w:instrText xml:space="preserve"> PAGEREF _Toc318368746 \h </w:instrText>
        </w:r>
        <w:r>
          <w:rPr>
            <w:noProof/>
            <w:webHidden/>
          </w:rPr>
        </w:r>
        <w:r>
          <w:rPr>
            <w:noProof/>
            <w:webHidden/>
          </w:rPr>
          <w:fldChar w:fldCharType="separate"/>
        </w:r>
        <w:r>
          <w:rPr>
            <w:noProof/>
            <w:webHidden/>
          </w:rPr>
          <w:t>22</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7" w:history="1">
        <w:r w:rsidRPr="00F07CC1">
          <w:rPr>
            <w:rStyle w:val="Hyperlink"/>
            <w:rFonts w:ascii="Tahoma" w:hAnsi="Tahoma" w:cs="Tahoma"/>
            <w:noProof/>
            <w:lang w:val="en-US"/>
          </w:rPr>
          <w:t>Figure 15 – Controls for overview screens</w:t>
        </w:r>
        <w:r>
          <w:rPr>
            <w:noProof/>
            <w:webHidden/>
          </w:rPr>
          <w:tab/>
        </w:r>
        <w:r>
          <w:rPr>
            <w:noProof/>
            <w:webHidden/>
          </w:rPr>
          <w:fldChar w:fldCharType="begin"/>
        </w:r>
        <w:r>
          <w:rPr>
            <w:noProof/>
            <w:webHidden/>
          </w:rPr>
          <w:instrText xml:space="preserve"> PAGEREF _Toc318368747 \h </w:instrText>
        </w:r>
        <w:r>
          <w:rPr>
            <w:noProof/>
            <w:webHidden/>
          </w:rPr>
        </w:r>
        <w:r>
          <w:rPr>
            <w:noProof/>
            <w:webHidden/>
          </w:rPr>
          <w:fldChar w:fldCharType="separate"/>
        </w:r>
        <w:r>
          <w:rPr>
            <w:noProof/>
            <w:webHidden/>
          </w:rPr>
          <w:t>22</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8" w:history="1">
        <w:r w:rsidRPr="00F07CC1">
          <w:rPr>
            <w:rStyle w:val="Hyperlink"/>
            <w:noProof/>
            <w:lang w:val="en-US"/>
          </w:rPr>
          <w:t>Figure 16 – Visual Studio 2010 UML editor</w:t>
        </w:r>
        <w:r>
          <w:rPr>
            <w:noProof/>
            <w:webHidden/>
          </w:rPr>
          <w:tab/>
        </w:r>
        <w:r>
          <w:rPr>
            <w:noProof/>
            <w:webHidden/>
          </w:rPr>
          <w:fldChar w:fldCharType="begin"/>
        </w:r>
        <w:r>
          <w:rPr>
            <w:noProof/>
            <w:webHidden/>
          </w:rPr>
          <w:instrText xml:space="preserve"> PAGEREF _Toc318368748 \h </w:instrText>
        </w:r>
        <w:r>
          <w:rPr>
            <w:noProof/>
            <w:webHidden/>
          </w:rPr>
        </w:r>
        <w:r>
          <w:rPr>
            <w:noProof/>
            <w:webHidden/>
          </w:rPr>
          <w:fldChar w:fldCharType="separate"/>
        </w:r>
        <w:r>
          <w:rPr>
            <w:noProof/>
            <w:webHidden/>
          </w:rPr>
          <w:t>23</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49" w:history="1">
        <w:r w:rsidRPr="00F07CC1">
          <w:rPr>
            <w:rStyle w:val="Hyperlink"/>
            <w:rFonts w:ascii="Tahoma" w:hAnsi="Tahoma" w:cs="Tahoma"/>
            <w:noProof/>
            <w:lang w:val="en-US"/>
          </w:rPr>
          <w:t>Figure 17 – UI sketch for ModelEditor</w:t>
        </w:r>
        <w:r>
          <w:rPr>
            <w:noProof/>
            <w:webHidden/>
          </w:rPr>
          <w:tab/>
        </w:r>
        <w:r>
          <w:rPr>
            <w:noProof/>
            <w:webHidden/>
          </w:rPr>
          <w:fldChar w:fldCharType="begin"/>
        </w:r>
        <w:r>
          <w:rPr>
            <w:noProof/>
            <w:webHidden/>
          </w:rPr>
          <w:instrText xml:space="preserve"> PAGEREF _Toc318368749 \h </w:instrText>
        </w:r>
        <w:r>
          <w:rPr>
            <w:noProof/>
            <w:webHidden/>
          </w:rPr>
        </w:r>
        <w:r>
          <w:rPr>
            <w:noProof/>
            <w:webHidden/>
          </w:rPr>
          <w:fldChar w:fldCharType="separate"/>
        </w:r>
        <w:r>
          <w:rPr>
            <w:noProof/>
            <w:webHidden/>
          </w:rPr>
          <w:t>24</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50" w:history="1">
        <w:r w:rsidRPr="00F07CC1">
          <w:rPr>
            <w:rStyle w:val="Hyperlink"/>
            <w:rFonts w:ascii="Tahoma" w:hAnsi="Tahoma" w:cs="Tahoma"/>
            <w:noProof/>
            <w:lang w:val="en-US"/>
          </w:rPr>
          <w:t>Figure 18 – High level layer diagram</w:t>
        </w:r>
        <w:r>
          <w:rPr>
            <w:noProof/>
            <w:webHidden/>
          </w:rPr>
          <w:tab/>
        </w:r>
        <w:r>
          <w:rPr>
            <w:noProof/>
            <w:webHidden/>
          </w:rPr>
          <w:fldChar w:fldCharType="begin"/>
        </w:r>
        <w:r>
          <w:rPr>
            <w:noProof/>
            <w:webHidden/>
          </w:rPr>
          <w:instrText xml:space="preserve"> PAGEREF _Toc318368750 \h </w:instrText>
        </w:r>
        <w:r>
          <w:rPr>
            <w:noProof/>
            <w:webHidden/>
          </w:rPr>
        </w:r>
        <w:r>
          <w:rPr>
            <w:noProof/>
            <w:webHidden/>
          </w:rPr>
          <w:fldChar w:fldCharType="separate"/>
        </w:r>
        <w:r>
          <w:rPr>
            <w:noProof/>
            <w:webHidden/>
          </w:rPr>
          <w:t>25</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51" w:history="1">
        <w:r w:rsidRPr="00F07CC1">
          <w:rPr>
            <w:rStyle w:val="Hyperlink"/>
            <w:rFonts w:ascii="Tahoma" w:hAnsi="Tahoma" w:cs="Tahoma"/>
            <w:noProof/>
            <w:lang w:val="en-US"/>
          </w:rPr>
          <w:t>Figure 19 – Database diagram</w:t>
        </w:r>
        <w:r>
          <w:rPr>
            <w:noProof/>
            <w:webHidden/>
          </w:rPr>
          <w:tab/>
        </w:r>
        <w:r>
          <w:rPr>
            <w:noProof/>
            <w:webHidden/>
          </w:rPr>
          <w:fldChar w:fldCharType="begin"/>
        </w:r>
        <w:r>
          <w:rPr>
            <w:noProof/>
            <w:webHidden/>
          </w:rPr>
          <w:instrText xml:space="preserve"> PAGEREF _Toc318368751 \h </w:instrText>
        </w:r>
        <w:r>
          <w:rPr>
            <w:noProof/>
            <w:webHidden/>
          </w:rPr>
        </w:r>
        <w:r>
          <w:rPr>
            <w:noProof/>
            <w:webHidden/>
          </w:rPr>
          <w:fldChar w:fldCharType="separate"/>
        </w:r>
        <w:r>
          <w:rPr>
            <w:noProof/>
            <w:webHidden/>
          </w:rPr>
          <w:t>26</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52" w:history="1">
        <w:r w:rsidRPr="00F07CC1">
          <w:rPr>
            <w:rStyle w:val="Hyperlink"/>
            <w:rFonts w:ascii="Tahoma" w:hAnsi="Tahoma" w:cs="Tahoma"/>
            <w:noProof/>
            <w:lang w:val="en-US"/>
          </w:rPr>
          <w:t>Figure 20 – ModelEditor client side class diagram</w:t>
        </w:r>
        <w:r>
          <w:rPr>
            <w:noProof/>
            <w:webHidden/>
          </w:rPr>
          <w:tab/>
        </w:r>
        <w:r>
          <w:rPr>
            <w:noProof/>
            <w:webHidden/>
          </w:rPr>
          <w:fldChar w:fldCharType="begin"/>
        </w:r>
        <w:r>
          <w:rPr>
            <w:noProof/>
            <w:webHidden/>
          </w:rPr>
          <w:instrText xml:space="preserve"> PAGEREF _Toc318368752 \h </w:instrText>
        </w:r>
        <w:r>
          <w:rPr>
            <w:noProof/>
            <w:webHidden/>
          </w:rPr>
        </w:r>
        <w:r>
          <w:rPr>
            <w:noProof/>
            <w:webHidden/>
          </w:rPr>
          <w:fldChar w:fldCharType="separate"/>
        </w:r>
        <w:r>
          <w:rPr>
            <w:noProof/>
            <w:webHidden/>
          </w:rPr>
          <w:t>28</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53" w:history="1">
        <w:r w:rsidRPr="00F07CC1">
          <w:rPr>
            <w:rStyle w:val="Hyperlink"/>
            <w:rFonts w:ascii="Tahoma" w:hAnsi="Tahoma" w:cs="Tahoma"/>
            <w:noProof/>
            <w:lang w:val="en-US"/>
          </w:rPr>
          <w:t>Figure 21 – Class diagram for DiagramContext’s inner UIElements classes</w:t>
        </w:r>
        <w:r>
          <w:rPr>
            <w:noProof/>
            <w:webHidden/>
          </w:rPr>
          <w:tab/>
        </w:r>
        <w:r>
          <w:rPr>
            <w:noProof/>
            <w:webHidden/>
          </w:rPr>
          <w:fldChar w:fldCharType="begin"/>
        </w:r>
        <w:r>
          <w:rPr>
            <w:noProof/>
            <w:webHidden/>
          </w:rPr>
          <w:instrText xml:space="preserve"> PAGEREF _Toc318368753 \h </w:instrText>
        </w:r>
        <w:r>
          <w:rPr>
            <w:noProof/>
            <w:webHidden/>
          </w:rPr>
        </w:r>
        <w:r>
          <w:rPr>
            <w:noProof/>
            <w:webHidden/>
          </w:rPr>
          <w:fldChar w:fldCharType="separate"/>
        </w:r>
        <w:r>
          <w:rPr>
            <w:noProof/>
            <w:webHidden/>
          </w:rPr>
          <w:t>31</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54" w:history="1">
        <w:r w:rsidRPr="00F07CC1">
          <w:rPr>
            <w:rStyle w:val="Hyperlink"/>
            <w:rFonts w:ascii="Tahoma" w:hAnsi="Tahoma" w:cs="Tahoma"/>
            <w:noProof/>
            <w:lang w:val="en-US"/>
          </w:rPr>
          <w:t>Figure 22 – Class diagram for ConfigurationEditor client side code</w:t>
        </w:r>
        <w:r>
          <w:rPr>
            <w:noProof/>
            <w:webHidden/>
          </w:rPr>
          <w:tab/>
        </w:r>
        <w:r>
          <w:rPr>
            <w:noProof/>
            <w:webHidden/>
          </w:rPr>
          <w:fldChar w:fldCharType="begin"/>
        </w:r>
        <w:r>
          <w:rPr>
            <w:noProof/>
            <w:webHidden/>
          </w:rPr>
          <w:instrText xml:space="preserve"> PAGEREF _Toc318368754 \h </w:instrText>
        </w:r>
        <w:r>
          <w:rPr>
            <w:noProof/>
            <w:webHidden/>
          </w:rPr>
        </w:r>
        <w:r>
          <w:rPr>
            <w:noProof/>
            <w:webHidden/>
          </w:rPr>
          <w:fldChar w:fldCharType="separate"/>
        </w:r>
        <w:r>
          <w:rPr>
            <w:noProof/>
            <w:webHidden/>
          </w:rPr>
          <w:t>33</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55" w:history="1">
        <w:r w:rsidRPr="00F07CC1">
          <w:rPr>
            <w:rStyle w:val="Hyperlink"/>
            <w:rFonts w:ascii="Tahoma" w:hAnsi="Tahoma" w:cs="Tahoma"/>
            <w:noProof/>
            <w:lang w:val="en-US"/>
          </w:rPr>
          <w:t>Figure 23 – Class diagram for ConfigurationEditor server side code</w:t>
        </w:r>
        <w:r>
          <w:rPr>
            <w:noProof/>
            <w:webHidden/>
          </w:rPr>
          <w:tab/>
        </w:r>
        <w:r>
          <w:rPr>
            <w:noProof/>
            <w:webHidden/>
          </w:rPr>
          <w:fldChar w:fldCharType="begin"/>
        </w:r>
        <w:r>
          <w:rPr>
            <w:noProof/>
            <w:webHidden/>
          </w:rPr>
          <w:instrText xml:space="preserve"> PAGEREF _Toc318368755 \h </w:instrText>
        </w:r>
        <w:r>
          <w:rPr>
            <w:noProof/>
            <w:webHidden/>
          </w:rPr>
        </w:r>
        <w:r>
          <w:rPr>
            <w:noProof/>
            <w:webHidden/>
          </w:rPr>
          <w:fldChar w:fldCharType="separate"/>
        </w:r>
        <w:r>
          <w:rPr>
            <w:noProof/>
            <w:webHidden/>
          </w:rPr>
          <w:t>34</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56" w:history="1">
        <w:r w:rsidRPr="00F07CC1">
          <w:rPr>
            <w:rStyle w:val="Hyperlink"/>
            <w:rFonts w:ascii="Tahoma" w:hAnsi="Tahoma" w:cs="Tahoma"/>
            <w:noProof/>
            <w:lang w:val="en-US"/>
          </w:rPr>
          <w:t>Figure 24 – Class diagram for parser</w:t>
        </w:r>
        <w:r>
          <w:rPr>
            <w:noProof/>
            <w:webHidden/>
          </w:rPr>
          <w:tab/>
        </w:r>
        <w:r>
          <w:rPr>
            <w:noProof/>
            <w:webHidden/>
          </w:rPr>
          <w:fldChar w:fldCharType="begin"/>
        </w:r>
        <w:r>
          <w:rPr>
            <w:noProof/>
            <w:webHidden/>
          </w:rPr>
          <w:instrText xml:space="preserve"> PAGEREF _Toc318368756 \h </w:instrText>
        </w:r>
        <w:r>
          <w:rPr>
            <w:noProof/>
            <w:webHidden/>
          </w:rPr>
        </w:r>
        <w:r>
          <w:rPr>
            <w:noProof/>
            <w:webHidden/>
          </w:rPr>
          <w:fldChar w:fldCharType="separate"/>
        </w:r>
        <w:r>
          <w:rPr>
            <w:noProof/>
            <w:webHidden/>
          </w:rPr>
          <w:t>38</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57" w:history="1">
        <w:r w:rsidRPr="00F07CC1">
          <w:rPr>
            <w:rStyle w:val="Hyperlink"/>
            <w:rFonts w:ascii="Tahoma" w:hAnsi="Tahoma" w:cs="Tahoma"/>
            <w:noProof/>
            <w:lang w:val="en-US"/>
          </w:rPr>
          <w:t>Figure 25 – C# code metrics</w:t>
        </w:r>
        <w:r>
          <w:rPr>
            <w:noProof/>
            <w:webHidden/>
          </w:rPr>
          <w:tab/>
        </w:r>
        <w:r>
          <w:rPr>
            <w:noProof/>
            <w:webHidden/>
          </w:rPr>
          <w:fldChar w:fldCharType="begin"/>
        </w:r>
        <w:r>
          <w:rPr>
            <w:noProof/>
            <w:webHidden/>
          </w:rPr>
          <w:instrText xml:space="preserve"> PAGEREF _Toc318368757 \h </w:instrText>
        </w:r>
        <w:r>
          <w:rPr>
            <w:noProof/>
            <w:webHidden/>
          </w:rPr>
        </w:r>
        <w:r>
          <w:rPr>
            <w:noProof/>
            <w:webHidden/>
          </w:rPr>
          <w:fldChar w:fldCharType="separate"/>
        </w:r>
        <w:r>
          <w:rPr>
            <w:noProof/>
            <w:webHidden/>
          </w:rPr>
          <w:t>40</w:t>
        </w:r>
        <w:r>
          <w:rPr>
            <w:noProof/>
            <w:webHidden/>
          </w:rPr>
          <w:fldChar w:fldCharType="end"/>
        </w:r>
      </w:hyperlink>
    </w:p>
    <w:p w:rsidR="006764DC" w:rsidRDefault="006764DC">
      <w:pPr>
        <w:pStyle w:val="TableofFigures"/>
        <w:tabs>
          <w:tab w:val="right" w:leader="dot" w:pos="10430"/>
        </w:tabs>
        <w:rPr>
          <w:rFonts w:asciiTheme="minorHAnsi" w:eastAsiaTheme="minorEastAsia" w:hAnsiTheme="minorHAnsi" w:cstheme="minorBidi"/>
          <w:noProof/>
          <w:szCs w:val="22"/>
          <w:lang w:eastAsia="zh-CN"/>
        </w:rPr>
      </w:pPr>
      <w:hyperlink w:anchor="_Toc318368758" w:history="1">
        <w:r w:rsidRPr="00F07CC1">
          <w:rPr>
            <w:rStyle w:val="Hyperlink"/>
            <w:rFonts w:ascii="Tahoma" w:hAnsi="Tahoma" w:cs="Tahoma"/>
            <w:noProof/>
            <w:lang w:val="en-US"/>
          </w:rPr>
          <w:t>Figure 26 – Javascript code metrics</w:t>
        </w:r>
        <w:r>
          <w:rPr>
            <w:noProof/>
            <w:webHidden/>
          </w:rPr>
          <w:tab/>
        </w:r>
        <w:r>
          <w:rPr>
            <w:noProof/>
            <w:webHidden/>
          </w:rPr>
          <w:fldChar w:fldCharType="begin"/>
        </w:r>
        <w:r>
          <w:rPr>
            <w:noProof/>
            <w:webHidden/>
          </w:rPr>
          <w:instrText xml:space="preserve"> PAGEREF _Toc318368758 \h </w:instrText>
        </w:r>
        <w:r>
          <w:rPr>
            <w:noProof/>
            <w:webHidden/>
          </w:rPr>
        </w:r>
        <w:r>
          <w:rPr>
            <w:noProof/>
            <w:webHidden/>
          </w:rPr>
          <w:fldChar w:fldCharType="separate"/>
        </w:r>
        <w:r>
          <w:rPr>
            <w:noProof/>
            <w:webHidden/>
          </w:rPr>
          <w:t>41</w:t>
        </w:r>
        <w:r>
          <w:rPr>
            <w:noProof/>
            <w:webHidden/>
          </w:rPr>
          <w:fldChar w:fldCharType="end"/>
        </w:r>
      </w:hyperlink>
    </w:p>
    <w:p w:rsidR="006C5A9A" w:rsidRPr="000C25DF" w:rsidRDefault="00F6761C">
      <w:pPr>
        <w:rPr>
          <w:rFonts w:ascii="Tahoma" w:eastAsia="Kozuka Gothic Pro L" w:hAnsi="Tahoma" w:cs="Tahoma"/>
          <w:lang w:val="en-GB"/>
        </w:rPr>
      </w:pPr>
      <w:r w:rsidRPr="000C25DF">
        <w:rPr>
          <w:rFonts w:ascii="Tahoma" w:eastAsia="Kozuka Gothic Pro L" w:hAnsi="Tahoma" w:cs="Tahoma"/>
          <w:lang w:val="en-GB"/>
        </w:rPr>
        <w:fldChar w:fldCharType="end"/>
      </w:r>
    </w:p>
    <w:p w:rsidR="0097417F" w:rsidRPr="000C25DF" w:rsidRDefault="0097417F">
      <w:pPr>
        <w:rPr>
          <w:rFonts w:ascii="Tahoma" w:eastAsia="Kozuka Gothic Pro L" w:hAnsi="Tahoma" w:cs="Tahoma"/>
          <w:lang w:val="en-GB"/>
        </w:rPr>
      </w:pPr>
    </w:p>
    <w:p w:rsidR="00EF4F4A" w:rsidRPr="000C25DF" w:rsidRDefault="006C5A9A" w:rsidP="006C5A9A">
      <w:pPr>
        <w:pStyle w:val="Heading1"/>
        <w:rPr>
          <w:rFonts w:ascii="Tahoma" w:eastAsia="Kozuka Gothic Pro L" w:hAnsi="Tahoma" w:cs="Tahoma"/>
        </w:rPr>
      </w:pPr>
      <w:r w:rsidRPr="000C25DF">
        <w:rPr>
          <w:rFonts w:ascii="Tahoma" w:eastAsia="Kozuka Gothic Pro L" w:hAnsi="Tahoma" w:cs="Tahoma"/>
          <w:highlight w:val="lightGray"/>
        </w:rPr>
        <w:br w:type="page"/>
      </w:r>
      <w:bookmarkStart w:id="0" w:name="_Toc318368698"/>
      <w:r w:rsidR="00EF4F4A" w:rsidRPr="000C25DF">
        <w:rPr>
          <w:rFonts w:ascii="Tahoma" w:eastAsia="Kozuka Gothic Pro L" w:hAnsi="Tahoma" w:cs="Tahoma"/>
        </w:rPr>
        <w:lastRenderedPageBreak/>
        <w:t>Introduction</w:t>
      </w:r>
      <w:bookmarkEnd w:id="0"/>
      <w:r w:rsidR="008729E0" w:rsidRPr="000C25DF">
        <w:rPr>
          <w:rFonts w:ascii="Tahoma" w:eastAsia="Kozuka Gothic Pro L" w:hAnsi="Tahoma" w:cs="Tahoma"/>
        </w:rPr>
        <w:br/>
      </w:r>
    </w:p>
    <w:p w:rsidR="007B0C94" w:rsidRPr="000C25DF" w:rsidRDefault="009B29C7" w:rsidP="007B0C94">
      <w:pPr>
        <w:ind w:left="360"/>
        <w:rPr>
          <w:rFonts w:ascii="Tahoma" w:eastAsia="Kozuka Gothic Pro L" w:hAnsi="Tahoma" w:cs="Tahoma"/>
          <w:szCs w:val="22"/>
          <w:lang w:val="en-US"/>
        </w:rPr>
      </w:pPr>
      <w:r w:rsidRPr="000C25DF">
        <w:rPr>
          <w:rFonts w:ascii="Tahoma" w:eastAsia="Kozuka Gothic Pro L" w:hAnsi="Tahoma" w:cs="Tahoma"/>
          <w:szCs w:val="22"/>
          <w:lang w:val="en-US"/>
        </w:rPr>
        <w:t xml:space="preserve">Software Product Lines and </w:t>
      </w:r>
      <w:r w:rsidR="007B0C94" w:rsidRPr="000C25DF">
        <w:rPr>
          <w:rFonts w:ascii="Tahoma" w:eastAsia="Kozuka Gothic Pro L" w:hAnsi="Tahoma" w:cs="Tahoma"/>
          <w:szCs w:val="22"/>
          <w:lang w:val="en-US"/>
        </w:rPr>
        <w:t xml:space="preserve">Product configuration </w:t>
      </w:r>
      <w:r w:rsidRPr="000C25DF">
        <w:rPr>
          <w:rFonts w:ascii="Tahoma" w:eastAsia="Kozuka Gothic Pro L" w:hAnsi="Tahoma" w:cs="Tahoma"/>
          <w:szCs w:val="22"/>
          <w:lang w:val="en-US"/>
        </w:rPr>
        <w:t>have</w:t>
      </w:r>
      <w:r w:rsidR="007B0C94" w:rsidRPr="000C25DF">
        <w:rPr>
          <w:rFonts w:ascii="Tahoma" w:eastAsia="Kozuka Gothic Pro L" w:hAnsi="Tahoma" w:cs="Tahoma"/>
          <w:szCs w:val="22"/>
          <w:lang w:val="en-US"/>
        </w:rPr>
        <w:t xml:space="preserve"> been gaining more and more attention as companies strive to </w:t>
      </w:r>
      <w:r w:rsidR="000B4FB1" w:rsidRPr="000C25DF">
        <w:rPr>
          <w:rFonts w:ascii="Tahoma" w:eastAsia="Kozuka Gothic Pro L" w:hAnsi="Tahoma" w:cs="Tahoma"/>
          <w:szCs w:val="22"/>
          <w:lang w:val="en-US"/>
        </w:rPr>
        <w:t>balance the flexibility in terms of products offered, with the efficiency of their production</w:t>
      </w:r>
      <w:r w:rsidR="007A2A71" w:rsidRPr="000C25DF">
        <w:rPr>
          <w:rFonts w:ascii="Tahoma" w:eastAsia="Kozuka Gothic Pro L" w:hAnsi="Tahoma" w:cs="Tahoma"/>
          <w:szCs w:val="22"/>
          <w:lang w:val="en-US"/>
        </w:rPr>
        <w:t>.</w:t>
      </w:r>
      <w:r w:rsidRPr="000C25DF">
        <w:rPr>
          <w:rFonts w:ascii="Tahoma" w:eastAsia="Kozuka Gothic Pro L" w:hAnsi="Tahoma" w:cs="Tahoma"/>
          <w:szCs w:val="22"/>
          <w:lang w:val="en-US"/>
        </w:rPr>
        <w:t xml:space="preserve"> </w:t>
      </w:r>
      <w:r w:rsidR="00443D67" w:rsidRPr="000C25DF">
        <w:rPr>
          <w:rFonts w:ascii="Tahoma" w:eastAsia="Kozuka Gothic Pro L" w:hAnsi="Tahoma" w:cs="Tahoma"/>
          <w:szCs w:val="22"/>
          <w:lang w:val="en-US"/>
        </w:rPr>
        <w:t xml:space="preserve">This is valid both for </w:t>
      </w:r>
      <w:r w:rsidRPr="000C25DF">
        <w:rPr>
          <w:rFonts w:ascii="Tahoma" w:eastAsia="Kozuka Gothic Pro L" w:hAnsi="Tahoma" w:cs="Tahoma"/>
          <w:szCs w:val="22"/>
          <w:lang w:val="en-US"/>
        </w:rPr>
        <w:t xml:space="preserve">software related </w:t>
      </w:r>
      <w:r w:rsidR="00443D67" w:rsidRPr="000C25DF">
        <w:rPr>
          <w:rFonts w:ascii="Tahoma" w:eastAsia="Kozuka Gothic Pro L" w:hAnsi="Tahoma" w:cs="Tahoma"/>
          <w:szCs w:val="22"/>
          <w:lang w:val="en-US"/>
        </w:rPr>
        <w:t>companies, as well as f</w:t>
      </w:r>
      <w:r w:rsidRPr="000C25DF">
        <w:rPr>
          <w:rFonts w:ascii="Tahoma" w:eastAsia="Kozuka Gothic Pro L" w:hAnsi="Tahoma" w:cs="Tahoma"/>
          <w:szCs w:val="22"/>
          <w:lang w:val="en-US"/>
        </w:rPr>
        <w:t xml:space="preserve">or </w:t>
      </w:r>
      <w:r w:rsidR="00443D67" w:rsidRPr="000C25DF">
        <w:rPr>
          <w:rFonts w:ascii="Tahoma" w:eastAsia="Kozuka Gothic Pro L" w:hAnsi="Tahoma" w:cs="Tahoma"/>
          <w:szCs w:val="22"/>
          <w:lang w:val="en-US"/>
        </w:rPr>
        <w:t>any other domains,</w:t>
      </w:r>
      <w:r w:rsidR="002F6E75" w:rsidRPr="000C25DF">
        <w:rPr>
          <w:rFonts w:ascii="Tahoma" w:eastAsia="Kozuka Gothic Pro L" w:hAnsi="Tahoma" w:cs="Tahoma"/>
          <w:szCs w:val="22"/>
          <w:lang w:val="en-US"/>
        </w:rPr>
        <w:t xml:space="preserve"> from physical industrial products such as cars</w:t>
      </w:r>
      <w:r w:rsidR="00790F05" w:rsidRPr="000C25DF">
        <w:rPr>
          <w:rFonts w:ascii="Tahoma" w:eastAsia="Kozuka Gothic Pro L" w:hAnsi="Tahoma" w:cs="Tahoma"/>
          <w:szCs w:val="22"/>
          <w:lang w:val="en-US"/>
        </w:rPr>
        <w:t>,</w:t>
      </w:r>
      <w:r w:rsidR="002F6E75" w:rsidRPr="000C25DF">
        <w:rPr>
          <w:rFonts w:ascii="Tahoma" w:eastAsia="Kozuka Gothic Pro L" w:hAnsi="Tahoma" w:cs="Tahoma"/>
          <w:szCs w:val="22"/>
          <w:lang w:val="en-US"/>
        </w:rPr>
        <w:t xml:space="preserve"> to </w:t>
      </w:r>
      <w:r w:rsidR="00790F05" w:rsidRPr="000C25DF">
        <w:rPr>
          <w:rFonts w:ascii="Tahoma" w:eastAsia="Kozuka Gothic Pro L" w:hAnsi="Tahoma" w:cs="Tahoma"/>
          <w:szCs w:val="22"/>
          <w:lang w:val="en-US"/>
        </w:rPr>
        <w:t xml:space="preserve">more intangible </w:t>
      </w:r>
      <w:r w:rsidR="007A2A71" w:rsidRPr="000C25DF">
        <w:rPr>
          <w:rFonts w:ascii="Tahoma" w:eastAsia="Kozuka Gothic Pro L" w:hAnsi="Tahoma" w:cs="Tahoma"/>
          <w:szCs w:val="22"/>
          <w:lang w:val="en-US"/>
        </w:rPr>
        <w:t>ones</w:t>
      </w:r>
      <w:r w:rsidR="00790F05" w:rsidRPr="000C25DF">
        <w:rPr>
          <w:rFonts w:ascii="Tahoma" w:eastAsia="Kozuka Gothic Pro L" w:hAnsi="Tahoma" w:cs="Tahoma"/>
          <w:szCs w:val="22"/>
          <w:lang w:val="en-US"/>
        </w:rPr>
        <w:t xml:space="preserve"> such as services or various consultancy jobs</w:t>
      </w:r>
      <w:r w:rsidRPr="000C25DF">
        <w:rPr>
          <w:rFonts w:ascii="Tahoma" w:eastAsia="Kozuka Gothic Pro L" w:hAnsi="Tahoma" w:cs="Tahoma"/>
          <w:szCs w:val="22"/>
          <w:lang w:val="en-US"/>
        </w:rPr>
        <w:t>.</w:t>
      </w:r>
    </w:p>
    <w:p w:rsidR="007B0C94" w:rsidRPr="000C25DF" w:rsidRDefault="007B0C94" w:rsidP="007B0C94">
      <w:pPr>
        <w:ind w:left="360"/>
        <w:rPr>
          <w:rFonts w:ascii="Tahoma" w:eastAsia="Kozuka Gothic Pro L" w:hAnsi="Tahoma" w:cs="Tahoma"/>
          <w:szCs w:val="22"/>
          <w:lang w:val="en-US"/>
        </w:rPr>
      </w:pPr>
    </w:p>
    <w:p w:rsidR="00486222" w:rsidRPr="000C25DF" w:rsidRDefault="007B0C94" w:rsidP="007B0C94">
      <w:pPr>
        <w:ind w:left="360"/>
        <w:rPr>
          <w:rFonts w:ascii="Tahoma" w:eastAsia="Kozuka Gothic Pro L" w:hAnsi="Tahoma" w:cs="Tahoma"/>
          <w:szCs w:val="22"/>
          <w:lang w:val="en-US"/>
        </w:rPr>
      </w:pPr>
      <w:r w:rsidRPr="000C25DF">
        <w:rPr>
          <w:rFonts w:ascii="Tahoma" w:eastAsia="Kozuka Gothic Pro L" w:hAnsi="Tahoma" w:cs="Tahoma"/>
          <w:szCs w:val="22"/>
          <w:lang w:val="en-US"/>
        </w:rPr>
        <w:t xml:space="preserve">In order to allow for complex products to be configured, </w:t>
      </w:r>
      <w:r w:rsidR="00CB5DC3" w:rsidRPr="000C25DF">
        <w:rPr>
          <w:rFonts w:ascii="Tahoma" w:eastAsia="Kozuka Gothic Pro L" w:hAnsi="Tahoma" w:cs="Tahoma"/>
          <w:szCs w:val="22"/>
          <w:lang w:val="en-US"/>
        </w:rPr>
        <w:t>complex rules and constraints must be respected and adhered to. Such rules and constraints, put together, represent a mode</w:t>
      </w:r>
      <w:r w:rsidR="00E943D9" w:rsidRPr="000C25DF">
        <w:rPr>
          <w:rFonts w:ascii="Tahoma" w:eastAsia="Kozuka Gothic Pro L" w:hAnsi="Tahoma" w:cs="Tahoma"/>
          <w:szCs w:val="22"/>
          <w:lang w:val="en-US"/>
        </w:rPr>
        <w:t xml:space="preserve">l that describes </w:t>
      </w:r>
      <w:r w:rsidR="009C5F61">
        <w:rPr>
          <w:rFonts w:ascii="Tahoma" w:eastAsia="Kozuka Gothic Pro L" w:hAnsi="Tahoma" w:cs="Tahoma"/>
          <w:szCs w:val="22"/>
          <w:lang w:val="en-US"/>
        </w:rPr>
        <w:t>a</w:t>
      </w:r>
      <w:r w:rsidR="00E943D9" w:rsidRPr="000C25DF">
        <w:rPr>
          <w:rFonts w:ascii="Tahoma" w:eastAsia="Kozuka Gothic Pro L" w:hAnsi="Tahoma" w:cs="Tahoma"/>
          <w:szCs w:val="22"/>
          <w:lang w:val="en-US"/>
        </w:rPr>
        <w:t xml:space="preserve"> product’s variability</w:t>
      </w:r>
      <w:r w:rsidRPr="000C25DF">
        <w:rPr>
          <w:rFonts w:ascii="Tahoma" w:eastAsia="Kozuka Gothic Pro L" w:hAnsi="Tahoma" w:cs="Tahoma"/>
          <w:szCs w:val="22"/>
          <w:lang w:val="en-US"/>
        </w:rPr>
        <w:t>.</w:t>
      </w:r>
      <w:r w:rsidR="00E943D9" w:rsidRPr="000C25DF">
        <w:rPr>
          <w:rFonts w:ascii="Tahoma" w:eastAsia="Kozuka Gothic Pro L" w:hAnsi="Tahoma" w:cs="Tahoma"/>
          <w:szCs w:val="22"/>
          <w:lang w:val="en-US"/>
        </w:rPr>
        <w:t xml:space="preserve"> A Feature Model is a type of model, wi</w:t>
      </w:r>
      <w:r w:rsidR="003F74A5" w:rsidRPr="000C25DF">
        <w:rPr>
          <w:rFonts w:ascii="Tahoma" w:eastAsia="Kozuka Gothic Pro L" w:hAnsi="Tahoma" w:cs="Tahoma"/>
          <w:szCs w:val="22"/>
          <w:lang w:val="en-US"/>
        </w:rPr>
        <w:t>th every</w:t>
      </w:r>
      <w:r w:rsidRPr="000C25DF">
        <w:rPr>
          <w:rFonts w:ascii="Tahoma" w:eastAsia="Kozuka Gothic Pro L" w:hAnsi="Tahoma" w:cs="Tahoma"/>
          <w:szCs w:val="22"/>
          <w:lang w:val="en-US"/>
        </w:rPr>
        <w:t xml:space="preserve"> feature </w:t>
      </w:r>
      <w:r w:rsidR="003F74A5" w:rsidRPr="000C25DF">
        <w:rPr>
          <w:rFonts w:ascii="Tahoma" w:eastAsia="Kozuka Gothic Pro L" w:hAnsi="Tahoma" w:cs="Tahoma"/>
          <w:szCs w:val="22"/>
          <w:lang w:val="en-US"/>
        </w:rPr>
        <w:t xml:space="preserve">describing a distinctive aspect of </w:t>
      </w:r>
      <w:r w:rsidR="00900A69" w:rsidRPr="000C25DF">
        <w:rPr>
          <w:rFonts w:ascii="Tahoma" w:eastAsia="Kozuka Gothic Pro L" w:hAnsi="Tahoma" w:cs="Tahoma"/>
          <w:szCs w:val="22"/>
          <w:lang w:val="en-US"/>
        </w:rPr>
        <w:t>a</w:t>
      </w:r>
      <w:r w:rsidRPr="000C25DF">
        <w:rPr>
          <w:rFonts w:ascii="Tahoma" w:eastAsia="Kozuka Gothic Pro L" w:hAnsi="Tahoma" w:cs="Tahoma"/>
          <w:szCs w:val="22"/>
          <w:lang w:val="en-US"/>
        </w:rPr>
        <w:t xml:space="preserve"> product</w:t>
      </w:r>
      <w:r w:rsidR="0066284F">
        <w:rPr>
          <w:rFonts w:ascii="Tahoma" w:eastAsia="Kozuka Gothic Pro L" w:hAnsi="Tahoma" w:cs="Tahoma"/>
          <w:szCs w:val="22"/>
          <w:lang w:val="en-US"/>
        </w:rPr>
        <w:t xml:space="preserve"> and with relations between the f</w:t>
      </w:r>
      <w:r w:rsidR="00900A69" w:rsidRPr="000C25DF">
        <w:rPr>
          <w:rFonts w:ascii="Tahoma" w:eastAsia="Kozuka Gothic Pro L" w:hAnsi="Tahoma" w:cs="Tahoma"/>
          <w:szCs w:val="22"/>
          <w:lang w:val="en-US"/>
        </w:rPr>
        <w:t>eatures describ</w:t>
      </w:r>
      <w:r w:rsidR="0066284F">
        <w:rPr>
          <w:rFonts w:ascii="Tahoma" w:eastAsia="Kozuka Gothic Pro L" w:hAnsi="Tahoma" w:cs="Tahoma"/>
          <w:szCs w:val="22"/>
          <w:lang w:val="en-US"/>
        </w:rPr>
        <w:t>ing</w:t>
      </w:r>
      <w:r w:rsidR="00900A69" w:rsidRPr="000C25DF">
        <w:rPr>
          <w:rFonts w:ascii="Tahoma" w:eastAsia="Kozuka Gothic Pro L" w:hAnsi="Tahoma" w:cs="Tahoma"/>
          <w:szCs w:val="22"/>
          <w:lang w:val="en-US"/>
        </w:rPr>
        <w:t xml:space="preserve"> </w:t>
      </w:r>
      <w:r w:rsidR="0066284F">
        <w:rPr>
          <w:rFonts w:ascii="Tahoma" w:eastAsia="Kozuka Gothic Pro L" w:hAnsi="Tahoma" w:cs="Tahoma"/>
          <w:szCs w:val="22"/>
          <w:lang w:val="en-US"/>
        </w:rPr>
        <w:t xml:space="preserve">the </w:t>
      </w:r>
      <w:r w:rsidR="00126A4B">
        <w:rPr>
          <w:rFonts w:ascii="Tahoma" w:eastAsia="Kozuka Gothic Pro L" w:hAnsi="Tahoma" w:cs="Tahoma"/>
          <w:szCs w:val="22"/>
          <w:lang w:val="en-US"/>
        </w:rPr>
        <w:t xml:space="preserve">available </w:t>
      </w:r>
      <w:r w:rsidR="00EB59B9" w:rsidRPr="000C25DF">
        <w:rPr>
          <w:rFonts w:ascii="Tahoma" w:eastAsia="Kozuka Gothic Pro L" w:hAnsi="Tahoma" w:cs="Tahoma"/>
          <w:szCs w:val="22"/>
          <w:lang w:val="en-US"/>
        </w:rPr>
        <w:t xml:space="preserve">product </w:t>
      </w:r>
      <w:r w:rsidR="00900A69" w:rsidRPr="000C25DF">
        <w:rPr>
          <w:rFonts w:ascii="Tahoma" w:eastAsia="Kozuka Gothic Pro L" w:hAnsi="Tahoma" w:cs="Tahoma"/>
          <w:szCs w:val="22"/>
          <w:lang w:val="en-US"/>
        </w:rPr>
        <w:t>variants.</w:t>
      </w:r>
    </w:p>
    <w:p w:rsidR="005E408C" w:rsidRPr="000C25DF" w:rsidRDefault="005E408C" w:rsidP="007B0C94">
      <w:pPr>
        <w:ind w:left="360"/>
        <w:rPr>
          <w:rFonts w:ascii="Tahoma" w:eastAsia="Kozuka Gothic Pro L" w:hAnsi="Tahoma" w:cs="Tahoma"/>
          <w:szCs w:val="22"/>
          <w:lang w:val="en-US"/>
        </w:rPr>
      </w:pPr>
    </w:p>
    <w:p w:rsidR="007B0C94" w:rsidRPr="000C25DF" w:rsidRDefault="007B0C94" w:rsidP="007B0C94">
      <w:pPr>
        <w:ind w:left="360"/>
        <w:rPr>
          <w:rFonts w:ascii="Tahoma" w:eastAsia="Kozuka Gothic Pro L" w:hAnsi="Tahoma" w:cs="Tahoma"/>
          <w:szCs w:val="22"/>
          <w:lang w:val="en-US"/>
        </w:rPr>
      </w:pPr>
      <w:r w:rsidRPr="000C25DF">
        <w:rPr>
          <w:rFonts w:ascii="Tahoma" w:eastAsia="Kozuka Gothic Pro L" w:hAnsi="Tahoma" w:cs="Tahoma"/>
          <w:szCs w:val="22"/>
          <w:lang w:val="en-US"/>
        </w:rPr>
        <w:t>Though a variety of tools for creating</w:t>
      </w:r>
      <w:r w:rsidR="0066284F">
        <w:rPr>
          <w:rFonts w:ascii="Tahoma" w:eastAsia="Kozuka Gothic Pro L" w:hAnsi="Tahoma" w:cs="Tahoma"/>
          <w:szCs w:val="22"/>
          <w:lang w:val="en-US"/>
        </w:rPr>
        <w:t xml:space="preserve"> models and creating configurations </w:t>
      </w:r>
      <w:r w:rsidRPr="000C25DF">
        <w:rPr>
          <w:rFonts w:ascii="Tahoma" w:eastAsia="Kozuka Gothic Pro L" w:hAnsi="Tahoma" w:cs="Tahoma"/>
          <w:szCs w:val="22"/>
          <w:lang w:val="en-US"/>
        </w:rPr>
        <w:t xml:space="preserve">exist - either as part of the </w:t>
      </w:r>
      <w:r w:rsidR="00F845F6" w:rsidRPr="000C25DF">
        <w:rPr>
          <w:rFonts w:ascii="Tahoma" w:eastAsia="Kozuka Gothic Pro L" w:hAnsi="Tahoma" w:cs="Tahoma"/>
          <w:szCs w:val="22"/>
          <w:lang w:val="en-US"/>
        </w:rPr>
        <w:t>research/software</w:t>
      </w:r>
      <w:r w:rsidRPr="000C25DF">
        <w:rPr>
          <w:rFonts w:ascii="Tahoma" w:eastAsia="Kozuka Gothic Pro L" w:hAnsi="Tahoma" w:cs="Tahoma"/>
          <w:szCs w:val="22"/>
          <w:lang w:val="en-US"/>
        </w:rPr>
        <w:t xml:space="preserve"> oriented Feature Modeling world, or as part of the industrial/business world in the form of </w:t>
      </w:r>
      <w:r w:rsidR="009B29C7" w:rsidRPr="000C25DF">
        <w:rPr>
          <w:rFonts w:ascii="Tahoma" w:eastAsia="Kozuka Gothic Pro L" w:hAnsi="Tahoma" w:cs="Tahoma"/>
          <w:szCs w:val="22"/>
          <w:lang w:val="en-US"/>
        </w:rPr>
        <w:t xml:space="preserve">complex </w:t>
      </w:r>
      <w:r w:rsidRPr="000C25DF">
        <w:rPr>
          <w:rFonts w:ascii="Tahoma" w:eastAsia="Kozuka Gothic Pro L" w:hAnsi="Tahoma" w:cs="Tahoma"/>
          <w:szCs w:val="22"/>
          <w:lang w:val="en-US"/>
        </w:rPr>
        <w:t xml:space="preserve">product configuration tools </w:t>
      </w:r>
      <w:r w:rsidR="009B29C7" w:rsidRPr="000C25DF">
        <w:rPr>
          <w:rFonts w:ascii="Tahoma" w:eastAsia="Kozuka Gothic Pro L" w:hAnsi="Tahoma" w:cs="Tahoma"/>
          <w:szCs w:val="22"/>
          <w:lang w:val="en-US"/>
        </w:rPr>
        <w:t xml:space="preserve">– few </w:t>
      </w:r>
      <w:r w:rsidR="0066284F">
        <w:rPr>
          <w:rFonts w:ascii="Tahoma" w:eastAsia="Kozuka Gothic Pro L" w:hAnsi="Tahoma" w:cs="Tahoma"/>
          <w:szCs w:val="22"/>
          <w:lang w:val="en-US"/>
        </w:rPr>
        <w:t xml:space="preserve">seem to </w:t>
      </w:r>
      <w:r w:rsidR="009B29C7" w:rsidRPr="000C25DF">
        <w:rPr>
          <w:rFonts w:ascii="Tahoma" w:eastAsia="Kozuka Gothic Pro L" w:hAnsi="Tahoma" w:cs="Tahoma"/>
          <w:szCs w:val="22"/>
          <w:lang w:val="en-US"/>
        </w:rPr>
        <w:t xml:space="preserve">address issues such as usability </w:t>
      </w:r>
      <w:r w:rsidR="00F845F6" w:rsidRPr="000C25DF">
        <w:rPr>
          <w:rFonts w:ascii="Tahoma" w:eastAsia="Kozuka Gothic Pro L" w:hAnsi="Tahoma" w:cs="Tahoma"/>
          <w:szCs w:val="22"/>
          <w:lang w:val="en-US"/>
        </w:rPr>
        <w:t>or</w:t>
      </w:r>
      <w:r w:rsidR="009B29C7" w:rsidRPr="000C25DF">
        <w:rPr>
          <w:rFonts w:ascii="Tahoma" w:eastAsia="Kozuka Gothic Pro L" w:hAnsi="Tahoma" w:cs="Tahoma"/>
          <w:szCs w:val="22"/>
          <w:lang w:val="en-US"/>
        </w:rPr>
        <w:t xml:space="preserve"> ease-of-use.</w:t>
      </w:r>
    </w:p>
    <w:p w:rsidR="005E408C" w:rsidRPr="000C25DF" w:rsidRDefault="005E408C" w:rsidP="007B0C94">
      <w:pPr>
        <w:ind w:left="360"/>
        <w:rPr>
          <w:rFonts w:ascii="Tahoma" w:eastAsia="Kozuka Gothic Pro L" w:hAnsi="Tahoma" w:cs="Tahoma"/>
          <w:szCs w:val="22"/>
          <w:lang w:val="en-US"/>
        </w:rPr>
      </w:pPr>
    </w:p>
    <w:p w:rsidR="00A6119C" w:rsidRPr="000C25DF" w:rsidRDefault="005E408C" w:rsidP="00AC4E6F">
      <w:pPr>
        <w:ind w:left="360"/>
        <w:rPr>
          <w:rFonts w:ascii="Tahoma" w:eastAsia="Kozuka Gothic Pro L" w:hAnsi="Tahoma" w:cs="Tahoma"/>
          <w:szCs w:val="22"/>
          <w:lang w:val="en-US"/>
        </w:rPr>
      </w:pPr>
      <w:r w:rsidRPr="000C25DF">
        <w:rPr>
          <w:rFonts w:ascii="Tahoma" w:eastAsia="Kozuka Gothic Pro L" w:hAnsi="Tahoma" w:cs="Tahoma"/>
          <w:szCs w:val="22"/>
          <w:lang w:val="en-US"/>
        </w:rPr>
        <w:t xml:space="preserve">In this paper we present </w:t>
      </w:r>
      <w:r w:rsidR="007831A5" w:rsidRPr="000C25DF">
        <w:rPr>
          <w:rFonts w:ascii="Tahoma" w:eastAsia="Kozuka Gothic Pro L" w:hAnsi="Tahoma" w:cs="Tahoma"/>
          <w:szCs w:val="22"/>
          <w:lang w:val="en-US"/>
        </w:rPr>
        <w:t>the construction of a</w:t>
      </w:r>
      <w:r w:rsidR="00C430A3" w:rsidRPr="000C25DF">
        <w:rPr>
          <w:rFonts w:ascii="Tahoma" w:eastAsia="Kozuka Gothic Pro L" w:hAnsi="Tahoma" w:cs="Tahoma"/>
          <w:szCs w:val="22"/>
          <w:lang w:val="en-US"/>
        </w:rPr>
        <w:t xml:space="preserve"> prototype</w:t>
      </w:r>
      <w:r w:rsidRPr="000C25DF">
        <w:rPr>
          <w:rFonts w:ascii="Tahoma" w:eastAsia="Kozuka Gothic Pro L" w:hAnsi="Tahoma" w:cs="Tahoma"/>
          <w:szCs w:val="22"/>
          <w:lang w:val="en-US"/>
        </w:rPr>
        <w:t xml:space="preserve"> tool that attempts to address the aforementioned issues</w:t>
      </w:r>
      <w:r w:rsidR="00C963B3" w:rsidRPr="000C25DF">
        <w:rPr>
          <w:rFonts w:ascii="Tahoma" w:eastAsia="Kozuka Gothic Pro L" w:hAnsi="Tahoma" w:cs="Tahoma"/>
          <w:szCs w:val="22"/>
          <w:lang w:val="en-US"/>
        </w:rPr>
        <w:t xml:space="preserve">, </w:t>
      </w:r>
      <w:r w:rsidR="00B47608" w:rsidRPr="000C25DF">
        <w:rPr>
          <w:rFonts w:ascii="Tahoma" w:eastAsia="Kozuka Gothic Pro L" w:hAnsi="Tahoma" w:cs="Tahoma"/>
          <w:szCs w:val="22"/>
          <w:lang w:val="en-US"/>
        </w:rPr>
        <w:t xml:space="preserve">while </w:t>
      </w:r>
      <w:r w:rsidR="00C963B3" w:rsidRPr="000C25DF">
        <w:rPr>
          <w:rFonts w:ascii="Tahoma" w:eastAsia="Kozuka Gothic Pro L" w:hAnsi="Tahoma" w:cs="Tahoma"/>
          <w:szCs w:val="22"/>
          <w:lang w:val="en-US"/>
        </w:rPr>
        <w:t xml:space="preserve">also </w:t>
      </w:r>
      <w:r w:rsidR="00B47608" w:rsidRPr="000C25DF">
        <w:rPr>
          <w:rFonts w:ascii="Tahoma" w:eastAsia="Kozuka Gothic Pro L" w:hAnsi="Tahoma" w:cs="Tahoma"/>
          <w:szCs w:val="22"/>
          <w:lang w:val="en-US"/>
        </w:rPr>
        <w:t xml:space="preserve">building </w:t>
      </w:r>
      <w:r w:rsidR="00523C4B" w:rsidRPr="000C25DF">
        <w:rPr>
          <w:rFonts w:ascii="Tahoma" w:eastAsia="Kozuka Gothic Pro L" w:hAnsi="Tahoma" w:cs="Tahoma"/>
          <w:szCs w:val="22"/>
          <w:lang w:val="en-US"/>
        </w:rPr>
        <w:t xml:space="preserve">on </w:t>
      </w:r>
      <w:r w:rsidR="00656F93" w:rsidRPr="000C25DF">
        <w:rPr>
          <w:rFonts w:ascii="Tahoma" w:eastAsia="Kozuka Gothic Pro L" w:hAnsi="Tahoma" w:cs="Tahoma"/>
          <w:szCs w:val="22"/>
          <w:lang w:val="en-US"/>
        </w:rPr>
        <w:t>previous</w:t>
      </w:r>
      <w:r w:rsidR="00B47608" w:rsidRPr="000C25DF">
        <w:rPr>
          <w:rFonts w:ascii="Tahoma" w:eastAsia="Kozuka Gothic Pro L" w:hAnsi="Tahoma" w:cs="Tahoma"/>
          <w:szCs w:val="22"/>
          <w:lang w:val="en-US"/>
        </w:rPr>
        <w:t xml:space="preserve"> work </w:t>
      </w:r>
      <w:r w:rsidR="00523C4B" w:rsidRPr="000C25DF">
        <w:rPr>
          <w:rFonts w:ascii="Tahoma" w:eastAsia="Kozuka Gothic Pro L" w:hAnsi="Tahoma" w:cs="Tahoma"/>
          <w:szCs w:val="22"/>
          <w:lang w:val="en-US"/>
        </w:rPr>
        <w:t xml:space="preserve">done </w:t>
      </w:r>
      <w:r w:rsidR="00862404" w:rsidRPr="000C25DF">
        <w:rPr>
          <w:rFonts w:ascii="Tahoma" w:eastAsia="Kozuka Gothic Pro L" w:hAnsi="Tahoma" w:cs="Tahoma"/>
          <w:szCs w:val="22"/>
          <w:lang w:val="en-US"/>
        </w:rPr>
        <w:t>in the area of Feature Modeling</w:t>
      </w:r>
      <w:r w:rsidRPr="000C25DF">
        <w:rPr>
          <w:rFonts w:ascii="Tahoma" w:eastAsia="Kozuka Gothic Pro L" w:hAnsi="Tahoma" w:cs="Tahoma"/>
          <w:szCs w:val="22"/>
          <w:lang w:val="en-US"/>
        </w:rPr>
        <w:t xml:space="preserve">. </w:t>
      </w:r>
      <w:r w:rsidR="00862404" w:rsidRPr="000C25DF">
        <w:rPr>
          <w:rFonts w:ascii="Tahoma" w:eastAsia="Kozuka Gothic Pro L" w:hAnsi="Tahoma" w:cs="Tahoma"/>
          <w:szCs w:val="22"/>
          <w:lang w:val="en-US"/>
        </w:rPr>
        <w:t>The paper is structured as follows:</w:t>
      </w:r>
      <w:r w:rsidR="00523C4B" w:rsidRPr="000C25DF">
        <w:rPr>
          <w:rFonts w:ascii="Tahoma" w:eastAsia="Kozuka Gothic Pro L" w:hAnsi="Tahoma" w:cs="Tahoma"/>
          <w:szCs w:val="22"/>
          <w:lang w:val="en-US"/>
        </w:rPr>
        <w:t xml:space="preserve"> </w:t>
      </w:r>
      <w:r w:rsidR="007831A5" w:rsidRPr="000C25DF">
        <w:rPr>
          <w:rFonts w:ascii="Tahoma" w:eastAsia="Kozuka Gothic Pro L" w:hAnsi="Tahoma" w:cs="Tahoma"/>
          <w:szCs w:val="22"/>
          <w:lang w:val="en-US"/>
        </w:rPr>
        <w:t xml:space="preserve">Section 1 </w:t>
      </w:r>
      <w:r w:rsidR="005D5C56" w:rsidRPr="000C25DF">
        <w:rPr>
          <w:rFonts w:ascii="Tahoma" w:eastAsia="Kozuka Gothic Pro L" w:hAnsi="Tahoma" w:cs="Tahoma"/>
          <w:szCs w:val="22"/>
          <w:lang w:val="en-US"/>
        </w:rPr>
        <w:t>gives an overview</w:t>
      </w:r>
      <w:r w:rsidR="00FD4FFA" w:rsidRPr="000C25DF">
        <w:rPr>
          <w:rFonts w:ascii="Tahoma" w:eastAsia="Kozuka Gothic Pro L" w:hAnsi="Tahoma" w:cs="Tahoma"/>
          <w:szCs w:val="22"/>
          <w:lang w:val="en-US"/>
        </w:rPr>
        <w:t xml:space="preserve"> of </w:t>
      </w:r>
      <w:r w:rsidR="008A0F61" w:rsidRPr="000C25DF">
        <w:rPr>
          <w:rFonts w:ascii="Tahoma" w:eastAsia="Kozuka Gothic Pro L" w:hAnsi="Tahoma" w:cs="Tahoma"/>
          <w:szCs w:val="22"/>
          <w:lang w:val="en-US"/>
        </w:rPr>
        <w:t>related theory</w:t>
      </w:r>
      <w:r w:rsidR="00B1367C" w:rsidRPr="000C25DF">
        <w:rPr>
          <w:rFonts w:ascii="Tahoma" w:eastAsia="Kozuka Gothic Pro L" w:hAnsi="Tahoma" w:cs="Tahoma"/>
          <w:szCs w:val="22"/>
          <w:lang w:val="en-US"/>
        </w:rPr>
        <w:t xml:space="preserve"> and </w:t>
      </w:r>
      <w:r w:rsidR="00656F93" w:rsidRPr="000C25DF">
        <w:rPr>
          <w:rFonts w:ascii="Tahoma" w:eastAsia="Kozuka Gothic Pro L" w:hAnsi="Tahoma" w:cs="Tahoma"/>
          <w:szCs w:val="22"/>
          <w:lang w:val="en-US"/>
        </w:rPr>
        <w:t>frames</w:t>
      </w:r>
      <w:r w:rsidR="008A0F61" w:rsidRPr="000C25DF">
        <w:rPr>
          <w:rFonts w:ascii="Tahoma" w:eastAsia="Kozuka Gothic Pro L" w:hAnsi="Tahoma" w:cs="Tahoma"/>
          <w:szCs w:val="22"/>
          <w:lang w:val="en-US"/>
        </w:rPr>
        <w:t xml:space="preserve"> the problem</w:t>
      </w:r>
      <w:r w:rsidR="005D5C56" w:rsidRPr="000C25DF">
        <w:rPr>
          <w:rFonts w:ascii="Tahoma" w:eastAsia="Kozuka Gothic Pro L" w:hAnsi="Tahoma" w:cs="Tahoma"/>
          <w:szCs w:val="22"/>
          <w:lang w:val="en-US"/>
        </w:rPr>
        <w:t xml:space="preserve">. In Section 2 the requirements are </w:t>
      </w:r>
      <w:r w:rsidR="00523C4B" w:rsidRPr="000C25DF">
        <w:rPr>
          <w:rFonts w:ascii="Tahoma" w:eastAsia="Kozuka Gothic Pro L" w:hAnsi="Tahoma" w:cs="Tahoma"/>
          <w:szCs w:val="22"/>
          <w:lang w:val="en-US"/>
        </w:rPr>
        <w:t>presented</w:t>
      </w:r>
      <w:r w:rsidR="008A0F61" w:rsidRPr="000C25DF">
        <w:rPr>
          <w:rFonts w:ascii="Tahoma" w:eastAsia="Kozuka Gothic Pro L" w:hAnsi="Tahoma" w:cs="Tahoma"/>
          <w:szCs w:val="22"/>
          <w:lang w:val="en-US"/>
        </w:rPr>
        <w:t xml:space="preserve"> </w:t>
      </w:r>
      <w:r w:rsidR="00656F93" w:rsidRPr="000C25DF">
        <w:rPr>
          <w:rFonts w:ascii="Tahoma" w:eastAsia="Kozuka Gothic Pro L" w:hAnsi="Tahoma" w:cs="Tahoma"/>
          <w:szCs w:val="22"/>
          <w:lang w:val="en-US"/>
        </w:rPr>
        <w:t xml:space="preserve">from high level goals </w:t>
      </w:r>
      <w:r w:rsidR="00523C4B" w:rsidRPr="000C25DF">
        <w:rPr>
          <w:rFonts w:ascii="Tahoma" w:eastAsia="Kozuka Gothic Pro L" w:hAnsi="Tahoma" w:cs="Tahoma"/>
          <w:szCs w:val="22"/>
          <w:lang w:val="en-US"/>
        </w:rPr>
        <w:t xml:space="preserve">all the way </w:t>
      </w:r>
      <w:r w:rsidR="00102B81" w:rsidRPr="000C25DF">
        <w:rPr>
          <w:rFonts w:ascii="Tahoma" w:eastAsia="Kozuka Gothic Pro L" w:hAnsi="Tahoma" w:cs="Tahoma"/>
          <w:szCs w:val="22"/>
          <w:lang w:val="en-US"/>
        </w:rPr>
        <w:t>to low level</w:t>
      </w:r>
      <w:r w:rsidR="00656F93" w:rsidRPr="000C25DF">
        <w:rPr>
          <w:rFonts w:ascii="Tahoma" w:eastAsia="Kozuka Gothic Pro L" w:hAnsi="Tahoma" w:cs="Tahoma"/>
          <w:szCs w:val="22"/>
          <w:lang w:val="en-US"/>
        </w:rPr>
        <w:t xml:space="preserve"> specifications</w:t>
      </w:r>
      <w:r w:rsidR="008A0F61" w:rsidRPr="000C25DF">
        <w:rPr>
          <w:rFonts w:ascii="Tahoma" w:eastAsia="Kozuka Gothic Pro L" w:hAnsi="Tahoma" w:cs="Tahoma"/>
          <w:szCs w:val="22"/>
          <w:lang w:val="en-US"/>
        </w:rPr>
        <w:t xml:space="preserve">. Section 3 </w:t>
      </w:r>
      <w:r w:rsidR="006B4015" w:rsidRPr="000C25DF">
        <w:rPr>
          <w:rFonts w:ascii="Tahoma" w:eastAsia="Kozuka Gothic Pro L" w:hAnsi="Tahoma" w:cs="Tahoma"/>
          <w:szCs w:val="22"/>
          <w:lang w:val="en-US"/>
        </w:rPr>
        <w:t>deals</w:t>
      </w:r>
      <w:r w:rsidR="00523C4B" w:rsidRPr="000C25DF">
        <w:rPr>
          <w:rFonts w:ascii="Tahoma" w:eastAsia="Kozuka Gothic Pro L" w:hAnsi="Tahoma" w:cs="Tahoma"/>
          <w:szCs w:val="22"/>
          <w:lang w:val="en-US"/>
        </w:rPr>
        <w:t xml:space="preserve"> with the design </w:t>
      </w:r>
      <w:r w:rsidR="00C963B3" w:rsidRPr="000C25DF">
        <w:rPr>
          <w:rFonts w:ascii="Tahoma" w:eastAsia="Kozuka Gothic Pro L" w:hAnsi="Tahoma" w:cs="Tahoma"/>
          <w:szCs w:val="22"/>
          <w:lang w:val="en-US"/>
        </w:rPr>
        <w:t>process</w:t>
      </w:r>
      <w:r w:rsidR="00523C4B" w:rsidRPr="000C25DF">
        <w:rPr>
          <w:rFonts w:ascii="Tahoma" w:eastAsia="Kozuka Gothic Pro L" w:hAnsi="Tahoma" w:cs="Tahoma"/>
          <w:szCs w:val="22"/>
          <w:lang w:val="en-US"/>
        </w:rPr>
        <w:t xml:space="preserve"> and decisions involved. </w:t>
      </w:r>
      <w:r w:rsidR="00673403" w:rsidRPr="000C25DF">
        <w:rPr>
          <w:rFonts w:ascii="Tahoma" w:eastAsia="Kozuka Gothic Pro L" w:hAnsi="Tahoma" w:cs="Tahoma"/>
          <w:szCs w:val="22"/>
          <w:lang w:val="en-US"/>
        </w:rPr>
        <w:t>Section 4</w:t>
      </w:r>
      <w:r w:rsidR="009C5F61">
        <w:rPr>
          <w:rFonts w:ascii="Tahoma" w:eastAsia="Kozuka Gothic Pro L" w:hAnsi="Tahoma" w:cs="Tahoma"/>
          <w:szCs w:val="22"/>
          <w:lang w:val="en-US"/>
        </w:rPr>
        <w:t xml:space="preserve"> provides some additional details about the development and implementation</w:t>
      </w:r>
      <w:r w:rsidR="00D5791B" w:rsidRPr="000C25DF">
        <w:rPr>
          <w:rFonts w:ascii="Tahoma" w:eastAsia="Kozuka Gothic Pro L" w:hAnsi="Tahoma" w:cs="Tahoma"/>
          <w:szCs w:val="22"/>
          <w:lang w:val="en-US"/>
        </w:rPr>
        <w:t xml:space="preserve">. Section 5 concludes the paper and </w:t>
      </w:r>
      <w:r w:rsidR="009C5F61">
        <w:rPr>
          <w:rFonts w:ascii="Tahoma" w:eastAsia="Kozuka Gothic Pro L" w:hAnsi="Tahoma" w:cs="Tahoma"/>
          <w:szCs w:val="22"/>
          <w:lang w:val="en-US"/>
        </w:rPr>
        <w:t>section 6 discusses future work</w:t>
      </w:r>
      <w:r w:rsidR="00D5791B" w:rsidRPr="000C25DF">
        <w:rPr>
          <w:rFonts w:ascii="Tahoma" w:eastAsia="Kozuka Gothic Pro L" w:hAnsi="Tahoma" w:cs="Tahoma"/>
          <w:szCs w:val="22"/>
          <w:lang w:val="en-US"/>
        </w:rPr>
        <w:t>.</w:t>
      </w:r>
      <w:r w:rsidR="00735D25" w:rsidRPr="000C25DF">
        <w:rPr>
          <w:rFonts w:ascii="Tahoma" w:eastAsia="Kozuka Gothic Pro L" w:hAnsi="Tahoma" w:cs="Tahoma"/>
          <w:szCs w:val="22"/>
          <w:lang w:val="en-US"/>
        </w:rPr>
        <w:br/>
      </w:r>
    </w:p>
    <w:p w:rsidR="00004DB5" w:rsidRPr="000C25DF" w:rsidRDefault="00004DB5" w:rsidP="00F90DAB">
      <w:pPr>
        <w:pStyle w:val="Heading2"/>
        <w:rPr>
          <w:rFonts w:ascii="Tahoma" w:hAnsi="Tahoma" w:cs="Tahoma"/>
          <w:b/>
        </w:rPr>
      </w:pPr>
      <w:bookmarkStart w:id="1" w:name="_Toc318368699"/>
      <w:r w:rsidRPr="000C25DF">
        <w:rPr>
          <w:rFonts w:ascii="Tahoma" w:hAnsi="Tahoma" w:cs="Tahoma"/>
          <w:b/>
        </w:rPr>
        <w:t>Background</w:t>
      </w:r>
      <w:bookmarkEnd w:id="1"/>
      <w:r w:rsidR="00AE2D5C" w:rsidRPr="000C25DF">
        <w:rPr>
          <w:rFonts w:ascii="Tahoma" w:hAnsi="Tahoma" w:cs="Tahoma"/>
          <w:b/>
        </w:rPr>
        <w:br/>
      </w:r>
    </w:p>
    <w:p w:rsidR="0089719B" w:rsidRPr="000C25DF" w:rsidRDefault="00E244B6" w:rsidP="0089719B">
      <w:pPr>
        <w:ind w:left="858"/>
        <w:rPr>
          <w:rFonts w:ascii="Tahoma" w:hAnsi="Tahoma" w:cs="Tahoma"/>
          <w:lang w:val="en-US"/>
        </w:rPr>
      </w:pPr>
      <w:r w:rsidRPr="000C25DF">
        <w:rPr>
          <w:rFonts w:ascii="Tahoma" w:hAnsi="Tahoma" w:cs="Tahoma"/>
          <w:b/>
          <w:lang w:val="en-US"/>
        </w:rPr>
        <w:t xml:space="preserve">Software </w:t>
      </w:r>
      <w:r w:rsidR="0089719B" w:rsidRPr="000C25DF">
        <w:rPr>
          <w:rFonts w:ascii="Tahoma" w:hAnsi="Tahoma" w:cs="Tahoma"/>
          <w:b/>
          <w:lang w:val="en-US"/>
        </w:rPr>
        <w:t>Product Line Engineering</w:t>
      </w:r>
      <w:r w:rsidR="0089719B" w:rsidRPr="000C25DF">
        <w:rPr>
          <w:rFonts w:ascii="Tahoma" w:hAnsi="Tahoma" w:cs="Tahoma"/>
          <w:b/>
          <w:lang w:val="en-US"/>
        </w:rPr>
        <w:br/>
      </w:r>
      <w:r w:rsidR="0089719B" w:rsidRPr="000C25DF">
        <w:rPr>
          <w:rFonts w:ascii="Tahoma" w:hAnsi="Tahoma" w:cs="Tahoma"/>
          <w:b/>
          <w:lang w:val="en-US"/>
        </w:rPr>
        <w:br/>
      </w:r>
      <w:r w:rsidRPr="000C25DF">
        <w:rPr>
          <w:rFonts w:ascii="Tahoma" w:hAnsi="Tahoma" w:cs="Tahoma"/>
          <w:lang w:val="en-US"/>
        </w:rPr>
        <w:t xml:space="preserve">Software Product Line Engineering (SPLE) </w:t>
      </w:r>
      <w:r w:rsidR="005F0155" w:rsidRPr="000C25DF">
        <w:rPr>
          <w:rFonts w:ascii="Tahoma" w:hAnsi="Tahoma" w:cs="Tahoma"/>
          <w:lang w:val="en-US"/>
        </w:rPr>
        <w:t xml:space="preserve">is a </w:t>
      </w:r>
      <w:r w:rsidR="00614353" w:rsidRPr="000C25DF">
        <w:rPr>
          <w:rFonts w:ascii="Tahoma" w:hAnsi="Tahoma" w:cs="Tahoma"/>
          <w:lang w:val="en-US"/>
        </w:rPr>
        <w:t>discipline</w:t>
      </w:r>
      <w:r w:rsidR="005F0155" w:rsidRPr="000C25DF">
        <w:rPr>
          <w:rFonts w:ascii="Tahoma" w:hAnsi="Tahoma" w:cs="Tahoma"/>
          <w:lang w:val="en-US"/>
        </w:rPr>
        <w:t xml:space="preserve"> which allows organizations to develop their products from reusable components, rather than from scratch [1]. </w:t>
      </w:r>
      <w:r w:rsidRPr="000C25DF">
        <w:rPr>
          <w:rFonts w:ascii="Tahoma" w:hAnsi="Tahoma" w:cs="Tahoma"/>
          <w:lang w:val="en-US"/>
        </w:rPr>
        <w:t xml:space="preserve"> </w:t>
      </w:r>
      <w:r w:rsidR="00B91DD5" w:rsidRPr="000C25DF">
        <w:rPr>
          <w:rFonts w:ascii="Tahoma" w:hAnsi="Tahoma" w:cs="Tahoma"/>
          <w:lang w:val="en-US"/>
        </w:rPr>
        <w:t xml:space="preserve">SPLE leverages </w:t>
      </w:r>
      <w:r w:rsidR="00B91DD5" w:rsidRPr="000C25DF">
        <w:rPr>
          <w:rFonts w:ascii="Tahoma" w:eastAsia="Kozuka Gothic Pro L" w:hAnsi="Tahoma" w:cs="Tahoma"/>
          <w:szCs w:val="22"/>
          <w:lang w:val="en-US"/>
        </w:rPr>
        <w:t>commonalities among the products while managing the differences among them in a systematic way</w:t>
      </w:r>
      <w:r w:rsidR="00614353" w:rsidRPr="000C25DF">
        <w:rPr>
          <w:rFonts w:ascii="Tahoma" w:eastAsia="Kozuka Gothic Pro L" w:hAnsi="Tahoma" w:cs="Tahoma"/>
          <w:szCs w:val="22"/>
          <w:lang w:val="en-US"/>
        </w:rPr>
        <w:t xml:space="preserve">, thus providing a flexible variety of </w:t>
      </w:r>
      <w:r w:rsidR="008C2350" w:rsidRPr="000C25DF">
        <w:rPr>
          <w:rFonts w:ascii="Tahoma" w:eastAsia="Kozuka Gothic Pro L" w:hAnsi="Tahoma" w:cs="Tahoma"/>
          <w:szCs w:val="22"/>
          <w:lang w:val="en-US"/>
        </w:rPr>
        <w:t>components</w:t>
      </w:r>
      <w:r w:rsidR="00614353" w:rsidRPr="000C25DF">
        <w:rPr>
          <w:rFonts w:ascii="Tahoma" w:eastAsia="Kozuka Gothic Pro L" w:hAnsi="Tahoma" w:cs="Tahoma"/>
          <w:szCs w:val="22"/>
          <w:lang w:val="en-US"/>
        </w:rPr>
        <w:t xml:space="preserve"> which can be easily </w:t>
      </w:r>
      <w:r w:rsidR="008C2350" w:rsidRPr="000C25DF">
        <w:rPr>
          <w:rFonts w:ascii="Tahoma" w:eastAsia="Kozuka Gothic Pro L" w:hAnsi="Tahoma" w:cs="Tahoma"/>
          <w:szCs w:val="22"/>
          <w:lang w:val="en-US"/>
        </w:rPr>
        <w:t xml:space="preserve">assembled into </w:t>
      </w:r>
      <w:r w:rsidR="001137D3" w:rsidRPr="000C25DF">
        <w:rPr>
          <w:rFonts w:ascii="Tahoma" w:eastAsia="Kozuka Gothic Pro L" w:hAnsi="Tahoma" w:cs="Tahoma"/>
          <w:szCs w:val="22"/>
          <w:lang w:val="en-US"/>
        </w:rPr>
        <w:t xml:space="preserve">different </w:t>
      </w:r>
      <w:r w:rsidR="00875C96">
        <w:rPr>
          <w:rFonts w:ascii="Tahoma" w:eastAsia="Kozuka Gothic Pro L" w:hAnsi="Tahoma" w:cs="Tahoma"/>
          <w:szCs w:val="22"/>
          <w:lang w:val="en-US"/>
        </w:rPr>
        <w:t>a multitude of actual</w:t>
      </w:r>
      <w:r w:rsidR="000E4246" w:rsidRPr="000C25DF">
        <w:rPr>
          <w:rFonts w:ascii="Tahoma" w:eastAsia="Kozuka Gothic Pro L" w:hAnsi="Tahoma" w:cs="Tahoma"/>
          <w:szCs w:val="22"/>
          <w:lang w:val="en-US"/>
        </w:rPr>
        <w:t xml:space="preserve"> products.</w:t>
      </w:r>
    </w:p>
    <w:p w:rsidR="000E4246" w:rsidRPr="000C25DF" w:rsidRDefault="000E4246" w:rsidP="0089719B">
      <w:pPr>
        <w:ind w:left="858"/>
        <w:rPr>
          <w:rFonts w:ascii="Tahoma" w:hAnsi="Tahoma" w:cs="Tahoma"/>
          <w:b/>
          <w:lang w:val="en-US"/>
        </w:rPr>
      </w:pPr>
    </w:p>
    <w:p w:rsidR="0089719B" w:rsidRPr="000C25DF" w:rsidRDefault="0089719B" w:rsidP="0089719B">
      <w:pPr>
        <w:ind w:left="858"/>
        <w:rPr>
          <w:rFonts w:ascii="Tahoma" w:hAnsi="Tahoma" w:cs="Tahoma"/>
          <w:b/>
          <w:lang w:val="en-US"/>
        </w:rPr>
      </w:pPr>
      <w:r w:rsidRPr="000C25DF">
        <w:rPr>
          <w:rFonts w:ascii="Tahoma" w:hAnsi="Tahoma" w:cs="Tahoma"/>
          <w:b/>
          <w:lang w:val="en-US"/>
        </w:rPr>
        <w:t>Feature Modeling</w:t>
      </w:r>
    </w:p>
    <w:p w:rsidR="0089719B" w:rsidRPr="000C25DF" w:rsidRDefault="0089719B" w:rsidP="0089719B">
      <w:pPr>
        <w:ind w:left="858"/>
        <w:rPr>
          <w:rFonts w:ascii="Tahoma" w:hAnsi="Tahoma" w:cs="Tahoma"/>
          <w:b/>
          <w:lang w:val="en-US"/>
        </w:rPr>
      </w:pPr>
    </w:p>
    <w:p w:rsidR="00057401" w:rsidRDefault="00BB18C7" w:rsidP="00F3349C">
      <w:pPr>
        <w:ind w:left="858"/>
        <w:rPr>
          <w:rFonts w:ascii="Tahoma" w:eastAsia="Kozuka Gothic Pro L" w:hAnsi="Tahoma" w:cs="Tahoma"/>
          <w:szCs w:val="22"/>
          <w:lang w:val="en-US"/>
        </w:rPr>
      </w:pPr>
      <w:r w:rsidRPr="000C25DF">
        <w:rPr>
          <w:rFonts w:ascii="Tahoma" w:hAnsi="Tahoma" w:cs="Tahoma"/>
          <w:lang w:val="en-US"/>
        </w:rPr>
        <w:t>Feature modeling is a key approach to capturing and managing commonalities and variabilities in a product line[13]. It</w:t>
      </w:r>
      <w:r w:rsidR="0099235A" w:rsidRPr="000C25DF">
        <w:rPr>
          <w:rFonts w:ascii="Tahoma" w:hAnsi="Tahoma" w:cs="Tahoma"/>
          <w:lang w:val="en-US"/>
        </w:rPr>
        <w:t xml:space="preserve"> was first mentioned in 1990, as part of the Feature-Oriented Domain Analysis method (FODA) [14]. </w:t>
      </w:r>
      <w:r w:rsidR="00532AD2" w:rsidRPr="000C25DF">
        <w:rPr>
          <w:rFonts w:ascii="Tahoma" w:eastAsia="Kozuka Gothic Pro L" w:hAnsi="Tahoma" w:cs="Tahoma"/>
          <w:szCs w:val="22"/>
          <w:lang w:val="en-US"/>
        </w:rPr>
        <w:t xml:space="preserve">Feature models define features and their usage constraints in product-lines. </w:t>
      </w:r>
    </w:p>
    <w:p w:rsidR="00057401" w:rsidRDefault="00057401" w:rsidP="00F3349C">
      <w:pPr>
        <w:ind w:left="858"/>
        <w:rPr>
          <w:rFonts w:ascii="Tahoma" w:eastAsia="Kozuka Gothic Pro L" w:hAnsi="Tahoma" w:cs="Tahoma"/>
          <w:szCs w:val="22"/>
          <w:lang w:val="en-US"/>
        </w:rPr>
      </w:pPr>
    </w:p>
    <w:p w:rsidR="00532AD2" w:rsidRPr="000C25DF" w:rsidRDefault="00057401" w:rsidP="00F3349C">
      <w:pPr>
        <w:ind w:left="858"/>
        <w:rPr>
          <w:rFonts w:ascii="Tahoma" w:eastAsia="Kozuka Gothic Pro L" w:hAnsi="Tahoma" w:cs="Tahoma"/>
          <w:szCs w:val="22"/>
          <w:lang w:val="en-US"/>
        </w:rPr>
      </w:pPr>
      <w:r>
        <w:rPr>
          <w:rFonts w:ascii="Tahoma" w:eastAsia="Kozuka Gothic Pro L" w:hAnsi="Tahoma" w:cs="Tahoma"/>
          <w:szCs w:val="22"/>
          <w:lang w:val="en-US"/>
        </w:rPr>
        <w:t xml:space="preserve">A feature is defined as being an increment in product functionality[4]. </w:t>
      </w:r>
      <w:r w:rsidR="00532AD2" w:rsidRPr="000C25DF">
        <w:rPr>
          <w:rFonts w:ascii="Tahoma" w:eastAsia="Kozuka Gothic Pro L" w:hAnsi="Tahoma" w:cs="Tahoma"/>
          <w:szCs w:val="22"/>
          <w:lang w:val="en-US"/>
        </w:rPr>
        <w:t>Current methodologies organize features into a feature diagram (FD), which is used to declaratively specify product-line members</w:t>
      </w:r>
      <w:r w:rsidR="00C2050A" w:rsidRPr="000C25DF">
        <w:rPr>
          <w:rFonts w:ascii="Tahoma" w:eastAsia="Kozuka Gothic Pro L" w:hAnsi="Tahoma" w:cs="Tahoma"/>
          <w:szCs w:val="22"/>
          <w:lang w:val="en-US"/>
        </w:rPr>
        <w:t xml:space="preserve"> [4]</w:t>
      </w:r>
      <w:r w:rsidR="00F3349C" w:rsidRPr="000C25DF">
        <w:rPr>
          <w:rFonts w:ascii="Tahoma" w:eastAsia="Kozuka Gothic Pro L" w:hAnsi="Tahoma" w:cs="Tahoma"/>
          <w:szCs w:val="22"/>
          <w:lang w:val="en-US"/>
        </w:rPr>
        <w:t xml:space="preserve"> as well as other information (constraints and dependency rules) </w:t>
      </w:r>
      <w:r w:rsidR="00BB18C7" w:rsidRPr="000C25DF">
        <w:rPr>
          <w:rFonts w:ascii="Tahoma" w:eastAsia="Kozuka Gothic Pro L" w:hAnsi="Tahoma" w:cs="Tahoma"/>
          <w:szCs w:val="22"/>
          <w:lang w:val="en-US"/>
        </w:rPr>
        <w:t xml:space="preserve"> [2]. </w:t>
      </w:r>
      <w:r w:rsidR="00F3349C" w:rsidRPr="000C25DF">
        <w:rPr>
          <w:rFonts w:ascii="Tahoma" w:eastAsia="Kozuka Gothic Pro L" w:hAnsi="Tahoma" w:cs="Tahoma"/>
          <w:szCs w:val="22"/>
          <w:lang w:val="en-US"/>
        </w:rPr>
        <w:t>A feature diagram provides a graphical</w:t>
      </w:r>
      <w:r w:rsidR="00BB18C7" w:rsidRPr="000C25DF">
        <w:rPr>
          <w:rFonts w:ascii="Tahoma" w:eastAsia="Kozuka Gothic Pro L" w:hAnsi="Tahoma" w:cs="Tahoma"/>
          <w:szCs w:val="22"/>
          <w:lang w:val="en-US"/>
        </w:rPr>
        <w:t xml:space="preserve"> </w:t>
      </w:r>
      <w:r w:rsidR="00F3349C" w:rsidRPr="000C25DF">
        <w:rPr>
          <w:rFonts w:ascii="Tahoma" w:eastAsia="Kozuka Gothic Pro L" w:hAnsi="Tahoma" w:cs="Tahoma"/>
          <w:szCs w:val="22"/>
          <w:lang w:val="en-US"/>
        </w:rPr>
        <w:t>tree-like notation that shows the hierarchical organization</w:t>
      </w:r>
      <w:r w:rsidR="00BB18C7" w:rsidRPr="000C25DF">
        <w:rPr>
          <w:rFonts w:ascii="Tahoma" w:eastAsia="Kozuka Gothic Pro L" w:hAnsi="Tahoma" w:cs="Tahoma"/>
          <w:szCs w:val="22"/>
          <w:lang w:val="en-US"/>
        </w:rPr>
        <w:t xml:space="preserve"> </w:t>
      </w:r>
      <w:r w:rsidR="00F3349C" w:rsidRPr="000C25DF">
        <w:rPr>
          <w:rFonts w:ascii="Tahoma" w:eastAsia="Kozuka Gothic Pro L" w:hAnsi="Tahoma" w:cs="Tahoma"/>
          <w:szCs w:val="22"/>
          <w:lang w:val="en-US"/>
        </w:rPr>
        <w:t>of features.</w:t>
      </w:r>
    </w:p>
    <w:p w:rsidR="00532AD2" w:rsidRPr="000C25DF" w:rsidRDefault="00532AD2" w:rsidP="00AE2D5C">
      <w:pPr>
        <w:ind w:left="858"/>
        <w:rPr>
          <w:rFonts w:ascii="Tahoma" w:eastAsia="Kozuka Gothic Pro L" w:hAnsi="Tahoma" w:cs="Tahoma"/>
          <w:szCs w:val="22"/>
          <w:lang w:val="en-US"/>
        </w:rPr>
      </w:pPr>
    </w:p>
    <w:p w:rsidR="0009684D" w:rsidRPr="000C25DF" w:rsidRDefault="0009684D" w:rsidP="0009684D">
      <w:pPr>
        <w:ind w:left="858"/>
        <w:rPr>
          <w:rFonts w:ascii="Tahoma" w:eastAsia="Kozuka Gothic Pro L" w:hAnsi="Tahoma" w:cs="Tahoma"/>
          <w:szCs w:val="22"/>
          <w:lang w:val="en-US"/>
        </w:rPr>
      </w:pPr>
      <w:r w:rsidRPr="000C25DF">
        <w:rPr>
          <w:rFonts w:ascii="Tahoma" w:eastAsia="Kozuka Gothic Pro L" w:hAnsi="Tahoma" w:cs="Tahoma"/>
          <w:szCs w:val="22"/>
          <w:lang w:val="en-US"/>
        </w:rPr>
        <w:lastRenderedPageBreak/>
        <w:t xml:space="preserve">A particular product-line member is defined by a unique combination of features, with each feature being an increment in program functionality. The set of all legal feature combinations defines the set of valid product-line members [4]. </w:t>
      </w:r>
    </w:p>
    <w:p w:rsidR="0009684D" w:rsidRPr="000C25DF" w:rsidRDefault="0009684D" w:rsidP="00AE2D5C">
      <w:pPr>
        <w:ind w:left="858"/>
        <w:rPr>
          <w:rFonts w:ascii="Tahoma" w:eastAsia="Kozuka Gothic Pro L" w:hAnsi="Tahoma" w:cs="Tahoma"/>
          <w:szCs w:val="22"/>
          <w:lang w:val="en-US"/>
        </w:rPr>
      </w:pPr>
    </w:p>
    <w:p w:rsidR="00863B17" w:rsidRPr="000C25DF" w:rsidRDefault="00863B17" w:rsidP="00863B17">
      <w:pPr>
        <w:ind w:left="858"/>
        <w:rPr>
          <w:rFonts w:ascii="Tahoma" w:hAnsi="Tahoma" w:cs="Tahoma"/>
          <w:b/>
          <w:lang w:val="en-US"/>
        </w:rPr>
      </w:pPr>
      <w:r w:rsidRPr="000C25DF">
        <w:rPr>
          <w:rFonts w:ascii="Tahoma" w:hAnsi="Tahoma" w:cs="Tahoma"/>
          <w:b/>
          <w:lang w:val="en-US"/>
        </w:rPr>
        <w:t>Types of Feature Models</w:t>
      </w:r>
    </w:p>
    <w:p w:rsidR="001E3F1C" w:rsidRPr="000C25DF" w:rsidRDefault="001E3F1C" w:rsidP="00863B17">
      <w:pPr>
        <w:ind w:left="858"/>
        <w:rPr>
          <w:rFonts w:ascii="Tahoma" w:eastAsia="Kozuka Gothic Pro L" w:hAnsi="Tahoma" w:cs="Tahoma"/>
          <w:szCs w:val="22"/>
          <w:lang w:val="en-US"/>
        </w:rPr>
      </w:pPr>
    </w:p>
    <w:p w:rsidR="00C2050A" w:rsidRPr="000C25DF" w:rsidRDefault="00AE2D5C" w:rsidP="00863B17">
      <w:pPr>
        <w:ind w:left="858"/>
        <w:rPr>
          <w:rFonts w:ascii="Tahoma" w:eastAsia="Kozuka Gothic Pro L" w:hAnsi="Tahoma" w:cs="Tahoma"/>
          <w:szCs w:val="22"/>
          <w:lang w:val="en-US"/>
        </w:rPr>
      </w:pPr>
      <w:r w:rsidRPr="000C25DF">
        <w:rPr>
          <w:rFonts w:ascii="Tahoma" w:eastAsia="Kozuka Gothic Pro L" w:hAnsi="Tahoma" w:cs="Tahoma"/>
          <w:szCs w:val="22"/>
          <w:lang w:val="en-US"/>
        </w:rPr>
        <w:t xml:space="preserve">Although there are quite a </w:t>
      </w:r>
      <w:r w:rsidR="0084634E" w:rsidRPr="000C25DF">
        <w:rPr>
          <w:rFonts w:ascii="Tahoma" w:eastAsia="Kozuka Gothic Pro L" w:hAnsi="Tahoma" w:cs="Tahoma"/>
          <w:szCs w:val="22"/>
          <w:lang w:val="en-US"/>
        </w:rPr>
        <w:t>lot of</w:t>
      </w:r>
      <w:r w:rsidRPr="000C25DF">
        <w:rPr>
          <w:rFonts w:ascii="Tahoma" w:eastAsia="Kozuka Gothic Pro L" w:hAnsi="Tahoma" w:cs="Tahoma"/>
          <w:szCs w:val="22"/>
          <w:lang w:val="en-US"/>
        </w:rPr>
        <w:t xml:space="preserve"> papers talking about Feature Modeling “standards”, there is no single universal standard to which tools and academic terminology adhere</w:t>
      </w:r>
      <w:r w:rsidR="0084634E" w:rsidRPr="000C25DF">
        <w:rPr>
          <w:rFonts w:ascii="Tahoma" w:eastAsia="Kozuka Gothic Pro L" w:hAnsi="Tahoma" w:cs="Tahoma"/>
          <w:szCs w:val="22"/>
          <w:lang w:val="en-US"/>
        </w:rPr>
        <w:t xml:space="preserve"> to,</w:t>
      </w:r>
      <w:r w:rsidRPr="000C25DF">
        <w:rPr>
          <w:rFonts w:ascii="Tahoma" w:eastAsia="Kozuka Gothic Pro L" w:hAnsi="Tahoma" w:cs="Tahoma"/>
          <w:szCs w:val="22"/>
          <w:lang w:val="en-US"/>
        </w:rPr>
        <w:t xml:space="preserve"> in terms of how the different relations should be visually represented</w:t>
      </w:r>
      <w:r w:rsidR="00F20E97" w:rsidRPr="000C25DF">
        <w:rPr>
          <w:rFonts w:ascii="Tahoma" w:eastAsia="Kozuka Gothic Pro L" w:hAnsi="Tahoma" w:cs="Tahoma"/>
          <w:szCs w:val="22"/>
          <w:lang w:val="en-US"/>
        </w:rPr>
        <w:t>,</w:t>
      </w:r>
      <w:r w:rsidRPr="000C25DF">
        <w:rPr>
          <w:rFonts w:ascii="Tahoma" w:eastAsia="Kozuka Gothic Pro L" w:hAnsi="Tahoma" w:cs="Tahoma"/>
          <w:szCs w:val="22"/>
          <w:lang w:val="en-US"/>
        </w:rPr>
        <w:t xml:space="preserve"> or what kind of rules and implications are used</w:t>
      </w:r>
      <w:r w:rsidR="00542EC0" w:rsidRPr="000C25DF">
        <w:rPr>
          <w:rFonts w:ascii="Tahoma" w:eastAsia="Kozuka Gothic Pro L" w:hAnsi="Tahoma" w:cs="Tahoma"/>
          <w:szCs w:val="22"/>
          <w:lang w:val="en-US"/>
        </w:rPr>
        <w:t xml:space="preserve"> precisely</w:t>
      </w:r>
      <w:r w:rsidRPr="000C25DF">
        <w:rPr>
          <w:rFonts w:ascii="Tahoma" w:eastAsia="Kozuka Gothic Pro L" w:hAnsi="Tahoma" w:cs="Tahoma"/>
          <w:szCs w:val="22"/>
          <w:lang w:val="en-US"/>
        </w:rPr>
        <w:t>.</w:t>
      </w:r>
      <w:r w:rsidR="00C2050A" w:rsidRPr="000C25DF">
        <w:rPr>
          <w:rFonts w:ascii="Tahoma" w:eastAsia="Kozuka Gothic Pro L" w:hAnsi="Tahoma" w:cs="Tahoma"/>
          <w:szCs w:val="22"/>
          <w:lang w:val="en-US"/>
        </w:rPr>
        <w:t>[2]</w:t>
      </w:r>
      <w:r w:rsidRPr="000C25DF">
        <w:rPr>
          <w:rFonts w:ascii="Tahoma" w:eastAsia="Kozuka Gothic Pro L" w:hAnsi="Tahoma" w:cs="Tahoma"/>
          <w:szCs w:val="22"/>
          <w:lang w:val="en-US"/>
        </w:rPr>
        <w:t xml:space="preserve"> </w:t>
      </w:r>
    </w:p>
    <w:p w:rsidR="0081118E" w:rsidRPr="000C25DF" w:rsidRDefault="0081118E" w:rsidP="00DA3F9F">
      <w:pPr>
        <w:rPr>
          <w:rFonts w:ascii="Tahoma" w:eastAsia="Kozuka Gothic Pro L" w:hAnsi="Tahoma" w:cs="Tahoma"/>
          <w:szCs w:val="22"/>
          <w:lang w:val="en-US"/>
        </w:rPr>
      </w:pPr>
    </w:p>
    <w:p w:rsidR="00FD351A" w:rsidRPr="000C25DF" w:rsidRDefault="00831D75" w:rsidP="00CC59DE">
      <w:pPr>
        <w:tabs>
          <w:tab w:val="num" w:pos="1218"/>
        </w:tabs>
        <w:ind w:left="858"/>
        <w:rPr>
          <w:rFonts w:ascii="Tahoma" w:eastAsia="Kozuka Gothic Pro L" w:hAnsi="Tahoma" w:cs="Tahoma"/>
          <w:szCs w:val="22"/>
          <w:lang w:val="en-US"/>
        </w:rPr>
      </w:pPr>
      <w:r w:rsidRPr="000C25DF">
        <w:rPr>
          <w:rFonts w:ascii="Tahoma" w:eastAsia="Kozuka Gothic Pro L" w:hAnsi="Tahoma" w:cs="Tahoma"/>
          <w:szCs w:val="22"/>
          <w:lang w:val="en-US"/>
        </w:rPr>
        <w:t>Initially, i</w:t>
      </w:r>
      <w:r w:rsidR="00A62487" w:rsidRPr="000C25DF">
        <w:rPr>
          <w:rFonts w:ascii="Tahoma" w:eastAsia="Kozuka Gothic Pro L" w:hAnsi="Tahoma" w:cs="Tahoma"/>
          <w:szCs w:val="22"/>
          <w:lang w:val="en-US"/>
        </w:rPr>
        <w:t>n the paper about</w:t>
      </w:r>
      <w:r w:rsidR="00FD351A" w:rsidRPr="000C25DF">
        <w:rPr>
          <w:rFonts w:ascii="Tahoma" w:hAnsi="Tahoma" w:cs="Tahoma"/>
          <w:lang w:val="en-US"/>
        </w:rPr>
        <w:t xml:space="preserve"> Feature-Oriented Domain Analysis</w:t>
      </w:r>
      <w:r w:rsidR="00A62487" w:rsidRPr="000C25DF">
        <w:rPr>
          <w:rFonts w:ascii="Tahoma" w:eastAsia="Kozuka Gothic Pro L" w:hAnsi="Tahoma" w:cs="Tahoma"/>
          <w:szCs w:val="22"/>
          <w:lang w:val="en-US"/>
        </w:rPr>
        <w:t xml:space="preserve"> </w:t>
      </w:r>
      <w:r w:rsidR="00FD351A" w:rsidRPr="000C25DF">
        <w:rPr>
          <w:rFonts w:ascii="Tahoma" w:eastAsia="Kozuka Gothic Pro L" w:hAnsi="Tahoma" w:cs="Tahoma"/>
          <w:szCs w:val="22"/>
          <w:lang w:val="en-US"/>
        </w:rPr>
        <w:t>(</w:t>
      </w:r>
      <w:r w:rsidR="00A62487" w:rsidRPr="000C25DF">
        <w:rPr>
          <w:rFonts w:ascii="Tahoma" w:eastAsia="Kozuka Gothic Pro L" w:hAnsi="Tahoma" w:cs="Tahoma"/>
          <w:szCs w:val="22"/>
          <w:lang w:val="en-US"/>
        </w:rPr>
        <w:t xml:space="preserve">FODA), </w:t>
      </w:r>
      <w:r w:rsidR="003B2568" w:rsidRPr="000C25DF">
        <w:rPr>
          <w:rFonts w:ascii="Tahoma" w:eastAsia="Kozuka Gothic Pro L" w:hAnsi="Tahoma" w:cs="Tahoma"/>
          <w:szCs w:val="22"/>
          <w:lang w:val="en-US"/>
        </w:rPr>
        <w:t>Kang</w:t>
      </w:r>
      <w:r w:rsidRPr="000C25DF">
        <w:rPr>
          <w:rFonts w:ascii="Tahoma" w:eastAsia="Kozuka Gothic Pro L" w:hAnsi="Tahoma" w:cs="Tahoma"/>
          <w:szCs w:val="22"/>
          <w:lang w:val="en-US"/>
        </w:rPr>
        <w:t xml:space="preserve"> gave the first description of a basic feature model. </w:t>
      </w:r>
      <w:r w:rsidR="003B2568" w:rsidRPr="000C25DF">
        <w:rPr>
          <w:rFonts w:ascii="Tahoma" w:eastAsia="Kozuka Gothic Pro L" w:hAnsi="Tahoma" w:cs="Tahoma"/>
          <w:szCs w:val="22"/>
          <w:lang w:val="en-US"/>
        </w:rPr>
        <w:t xml:space="preserve"> </w:t>
      </w:r>
      <w:r w:rsidRPr="000C25DF">
        <w:rPr>
          <w:rFonts w:ascii="Tahoma" w:eastAsia="Kozuka Gothic Pro L" w:hAnsi="Tahoma" w:cs="Tahoma"/>
          <w:szCs w:val="22"/>
          <w:lang w:val="en-US"/>
        </w:rPr>
        <w:t>Features were classified</w:t>
      </w:r>
      <w:r w:rsidR="003B2568" w:rsidRPr="000C25DF">
        <w:rPr>
          <w:rFonts w:ascii="Tahoma" w:eastAsia="Kozuka Gothic Pro L" w:hAnsi="Tahoma" w:cs="Tahoma"/>
          <w:szCs w:val="22"/>
          <w:lang w:val="en-US"/>
        </w:rPr>
        <w:t xml:space="preserve"> as mandatory, optional</w:t>
      </w:r>
      <w:r w:rsidR="00CC59DE" w:rsidRPr="000C25DF">
        <w:rPr>
          <w:rFonts w:ascii="Tahoma" w:eastAsia="Kozuka Gothic Pro L" w:hAnsi="Tahoma" w:cs="Tahoma"/>
          <w:szCs w:val="22"/>
          <w:lang w:val="en-US"/>
        </w:rPr>
        <w:t xml:space="preserve"> </w:t>
      </w:r>
      <w:r w:rsidR="00A62487" w:rsidRPr="000C25DF">
        <w:rPr>
          <w:rFonts w:ascii="Tahoma" w:eastAsia="Kozuka Gothic Pro L" w:hAnsi="Tahoma" w:cs="Tahoma"/>
          <w:szCs w:val="22"/>
          <w:lang w:val="en-US"/>
        </w:rPr>
        <w:t>and alternative features</w:t>
      </w:r>
      <w:r w:rsidRPr="000C25DF">
        <w:rPr>
          <w:rFonts w:ascii="Tahoma" w:eastAsia="Kozuka Gothic Pro L" w:hAnsi="Tahoma" w:cs="Tahoma"/>
          <w:szCs w:val="22"/>
          <w:lang w:val="en-US"/>
        </w:rPr>
        <w:t>. A</w:t>
      </w:r>
      <w:r w:rsidR="003B2568" w:rsidRPr="000C25DF">
        <w:rPr>
          <w:rFonts w:ascii="Tahoma" w:eastAsia="Kozuka Gothic Pro L" w:hAnsi="Tahoma" w:cs="Tahoma"/>
          <w:szCs w:val="22"/>
          <w:lang w:val="en-US"/>
        </w:rPr>
        <w:t>n AND-OR graph</w:t>
      </w:r>
      <w:r w:rsidR="00CC59DE" w:rsidRPr="000C25DF">
        <w:rPr>
          <w:rFonts w:ascii="Tahoma" w:eastAsia="Kozuka Gothic Pro L" w:hAnsi="Tahoma" w:cs="Tahoma"/>
          <w:szCs w:val="22"/>
          <w:lang w:val="en-US"/>
        </w:rPr>
        <w:t xml:space="preserve"> </w:t>
      </w:r>
      <w:r w:rsidR="003B2568" w:rsidRPr="000C25DF">
        <w:rPr>
          <w:rFonts w:ascii="Tahoma" w:eastAsia="Kozuka Gothic Pro L" w:hAnsi="Tahoma" w:cs="Tahoma"/>
          <w:szCs w:val="22"/>
          <w:lang w:val="en-US"/>
        </w:rPr>
        <w:t>based notation fo</w:t>
      </w:r>
      <w:r w:rsidR="00A62487" w:rsidRPr="000C25DF">
        <w:rPr>
          <w:rFonts w:ascii="Tahoma" w:eastAsia="Kozuka Gothic Pro L" w:hAnsi="Tahoma" w:cs="Tahoma"/>
          <w:szCs w:val="22"/>
          <w:lang w:val="en-US"/>
        </w:rPr>
        <w:t xml:space="preserve">r representing feature models </w:t>
      </w:r>
      <w:r w:rsidRPr="000C25DF">
        <w:rPr>
          <w:rFonts w:ascii="Tahoma" w:eastAsia="Kozuka Gothic Pro L" w:hAnsi="Tahoma" w:cs="Tahoma"/>
          <w:szCs w:val="22"/>
          <w:lang w:val="en-US"/>
        </w:rPr>
        <w:t>was also introduced</w:t>
      </w:r>
      <w:r w:rsidR="00A62487" w:rsidRPr="000C25DF">
        <w:rPr>
          <w:rFonts w:ascii="Tahoma" w:eastAsia="Kozuka Gothic Pro L" w:hAnsi="Tahoma" w:cs="Tahoma"/>
          <w:szCs w:val="22"/>
          <w:lang w:val="en-US"/>
        </w:rPr>
        <w:t>[14]</w:t>
      </w:r>
      <w:r w:rsidR="003B2568" w:rsidRPr="000C25DF">
        <w:rPr>
          <w:rFonts w:ascii="Tahoma" w:eastAsia="Kozuka Gothic Pro L" w:hAnsi="Tahoma" w:cs="Tahoma"/>
          <w:szCs w:val="22"/>
          <w:lang w:val="en-US"/>
        </w:rPr>
        <w:t>.</w:t>
      </w:r>
    </w:p>
    <w:p w:rsidR="00DA3F9F" w:rsidRPr="000C25DF" w:rsidRDefault="003132FB" w:rsidP="00DA3F9F">
      <w:pPr>
        <w:keepNext/>
        <w:tabs>
          <w:tab w:val="num" w:pos="1218"/>
        </w:tabs>
        <w:ind w:left="858"/>
        <w:rPr>
          <w:rFonts w:ascii="Tahoma" w:hAnsi="Tahoma" w:cs="Tahoma"/>
        </w:rPr>
      </w:pPr>
      <w:r>
        <w:rPr>
          <w:rFonts w:ascii="Tahoma" w:eastAsia="Kozuka Gothic Pro L" w:hAnsi="Tahoma" w:cs="Tahoma"/>
          <w:noProof/>
          <w:szCs w:val="22"/>
          <w:lang w:eastAsia="zh-CN"/>
        </w:rPr>
        <w:drawing>
          <wp:inline distT="0" distB="0" distL="0" distR="0">
            <wp:extent cx="4750435" cy="2268220"/>
            <wp:effectExtent l="19050" t="19050" r="12065" b="17780"/>
            <wp:docPr id="1" name="Picture 1" descr="FODA-featurediagram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DA-featurediagram1990"/>
                    <pic:cNvPicPr>
                      <a:picLocks noChangeAspect="1" noChangeArrowheads="1"/>
                    </pic:cNvPicPr>
                  </pic:nvPicPr>
                  <pic:blipFill>
                    <a:blip r:embed="rId8" cstate="print"/>
                    <a:srcRect/>
                    <a:stretch>
                      <a:fillRect/>
                    </a:stretch>
                  </pic:blipFill>
                  <pic:spPr bwMode="auto">
                    <a:xfrm>
                      <a:off x="0" y="0"/>
                      <a:ext cx="4750435" cy="2268220"/>
                    </a:xfrm>
                    <a:prstGeom prst="rect">
                      <a:avLst/>
                    </a:prstGeom>
                    <a:noFill/>
                    <a:ln w="6350" cmpd="sng">
                      <a:solidFill>
                        <a:srgbClr val="D8D8D8"/>
                      </a:solidFill>
                      <a:miter lim="800000"/>
                      <a:headEnd/>
                      <a:tailEnd/>
                    </a:ln>
                    <a:effectLst/>
                  </pic:spPr>
                </pic:pic>
              </a:graphicData>
            </a:graphic>
          </wp:inline>
        </w:drawing>
      </w:r>
    </w:p>
    <w:p w:rsidR="00FD351A" w:rsidRPr="000C25DF" w:rsidRDefault="00DA3F9F" w:rsidP="00DA3F9F">
      <w:pPr>
        <w:pStyle w:val="Caption"/>
        <w:ind w:firstLine="858"/>
        <w:rPr>
          <w:rFonts w:ascii="Tahoma" w:eastAsia="Kozuka Gothic Pro L" w:hAnsi="Tahoma" w:cs="Tahoma"/>
          <w:sz w:val="18"/>
          <w:szCs w:val="18"/>
          <w:lang w:val="en-US"/>
        </w:rPr>
      </w:pPr>
      <w:bookmarkStart w:id="2" w:name="_Toc318368733"/>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1</w:t>
      </w:r>
      <w:r w:rsidR="00F6761C" w:rsidRPr="000C25DF">
        <w:rPr>
          <w:rFonts w:ascii="Tahoma" w:hAnsi="Tahoma" w:cs="Tahoma"/>
          <w:sz w:val="18"/>
          <w:szCs w:val="18"/>
        </w:rPr>
        <w:fldChar w:fldCharType="end"/>
      </w:r>
      <w:r w:rsidR="00D94ED9" w:rsidRPr="000C25DF">
        <w:rPr>
          <w:rFonts w:ascii="Tahoma" w:hAnsi="Tahoma" w:cs="Tahoma"/>
          <w:sz w:val="18"/>
          <w:szCs w:val="18"/>
          <w:lang w:val="en-US"/>
        </w:rPr>
        <w:t xml:space="preserve"> – Example of FODA notation</w:t>
      </w:r>
      <w:bookmarkEnd w:id="2"/>
    </w:p>
    <w:p w:rsidR="00DE1F32" w:rsidRPr="000C25DF" w:rsidRDefault="00DE1F32" w:rsidP="00DE1F32">
      <w:pPr>
        <w:tabs>
          <w:tab w:val="num" w:pos="1218"/>
        </w:tabs>
        <w:ind w:left="858"/>
        <w:rPr>
          <w:rFonts w:ascii="Tahoma" w:eastAsia="Kozuka Gothic Pro L" w:hAnsi="Tahoma" w:cs="Tahoma"/>
          <w:szCs w:val="22"/>
          <w:lang w:val="en-US"/>
        </w:rPr>
      </w:pPr>
      <w:r w:rsidRPr="000C25DF">
        <w:rPr>
          <w:rFonts w:ascii="Tahoma" w:eastAsia="Kozuka Gothic Pro L" w:hAnsi="Tahoma" w:cs="Tahoma"/>
          <w:szCs w:val="22"/>
          <w:lang w:val="en-US"/>
        </w:rPr>
        <w:t xml:space="preserve">Czarnecki and Eisenecker </w:t>
      </w:r>
      <w:r w:rsidR="00991594" w:rsidRPr="000C25DF">
        <w:rPr>
          <w:rFonts w:ascii="Tahoma" w:eastAsia="Kozuka Gothic Pro L" w:hAnsi="Tahoma" w:cs="Tahoma"/>
          <w:szCs w:val="22"/>
          <w:lang w:val="en-US"/>
        </w:rPr>
        <w:t xml:space="preserve">later </w:t>
      </w:r>
      <w:r w:rsidRPr="000C25DF">
        <w:rPr>
          <w:rFonts w:ascii="Tahoma" w:eastAsia="Kozuka Gothic Pro L" w:hAnsi="Tahoma" w:cs="Tahoma"/>
          <w:szCs w:val="22"/>
          <w:lang w:val="en-US"/>
        </w:rPr>
        <w:t>extended the original FODA feature models by adding support for feature and group cardinalities, feature attributes, feature diagram references and user-defined annotations</w:t>
      </w:r>
      <w:r w:rsidR="00D7164D" w:rsidRPr="000C25DF">
        <w:rPr>
          <w:rFonts w:ascii="Tahoma" w:eastAsia="Kozuka Gothic Pro L" w:hAnsi="Tahoma" w:cs="Tahoma"/>
          <w:szCs w:val="22"/>
          <w:lang w:val="en-US"/>
        </w:rPr>
        <w:t xml:space="preserve"> [15].</w:t>
      </w:r>
      <w:r w:rsidR="00515087" w:rsidRPr="000C25DF">
        <w:rPr>
          <w:rFonts w:ascii="Tahoma" w:eastAsia="Kozuka Gothic Pro L" w:hAnsi="Tahoma" w:cs="Tahoma"/>
          <w:szCs w:val="22"/>
          <w:lang w:val="en-US"/>
        </w:rPr>
        <w:t xml:space="preserve"> The table below gives a brief overview of the different notations defined [5].</w:t>
      </w:r>
    </w:p>
    <w:p w:rsidR="00DE1F32" w:rsidRPr="000C25DF" w:rsidRDefault="00DE1F32" w:rsidP="00CC59DE">
      <w:pPr>
        <w:tabs>
          <w:tab w:val="num" w:pos="1218"/>
        </w:tabs>
        <w:ind w:left="858"/>
        <w:rPr>
          <w:rFonts w:ascii="Tahoma" w:eastAsia="Kozuka Gothic Pro L" w:hAnsi="Tahoma" w:cs="Tahoma"/>
          <w:szCs w:val="22"/>
          <w:lang w:val="en-US"/>
        </w:rPr>
      </w:pPr>
    </w:p>
    <w:p w:rsidR="00DA3F9F" w:rsidRPr="000C25DF" w:rsidRDefault="003132FB" w:rsidP="00DA3F9F">
      <w:pPr>
        <w:keepNext/>
        <w:tabs>
          <w:tab w:val="num" w:pos="1218"/>
        </w:tabs>
        <w:ind w:left="858"/>
        <w:rPr>
          <w:rFonts w:ascii="Tahoma" w:hAnsi="Tahoma" w:cs="Tahoma"/>
        </w:rPr>
      </w:pPr>
      <w:r>
        <w:rPr>
          <w:rFonts w:ascii="Tahoma" w:eastAsia="Kozuka Gothic Pro L" w:hAnsi="Tahoma" w:cs="Tahoma"/>
          <w:noProof/>
          <w:szCs w:val="22"/>
          <w:lang w:eastAsia="zh-CN"/>
        </w:rPr>
        <w:drawing>
          <wp:inline distT="0" distB="0" distL="0" distR="0">
            <wp:extent cx="3063875" cy="3099435"/>
            <wp:effectExtent l="19050" t="0" r="3175" b="0"/>
            <wp:docPr id="2" name="Picture 2" descr="Czarnecki-TableOf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zarnecki-TableOfNotations"/>
                    <pic:cNvPicPr>
                      <a:picLocks noChangeAspect="1" noChangeArrowheads="1"/>
                    </pic:cNvPicPr>
                  </pic:nvPicPr>
                  <pic:blipFill>
                    <a:blip r:embed="rId9" cstate="print"/>
                    <a:srcRect/>
                    <a:stretch>
                      <a:fillRect/>
                    </a:stretch>
                  </pic:blipFill>
                  <pic:spPr bwMode="auto">
                    <a:xfrm>
                      <a:off x="0" y="0"/>
                      <a:ext cx="3063875" cy="3099435"/>
                    </a:xfrm>
                    <a:prstGeom prst="rect">
                      <a:avLst/>
                    </a:prstGeom>
                    <a:noFill/>
                    <a:ln w="9525">
                      <a:noFill/>
                      <a:miter lim="800000"/>
                      <a:headEnd/>
                      <a:tailEnd/>
                    </a:ln>
                  </pic:spPr>
                </pic:pic>
              </a:graphicData>
            </a:graphic>
          </wp:inline>
        </w:drawing>
      </w:r>
    </w:p>
    <w:p w:rsidR="00515087" w:rsidRPr="000C25DF" w:rsidRDefault="00DA3F9F" w:rsidP="00DA3F9F">
      <w:pPr>
        <w:pStyle w:val="Caption"/>
        <w:ind w:firstLine="858"/>
        <w:rPr>
          <w:rFonts w:ascii="Tahoma" w:eastAsia="Kozuka Gothic Pro L" w:hAnsi="Tahoma" w:cs="Tahoma"/>
          <w:sz w:val="18"/>
          <w:szCs w:val="18"/>
          <w:lang w:val="en-US"/>
        </w:rPr>
      </w:pPr>
      <w:bookmarkStart w:id="3" w:name="_Toc318368734"/>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2</w:t>
      </w:r>
      <w:r w:rsidR="00F6761C" w:rsidRPr="000C25DF">
        <w:rPr>
          <w:rFonts w:ascii="Tahoma" w:hAnsi="Tahoma" w:cs="Tahoma"/>
          <w:sz w:val="18"/>
          <w:szCs w:val="18"/>
        </w:rPr>
        <w:fldChar w:fldCharType="end"/>
      </w:r>
      <w:r w:rsidR="00D94ED9" w:rsidRPr="000C25DF">
        <w:rPr>
          <w:rFonts w:ascii="Tahoma" w:hAnsi="Tahoma" w:cs="Tahoma"/>
          <w:sz w:val="18"/>
          <w:szCs w:val="18"/>
          <w:lang w:val="en-US"/>
        </w:rPr>
        <w:t xml:space="preserve"> – Cardinality based feature modeling notation (Czarnecki)</w:t>
      </w:r>
      <w:bookmarkEnd w:id="3"/>
    </w:p>
    <w:p w:rsidR="00DE1F32" w:rsidRPr="000C25DF" w:rsidRDefault="00DE1F32" w:rsidP="00CC59DE">
      <w:pPr>
        <w:tabs>
          <w:tab w:val="num" w:pos="1218"/>
        </w:tabs>
        <w:ind w:left="858"/>
        <w:rPr>
          <w:rFonts w:ascii="Tahoma" w:eastAsia="Kozuka Gothic Pro L" w:hAnsi="Tahoma" w:cs="Tahoma"/>
          <w:szCs w:val="22"/>
          <w:lang w:val="en-US"/>
        </w:rPr>
      </w:pPr>
    </w:p>
    <w:p w:rsidR="0081118E" w:rsidRPr="000C25DF" w:rsidRDefault="00EB58EF" w:rsidP="00CA3011">
      <w:pPr>
        <w:tabs>
          <w:tab w:val="num" w:pos="1218"/>
        </w:tabs>
        <w:ind w:left="858"/>
        <w:rPr>
          <w:rFonts w:ascii="Tahoma" w:eastAsia="Kozuka Gothic Pro L" w:hAnsi="Tahoma" w:cs="Tahoma"/>
          <w:szCs w:val="22"/>
        </w:rPr>
      </w:pPr>
      <w:r w:rsidRPr="00443CB3">
        <w:rPr>
          <w:rFonts w:ascii="Tahoma" w:eastAsia="Kozuka Gothic Pro L" w:hAnsi="Tahoma" w:cs="Tahoma"/>
          <w:szCs w:val="22"/>
          <w:lang w:val="en-US"/>
        </w:rPr>
        <w:t>Besides the</w:t>
      </w:r>
      <w:r w:rsidR="006951F9" w:rsidRPr="00443CB3">
        <w:rPr>
          <w:rFonts w:ascii="Tahoma" w:eastAsia="Kozuka Gothic Pro L" w:hAnsi="Tahoma" w:cs="Tahoma"/>
          <w:szCs w:val="22"/>
          <w:lang w:val="en-US"/>
        </w:rPr>
        <w:t xml:space="preserve"> notations </w:t>
      </w:r>
      <w:r w:rsidRPr="00443CB3">
        <w:rPr>
          <w:rFonts w:ascii="Tahoma" w:eastAsia="Kozuka Gothic Pro L" w:hAnsi="Tahoma" w:cs="Tahoma"/>
          <w:szCs w:val="22"/>
          <w:lang w:val="en-US"/>
        </w:rPr>
        <w:t xml:space="preserve">mentioned </w:t>
      </w:r>
      <w:r w:rsidR="006951F9" w:rsidRPr="00443CB3">
        <w:rPr>
          <w:rFonts w:ascii="Tahoma" w:eastAsia="Kozuka Gothic Pro L" w:hAnsi="Tahoma" w:cs="Tahoma"/>
          <w:szCs w:val="22"/>
          <w:lang w:val="en-US"/>
        </w:rPr>
        <w:t xml:space="preserve">in the table above, Czarnecki </w:t>
      </w:r>
      <w:r w:rsidRPr="00443CB3">
        <w:rPr>
          <w:rFonts w:ascii="Tahoma" w:eastAsia="Kozuka Gothic Pro L" w:hAnsi="Tahoma" w:cs="Tahoma"/>
          <w:szCs w:val="22"/>
          <w:lang w:val="en-US"/>
        </w:rPr>
        <w:t xml:space="preserve">also mentions </w:t>
      </w:r>
      <w:r w:rsidR="000658BD" w:rsidRPr="00443CB3">
        <w:rPr>
          <w:rFonts w:ascii="Tahoma" w:eastAsia="Kozuka Gothic Pro L" w:hAnsi="Tahoma" w:cs="Tahoma"/>
          <w:szCs w:val="22"/>
          <w:lang w:val="en-US"/>
        </w:rPr>
        <w:t xml:space="preserve">the need for additional constraints. </w:t>
      </w:r>
      <w:r w:rsidR="00BD427E" w:rsidRPr="00443CB3">
        <w:rPr>
          <w:rFonts w:ascii="Tahoma" w:eastAsia="Kozuka Gothic Pro L" w:hAnsi="Tahoma" w:cs="Tahoma"/>
          <w:szCs w:val="22"/>
          <w:lang w:val="en-US"/>
        </w:rPr>
        <w:t>These can be c</w:t>
      </w:r>
      <w:r w:rsidR="000658BD" w:rsidRPr="00443CB3">
        <w:rPr>
          <w:rFonts w:ascii="Tahoma" w:eastAsia="Kozuka Gothic Pro L" w:hAnsi="Tahoma" w:cs="Tahoma"/>
          <w:szCs w:val="22"/>
          <w:lang w:val="en-US"/>
        </w:rPr>
        <w:t xml:space="preserve">onstraints </w:t>
      </w:r>
      <w:r w:rsidR="00BD427E" w:rsidRPr="00443CB3">
        <w:rPr>
          <w:rFonts w:ascii="Tahoma" w:eastAsia="Kozuka Gothic Pro L" w:hAnsi="Tahoma" w:cs="Tahoma"/>
          <w:szCs w:val="22"/>
          <w:lang w:val="en-US"/>
        </w:rPr>
        <w:t xml:space="preserve">between cross tree features, </w:t>
      </w:r>
      <w:r w:rsidR="000658BD" w:rsidRPr="00443CB3">
        <w:rPr>
          <w:rFonts w:ascii="Tahoma" w:eastAsia="Kozuka Gothic Pro L" w:hAnsi="Tahoma" w:cs="Tahoma"/>
          <w:szCs w:val="22"/>
          <w:lang w:val="en-US"/>
        </w:rPr>
        <w:t xml:space="preserve">such as </w:t>
      </w:r>
      <w:r w:rsidR="00946794" w:rsidRPr="00443CB3">
        <w:rPr>
          <w:rFonts w:ascii="Tahoma" w:eastAsia="Kozuka Gothic Pro L" w:hAnsi="Tahoma" w:cs="Tahoma"/>
          <w:szCs w:val="22"/>
          <w:lang w:val="en-US"/>
        </w:rPr>
        <w:t>requires</w:t>
      </w:r>
      <w:r w:rsidR="000658BD" w:rsidRPr="00443CB3">
        <w:rPr>
          <w:rFonts w:ascii="Tahoma" w:eastAsia="Kozuka Gothic Pro L" w:hAnsi="Tahoma" w:cs="Tahoma"/>
          <w:szCs w:val="22"/>
          <w:lang w:val="en-US"/>
        </w:rPr>
        <w:t xml:space="preserve"> and excludes</w:t>
      </w:r>
      <w:r w:rsidR="00BD427E" w:rsidRPr="00443CB3">
        <w:rPr>
          <w:rFonts w:ascii="Tahoma" w:eastAsia="Kozuka Gothic Pro L" w:hAnsi="Tahoma" w:cs="Tahoma"/>
          <w:szCs w:val="22"/>
          <w:lang w:val="en-US"/>
        </w:rPr>
        <w:t xml:space="preserve">. They can also be constraints over </w:t>
      </w:r>
      <w:r w:rsidR="00946794" w:rsidRPr="00443CB3">
        <w:rPr>
          <w:rFonts w:ascii="Tahoma" w:eastAsia="Kozuka Gothic Pro L" w:hAnsi="Tahoma" w:cs="Tahoma"/>
          <w:szCs w:val="22"/>
          <w:lang w:val="en-US"/>
        </w:rPr>
        <w:t>a</w:t>
      </w:r>
      <w:r w:rsidR="00BD427E" w:rsidRPr="00443CB3">
        <w:rPr>
          <w:rFonts w:ascii="Tahoma" w:eastAsia="Kozuka Gothic Pro L" w:hAnsi="Tahoma" w:cs="Tahoma"/>
          <w:szCs w:val="22"/>
          <w:lang w:val="en-US"/>
        </w:rPr>
        <w:t xml:space="preserve">ttributes, or special constraints over cloneable features. </w:t>
      </w:r>
      <w:r w:rsidR="00BD427E" w:rsidRPr="000C25DF">
        <w:rPr>
          <w:rFonts w:ascii="Tahoma" w:eastAsia="Kozuka Gothic Pro L" w:hAnsi="Tahoma" w:cs="Tahoma"/>
          <w:szCs w:val="22"/>
        </w:rPr>
        <w:t>[5]</w:t>
      </w:r>
    </w:p>
    <w:p w:rsidR="00CC59DE" w:rsidRPr="000C25DF" w:rsidRDefault="00CC59DE" w:rsidP="00CC59DE">
      <w:pPr>
        <w:tabs>
          <w:tab w:val="num" w:pos="1218"/>
        </w:tabs>
        <w:ind w:left="858"/>
        <w:rPr>
          <w:rFonts w:ascii="Tahoma" w:eastAsia="Kozuka Gothic Pro L" w:hAnsi="Tahoma" w:cs="Tahoma"/>
          <w:szCs w:val="22"/>
          <w:lang w:val="en-US"/>
        </w:rPr>
      </w:pPr>
    </w:p>
    <w:p w:rsidR="00004DB5" w:rsidRPr="000C25DF" w:rsidRDefault="000D5614" w:rsidP="00F90DAB">
      <w:pPr>
        <w:pStyle w:val="Heading2"/>
        <w:rPr>
          <w:rFonts w:ascii="Tahoma" w:hAnsi="Tahoma" w:cs="Tahoma"/>
          <w:b/>
        </w:rPr>
      </w:pPr>
      <w:bookmarkStart w:id="4" w:name="_Toc318368700"/>
      <w:r w:rsidRPr="000C25DF">
        <w:rPr>
          <w:rFonts w:ascii="Tahoma" w:hAnsi="Tahoma" w:cs="Tahoma"/>
          <w:b/>
        </w:rPr>
        <w:t xml:space="preserve">Problem </w:t>
      </w:r>
      <w:r w:rsidR="006C3140" w:rsidRPr="000C25DF">
        <w:rPr>
          <w:rFonts w:ascii="Tahoma" w:hAnsi="Tahoma" w:cs="Tahoma"/>
          <w:b/>
        </w:rPr>
        <w:t>Statement</w:t>
      </w:r>
      <w:bookmarkEnd w:id="4"/>
      <w:r w:rsidR="009B29C7" w:rsidRPr="000C25DF">
        <w:rPr>
          <w:rFonts w:ascii="Tahoma" w:hAnsi="Tahoma" w:cs="Tahoma"/>
          <w:b/>
        </w:rPr>
        <w:br/>
      </w:r>
    </w:p>
    <w:p w:rsidR="000F20EC" w:rsidRPr="000C25DF" w:rsidRDefault="000F20EC" w:rsidP="009A2E5B">
      <w:pPr>
        <w:ind w:left="858"/>
        <w:rPr>
          <w:rFonts w:ascii="Tahoma" w:eastAsia="Kozuka Gothic Pro L" w:hAnsi="Tahoma" w:cs="Tahoma"/>
          <w:szCs w:val="22"/>
          <w:lang w:val="en-US"/>
        </w:rPr>
      </w:pPr>
      <w:r w:rsidRPr="000C25DF">
        <w:rPr>
          <w:rFonts w:ascii="Tahoma" w:eastAsia="Kozuka Gothic Pro L" w:hAnsi="Tahoma" w:cs="Tahoma"/>
          <w:szCs w:val="22"/>
          <w:lang w:val="en-US"/>
        </w:rPr>
        <w:t xml:space="preserve">When thinking of </w:t>
      </w:r>
      <w:r w:rsidR="00500DD8" w:rsidRPr="000C25DF">
        <w:rPr>
          <w:rFonts w:ascii="Tahoma" w:eastAsia="Kozuka Gothic Pro L" w:hAnsi="Tahoma" w:cs="Tahoma"/>
          <w:szCs w:val="22"/>
          <w:lang w:val="en-US"/>
        </w:rPr>
        <w:t>manually designing a Feature Model with the aid of a software tool,</w:t>
      </w:r>
      <w:r w:rsidRPr="000C25DF">
        <w:rPr>
          <w:rFonts w:ascii="Tahoma" w:eastAsia="Kozuka Gothic Pro L" w:hAnsi="Tahoma" w:cs="Tahoma"/>
          <w:szCs w:val="22"/>
          <w:lang w:val="en-US"/>
        </w:rPr>
        <w:t xml:space="preserve"> one </w:t>
      </w:r>
      <w:r w:rsidR="00DC5FE2" w:rsidRPr="000C25DF">
        <w:rPr>
          <w:rFonts w:ascii="Tahoma" w:eastAsia="Kozuka Gothic Pro L" w:hAnsi="Tahoma" w:cs="Tahoma"/>
          <w:szCs w:val="22"/>
          <w:lang w:val="en-US"/>
        </w:rPr>
        <w:t>a</w:t>
      </w:r>
      <w:r w:rsidRPr="000C25DF">
        <w:rPr>
          <w:rFonts w:ascii="Tahoma" w:eastAsia="Kozuka Gothic Pro L" w:hAnsi="Tahoma" w:cs="Tahoma"/>
          <w:szCs w:val="22"/>
          <w:lang w:val="en-US"/>
        </w:rPr>
        <w:t xml:space="preserve">ssumes that the user should be able to project his mental picture of </w:t>
      </w:r>
      <w:r w:rsidR="003E4CF6" w:rsidRPr="000C25DF">
        <w:rPr>
          <w:rFonts w:ascii="Tahoma" w:eastAsia="Kozuka Gothic Pro L" w:hAnsi="Tahoma" w:cs="Tahoma"/>
          <w:szCs w:val="22"/>
          <w:lang w:val="en-US"/>
        </w:rPr>
        <w:t xml:space="preserve">a </w:t>
      </w:r>
      <w:r w:rsidRPr="000C25DF">
        <w:rPr>
          <w:rFonts w:ascii="Tahoma" w:eastAsia="Kozuka Gothic Pro L" w:hAnsi="Tahoma" w:cs="Tahoma"/>
          <w:szCs w:val="22"/>
          <w:lang w:val="en-US"/>
        </w:rPr>
        <w:t>feature tree</w:t>
      </w:r>
      <w:r w:rsidR="003E4CF6" w:rsidRPr="000C25DF">
        <w:rPr>
          <w:rFonts w:ascii="Tahoma" w:eastAsia="Kozuka Gothic Pro L" w:hAnsi="Tahoma" w:cs="Tahoma"/>
          <w:szCs w:val="22"/>
          <w:lang w:val="en-US"/>
        </w:rPr>
        <w:t xml:space="preserve"> representation</w:t>
      </w:r>
      <w:r w:rsidRPr="000C25DF">
        <w:rPr>
          <w:rFonts w:ascii="Tahoma" w:eastAsia="Kozuka Gothic Pro L" w:hAnsi="Tahoma" w:cs="Tahoma"/>
          <w:szCs w:val="22"/>
          <w:lang w:val="en-US"/>
        </w:rPr>
        <w:t xml:space="preserve"> </w:t>
      </w:r>
      <w:r w:rsidR="003E4CF6" w:rsidRPr="000C25DF">
        <w:rPr>
          <w:rFonts w:ascii="Tahoma" w:eastAsia="Kozuka Gothic Pro L" w:hAnsi="Tahoma" w:cs="Tahoma"/>
          <w:szCs w:val="22"/>
          <w:lang w:val="en-US"/>
        </w:rPr>
        <w:t xml:space="preserve">into </w:t>
      </w:r>
      <w:r w:rsidR="004C2F72">
        <w:rPr>
          <w:rFonts w:ascii="Tahoma" w:eastAsia="Kozuka Gothic Pro L" w:hAnsi="Tahoma" w:cs="Tahoma"/>
          <w:szCs w:val="22"/>
          <w:lang w:val="en-US"/>
        </w:rPr>
        <w:t>the tool. It should be</w:t>
      </w:r>
      <w:r w:rsidR="003A48B5">
        <w:rPr>
          <w:rFonts w:ascii="Tahoma" w:eastAsia="Kozuka Gothic Pro L" w:hAnsi="Tahoma" w:cs="Tahoma"/>
          <w:szCs w:val="22"/>
          <w:lang w:val="en-US"/>
        </w:rPr>
        <w:t xml:space="preserve"> a</w:t>
      </w:r>
      <w:r w:rsidR="004C2F72">
        <w:rPr>
          <w:rFonts w:ascii="Tahoma" w:eastAsia="Kozuka Gothic Pro L" w:hAnsi="Tahoma" w:cs="Tahoma"/>
          <w:szCs w:val="22"/>
          <w:lang w:val="en-US"/>
        </w:rPr>
        <w:t xml:space="preserve"> straightforward and intuitive process, comparable </w:t>
      </w:r>
      <w:r w:rsidR="003E4CF6" w:rsidRPr="000C25DF">
        <w:rPr>
          <w:rFonts w:ascii="Tahoma" w:eastAsia="Kozuka Gothic Pro L" w:hAnsi="Tahoma" w:cs="Tahoma"/>
          <w:szCs w:val="22"/>
          <w:lang w:val="en-US"/>
        </w:rPr>
        <w:t xml:space="preserve">drawing </w:t>
      </w:r>
      <w:r w:rsidR="00EA0C6F" w:rsidRPr="000C25DF">
        <w:rPr>
          <w:rFonts w:ascii="Tahoma" w:eastAsia="Kozuka Gothic Pro L" w:hAnsi="Tahoma" w:cs="Tahoma"/>
          <w:szCs w:val="22"/>
          <w:lang w:val="en-US"/>
        </w:rPr>
        <w:t>a featu</w:t>
      </w:r>
      <w:r w:rsidR="003A48B5">
        <w:rPr>
          <w:rFonts w:ascii="Tahoma" w:eastAsia="Kozuka Gothic Pro L" w:hAnsi="Tahoma" w:cs="Tahoma"/>
          <w:szCs w:val="22"/>
          <w:lang w:val="en-US"/>
        </w:rPr>
        <w:t>re diagram on a piece of paper.</w:t>
      </w:r>
    </w:p>
    <w:p w:rsidR="003E4CF6" w:rsidRPr="000C25DF" w:rsidRDefault="003E4CF6" w:rsidP="000F20EC">
      <w:pPr>
        <w:ind w:left="858"/>
        <w:rPr>
          <w:rFonts w:ascii="Tahoma" w:eastAsia="Kozuka Gothic Pro L" w:hAnsi="Tahoma" w:cs="Tahoma"/>
          <w:szCs w:val="22"/>
          <w:lang w:val="en-US"/>
        </w:rPr>
      </w:pPr>
    </w:p>
    <w:p w:rsidR="003E4CF6" w:rsidRPr="000C25DF" w:rsidRDefault="003A48B5" w:rsidP="000F20EC">
      <w:pPr>
        <w:ind w:left="858"/>
        <w:rPr>
          <w:rFonts w:ascii="Tahoma" w:eastAsia="Kozuka Gothic Pro L" w:hAnsi="Tahoma" w:cs="Tahoma"/>
          <w:szCs w:val="22"/>
          <w:lang w:val="en-US"/>
        </w:rPr>
      </w:pPr>
      <w:r>
        <w:rPr>
          <w:rFonts w:ascii="Tahoma" w:eastAsia="Kozuka Gothic Pro L" w:hAnsi="Tahoma" w:cs="Tahoma"/>
          <w:szCs w:val="22"/>
          <w:lang w:val="en-US"/>
        </w:rPr>
        <w:t>V</w:t>
      </w:r>
      <w:r w:rsidR="00EA0C6F" w:rsidRPr="000C25DF">
        <w:rPr>
          <w:rFonts w:ascii="Tahoma" w:eastAsia="Kozuka Gothic Pro L" w:hAnsi="Tahoma" w:cs="Tahoma"/>
          <w:szCs w:val="22"/>
          <w:lang w:val="en-US"/>
        </w:rPr>
        <w:t xml:space="preserve">isual </w:t>
      </w:r>
      <w:r w:rsidR="00EE5F16" w:rsidRPr="000C25DF">
        <w:rPr>
          <w:rFonts w:ascii="Tahoma" w:eastAsia="Kozuka Gothic Pro L" w:hAnsi="Tahoma" w:cs="Tahoma"/>
          <w:szCs w:val="22"/>
          <w:lang w:val="en-US"/>
        </w:rPr>
        <w:t>modeling</w:t>
      </w:r>
      <w:r w:rsidR="003E4CF6" w:rsidRPr="000C25DF">
        <w:rPr>
          <w:rFonts w:ascii="Tahoma" w:eastAsia="Kozuka Gothic Pro L" w:hAnsi="Tahoma" w:cs="Tahoma"/>
          <w:szCs w:val="22"/>
          <w:lang w:val="en-US"/>
        </w:rPr>
        <w:t xml:space="preserve"> has been gaining ground in ot</w:t>
      </w:r>
      <w:r>
        <w:rPr>
          <w:rFonts w:ascii="Tahoma" w:eastAsia="Kozuka Gothic Pro L" w:hAnsi="Tahoma" w:cs="Tahoma"/>
          <w:szCs w:val="22"/>
          <w:lang w:val="en-US"/>
        </w:rPr>
        <w:t>her fields of computer science</w:t>
      </w:r>
      <w:r w:rsidR="003E4CF6" w:rsidRPr="000C25DF">
        <w:rPr>
          <w:rFonts w:ascii="Tahoma" w:eastAsia="Kozuka Gothic Pro L" w:hAnsi="Tahoma" w:cs="Tahoma"/>
          <w:szCs w:val="22"/>
          <w:lang w:val="en-US"/>
        </w:rPr>
        <w:t xml:space="preserve">, like for example </w:t>
      </w:r>
      <w:r w:rsidR="00EA0C6F" w:rsidRPr="000C25DF">
        <w:rPr>
          <w:rFonts w:ascii="Tahoma" w:eastAsia="Kozuka Gothic Pro L" w:hAnsi="Tahoma" w:cs="Tahoma"/>
          <w:szCs w:val="22"/>
          <w:lang w:val="en-US"/>
        </w:rPr>
        <w:t xml:space="preserve">the emergence of </w:t>
      </w:r>
      <w:r w:rsidR="003E4CF6" w:rsidRPr="000C25DF">
        <w:rPr>
          <w:rFonts w:ascii="Tahoma" w:eastAsia="Kozuka Gothic Pro L" w:hAnsi="Tahoma" w:cs="Tahoma"/>
          <w:szCs w:val="22"/>
          <w:lang w:val="en-US"/>
        </w:rPr>
        <w:t xml:space="preserve">automatic code generation </w:t>
      </w:r>
      <w:r w:rsidR="00EA0C6F" w:rsidRPr="000C25DF">
        <w:rPr>
          <w:rFonts w:ascii="Tahoma" w:eastAsia="Kozuka Gothic Pro L" w:hAnsi="Tahoma" w:cs="Tahoma"/>
          <w:szCs w:val="22"/>
          <w:lang w:val="en-US"/>
        </w:rPr>
        <w:t xml:space="preserve">tools </w:t>
      </w:r>
      <w:r w:rsidR="003E4CF6" w:rsidRPr="000C25DF">
        <w:rPr>
          <w:rFonts w:ascii="Tahoma" w:eastAsia="Kozuka Gothic Pro L" w:hAnsi="Tahoma" w:cs="Tahoma"/>
          <w:szCs w:val="22"/>
          <w:lang w:val="en-US"/>
        </w:rPr>
        <w:t xml:space="preserve">based on the visual </w:t>
      </w:r>
      <w:r w:rsidR="00EA0C6F" w:rsidRPr="000C25DF">
        <w:rPr>
          <w:rFonts w:ascii="Tahoma" w:eastAsia="Kozuka Gothic Pro L" w:hAnsi="Tahoma" w:cs="Tahoma"/>
          <w:szCs w:val="22"/>
          <w:lang w:val="en-US"/>
        </w:rPr>
        <w:t>design</w:t>
      </w:r>
      <w:r w:rsidR="00644414" w:rsidRPr="000C25DF">
        <w:rPr>
          <w:rFonts w:ascii="Tahoma" w:eastAsia="Kozuka Gothic Pro L" w:hAnsi="Tahoma" w:cs="Tahoma"/>
          <w:szCs w:val="22"/>
          <w:lang w:val="en-US"/>
        </w:rPr>
        <w:t xml:space="preserve"> of UML diagrams, allowing users to focus on their design from a visionary level, rather than </w:t>
      </w:r>
      <w:r w:rsidR="00EE5F16" w:rsidRPr="000C25DF">
        <w:rPr>
          <w:rFonts w:ascii="Tahoma" w:eastAsia="Kozuka Gothic Pro L" w:hAnsi="Tahoma" w:cs="Tahoma"/>
          <w:szCs w:val="22"/>
          <w:lang w:val="en-US"/>
        </w:rPr>
        <w:t xml:space="preserve">that of </w:t>
      </w:r>
      <w:r w:rsidR="00644414" w:rsidRPr="000C25DF">
        <w:rPr>
          <w:rFonts w:ascii="Tahoma" w:eastAsia="Kozuka Gothic Pro L" w:hAnsi="Tahoma" w:cs="Tahoma"/>
          <w:szCs w:val="22"/>
          <w:lang w:val="en-US"/>
        </w:rPr>
        <w:t xml:space="preserve">a low level programmer </w:t>
      </w:r>
      <w:r w:rsidR="00EE5F16" w:rsidRPr="000C25DF">
        <w:rPr>
          <w:rFonts w:ascii="Tahoma" w:eastAsia="Kozuka Gothic Pro L" w:hAnsi="Tahoma" w:cs="Tahoma"/>
          <w:szCs w:val="22"/>
          <w:lang w:val="en-US"/>
        </w:rPr>
        <w:t>writing an endless stream of code</w:t>
      </w:r>
      <w:r w:rsidR="00644414" w:rsidRPr="000C25DF">
        <w:rPr>
          <w:rFonts w:ascii="Tahoma" w:eastAsia="Kozuka Gothic Pro L" w:hAnsi="Tahoma" w:cs="Tahoma"/>
          <w:szCs w:val="22"/>
          <w:lang w:val="en-US"/>
        </w:rPr>
        <w:t>.</w:t>
      </w:r>
    </w:p>
    <w:p w:rsidR="009A2E5B" w:rsidRPr="000C25DF" w:rsidRDefault="009A2E5B" w:rsidP="000F20EC">
      <w:pPr>
        <w:ind w:left="858"/>
        <w:rPr>
          <w:rFonts w:ascii="Tahoma" w:eastAsia="Kozuka Gothic Pro L" w:hAnsi="Tahoma" w:cs="Tahoma"/>
          <w:szCs w:val="22"/>
          <w:lang w:val="en-US"/>
        </w:rPr>
      </w:pPr>
    </w:p>
    <w:p w:rsidR="00E03A73" w:rsidRPr="000C25DF" w:rsidRDefault="00E02A93" w:rsidP="00E02A93">
      <w:pPr>
        <w:ind w:left="858"/>
        <w:rPr>
          <w:rFonts w:ascii="Tahoma" w:eastAsia="Kozuka Gothic Pro L" w:hAnsi="Tahoma" w:cs="Tahoma"/>
          <w:szCs w:val="22"/>
          <w:lang w:val="en-US"/>
        </w:rPr>
      </w:pPr>
      <w:r w:rsidRPr="000C25DF">
        <w:rPr>
          <w:rFonts w:ascii="Tahoma" w:eastAsia="Kozuka Gothic Pro L" w:hAnsi="Tahoma" w:cs="Tahoma"/>
          <w:szCs w:val="22"/>
          <w:lang w:val="en-US"/>
        </w:rPr>
        <w:t xml:space="preserve">This project aims to build a tool </w:t>
      </w:r>
      <w:r w:rsidR="00DB2DBE" w:rsidRPr="000C25DF">
        <w:rPr>
          <w:rFonts w:ascii="Tahoma" w:eastAsia="Kozuka Gothic Pro L" w:hAnsi="Tahoma" w:cs="Tahoma"/>
          <w:szCs w:val="22"/>
          <w:lang w:val="en-US"/>
        </w:rPr>
        <w:t>which supports standard feature modeling functionality, but with focus on the visual in</w:t>
      </w:r>
      <w:r w:rsidR="006C31A4" w:rsidRPr="000C25DF">
        <w:rPr>
          <w:rFonts w:ascii="Tahoma" w:eastAsia="Kozuka Gothic Pro L" w:hAnsi="Tahoma" w:cs="Tahoma"/>
          <w:szCs w:val="22"/>
          <w:lang w:val="en-US"/>
        </w:rPr>
        <w:t xml:space="preserve">teraction concept, </w:t>
      </w:r>
      <w:r w:rsidR="00207354" w:rsidRPr="000C25DF">
        <w:rPr>
          <w:rFonts w:ascii="Tahoma" w:eastAsia="Kozuka Gothic Pro L" w:hAnsi="Tahoma" w:cs="Tahoma"/>
          <w:szCs w:val="22"/>
          <w:lang w:val="en-US"/>
        </w:rPr>
        <w:t>all within the context of a modern web 2.0 application in order to make it easier to use and more accessible for non-research oriented users.</w:t>
      </w:r>
    </w:p>
    <w:p w:rsidR="005B0A68" w:rsidRPr="000C25DF" w:rsidRDefault="005B0A68" w:rsidP="00140D77">
      <w:pPr>
        <w:ind w:left="2384"/>
        <w:rPr>
          <w:rFonts w:ascii="Tahoma" w:hAnsi="Tahoma" w:cs="Tahoma"/>
          <w:color w:val="FF0000"/>
          <w:lang w:val="en-US"/>
        </w:rPr>
      </w:pPr>
    </w:p>
    <w:p w:rsidR="00B7791E" w:rsidRPr="000C25DF" w:rsidRDefault="00A33E86" w:rsidP="00A33E86">
      <w:pPr>
        <w:pStyle w:val="Heading2"/>
        <w:rPr>
          <w:rFonts w:ascii="Tahoma" w:hAnsi="Tahoma" w:cs="Tahoma"/>
          <w:b/>
        </w:rPr>
      </w:pPr>
      <w:bookmarkStart w:id="5" w:name="_Toc318368701"/>
      <w:r w:rsidRPr="000C25DF">
        <w:rPr>
          <w:rFonts w:ascii="Tahoma" w:hAnsi="Tahoma" w:cs="Tahoma"/>
          <w:b/>
        </w:rPr>
        <w:t xml:space="preserve">Research related </w:t>
      </w:r>
      <w:r w:rsidR="00007511" w:rsidRPr="000C25DF">
        <w:rPr>
          <w:rFonts w:ascii="Tahoma" w:hAnsi="Tahoma" w:cs="Tahoma"/>
          <w:b/>
        </w:rPr>
        <w:t>goals</w:t>
      </w:r>
      <w:bookmarkEnd w:id="5"/>
    </w:p>
    <w:p w:rsidR="004415DC" w:rsidRPr="000C25DF" w:rsidRDefault="004415DC" w:rsidP="004415DC">
      <w:pPr>
        <w:rPr>
          <w:rFonts w:ascii="Tahoma" w:hAnsi="Tahoma" w:cs="Tahoma"/>
        </w:rPr>
      </w:pPr>
    </w:p>
    <w:p w:rsidR="00DB2DBE" w:rsidRPr="000C25DF" w:rsidRDefault="004C2F72" w:rsidP="00650EEC">
      <w:pPr>
        <w:ind w:left="858"/>
        <w:rPr>
          <w:rFonts w:ascii="Tahoma" w:hAnsi="Tahoma" w:cs="Tahoma"/>
          <w:lang w:val="en-US"/>
        </w:rPr>
      </w:pPr>
      <w:r>
        <w:rPr>
          <w:rFonts w:ascii="Tahoma" w:hAnsi="Tahoma" w:cs="Tahoma"/>
          <w:lang w:val="en-US"/>
        </w:rPr>
        <w:t>To the best of our knowledge, t</w:t>
      </w:r>
      <w:r w:rsidR="00DB2DBE" w:rsidRPr="000C25DF">
        <w:rPr>
          <w:rFonts w:ascii="Tahoma" w:hAnsi="Tahoma" w:cs="Tahoma"/>
          <w:lang w:val="en-US"/>
        </w:rPr>
        <w:t>he development of</w:t>
      </w:r>
      <w:r w:rsidR="00E02A93" w:rsidRPr="000C25DF">
        <w:rPr>
          <w:rFonts w:ascii="Tahoma" w:hAnsi="Tahoma" w:cs="Tahoma"/>
          <w:lang w:val="en-US"/>
        </w:rPr>
        <w:t xml:space="preserve"> a feature modeling tool</w:t>
      </w:r>
      <w:r w:rsidR="00007511" w:rsidRPr="000C25DF">
        <w:rPr>
          <w:rFonts w:ascii="Tahoma" w:hAnsi="Tahoma" w:cs="Tahoma"/>
          <w:lang w:val="en-US"/>
        </w:rPr>
        <w:t xml:space="preserve"> </w:t>
      </w:r>
      <w:r w:rsidR="00140C66" w:rsidRPr="000C25DF">
        <w:rPr>
          <w:rFonts w:ascii="Tahoma" w:hAnsi="Tahoma" w:cs="Tahoma"/>
          <w:lang w:val="en-US"/>
        </w:rPr>
        <w:t>which provides</w:t>
      </w:r>
      <w:r w:rsidR="00DB2DBE" w:rsidRPr="000C25DF">
        <w:rPr>
          <w:rFonts w:ascii="Tahoma" w:hAnsi="Tahoma" w:cs="Tahoma"/>
          <w:lang w:val="en-US"/>
        </w:rPr>
        <w:t xml:space="preserve"> a</w:t>
      </w:r>
      <w:r w:rsidR="00007511" w:rsidRPr="000C25DF">
        <w:rPr>
          <w:rFonts w:ascii="Tahoma" w:hAnsi="Tahoma" w:cs="Tahoma"/>
          <w:lang w:val="en-US"/>
        </w:rPr>
        <w:t xml:space="preserve"> fully i</w:t>
      </w:r>
      <w:r w:rsidR="00DB2DBE" w:rsidRPr="000C25DF">
        <w:rPr>
          <w:rFonts w:ascii="Tahoma" w:hAnsi="Tahoma" w:cs="Tahoma"/>
          <w:lang w:val="en-US"/>
        </w:rPr>
        <w:t>n</w:t>
      </w:r>
      <w:r w:rsidR="00140C66" w:rsidRPr="000C25DF">
        <w:rPr>
          <w:rFonts w:ascii="Tahoma" w:hAnsi="Tahoma" w:cs="Tahoma"/>
          <w:lang w:val="en-US"/>
        </w:rPr>
        <w:t>teractive and visual modeling user interface</w:t>
      </w:r>
      <w:r w:rsidR="00DB2DBE" w:rsidRPr="000C25DF">
        <w:rPr>
          <w:rFonts w:ascii="Tahoma" w:hAnsi="Tahoma" w:cs="Tahoma"/>
          <w:lang w:val="en-US"/>
        </w:rPr>
        <w:t xml:space="preserve"> is </w:t>
      </w:r>
      <w:r w:rsidR="00A52F73">
        <w:rPr>
          <w:rFonts w:ascii="Tahoma" w:hAnsi="Tahoma" w:cs="Tahoma"/>
          <w:lang w:val="en-US"/>
        </w:rPr>
        <w:t>novel</w:t>
      </w:r>
      <w:r>
        <w:rPr>
          <w:rFonts w:ascii="Tahoma" w:hAnsi="Tahoma" w:cs="Tahoma"/>
          <w:lang w:val="en-US"/>
        </w:rPr>
        <w:t>. T</w:t>
      </w:r>
      <w:r w:rsidR="00DB2DBE" w:rsidRPr="000C25DF">
        <w:rPr>
          <w:rFonts w:ascii="Tahoma" w:hAnsi="Tahoma" w:cs="Tahoma"/>
          <w:lang w:val="en-US"/>
        </w:rPr>
        <w:t xml:space="preserve">here are no other tools which offer </w:t>
      </w:r>
      <w:r>
        <w:rPr>
          <w:rFonts w:ascii="Tahoma" w:hAnsi="Tahoma" w:cs="Tahoma"/>
          <w:lang w:val="en-US"/>
        </w:rPr>
        <w:t>such a</w:t>
      </w:r>
      <w:r w:rsidR="00DB2DBE" w:rsidRPr="000C25DF">
        <w:rPr>
          <w:rFonts w:ascii="Tahoma" w:hAnsi="Tahoma" w:cs="Tahoma"/>
          <w:lang w:val="en-US"/>
        </w:rPr>
        <w:t xml:space="preserve"> degree of freedom </w:t>
      </w:r>
      <w:r>
        <w:rPr>
          <w:rFonts w:ascii="Tahoma" w:hAnsi="Tahoma" w:cs="Tahoma"/>
          <w:lang w:val="en-US"/>
        </w:rPr>
        <w:t>for manipulating and interacting with feature models</w:t>
      </w:r>
      <w:r w:rsidR="00DB2DBE" w:rsidRPr="000C25DF">
        <w:rPr>
          <w:rFonts w:ascii="Tahoma" w:hAnsi="Tahoma" w:cs="Tahoma"/>
          <w:lang w:val="en-US"/>
        </w:rPr>
        <w:t xml:space="preserve">. </w:t>
      </w:r>
      <w:r w:rsidR="00140C66" w:rsidRPr="000C25DF">
        <w:rPr>
          <w:rFonts w:ascii="Tahoma" w:hAnsi="Tahoma" w:cs="Tahoma"/>
          <w:lang w:val="en-US"/>
        </w:rPr>
        <w:t>Having it built as a web 2.0 application further strengthens the novelty factor.</w:t>
      </w:r>
      <w:r w:rsidR="00650EEC" w:rsidRPr="000C25DF">
        <w:rPr>
          <w:rFonts w:ascii="Tahoma" w:hAnsi="Tahoma" w:cs="Tahoma"/>
          <w:lang w:val="en-US"/>
        </w:rPr>
        <w:br/>
      </w:r>
    </w:p>
    <w:p w:rsidR="007C0B11" w:rsidRPr="000C25DF" w:rsidRDefault="00DB2DBE" w:rsidP="00650EEC">
      <w:pPr>
        <w:ind w:left="858"/>
        <w:rPr>
          <w:rFonts w:ascii="Tahoma" w:hAnsi="Tahoma" w:cs="Tahoma"/>
          <w:lang w:val="en-US"/>
        </w:rPr>
      </w:pPr>
      <w:r w:rsidRPr="000C25DF">
        <w:rPr>
          <w:rFonts w:ascii="Tahoma" w:hAnsi="Tahoma" w:cs="Tahoma"/>
          <w:lang w:val="en-US"/>
        </w:rPr>
        <w:t xml:space="preserve">At the same time, the fact that the core modeler/configurator functionality </w:t>
      </w:r>
      <w:r w:rsidR="00F95D1B">
        <w:rPr>
          <w:rFonts w:ascii="Tahoma" w:hAnsi="Tahoma" w:cs="Tahoma"/>
          <w:lang w:val="en-US"/>
        </w:rPr>
        <w:t>supports a</w:t>
      </w:r>
      <w:r w:rsidR="00465032" w:rsidRPr="000C25DF">
        <w:rPr>
          <w:rFonts w:ascii="Tahoma" w:hAnsi="Tahoma" w:cs="Tahoma"/>
          <w:lang w:val="en-US"/>
        </w:rPr>
        <w:t xml:space="preserve">ttributes and </w:t>
      </w:r>
      <w:r w:rsidRPr="000C25DF">
        <w:rPr>
          <w:rFonts w:ascii="Tahoma" w:hAnsi="Tahoma" w:cs="Tahoma"/>
          <w:lang w:val="en-US"/>
        </w:rPr>
        <w:t>works by communicating with an underlying SMT solver is likewise novel</w:t>
      </w:r>
      <w:r w:rsidR="00465032" w:rsidRPr="000C25DF">
        <w:rPr>
          <w:rFonts w:ascii="Tahoma" w:hAnsi="Tahoma" w:cs="Tahoma"/>
          <w:lang w:val="en-US"/>
        </w:rPr>
        <w:t>.</w:t>
      </w:r>
    </w:p>
    <w:p w:rsidR="0092020A" w:rsidRPr="000C25DF" w:rsidRDefault="0092020A" w:rsidP="007C0B11">
      <w:pPr>
        <w:rPr>
          <w:rFonts w:ascii="Tahoma" w:hAnsi="Tahoma" w:cs="Tahoma"/>
          <w:lang w:val="en-US"/>
        </w:rPr>
      </w:pPr>
    </w:p>
    <w:p w:rsidR="007C0B11" w:rsidRPr="000C25DF" w:rsidRDefault="007C0B11" w:rsidP="007C0B11">
      <w:pPr>
        <w:rPr>
          <w:rFonts w:ascii="Tahoma" w:hAnsi="Tahoma" w:cs="Tahoma"/>
          <w:lang w:val="en-US"/>
        </w:rPr>
      </w:pPr>
    </w:p>
    <w:p w:rsidR="007C0B11" w:rsidRPr="000C25DF" w:rsidRDefault="007C0B11" w:rsidP="007C0B11">
      <w:pPr>
        <w:rPr>
          <w:rFonts w:ascii="Tahoma" w:hAnsi="Tahoma" w:cs="Tahoma"/>
          <w:lang w:val="en-US"/>
        </w:rPr>
      </w:pPr>
    </w:p>
    <w:p w:rsidR="00232E8E" w:rsidRPr="000C25DF" w:rsidRDefault="00232E8E" w:rsidP="007C0B11">
      <w:pPr>
        <w:rPr>
          <w:rFonts w:ascii="Tahoma" w:hAnsi="Tahoma" w:cs="Tahoma"/>
          <w:lang w:val="en-US"/>
        </w:rPr>
      </w:pPr>
    </w:p>
    <w:p w:rsidR="00232E8E" w:rsidRPr="000C25DF" w:rsidRDefault="00232E8E" w:rsidP="007C0B11">
      <w:pPr>
        <w:rPr>
          <w:rFonts w:ascii="Tahoma" w:hAnsi="Tahoma" w:cs="Tahoma"/>
          <w:lang w:val="en-US"/>
        </w:rPr>
      </w:pPr>
    </w:p>
    <w:p w:rsidR="00232E8E" w:rsidRPr="000C25DF" w:rsidRDefault="00232E8E" w:rsidP="007C0B11">
      <w:pPr>
        <w:rPr>
          <w:rFonts w:ascii="Tahoma" w:hAnsi="Tahoma" w:cs="Tahoma"/>
          <w:lang w:val="en-US"/>
        </w:rPr>
      </w:pPr>
    </w:p>
    <w:p w:rsidR="007C0B11" w:rsidRPr="000C25DF" w:rsidRDefault="007C0B11" w:rsidP="007C0B11">
      <w:pPr>
        <w:rPr>
          <w:rFonts w:ascii="Tahoma" w:hAnsi="Tahoma" w:cs="Tahoma"/>
          <w:lang w:val="en-US"/>
        </w:rPr>
      </w:pPr>
    </w:p>
    <w:p w:rsidR="007C0B11" w:rsidRPr="000C25DF" w:rsidRDefault="007C0B11" w:rsidP="007C0B11">
      <w:pPr>
        <w:rPr>
          <w:rFonts w:ascii="Tahoma" w:hAnsi="Tahoma" w:cs="Tahoma"/>
          <w:lang w:val="en-US"/>
        </w:rPr>
      </w:pPr>
    </w:p>
    <w:p w:rsidR="007C0B11" w:rsidRDefault="007C0B11" w:rsidP="007C0B11">
      <w:pPr>
        <w:rPr>
          <w:rFonts w:ascii="Tahoma" w:hAnsi="Tahoma" w:cs="Tahoma"/>
          <w:lang w:val="en-US"/>
        </w:rPr>
      </w:pPr>
    </w:p>
    <w:p w:rsidR="009D16E6" w:rsidRDefault="009D16E6" w:rsidP="007C0B11">
      <w:pPr>
        <w:rPr>
          <w:rFonts w:ascii="Tahoma" w:hAnsi="Tahoma" w:cs="Tahoma"/>
          <w:lang w:val="en-US"/>
        </w:rPr>
      </w:pPr>
    </w:p>
    <w:p w:rsidR="009D16E6" w:rsidRDefault="009D16E6" w:rsidP="007C0B11">
      <w:pPr>
        <w:rPr>
          <w:rFonts w:ascii="Tahoma" w:hAnsi="Tahoma" w:cs="Tahoma"/>
          <w:lang w:val="en-US"/>
        </w:rPr>
      </w:pPr>
    </w:p>
    <w:p w:rsidR="009D16E6" w:rsidRPr="000C25DF" w:rsidRDefault="009D16E6" w:rsidP="007C0B11">
      <w:pPr>
        <w:rPr>
          <w:rFonts w:ascii="Tahoma" w:hAnsi="Tahoma" w:cs="Tahoma"/>
          <w:lang w:val="en-US"/>
        </w:rPr>
      </w:pPr>
    </w:p>
    <w:p w:rsidR="007C0B11" w:rsidRPr="000C25DF" w:rsidRDefault="007C0B11" w:rsidP="007C0B11">
      <w:pPr>
        <w:rPr>
          <w:rFonts w:ascii="Tahoma" w:hAnsi="Tahoma" w:cs="Tahoma"/>
          <w:lang w:val="en-US"/>
        </w:rPr>
      </w:pPr>
    </w:p>
    <w:p w:rsidR="007C0B11" w:rsidRPr="000C25DF" w:rsidRDefault="007C0B11" w:rsidP="007C0B11">
      <w:pPr>
        <w:rPr>
          <w:rFonts w:ascii="Tahoma" w:hAnsi="Tahoma" w:cs="Tahoma"/>
          <w:lang w:val="en-US"/>
        </w:rPr>
      </w:pPr>
    </w:p>
    <w:p w:rsidR="007C0B11" w:rsidRDefault="007C0B11" w:rsidP="007C0B11">
      <w:pPr>
        <w:rPr>
          <w:rFonts w:ascii="Tahoma" w:hAnsi="Tahoma" w:cs="Tahoma"/>
          <w:lang w:val="en-US"/>
        </w:rPr>
      </w:pPr>
    </w:p>
    <w:p w:rsidR="006B2D12" w:rsidRDefault="006B2D12" w:rsidP="007C0B11">
      <w:pPr>
        <w:rPr>
          <w:rFonts w:ascii="Tahoma" w:hAnsi="Tahoma" w:cs="Tahoma"/>
          <w:lang w:val="en-US"/>
        </w:rPr>
      </w:pPr>
    </w:p>
    <w:p w:rsidR="006B2D12" w:rsidRPr="000C25DF" w:rsidRDefault="006B2D12" w:rsidP="007C0B11">
      <w:pPr>
        <w:rPr>
          <w:rFonts w:ascii="Tahoma" w:hAnsi="Tahoma" w:cs="Tahoma"/>
          <w:lang w:val="en-US"/>
        </w:rPr>
      </w:pPr>
    </w:p>
    <w:p w:rsidR="009A0914" w:rsidRPr="000C25DF" w:rsidRDefault="009A0914" w:rsidP="009A0914">
      <w:pPr>
        <w:pStyle w:val="Heading2"/>
        <w:rPr>
          <w:rFonts w:ascii="Tahoma" w:hAnsi="Tahoma" w:cs="Tahoma"/>
          <w:b/>
          <w:lang w:val="en-US"/>
        </w:rPr>
      </w:pPr>
      <w:bookmarkStart w:id="6" w:name="_Toc318368702"/>
      <w:r w:rsidRPr="000C25DF">
        <w:rPr>
          <w:rFonts w:ascii="Tahoma" w:hAnsi="Tahoma" w:cs="Tahoma"/>
          <w:b/>
          <w:lang w:val="en-US"/>
        </w:rPr>
        <w:t>Demonstration scenario</w:t>
      </w:r>
      <w:bookmarkEnd w:id="6"/>
    </w:p>
    <w:p w:rsidR="009A0914" w:rsidRPr="000C25DF" w:rsidRDefault="009A0914" w:rsidP="009A0914">
      <w:pPr>
        <w:rPr>
          <w:rFonts w:ascii="Tahoma" w:hAnsi="Tahoma" w:cs="Tahoma"/>
          <w:lang w:val="en-US"/>
        </w:rPr>
      </w:pPr>
    </w:p>
    <w:p w:rsidR="00650EEC" w:rsidRPr="000C25DF" w:rsidRDefault="0028669C" w:rsidP="00650EEC">
      <w:pPr>
        <w:ind w:left="858"/>
        <w:rPr>
          <w:rFonts w:ascii="Tahoma" w:hAnsi="Tahoma" w:cs="Tahoma"/>
          <w:bCs/>
          <w:lang w:val="en-US"/>
        </w:rPr>
      </w:pPr>
      <w:r w:rsidRPr="000C25DF">
        <w:rPr>
          <w:rFonts w:ascii="Tahoma" w:hAnsi="Tahoma" w:cs="Tahoma"/>
          <w:lang w:val="en-US"/>
        </w:rPr>
        <w:lastRenderedPageBreak/>
        <w:t xml:space="preserve">In this subsection, a </w:t>
      </w:r>
      <w:r w:rsidR="009D16E6">
        <w:rPr>
          <w:rFonts w:ascii="Tahoma" w:hAnsi="Tahoma" w:cs="Tahoma"/>
          <w:lang w:val="en-US"/>
        </w:rPr>
        <w:t>demo</w:t>
      </w:r>
      <w:r w:rsidRPr="000C25DF">
        <w:rPr>
          <w:rFonts w:ascii="Tahoma" w:hAnsi="Tahoma" w:cs="Tahoma"/>
          <w:lang w:val="en-US"/>
        </w:rPr>
        <w:t xml:space="preserve"> scenario will be showcased using </w:t>
      </w:r>
      <w:r w:rsidR="009D16E6">
        <w:rPr>
          <w:rFonts w:ascii="Tahoma" w:hAnsi="Tahoma" w:cs="Tahoma"/>
          <w:lang w:val="en-US"/>
        </w:rPr>
        <w:t>the OpenConfigurator</w:t>
      </w:r>
      <w:r w:rsidRPr="000C25DF">
        <w:rPr>
          <w:rFonts w:ascii="Tahoma" w:hAnsi="Tahoma" w:cs="Tahoma"/>
          <w:lang w:val="en-US"/>
        </w:rPr>
        <w:t xml:space="preserve"> tool. </w:t>
      </w:r>
      <w:r w:rsidR="002275C1" w:rsidRPr="000C25DF">
        <w:rPr>
          <w:rFonts w:ascii="Tahoma" w:hAnsi="Tahoma" w:cs="Tahoma"/>
          <w:lang w:val="en-US"/>
        </w:rPr>
        <w:t xml:space="preserve">We </w:t>
      </w:r>
      <w:r w:rsidRPr="000C25DF">
        <w:rPr>
          <w:rFonts w:ascii="Tahoma" w:hAnsi="Tahoma" w:cs="Tahoma"/>
          <w:lang w:val="en-US"/>
        </w:rPr>
        <w:t>consider the following</w:t>
      </w:r>
      <w:r w:rsidR="002275C1" w:rsidRPr="000C25DF">
        <w:rPr>
          <w:rFonts w:ascii="Tahoma" w:hAnsi="Tahoma" w:cs="Tahoma"/>
          <w:lang w:val="en-US"/>
        </w:rPr>
        <w:t xml:space="preserve"> example of a feature model diagram</w:t>
      </w:r>
      <w:r w:rsidRPr="000C25DF">
        <w:rPr>
          <w:rFonts w:ascii="Tahoma" w:hAnsi="Tahoma" w:cs="Tahoma"/>
          <w:lang w:val="en-US"/>
        </w:rPr>
        <w:t>, taken</w:t>
      </w:r>
      <w:r w:rsidR="002275C1" w:rsidRPr="000C25DF">
        <w:rPr>
          <w:rFonts w:ascii="Tahoma" w:hAnsi="Tahoma" w:cs="Tahoma"/>
          <w:lang w:val="en-US"/>
        </w:rPr>
        <w:t xml:space="preserve"> from </w:t>
      </w:r>
      <w:r w:rsidR="001178DF" w:rsidRPr="000C25DF">
        <w:rPr>
          <w:rFonts w:ascii="Tahoma" w:hAnsi="Tahoma" w:cs="Tahoma"/>
          <w:bCs/>
          <w:lang w:val="en-US"/>
        </w:rPr>
        <w:t>[16]:</w:t>
      </w:r>
    </w:p>
    <w:p w:rsidR="00EC47F2" w:rsidRPr="000C25DF" w:rsidRDefault="003132FB" w:rsidP="00EC47F2">
      <w:pPr>
        <w:keepNext/>
        <w:ind w:left="858"/>
        <w:rPr>
          <w:rFonts w:ascii="Tahoma" w:hAnsi="Tahoma" w:cs="Tahoma"/>
        </w:rPr>
      </w:pPr>
      <w:r>
        <w:rPr>
          <w:rFonts w:ascii="Tahoma" w:hAnsi="Tahoma" w:cs="Tahoma"/>
          <w:bCs/>
          <w:i/>
          <w:noProof/>
          <w:lang w:eastAsia="zh-CN"/>
        </w:rPr>
        <w:drawing>
          <wp:inline distT="0" distB="0" distL="0" distR="0">
            <wp:extent cx="6222365" cy="2647950"/>
            <wp:effectExtent l="19050" t="19050" r="26035" b="19050"/>
            <wp:docPr id="3" name="Picture 3" descr="Demo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Example"/>
                    <pic:cNvPicPr>
                      <a:picLocks noChangeAspect="1" noChangeArrowheads="1"/>
                    </pic:cNvPicPr>
                  </pic:nvPicPr>
                  <pic:blipFill>
                    <a:blip r:embed="rId10" cstate="print"/>
                    <a:srcRect/>
                    <a:stretch>
                      <a:fillRect/>
                    </a:stretch>
                  </pic:blipFill>
                  <pic:spPr bwMode="auto">
                    <a:xfrm>
                      <a:off x="0" y="0"/>
                      <a:ext cx="6222365" cy="2647950"/>
                    </a:xfrm>
                    <a:prstGeom prst="rect">
                      <a:avLst/>
                    </a:prstGeom>
                    <a:noFill/>
                    <a:ln w="6350" cmpd="sng">
                      <a:solidFill>
                        <a:srgbClr val="D8D8D8"/>
                      </a:solidFill>
                      <a:miter lim="800000"/>
                      <a:headEnd/>
                      <a:tailEnd/>
                    </a:ln>
                    <a:effectLst/>
                  </pic:spPr>
                </pic:pic>
              </a:graphicData>
            </a:graphic>
          </wp:inline>
        </w:drawing>
      </w:r>
    </w:p>
    <w:p w:rsidR="002275C1" w:rsidRPr="000C25DF" w:rsidRDefault="00EC47F2" w:rsidP="00EC47F2">
      <w:pPr>
        <w:pStyle w:val="Caption"/>
        <w:ind w:firstLine="858"/>
        <w:rPr>
          <w:rFonts w:ascii="Tahoma" w:hAnsi="Tahoma" w:cs="Tahoma"/>
          <w:i/>
          <w:sz w:val="18"/>
          <w:szCs w:val="18"/>
          <w:lang w:val="en-US"/>
        </w:rPr>
      </w:pPr>
      <w:bookmarkStart w:id="7" w:name="_Toc318368735"/>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3</w:t>
      </w:r>
      <w:r w:rsidR="00F6761C" w:rsidRPr="000C25DF">
        <w:rPr>
          <w:rFonts w:ascii="Tahoma" w:hAnsi="Tahoma" w:cs="Tahoma"/>
          <w:sz w:val="18"/>
          <w:szCs w:val="18"/>
        </w:rPr>
        <w:fldChar w:fldCharType="end"/>
      </w:r>
      <w:r w:rsidR="00D94ED9" w:rsidRPr="000C25DF">
        <w:rPr>
          <w:rFonts w:ascii="Tahoma" w:hAnsi="Tahoma" w:cs="Tahoma"/>
          <w:sz w:val="18"/>
          <w:szCs w:val="18"/>
          <w:lang w:val="en-US"/>
        </w:rPr>
        <w:t xml:space="preserve"> – Sample feature model diagram</w:t>
      </w:r>
      <w:bookmarkEnd w:id="7"/>
    </w:p>
    <w:p w:rsidR="00942FD3" w:rsidRPr="000C25DF" w:rsidRDefault="00942FD3" w:rsidP="00650EEC">
      <w:pPr>
        <w:ind w:left="858"/>
        <w:rPr>
          <w:rFonts w:ascii="Tahoma" w:hAnsi="Tahoma" w:cs="Tahoma"/>
          <w:lang w:val="en-US"/>
        </w:rPr>
      </w:pPr>
    </w:p>
    <w:p w:rsidR="00650EEC" w:rsidRPr="000C25DF" w:rsidRDefault="009B41F4" w:rsidP="00650EEC">
      <w:pPr>
        <w:ind w:left="858"/>
        <w:rPr>
          <w:rFonts w:ascii="Tahoma" w:hAnsi="Tahoma" w:cs="Tahoma"/>
          <w:lang w:val="en-US"/>
        </w:rPr>
      </w:pPr>
      <w:r w:rsidRPr="000C25DF">
        <w:rPr>
          <w:rFonts w:ascii="Tahoma" w:hAnsi="Tahoma" w:cs="Tahoma"/>
          <w:lang w:val="en-US"/>
        </w:rPr>
        <w:t xml:space="preserve">The usage scenario will </w:t>
      </w:r>
      <w:r w:rsidR="00280605" w:rsidRPr="000C25DF">
        <w:rPr>
          <w:rFonts w:ascii="Tahoma" w:hAnsi="Tahoma" w:cs="Tahoma"/>
          <w:lang w:val="en-US"/>
        </w:rPr>
        <w:t>show step-by-step</w:t>
      </w:r>
      <w:r w:rsidRPr="000C25DF">
        <w:rPr>
          <w:rFonts w:ascii="Tahoma" w:hAnsi="Tahoma" w:cs="Tahoma"/>
          <w:lang w:val="en-US"/>
        </w:rPr>
        <w:t>,</w:t>
      </w:r>
      <w:r w:rsidR="00280605" w:rsidRPr="000C25DF">
        <w:rPr>
          <w:rFonts w:ascii="Tahoma" w:hAnsi="Tahoma" w:cs="Tahoma"/>
          <w:lang w:val="en-US"/>
        </w:rPr>
        <w:t xml:space="preserve"> how </w:t>
      </w:r>
      <w:r w:rsidR="00D06CA4" w:rsidRPr="000C25DF">
        <w:rPr>
          <w:rFonts w:ascii="Tahoma" w:hAnsi="Tahoma" w:cs="Tahoma"/>
          <w:lang w:val="en-US"/>
        </w:rPr>
        <w:t>the above</w:t>
      </w:r>
      <w:r w:rsidR="00280605" w:rsidRPr="000C25DF">
        <w:rPr>
          <w:rFonts w:ascii="Tahoma" w:hAnsi="Tahoma" w:cs="Tahoma"/>
          <w:lang w:val="en-US"/>
        </w:rPr>
        <w:t xml:space="preserve"> model </w:t>
      </w:r>
      <w:r w:rsidR="00A52F73">
        <w:rPr>
          <w:rFonts w:ascii="Tahoma" w:hAnsi="Tahoma" w:cs="Tahoma"/>
          <w:lang w:val="en-US"/>
        </w:rPr>
        <w:t>is</w:t>
      </w:r>
      <w:r w:rsidR="00280605" w:rsidRPr="000C25DF">
        <w:rPr>
          <w:rFonts w:ascii="Tahoma" w:hAnsi="Tahoma" w:cs="Tahoma"/>
          <w:lang w:val="en-US"/>
        </w:rPr>
        <w:t xml:space="preserve"> </w:t>
      </w:r>
      <w:r w:rsidR="00A52F73">
        <w:rPr>
          <w:rFonts w:ascii="Tahoma" w:hAnsi="Tahoma" w:cs="Tahoma"/>
          <w:lang w:val="en-US"/>
        </w:rPr>
        <w:t>set up using the tool. F</w:t>
      </w:r>
      <w:r w:rsidRPr="000C25DF">
        <w:rPr>
          <w:rFonts w:ascii="Tahoma" w:hAnsi="Tahoma" w:cs="Tahoma"/>
          <w:lang w:val="en-US"/>
        </w:rPr>
        <w:t xml:space="preserve">ollowingly, </w:t>
      </w:r>
      <w:r w:rsidR="001178DF" w:rsidRPr="000C25DF">
        <w:rPr>
          <w:rFonts w:ascii="Tahoma" w:hAnsi="Tahoma" w:cs="Tahoma"/>
          <w:lang w:val="en-US"/>
        </w:rPr>
        <w:t xml:space="preserve">a configuration instance </w:t>
      </w:r>
      <w:r w:rsidR="00A52F73">
        <w:rPr>
          <w:rFonts w:ascii="Tahoma" w:hAnsi="Tahoma" w:cs="Tahoma"/>
          <w:lang w:val="en-US"/>
        </w:rPr>
        <w:t>will</w:t>
      </w:r>
      <w:r w:rsidR="001178DF" w:rsidRPr="000C25DF">
        <w:rPr>
          <w:rFonts w:ascii="Tahoma" w:hAnsi="Tahoma" w:cs="Tahoma"/>
          <w:lang w:val="en-US"/>
        </w:rPr>
        <w:t xml:space="preserve"> be configured</w:t>
      </w:r>
      <w:r w:rsidR="00280605" w:rsidRPr="000C25DF">
        <w:rPr>
          <w:rFonts w:ascii="Tahoma" w:hAnsi="Tahoma" w:cs="Tahoma"/>
          <w:lang w:val="en-US"/>
        </w:rPr>
        <w:t>.</w:t>
      </w:r>
    </w:p>
    <w:p w:rsidR="00906464" w:rsidRPr="000C25DF" w:rsidRDefault="00906464" w:rsidP="00650EEC">
      <w:pPr>
        <w:ind w:left="858"/>
        <w:rPr>
          <w:rFonts w:ascii="Tahoma" w:hAnsi="Tahoma" w:cs="Tahoma"/>
          <w:lang w:val="en-US"/>
        </w:rPr>
      </w:pPr>
    </w:p>
    <w:p w:rsidR="00280605" w:rsidRPr="000C25DF" w:rsidRDefault="00280605" w:rsidP="00650EEC">
      <w:pPr>
        <w:ind w:left="858"/>
        <w:rPr>
          <w:rFonts w:ascii="Tahoma" w:hAnsi="Tahoma" w:cs="Tahoma"/>
          <w:b/>
          <w:lang w:val="en-US"/>
        </w:rPr>
      </w:pPr>
      <w:r w:rsidRPr="000C25DF">
        <w:rPr>
          <w:rFonts w:ascii="Tahoma" w:hAnsi="Tahoma" w:cs="Tahoma"/>
          <w:b/>
          <w:lang w:val="en-US"/>
        </w:rPr>
        <w:t>Step 1</w:t>
      </w:r>
      <w:r w:rsidR="0023670F" w:rsidRPr="000C25DF">
        <w:rPr>
          <w:rFonts w:ascii="Tahoma" w:hAnsi="Tahoma" w:cs="Tahoma"/>
          <w:b/>
          <w:lang w:val="en-US"/>
        </w:rPr>
        <w:t xml:space="preserve"> – Start </w:t>
      </w:r>
      <w:r w:rsidR="009B1DAC" w:rsidRPr="000C25DF">
        <w:rPr>
          <w:rFonts w:ascii="Tahoma" w:hAnsi="Tahoma" w:cs="Tahoma"/>
          <w:b/>
          <w:lang w:val="en-US"/>
        </w:rPr>
        <w:t>model</w:t>
      </w:r>
      <w:r w:rsidR="0023670F" w:rsidRPr="000C25DF">
        <w:rPr>
          <w:rFonts w:ascii="Tahoma" w:hAnsi="Tahoma" w:cs="Tahoma"/>
          <w:b/>
          <w:lang w:val="en-US"/>
        </w:rPr>
        <w:t xml:space="preserve"> design</w:t>
      </w:r>
    </w:p>
    <w:p w:rsidR="00566DD6" w:rsidRPr="000C25DF" w:rsidRDefault="00566DD6" w:rsidP="00650EEC">
      <w:pPr>
        <w:ind w:left="858"/>
        <w:rPr>
          <w:rFonts w:ascii="Tahoma" w:hAnsi="Tahoma" w:cs="Tahoma"/>
          <w:b/>
          <w:lang w:val="en-US"/>
        </w:rPr>
      </w:pPr>
    </w:p>
    <w:p w:rsidR="00280605" w:rsidRPr="000C25DF" w:rsidRDefault="00BF3C99" w:rsidP="00650EEC">
      <w:pPr>
        <w:ind w:left="858"/>
        <w:rPr>
          <w:rFonts w:ascii="Tahoma" w:hAnsi="Tahoma" w:cs="Tahoma"/>
          <w:lang w:val="en-US"/>
        </w:rPr>
      </w:pPr>
      <w:r>
        <w:rPr>
          <w:rFonts w:ascii="Tahoma" w:hAnsi="Tahoma" w:cs="Tahoma"/>
          <w:lang w:val="en-US"/>
        </w:rPr>
        <w:t>The demo begins</w:t>
      </w:r>
      <w:r w:rsidR="00280605" w:rsidRPr="000C25DF">
        <w:rPr>
          <w:rFonts w:ascii="Tahoma" w:hAnsi="Tahoma" w:cs="Tahoma"/>
          <w:lang w:val="en-US"/>
        </w:rPr>
        <w:t xml:space="preserve"> by creating the </w:t>
      </w:r>
      <w:r w:rsidR="009B41F4" w:rsidRPr="000C25DF">
        <w:rPr>
          <w:rFonts w:ascii="Tahoma" w:hAnsi="Tahoma" w:cs="Tahoma"/>
          <w:lang w:val="en-US"/>
        </w:rPr>
        <w:t>r</w:t>
      </w:r>
      <w:r w:rsidR="0003049E" w:rsidRPr="000C25DF">
        <w:rPr>
          <w:rFonts w:ascii="Tahoma" w:hAnsi="Tahoma" w:cs="Tahoma"/>
          <w:lang w:val="en-US"/>
        </w:rPr>
        <w:t xml:space="preserve">oot </w:t>
      </w:r>
      <w:r w:rsidR="009B41F4" w:rsidRPr="000C25DF">
        <w:rPr>
          <w:rFonts w:ascii="Tahoma" w:hAnsi="Tahoma" w:cs="Tahoma"/>
          <w:lang w:val="en-US"/>
        </w:rPr>
        <w:t>Feature “HIS”</w:t>
      </w:r>
      <w:r w:rsidR="0003049E" w:rsidRPr="000C25DF">
        <w:rPr>
          <w:rFonts w:ascii="Tahoma" w:hAnsi="Tahoma" w:cs="Tahoma"/>
          <w:lang w:val="en-US"/>
        </w:rPr>
        <w:t xml:space="preserve"> and </w:t>
      </w:r>
      <w:r w:rsidR="00906464" w:rsidRPr="000C25DF">
        <w:rPr>
          <w:rFonts w:ascii="Tahoma" w:hAnsi="Tahoma" w:cs="Tahoma"/>
          <w:lang w:val="en-US"/>
        </w:rPr>
        <w:t>its</w:t>
      </w:r>
      <w:r w:rsidR="0003049E" w:rsidRPr="000C25DF">
        <w:rPr>
          <w:rFonts w:ascii="Tahoma" w:hAnsi="Tahoma" w:cs="Tahoma"/>
          <w:lang w:val="en-US"/>
        </w:rPr>
        <w:t xml:space="preserve"> 3</w:t>
      </w:r>
      <w:r w:rsidR="00280605" w:rsidRPr="000C25DF">
        <w:rPr>
          <w:rFonts w:ascii="Tahoma" w:hAnsi="Tahoma" w:cs="Tahoma"/>
          <w:lang w:val="en-US"/>
        </w:rPr>
        <w:t xml:space="preserve"> </w:t>
      </w:r>
      <w:r w:rsidR="009B41F4" w:rsidRPr="000C25DF">
        <w:rPr>
          <w:rFonts w:ascii="Tahoma" w:hAnsi="Tahoma" w:cs="Tahoma"/>
          <w:lang w:val="en-US"/>
        </w:rPr>
        <w:t>sub</w:t>
      </w:r>
      <w:r w:rsidR="0003049E" w:rsidRPr="000C25DF">
        <w:rPr>
          <w:rFonts w:ascii="Tahoma" w:hAnsi="Tahoma" w:cs="Tahoma"/>
          <w:lang w:val="en-US"/>
        </w:rPr>
        <w:t>features</w:t>
      </w:r>
      <w:r w:rsidR="00D9111E" w:rsidRPr="000C25DF">
        <w:rPr>
          <w:rFonts w:ascii="Tahoma" w:hAnsi="Tahoma" w:cs="Tahoma"/>
          <w:lang w:val="en-US"/>
        </w:rPr>
        <w:t xml:space="preserve"> :</w:t>
      </w:r>
      <w:r w:rsidR="00906464" w:rsidRPr="000C25DF">
        <w:rPr>
          <w:rFonts w:ascii="Tahoma" w:hAnsi="Tahoma" w:cs="Tahoma"/>
          <w:lang w:val="en-US"/>
        </w:rPr>
        <w:t xml:space="preserve"> </w:t>
      </w:r>
      <w:r w:rsidR="009B41F4" w:rsidRPr="000C25DF">
        <w:rPr>
          <w:rFonts w:ascii="Tahoma" w:hAnsi="Tahoma" w:cs="Tahoma"/>
          <w:lang w:val="en-US"/>
        </w:rPr>
        <w:t>“</w:t>
      </w:r>
      <w:r w:rsidR="00906464" w:rsidRPr="000C25DF">
        <w:rPr>
          <w:rFonts w:ascii="Tahoma" w:hAnsi="Tahoma" w:cs="Tahoma"/>
          <w:lang w:val="en-US"/>
        </w:rPr>
        <w:t>Supervision systems</w:t>
      </w:r>
      <w:r w:rsidR="009B41F4" w:rsidRPr="000C25DF">
        <w:rPr>
          <w:rFonts w:ascii="Tahoma" w:hAnsi="Tahoma" w:cs="Tahoma"/>
          <w:lang w:val="en-US"/>
        </w:rPr>
        <w:t>”</w:t>
      </w:r>
      <w:r w:rsidR="00906464" w:rsidRPr="000C25DF">
        <w:rPr>
          <w:rFonts w:ascii="Tahoma" w:hAnsi="Tahoma" w:cs="Tahoma"/>
          <w:lang w:val="en-US"/>
        </w:rPr>
        <w:t xml:space="preserve">, </w:t>
      </w:r>
      <w:r w:rsidR="009B41F4" w:rsidRPr="000C25DF">
        <w:rPr>
          <w:rFonts w:ascii="Tahoma" w:hAnsi="Tahoma" w:cs="Tahoma"/>
          <w:lang w:val="en-US"/>
        </w:rPr>
        <w:t>“</w:t>
      </w:r>
      <w:r w:rsidR="00906464" w:rsidRPr="000C25DF">
        <w:rPr>
          <w:rFonts w:ascii="Tahoma" w:hAnsi="Tahoma" w:cs="Tahoma"/>
          <w:lang w:val="en-US"/>
        </w:rPr>
        <w:t>Control</w:t>
      </w:r>
      <w:r w:rsidR="009B41F4" w:rsidRPr="000C25DF">
        <w:rPr>
          <w:rFonts w:ascii="Tahoma" w:hAnsi="Tahoma" w:cs="Tahoma"/>
          <w:lang w:val="en-US"/>
        </w:rPr>
        <w:t>”</w:t>
      </w:r>
      <w:r w:rsidR="00906464" w:rsidRPr="000C25DF">
        <w:rPr>
          <w:rFonts w:ascii="Tahoma" w:hAnsi="Tahoma" w:cs="Tahoma"/>
          <w:lang w:val="en-US"/>
        </w:rPr>
        <w:t xml:space="preserve"> and </w:t>
      </w:r>
      <w:r w:rsidR="009B41F4" w:rsidRPr="000C25DF">
        <w:rPr>
          <w:rFonts w:ascii="Tahoma" w:hAnsi="Tahoma" w:cs="Tahoma"/>
          <w:lang w:val="en-US"/>
        </w:rPr>
        <w:t>“</w:t>
      </w:r>
      <w:r w:rsidR="00906464" w:rsidRPr="000C25DF">
        <w:rPr>
          <w:rFonts w:ascii="Tahoma" w:hAnsi="Tahoma" w:cs="Tahoma"/>
          <w:lang w:val="en-US"/>
        </w:rPr>
        <w:t>Services</w:t>
      </w:r>
      <w:r w:rsidR="009B41F4" w:rsidRPr="000C25DF">
        <w:rPr>
          <w:rFonts w:ascii="Tahoma" w:hAnsi="Tahoma" w:cs="Tahoma"/>
          <w:lang w:val="en-US"/>
        </w:rPr>
        <w:t>”</w:t>
      </w:r>
      <w:r w:rsidR="00906464" w:rsidRPr="000C25DF">
        <w:rPr>
          <w:rFonts w:ascii="Tahoma" w:hAnsi="Tahoma" w:cs="Tahoma"/>
          <w:lang w:val="en-US"/>
        </w:rPr>
        <w:t xml:space="preserve">. </w:t>
      </w:r>
      <w:r>
        <w:rPr>
          <w:rFonts w:ascii="Tahoma" w:hAnsi="Tahoma" w:cs="Tahoma"/>
          <w:lang w:val="en-US"/>
        </w:rPr>
        <w:t>T</w:t>
      </w:r>
      <w:r w:rsidR="009A7F27" w:rsidRPr="000C25DF">
        <w:rPr>
          <w:rFonts w:ascii="Tahoma" w:hAnsi="Tahoma" w:cs="Tahoma"/>
          <w:lang w:val="en-US"/>
        </w:rPr>
        <w:t>he relations between them</w:t>
      </w:r>
      <w:r>
        <w:rPr>
          <w:rFonts w:ascii="Tahoma" w:hAnsi="Tahoma" w:cs="Tahoma"/>
          <w:lang w:val="en-US"/>
        </w:rPr>
        <w:t xml:space="preserve"> are set up</w:t>
      </w:r>
      <w:r w:rsidR="009A7F27" w:rsidRPr="000C25DF">
        <w:rPr>
          <w:rFonts w:ascii="Tahoma" w:hAnsi="Tahoma" w:cs="Tahoma"/>
          <w:lang w:val="en-US"/>
        </w:rPr>
        <w:t xml:space="preserve">, </w:t>
      </w:r>
      <w:r w:rsidR="00906464" w:rsidRPr="000C25DF">
        <w:rPr>
          <w:rFonts w:ascii="Tahoma" w:hAnsi="Tahoma" w:cs="Tahoma"/>
          <w:lang w:val="en-US"/>
        </w:rPr>
        <w:t>with mandatory relations for the first two and</w:t>
      </w:r>
      <w:r w:rsidR="009A7F27" w:rsidRPr="000C25DF">
        <w:rPr>
          <w:rFonts w:ascii="Tahoma" w:hAnsi="Tahoma" w:cs="Tahoma"/>
          <w:lang w:val="en-US"/>
        </w:rPr>
        <w:t xml:space="preserve"> </w:t>
      </w:r>
      <w:r w:rsidR="00906464" w:rsidRPr="000C25DF">
        <w:rPr>
          <w:rFonts w:ascii="Tahoma" w:hAnsi="Tahoma" w:cs="Tahoma"/>
          <w:lang w:val="en-US"/>
        </w:rPr>
        <w:t>optional for the last</w:t>
      </w:r>
      <w:r w:rsidR="009A7F27" w:rsidRPr="000C25DF">
        <w:rPr>
          <w:rFonts w:ascii="Tahoma" w:hAnsi="Tahoma" w:cs="Tahoma"/>
          <w:lang w:val="en-US"/>
        </w:rPr>
        <w:t>.</w:t>
      </w:r>
      <w:r w:rsidR="00D9111E" w:rsidRPr="000C25DF">
        <w:rPr>
          <w:rFonts w:ascii="Tahoma" w:hAnsi="Tahoma" w:cs="Tahoma"/>
          <w:lang w:val="en-US"/>
        </w:rPr>
        <w:t xml:space="preserve"> </w:t>
      </w:r>
    </w:p>
    <w:p w:rsidR="00EB6277" w:rsidRPr="000C25DF" w:rsidRDefault="00EB6277" w:rsidP="00650EEC">
      <w:pPr>
        <w:ind w:left="858"/>
        <w:rPr>
          <w:rFonts w:ascii="Tahoma" w:hAnsi="Tahoma" w:cs="Tahoma"/>
          <w:lang w:val="en-US"/>
        </w:rPr>
      </w:pPr>
    </w:p>
    <w:p w:rsidR="006C5A9A" w:rsidRPr="000C25DF" w:rsidRDefault="003132FB" w:rsidP="006C5A9A">
      <w:pPr>
        <w:keepNext/>
        <w:ind w:left="858"/>
        <w:rPr>
          <w:rFonts w:ascii="Tahoma" w:hAnsi="Tahoma" w:cs="Tahoma"/>
        </w:rPr>
      </w:pPr>
      <w:r>
        <w:rPr>
          <w:rFonts w:ascii="Tahoma" w:hAnsi="Tahoma" w:cs="Tahoma"/>
          <w:noProof/>
          <w:lang w:eastAsia="zh-CN"/>
        </w:rPr>
        <w:drawing>
          <wp:inline distT="0" distB="0" distL="0" distR="0">
            <wp:extent cx="6044565" cy="3443605"/>
            <wp:effectExtent l="19050" t="0" r="0" b="0"/>
            <wp:docPr id="4" name="Picture 4" descr="Dem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mo01"/>
                    <pic:cNvPicPr>
                      <a:picLocks noChangeAspect="1" noChangeArrowheads="1"/>
                    </pic:cNvPicPr>
                  </pic:nvPicPr>
                  <pic:blipFill>
                    <a:blip r:embed="rId11" cstate="print"/>
                    <a:srcRect/>
                    <a:stretch>
                      <a:fillRect/>
                    </a:stretch>
                  </pic:blipFill>
                  <pic:spPr bwMode="auto">
                    <a:xfrm>
                      <a:off x="0" y="0"/>
                      <a:ext cx="6044565" cy="3443605"/>
                    </a:xfrm>
                    <a:prstGeom prst="rect">
                      <a:avLst/>
                    </a:prstGeom>
                    <a:noFill/>
                    <a:ln w="9525">
                      <a:noFill/>
                      <a:miter lim="800000"/>
                      <a:headEnd/>
                      <a:tailEnd/>
                    </a:ln>
                  </pic:spPr>
                </pic:pic>
              </a:graphicData>
            </a:graphic>
          </wp:inline>
        </w:drawing>
      </w:r>
    </w:p>
    <w:p w:rsidR="00EB6277" w:rsidRPr="000C25DF" w:rsidRDefault="006C5A9A" w:rsidP="006C5A9A">
      <w:pPr>
        <w:pStyle w:val="Caption"/>
        <w:ind w:firstLine="858"/>
        <w:rPr>
          <w:rFonts w:ascii="Tahoma" w:hAnsi="Tahoma" w:cs="Tahoma"/>
          <w:sz w:val="18"/>
          <w:szCs w:val="18"/>
          <w:lang w:val="en-US"/>
        </w:rPr>
      </w:pPr>
      <w:bookmarkStart w:id="8" w:name="_Toc318368736"/>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4</w:t>
      </w:r>
      <w:r w:rsidR="00F6761C" w:rsidRPr="000C25DF">
        <w:rPr>
          <w:rFonts w:ascii="Tahoma" w:hAnsi="Tahoma" w:cs="Tahoma"/>
          <w:sz w:val="18"/>
          <w:szCs w:val="18"/>
        </w:rPr>
        <w:fldChar w:fldCharType="end"/>
      </w:r>
      <w:r w:rsidR="005523BB" w:rsidRPr="00BF3C99">
        <w:rPr>
          <w:rFonts w:ascii="Tahoma" w:hAnsi="Tahoma" w:cs="Tahoma"/>
          <w:sz w:val="18"/>
          <w:szCs w:val="18"/>
          <w:lang w:val="en-US"/>
        </w:rPr>
        <w:t xml:space="preserve"> – Initial model setup</w:t>
      </w:r>
      <w:bookmarkEnd w:id="8"/>
    </w:p>
    <w:p w:rsidR="009B1DAC" w:rsidRPr="000C25DF" w:rsidRDefault="009B1DAC" w:rsidP="009B1DAC">
      <w:pPr>
        <w:ind w:left="858"/>
        <w:rPr>
          <w:rFonts w:ascii="Tahoma" w:hAnsi="Tahoma" w:cs="Tahoma"/>
          <w:b/>
          <w:lang w:val="en-US"/>
        </w:rPr>
      </w:pPr>
      <w:r w:rsidRPr="000C25DF">
        <w:rPr>
          <w:rFonts w:ascii="Tahoma" w:hAnsi="Tahoma" w:cs="Tahoma"/>
          <w:b/>
          <w:lang w:val="en-US"/>
        </w:rPr>
        <w:t>Step 2 – Finish basic design</w:t>
      </w:r>
    </w:p>
    <w:p w:rsidR="00566DD6" w:rsidRPr="000C25DF" w:rsidRDefault="00566DD6" w:rsidP="009B1DAC">
      <w:pPr>
        <w:ind w:left="858"/>
        <w:rPr>
          <w:rFonts w:ascii="Tahoma" w:hAnsi="Tahoma" w:cs="Tahoma"/>
          <w:b/>
          <w:lang w:val="en-US"/>
        </w:rPr>
      </w:pPr>
    </w:p>
    <w:p w:rsidR="009B1DAC" w:rsidRDefault="00BF3C99" w:rsidP="009B1DAC">
      <w:pPr>
        <w:ind w:left="858"/>
        <w:rPr>
          <w:rFonts w:ascii="Tahoma" w:hAnsi="Tahoma" w:cs="Tahoma"/>
          <w:lang w:val="en-US"/>
        </w:rPr>
      </w:pPr>
      <w:r>
        <w:rPr>
          <w:rFonts w:ascii="Tahoma" w:hAnsi="Tahoma" w:cs="Tahoma"/>
          <w:lang w:val="en-US"/>
        </w:rPr>
        <w:lastRenderedPageBreak/>
        <w:t>The demo continues with the creation of</w:t>
      </w:r>
      <w:r w:rsidR="009B1DAC" w:rsidRPr="000C25DF">
        <w:rPr>
          <w:rFonts w:ascii="Tahoma" w:hAnsi="Tahoma" w:cs="Tahoma"/>
          <w:lang w:val="en-US"/>
        </w:rPr>
        <w:t xml:space="preserve"> </w:t>
      </w:r>
      <w:r w:rsidR="00D9111E" w:rsidRPr="000C25DF">
        <w:rPr>
          <w:rFonts w:ascii="Tahoma" w:hAnsi="Tahoma" w:cs="Tahoma"/>
          <w:lang w:val="en-US"/>
        </w:rPr>
        <w:t>subf</w:t>
      </w:r>
      <w:r w:rsidR="009B1DAC" w:rsidRPr="000C25DF">
        <w:rPr>
          <w:rFonts w:ascii="Tahoma" w:hAnsi="Tahoma" w:cs="Tahoma"/>
          <w:lang w:val="en-US"/>
        </w:rPr>
        <w:t xml:space="preserve">eatures for “Supervision systems” and “Control” </w:t>
      </w:r>
      <w:r w:rsidR="00D105F9" w:rsidRPr="000C25DF">
        <w:rPr>
          <w:rFonts w:ascii="Tahoma" w:hAnsi="Tahoma" w:cs="Tahoma"/>
          <w:lang w:val="en-US"/>
        </w:rPr>
        <w:t xml:space="preserve">, </w:t>
      </w:r>
      <w:r>
        <w:rPr>
          <w:rFonts w:ascii="Tahoma" w:hAnsi="Tahoma" w:cs="Tahoma"/>
          <w:lang w:val="en-US"/>
        </w:rPr>
        <w:t>each with</w:t>
      </w:r>
      <w:r w:rsidR="00D105F9" w:rsidRPr="000C25DF">
        <w:rPr>
          <w:rFonts w:ascii="Tahoma" w:hAnsi="Tahoma" w:cs="Tahoma"/>
          <w:lang w:val="en-US"/>
        </w:rPr>
        <w:t xml:space="preserve"> their corresponding relations and structure. </w:t>
      </w:r>
      <w:r>
        <w:rPr>
          <w:rFonts w:ascii="Tahoma" w:hAnsi="Tahoma" w:cs="Tahoma"/>
          <w:lang w:val="en-US"/>
        </w:rPr>
        <w:t>Then, thesub</w:t>
      </w:r>
      <w:r w:rsidR="009B1DAC" w:rsidRPr="000C25DF">
        <w:rPr>
          <w:rFonts w:ascii="Tahoma" w:hAnsi="Tahoma" w:cs="Tahoma"/>
          <w:lang w:val="en-US"/>
        </w:rPr>
        <w:t>features for Services</w:t>
      </w:r>
      <w:r>
        <w:rPr>
          <w:rFonts w:ascii="Tahoma" w:hAnsi="Tahoma" w:cs="Tahoma"/>
          <w:lang w:val="en-US"/>
        </w:rPr>
        <w:t xml:space="preserve"> are created</w:t>
      </w:r>
      <w:r w:rsidR="009B1DAC" w:rsidRPr="000C25DF">
        <w:rPr>
          <w:rFonts w:ascii="Tahoma" w:hAnsi="Tahoma" w:cs="Tahoma"/>
          <w:lang w:val="en-US"/>
        </w:rPr>
        <w:t xml:space="preserve">, </w:t>
      </w:r>
      <w:r>
        <w:rPr>
          <w:rFonts w:ascii="Tahoma" w:hAnsi="Tahoma" w:cs="Tahoma"/>
          <w:lang w:val="en-US"/>
        </w:rPr>
        <w:t xml:space="preserve">with the </w:t>
      </w:r>
      <w:r w:rsidR="00D105F9" w:rsidRPr="000C25DF">
        <w:rPr>
          <w:rFonts w:ascii="Tahoma" w:hAnsi="Tahoma" w:cs="Tahoma"/>
          <w:lang w:val="en-US"/>
        </w:rPr>
        <w:t xml:space="preserve">use </w:t>
      </w:r>
      <w:r>
        <w:rPr>
          <w:rFonts w:ascii="Tahoma" w:hAnsi="Tahoma" w:cs="Tahoma"/>
          <w:lang w:val="en-US"/>
        </w:rPr>
        <w:t>of</w:t>
      </w:r>
      <w:r w:rsidR="00D105F9" w:rsidRPr="000C25DF">
        <w:rPr>
          <w:rFonts w:ascii="Tahoma" w:hAnsi="Tahoma" w:cs="Tahoma"/>
          <w:lang w:val="en-US"/>
        </w:rPr>
        <w:t xml:space="preserve"> special</w:t>
      </w:r>
      <w:r w:rsidR="009B1DAC" w:rsidRPr="000C25DF">
        <w:rPr>
          <w:rFonts w:ascii="Tahoma" w:hAnsi="Tahoma" w:cs="Tahoma"/>
          <w:lang w:val="en-US"/>
        </w:rPr>
        <w:t xml:space="preserve"> Group Relations</w:t>
      </w:r>
      <w:r w:rsidR="00D105F9" w:rsidRPr="000C25DF">
        <w:rPr>
          <w:rFonts w:ascii="Tahoma" w:hAnsi="Tahoma" w:cs="Tahoma"/>
          <w:lang w:val="en-US"/>
        </w:rPr>
        <w:t xml:space="preserve"> to denote </w:t>
      </w:r>
      <w:r>
        <w:rPr>
          <w:rFonts w:ascii="Tahoma" w:hAnsi="Tahoma" w:cs="Tahoma"/>
          <w:lang w:val="en-US"/>
        </w:rPr>
        <w:t>the presence of</w:t>
      </w:r>
      <w:r w:rsidR="00D9111E" w:rsidRPr="000C25DF">
        <w:rPr>
          <w:rFonts w:ascii="Tahoma" w:hAnsi="Tahoma" w:cs="Tahoma"/>
          <w:lang w:val="en-US"/>
        </w:rPr>
        <w:t xml:space="preserve"> grouped features</w:t>
      </w:r>
      <w:r w:rsidR="00D105F9" w:rsidRPr="000C25DF">
        <w:rPr>
          <w:rFonts w:ascii="Tahoma" w:hAnsi="Tahoma" w:cs="Tahoma"/>
          <w:lang w:val="en-US"/>
        </w:rPr>
        <w:t>.</w:t>
      </w:r>
    </w:p>
    <w:p w:rsidR="003B7771" w:rsidRPr="000C25DF" w:rsidRDefault="003B7771" w:rsidP="009B1DAC">
      <w:pPr>
        <w:ind w:left="858"/>
        <w:rPr>
          <w:rFonts w:ascii="Tahoma" w:hAnsi="Tahoma" w:cs="Tahoma"/>
          <w:lang w:val="en-US"/>
        </w:rPr>
      </w:pPr>
      <w:r>
        <w:rPr>
          <w:rFonts w:ascii="Tahoma" w:hAnsi="Tahoma" w:cs="Tahoma"/>
          <w:lang w:val="en-US"/>
        </w:rPr>
        <w:t>At this point, the model in the original diagram is complete. The demonstration will continue by adding some additional elements and constraints.</w:t>
      </w:r>
    </w:p>
    <w:p w:rsidR="006C5A9A" w:rsidRPr="000C25DF" w:rsidRDefault="00F42F20" w:rsidP="006C5A9A">
      <w:pPr>
        <w:keepNext/>
        <w:ind w:left="858"/>
        <w:rPr>
          <w:rFonts w:ascii="Tahoma" w:hAnsi="Tahoma" w:cs="Tahoma"/>
        </w:rPr>
      </w:pPr>
      <w:r w:rsidRPr="000C25DF">
        <w:rPr>
          <w:rFonts w:ascii="Tahoma" w:hAnsi="Tahoma" w:cs="Tahoma"/>
          <w:lang w:val="en-US"/>
        </w:rPr>
        <w:br/>
      </w:r>
      <w:r w:rsidR="003132FB">
        <w:rPr>
          <w:rFonts w:ascii="Tahoma" w:hAnsi="Tahoma" w:cs="Tahoma"/>
          <w:noProof/>
          <w:lang w:eastAsia="zh-CN"/>
        </w:rPr>
        <w:drawing>
          <wp:inline distT="0" distB="0" distL="0" distR="0">
            <wp:extent cx="6061117" cy="2968831"/>
            <wp:effectExtent l="19050" t="0" r="0" b="0"/>
            <wp:docPr id="5" name="Picture 5" descr="Dem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mo02"/>
                    <pic:cNvPicPr>
                      <a:picLocks noChangeAspect="1" noChangeArrowheads="1"/>
                    </pic:cNvPicPr>
                  </pic:nvPicPr>
                  <pic:blipFill>
                    <a:blip r:embed="rId12" cstate="print"/>
                    <a:srcRect/>
                    <a:stretch>
                      <a:fillRect/>
                    </a:stretch>
                  </pic:blipFill>
                  <pic:spPr bwMode="auto">
                    <a:xfrm>
                      <a:off x="0" y="0"/>
                      <a:ext cx="6068060" cy="2972232"/>
                    </a:xfrm>
                    <a:prstGeom prst="rect">
                      <a:avLst/>
                    </a:prstGeom>
                    <a:noFill/>
                    <a:ln w="9525">
                      <a:noFill/>
                      <a:miter lim="800000"/>
                      <a:headEnd/>
                      <a:tailEnd/>
                    </a:ln>
                  </pic:spPr>
                </pic:pic>
              </a:graphicData>
            </a:graphic>
          </wp:inline>
        </w:drawing>
      </w:r>
    </w:p>
    <w:p w:rsidR="00EB6277" w:rsidRPr="000C25DF" w:rsidRDefault="006C5A9A" w:rsidP="006C5A9A">
      <w:pPr>
        <w:pStyle w:val="Caption"/>
        <w:ind w:firstLine="858"/>
        <w:rPr>
          <w:rFonts w:ascii="Tahoma" w:hAnsi="Tahoma" w:cs="Tahoma"/>
          <w:sz w:val="18"/>
          <w:szCs w:val="18"/>
          <w:lang w:val="en-US"/>
        </w:rPr>
      </w:pPr>
      <w:bookmarkStart w:id="9" w:name="_Toc318368737"/>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5</w:t>
      </w:r>
      <w:r w:rsidR="00F6761C" w:rsidRPr="000C25DF">
        <w:rPr>
          <w:rFonts w:ascii="Tahoma" w:hAnsi="Tahoma" w:cs="Tahoma"/>
          <w:sz w:val="18"/>
          <w:szCs w:val="18"/>
        </w:rPr>
        <w:fldChar w:fldCharType="end"/>
      </w:r>
      <w:r w:rsidR="005523BB" w:rsidRPr="00500B03">
        <w:rPr>
          <w:rFonts w:ascii="Tahoma" w:hAnsi="Tahoma" w:cs="Tahoma"/>
          <w:sz w:val="18"/>
          <w:szCs w:val="18"/>
          <w:lang w:val="en-US"/>
        </w:rPr>
        <w:t xml:space="preserve"> – Complete model</w:t>
      </w:r>
      <w:bookmarkEnd w:id="9"/>
    </w:p>
    <w:p w:rsidR="00607D75" w:rsidRPr="000C25DF" w:rsidRDefault="00607D75" w:rsidP="00F42F20">
      <w:pPr>
        <w:rPr>
          <w:rFonts w:ascii="Tahoma" w:hAnsi="Tahoma" w:cs="Tahoma"/>
          <w:lang w:val="en-US"/>
        </w:rPr>
      </w:pPr>
    </w:p>
    <w:p w:rsidR="008A7608" w:rsidRPr="000C25DF" w:rsidRDefault="008A7608" w:rsidP="008A7608">
      <w:pPr>
        <w:ind w:left="858"/>
        <w:rPr>
          <w:rFonts w:ascii="Tahoma" w:hAnsi="Tahoma" w:cs="Tahoma"/>
          <w:b/>
          <w:lang w:val="en-US"/>
        </w:rPr>
      </w:pPr>
      <w:r w:rsidRPr="000C25DF">
        <w:rPr>
          <w:rFonts w:ascii="Tahoma" w:hAnsi="Tahoma" w:cs="Tahoma"/>
          <w:b/>
          <w:lang w:val="en-US"/>
        </w:rPr>
        <w:t>Step 3 – Adding extra flavor</w:t>
      </w:r>
      <w:r w:rsidR="001178DF" w:rsidRPr="000C25DF">
        <w:rPr>
          <w:rFonts w:ascii="Tahoma" w:hAnsi="Tahoma" w:cs="Tahoma"/>
          <w:b/>
          <w:lang w:val="en-US"/>
        </w:rPr>
        <w:t xml:space="preserve"> </w:t>
      </w:r>
      <w:r w:rsidR="00607D75" w:rsidRPr="000C25DF">
        <w:rPr>
          <w:rFonts w:ascii="Tahoma" w:hAnsi="Tahoma" w:cs="Tahoma"/>
          <w:b/>
          <w:lang w:val="en-US"/>
        </w:rPr>
        <w:t>(Composition r</w:t>
      </w:r>
      <w:r w:rsidRPr="000C25DF">
        <w:rPr>
          <w:rFonts w:ascii="Tahoma" w:hAnsi="Tahoma" w:cs="Tahoma"/>
          <w:b/>
          <w:lang w:val="en-US"/>
        </w:rPr>
        <w:t>ules)</w:t>
      </w:r>
    </w:p>
    <w:p w:rsidR="00C3607B" w:rsidRPr="000C25DF" w:rsidRDefault="00C3607B" w:rsidP="008A7608">
      <w:pPr>
        <w:ind w:left="858"/>
        <w:rPr>
          <w:rFonts w:ascii="Tahoma" w:hAnsi="Tahoma" w:cs="Tahoma"/>
          <w:b/>
          <w:lang w:val="en-US"/>
        </w:rPr>
      </w:pPr>
    </w:p>
    <w:p w:rsidR="008A7608" w:rsidRPr="000C25DF" w:rsidRDefault="00B83C49" w:rsidP="008A7608">
      <w:pPr>
        <w:ind w:left="858"/>
        <w:rPr>
          <w:rFonts w:ascii="Tahoma" w:hAnsi="Tahoma" w:cs="Tahoma"/>
          <w:b/>
          <w:lang w:val="en-US"/>
        </w:rPr>
      </w:pPr>
      <w:r>
        <w:rPr>
          <w:rFonts w:ascii="Tahoma" w:hAnsi="Tahoma" w:cs="Tahoma"/>
          <w:lang w:val="en-US"/>
        </w:rPr>
        <w:t>T</w:t>
      </w:r>
      <w:r w:rsidR="003B7771">
        <w:rPr>
          <w:rFonts w:ascii="Tahoma" w:hAnsi="Tahoma" w:cs="Tahoma"/>
          <w:lang w:val="en-US"/>
        </w:rPr>
        <w:t>wo</w:t>
      </w:r>
      <w:r w:rsidR="008A7608" w:rsidRPr="000C25DF">
        <w:rPr>
          <w:rFonts w:ascii="Tahoma" w:hAnsi="Tahoma" w:cs="Tahoma"/>
          <w:lang w:val="en-US"/>
        </w:rPr>
        <w:t xml:space="preserve"> Composition Rules (cross-tree constraints)</w:t>
      </w:r>
      <w:r>
        <w:rPr>
          <w:rFonts w:ascii="Tahoma" w:hAnsi="Tahoma" w:cs="Tahoma"/>
          <w:lang w:val="en-US"/>
        </w:rPr>
        <w:t xml:space="preserve"> are added</w:t>
      </w:r>
      <w:r w:rsidR="008A7608" w:rsidRPr="000C25DF">
        <w:rPr>
          <w:rFonts w:ascii="Tahoma" w:hAnsi="Tahoma" w:cs="Tahoma"/>
          <w:lang w:val="en-US"/>
        </w:rPr>
        <w:t>.</w:t>
      </w:r>
      <w:r w:rsidR="003B7771">
        <w:rPr>
          <w:rFonts w:ascii="Tahoma" w:hAnsi="Tahoma" w:cs="Tahoma"/>
          <w:lang w:val="en-US"/>
        </w:rPr>
        <w:t xml:space="preserve"> They</w:t>
      </w:r>
      <w:r w:rsidR="00566DD6" w:rsidRPr="000C25DF">
        <w:rPr>
          <w:rFonts w:ascii="Tahoma" w:hAnsi="Tahoma" w:cs="Tahoma"/>
          <w:lang w:val="en-US"/>
        </w:rPr>
        <w:t xml:space="preserve"> signify that </w:t>
      </w:r>
      <w:r w:rsidR="00607D75" w:rsidRPr="000C25DF">
        <w:rPr>
          <w:rFonts w:ascii="Tahoma" w:hAnsi="Tahoma" w:cs="Tahoma"/>
          <w:lang w:val="en-US"/>
        </w:rPr>
        <w:t>the Feature “Power Line”</w:t>
      </w:r>
      <w:r w:rsidR="00E3410B" w:rsidRPr="000C25DF">
        <w:rPr>
          <w:rFonts w:ascii="Tahoma" w:hAnsi="Tahoma" w:cs="Tahoma"/>
          <w:lang w:val="en-US"/>
        </w:rPr>
        <w:t xml:space="preserve"> requires “Temperature Control”</w:t>
      </w:r>
      <w:r w:rsidR="001C06EA" w:rsidRPr="000C25DF">
        <w:rPr>
          <w:rFonts w:ascii="Tahoma" w:hAnsi="Tahoma" w:cs="Tahoma"/>
          <w:lang w:val="en-US"/>
        </w:rPr>
        <w:t xml:space="preserve"> and also that </w:t>
      </w:r>
      <w:r w:rsidR="00E3410B" w:rsidRPr="000C25DF">
        <w:rPr>
          <w:rFonts w:ascii="Tahoma" w:hAnsi="Tahoma" w:cs="Tahoma"/>
          <w:lang w:val="en-US"/>
        </w:rPr>
        <w:t xml:space="preserve">it </w:t>
      </w:r>
      <w:r w:rsidR="00607D75" w:rsidRPr="000C25DF">
        <w:rPr>
          <w:rFonts w:ascii="Tahoma" w:hAnsi="Tahoma" w:cs="Tahoma"/>
          <w:lang w:val="en-US"/>
        </w:rPr>
        <w:t>is mutually exclusive with “Flood”.</w:t>
      </w:r>
    </w:p>
    <w:p w:rsidR="00EB6277" w:rsidRPr="000C25DF" w:rsidRDefault="00EB6277" w:rsidP="00EB6277">
      <w:pPr>
        <w:ind w:left="858"/>
        <w:rPr>
          <w:rFonts w:ascii="Tahoma" w:hAnsi="Tahoma" w:cs="Tahoma"/>
          <w:b/>
          <w:lang w:val="en-US"/>
        </w:rPr>
      </w:pPr>
    </w:p>
    <w:p w:rsidR="006C5A9A" w:rsidRPr="000C25DF" w:rsidRDefault="003132FB" w:rsidP="006C5A9A">
      <w:pPr>
        <w:keepNext/>
        <w:ind w:left="858"/>
        <w:rPr>
          <w:rFonts w:ascii="Tahoma" w:hAnsi="Tahoma" w:cs="Tahoma"/>
        </w:rPr>
      </w:pPr>
      <w:r>
        <w:rPr>
          <w:rFonts w:ascii="Tahoma" w:hAnsi="Tahoma" w:cs="Tahoma"/>
          <w:noProof/>
          <w:lang w:eastAsia="zh-CN"/>
        </w:rPr>
        <w:drawing>
          <wp:inline distT="0" distB="0" distL="0" distR="0">
            <wp:extent cx="6061117" cy="3040084"/>
            <wp:effectExtent l="19050" t="0" r="0" b="0"/>
            <wp:docPr id="6" name="Picture 6" descr="Dem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03"/>
                    <pic:cNvPicPr>
                      <a:picLocks noChangeAspect="1" noChangeArrowheads="1"/>
                    </pic:cNvPicPr>
                  </pic:nvPicPr>
                  <pic:blipFill>
                    <a:blip r:embed="rId13" cstate="print"/>
                    <a:srcRect/>
                    <a:stretch>
                      <a:fillRect/>
                    </a:stretch>
                  </pic:blipFill>
                  <pic:spPr bwMode="auto">
                    <a:xfrm>
                      <a:off x="0" y="0"/>
                      <a:ext cx="6061117" cy="3040084"/>
                    </a:xfrm>
                    <a:prstGeom prst="rect">
                      <a:avLst/>
                    </a:prstGeom>
                    <a:noFill/>
                    <a:ln w="9525">
                      <a:noFill/>
                      <a:miter lim="800000"/>
                      <a:headEnd/>
                      <a:tailEnd/>
                    </a:ln>
                  </pic:spPr>
                </pic:pic>
              </a:graphicData>
            </a:graphic>
          </wp:inline>
        </w:drawing>
      </w:r>
    </w:p>
    <w:p w:rsidR="00280605" w:rsidRPr="000C25DF" w:rsidRDefault="006C5A9A" w:rsidP="006C5A9A">
      <w:pPr>
        <w:pStyle w:val="Caption"/>
        <w:ind w:firstLine="858"/>
        <w:rPr>
          <w:rFonts w:ascii="Tahoma" w:hAnsi="Tahoma" w:cs="Tahoma"/>
          <w:sz w:val="18"/>
          <w:szCs w:val="18"/>
          <w:lang w:val="en-US"/>
        </w:rPr>
      </w:pPr>
      <w:bookmarkStart w:id="10" w:name="_Toc318368738"/>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6</w:t>
      </w:r>
      <w:r w:rsidR="00F6761C" w:rsidRPr="000C25DF">
        <w:rPr>
          <w:rFonts w:ascii="Tahoma" w:hAnsi="Tahoma" w:cs="Tahoma"/>
          <w:sz w:val="18"/>
          <w:szCs w:val="18"/>
        </w:rPr>
        <w:fldChar w:fldCharType="end"/>
      </w:r>
      <w:r w:rsidR="005523BB" w:rsidRPr="00500B03">
        <w:rPr>
          <w:rFonts w:ascii="Tahoma" w:hAnsi="Tahoma" w:cs="Tahoma"/>
          <w:sz w:val="18"/>
          <w:szCs w:val="18"/>
          <w:lang w:val="en-US"/>
        </w:rPr>
        <w:t xml:space="preserve"> – Composition rules</w:t>
      </w:r>
      <w:bookmarkEnd w:id="10"/>
    </w:p>
    <w:p w:rsidR="00607D75" w:rsidRPr="000C25DF" w:rsidRDefault="00607D75" w:rsidP="00EB6277">
      <w:pPr>
        <w:rPr>
          <w:rFonts w:ascii="Tahoma" w:hAnsi="Tahoma" w:cs="Tahoma"/>
          <w:lang w:val="en-US"/>
        </w:rPr>
      </w:pPr>
    </w:p>
    <w:p w:rsidR="00607D75" w:rsidRPr="000C25DF" w:rsidRDefault="00607D75" w:rsidP="00607D75">
      <w:pPr>
        <w:ind w:left="858"/>
        <w:rPr>
          <w:rFonts w:ascii="Tahoma" w:hAnsi="Tahoma" w:cs="Tahoma"/>
          <w:b/>
          <w:lang w:val="en-US"/>
        </w:rPr>
      </w:pPr>
      <w:r w:rsidRPr="000C25DF">
        <w:rPr>
          <w:rFonts w:ascii="Tahoma" w:hAnsi="Tahoma" w:cs="Tahoma"/>
          <w:b/>
          <w:lang w:val="en-US"/>
        </w:rPr>
        <w:t>Step 4 – Adding extra flavor (Attributes and Custom rules)</w:t>
      </w:r>
    </w:p>
    <w:p w:rsidR="00607D75" w:rsidRPr="000C25DF" w:rsidRDefault="00607D75" w:rsidP="00607D75">
      <w:pPr>
        <w:ind w:left="858"/>
        <w:rPr>
          <w:rFonts w:ascii="Tahoma" w:hAnsi="Tahoma" w:cs="Tahoma"/>
          <w:b/>
          <w:lang w:val="en-US"/>
        </w:rPr>
      </w:pPr>
    </w:p>
    <w:p w:rsidR="001A287C" w:rsidRPr="000C25DF" w:rsidRDefault="00B83C49" w:rsidP="001A287C">
      <w:pPr>
        <w:ind w:left="858"/>
        <w:rPr>
          <w:rFonts w:ascii="Tahoma" w:hAnsi="Tahoma" w:cs="Tahoma"/>
          <w:lang w:val="en-US"/>
        </w:rPr>
      </w:pPr>
      <w:r>
        <w:rPr>
          <w:rFonts w:ascii="Tahoma" w:hAnsi="Tahoma" w:cs="Tahoma"/>
          <w:lang w:val="en-US"/>
        </w:rPr>
        <w:lastRenderedPageBreak/>
        <w:t>The complexity of the model is further increased by adding attributes and custom rules.</w:t>
      </w:r>
      <w:r w:rsidR="001178DF" w:rsidRPr="000C25DF">
        <w:rPr>
          <w:rFonts w:ascii="Tahoma" w:hAnsi="Tahoma" w:cs="Tahoma"/>
          <w:lang w:val="en-US"/>
        </w:rPr>
        <w:t xml:space="preserve"> </w:t>
      </w:r>
    </w:p>
    <w:p w:rsidR="001A287C" w:rsidRPr="000C25DF" w:rsidRDefault="001A287C" w:rsidP="001A287C">
      <w:pPr>
        <w:rPr>
          <w:rFonts w:ascii="Tahoma" w:hAnsi="Tahoma" w:cs="Tahoma"/>
          <w:lang w:val="en-US"/>
        </w:rPr>
      </w:pPr>
    </w:p>
    <w:p w:rsidR="001178DF" w:rsidRPr="000C25DF" w:rsidRDefault="00B83C49" w:rsidP="001A287C">
      <w:pPr>
        <w:ind w:left="858"/>
        <w:rPr>
          <w:rFonts w:ascii="Tahoma" w:hAnsi="Tahoma" w:cs="Tahoma"/>
          <w:lang w:val="en-US"/>
        </w:rPr>
      </w:pPr>
      <w:r>
        <w:rPr>
          <w:rFonts w:ascii="Tahoma" w:hAnsi="Tahoma" w:cs="Tahoma"/>
          <w:lang w:val="en-US"/>
        </w:rPr>
        <w:t>A</w:t>
      </w:r>
      <w:r w:rsidR="001178DF" w:rsidRPr="000C25DF">
        <w:rPr>
          <w:rFonts w:ascii="Tahoma" w:hAnsi="Tahoma" w:cs="Tahoma"/>
          <w:lang w:val="en-US"/>
        </w:rPr>
        <w:t xml:space="preserve">n attribute “TotalPrice” </w:t>
      </w:r>
      <w:r>
        <w:rPr>
          <w:rFonts w:ascii="Tahoma" w:hAnsi="Tahoma" w:cs="Tahoma"/>
          <w:lang w:val="en-US"/>
        </w:rPr>
        <w:t xml:space="preserve">is added </w:t>
      </w:r>
      <w:r w:rsidR="001178DF" w:rsidRPr="000C25DF">
        <w:rPr>
          <w:rFonts w:ascii="Tahoma" w:hAnsi="Tahoma" w:cs="Tahoma"/>
          <w:lang w:val="en-US"/>
        </w:rPr>
        <w:t>on the root feature</w:t>
      </w:r>
      <w:r w:rsidR="001A287C" w:rsidRPr="000C25DF">
        <w:rPr>
          <w:rFonts w:ascii="Tahoma" w:hAnsi="Tahoma" w:cs="Tahoma"/>
          <w:lang w:val="en-US"/>
        </w:rPr>
        <w:t xml:space="preserve"> “HIS”. </w:t>
      </w:r>
      <w:r>
        <w:rPr>
          <w:rFonts w:ascii="Tahoma" w:hAnsi="Tahoma" w:cs="Tahoma"/>
          <w:lang w:val="en-US"/>
        </w:rPr>
        <w:t>Another a</w:t>
      </w:r>
      <w:r w:rsidR="001A287C" w:rsidRPr="000C25DF">
        <w:rPr>
          <w:rFonts w:ascii="Tahoma" w:hAnsi="Tahoma" w:cs="Tahoma"/>
          <w:lang w:val="en-US"/>
        </w:rPr>
        <w:t>ttribute,</w:t>
      </w:r>
      <w:r w:rsidR="001178DF" w:rsidRPr="000C25DF">
        <w:rPr>
          <w:rFonts w:ascii="Tahoma" w:hAnsi="Tahoma" w:cs="Tahoma"/>
          <w:lang w:val="en-US"/>
        </w:rPr>
        <w:t xml:space="preserve"> “IndividualPrice”</w:t>
      </w:r>
      <w:r>
        <w:rPr>
          <w:rFonts w:ascii="Tahoma" w:hAnsi="Tahoma" w:cs="Tahoma"/>
          <w:lang w:val="en-US"/>
        </w:rPr>
        <w:t xml:space="preserve"> is added three times</w:t>
      </w:r>
      <w:r w:rsidR="001A287C" w:rsidRPr="000C25DF">
        <w:rPr>
          <w:rFonts w:ascii="Tahoma" w:hAnsi="Tahoma" w:cs="Tahoma"/>
          <w:lang w:val="en-US"/>
        </w:rPr>
        <w:t xml:space="preserve">, </w:t>
      </w:r>
      <w:r w:rsidR="001178DF" w:rsidRPr="000C25DF">
        <w:rPr>
          <w:rFonts w:ascii="Tahoma" w:hAnsi="Tahoma" w:cs="Tahoma"/>
          <w:lang w:val="en-US"/>
        </w:rPr>
        <w:t xml:space="preserve">on each of </w:t>
      </w:r>
      <w:r>
        <w:rPr>
          <w:rFonts w:ascii="Tahoma" w:hAnsi="Tahoma" w:cs="Tahoma"/>
          <w:lang w:val="en-US"/>
        </w:rPr>
        <w:t>the root feature’s</w:t>
      </w:r>
      <w:r w:rsidR="001178DF" w:rsidRPr="000C25DF">
        <w:rPr>
          <w:rFonts w:ascii="Tahoma" w:hAnsi="Tahoma" w:cs="Tahoma"/>
          <w:lang w:val="en-US"/>
        </w:rPr>
        <w:t xml:space="preserve"> direct children features. “TotalPrice” is </w:t>
      </w:r>
      <w:r>
        <w:rPr>
          <w:rFonts w:ascii="Tahoma" w:hAnsi="Tahoma" w:cs="Tahoma"/>
          <w:lang w:val="en-US"/>
        </w:rPr>
        <w:t>set as</w:t>
      </w:r>
      <w:r w:rsidR="001178DF" w:rsidRPr="000C25DF">
        <w:rPr>
          <w:rFonts w:ascii="Tahoma" w:hAnsi="Tahoma" w:cs="Tahoma"/>
          <w:lang w:val="en-US"/>
        </w:rPr>
        <w:t xml:space="preserve"> a dynamic Attribute, while “IndividualPrice” is </w:t>
      </w:r>
      <w:r>
        <w:rPr>
          <w:rFonts w:ascii="Tahoma" w:hAnsi="Tahoma" w:cs="Tahoma"/>
          <w:lang w:val="en-US"/>
        </w:rPr>
        <w:t>set</w:t>
      </w:r>
      <w:r w:rsidR="001178DF" w:rsidRPr="000C25DF">
        <w:rPr>
          <w:rFonts w:ascii="Tahoma" w:hAnsi="Tahoma" w:cs="Tahoma"/>
          <w:lang w:val="en-US"/>
        </w:rPr>
        <w:t xml:space="preserve"> </w:t>
      </w:r>
      <w:r>
        <w:rPr>
          <w:rFonts w:ascii="Tahoma" w:hAnsi="Tahoma" w:cs="Tahoma"/>
          <w:lang w:val="en-US"/>
        </w:rPr>
        <w:t>as  a constant. The values for the three “IndividualPrice” constant attributes are</w:t>
      </w:r>
      <w:r w:rsidR="001A287C" w:rsidRPr="000C25DF">
        <w:rPr>
          <w:rFonts w:ascii="Tahoma" w:hAnsi="Tahoma" w:cs="Tahoma"/>
          <w:lang w:val="en-US"/>
        </w:rPr>
        <w:t xml:space="preserve"> set to </w:t>
      </w:r>
      <w:r w:rsidR="00002375" w:rsidRPr="000C25DF">
        <w:rPr>
          <w:rFonts w:ascii="Tahoma" w:hAnsi="Tahoma" w:cs="Tahoma"/>
          <w:lang w:val="en-US"/>
        </w:rPr>
        <w:t>130, 135 and 120</w:t>
      </w:r>
      <w:r w:rsidR="001A287C" w:rsidRPr="000C25DF">
        <w:rPr>
          <w:rFonts w:ascii="Tahoma" w:hAnsi="Tahoma" w:cs="Tahoma"/>
          <w:lang w:val="en-US"/>
        </w:rPr>
        <w:t xml:space="preserve"> respectively</w:t>
      </w:r>
      <w:r w:rsidR="001178DF" w:rsidRPr="000C25DF">
        <w:rPr>
          <w:rFonts w:ascii="Tahoma" w:hAnsi="Tahoma" w:cs="Tahoma"/>
          <w:lang w:val="en-US"/>
        </w:rPr>
        <w:t>.</w:t>
      </w:r>
      <w:r w:rsidR="008004D5" w:rsidRPr="000C25DF">
        <w:rPr>
          <w:rFonts w:ascii="Tahoma" w:hAnsi="Tahoma" w:cs="Tahoma"/>
          <w:lang w:val="en-US"/>
        </w:rPr>
        <w:br/>
      </w:r>
    </w:p>
    <w:tbl>
      <w:tblPr>
        <w:tblW w:w="0" w:type="auto"/>
        <w:tblInd w:w="858" w:type="dxa"/>
        <w:tblLook w:val="04A0"/>
      </w:tblPr>
      <w:tblGrid>
        <w:gridCol w:w="4806"/>
        <w:gridCol w:w="4992"/>
      </w:tblGrid>
      <w:tr w:rsidR="008004D5" w:rsidRPr="00FE52BD" w:rsidTr="00FE52BD">
        <w:tc>
          <w:tcPr>
            <w:tcW w:w="5290" w:type="dxa"/>
          </w:tcPr>
          <w:p w:rsidR="008004D5" w:rsidRPr="00FE52BD" w:rsidRDefault="003132FB" w:rsidP="00FE52BD">
            <w:pPr>
              <w:keepNext/>
              <w:rPr>
                <w:rFonts w:ascii="Tahoma" w:hAnsi="Tahoma" w:cs="Tahoma"/>
              </w:rPr>
            </w:pPr>
            <w:r>
              <w:rPr>
                <w:rFonts w:ascii="Tahoma" w:hAnsi="Tahoma" w:cs="Tahoma"/>
                <w:noProof/>
                <w:lang w:eastAsia="zh-CN"/>
              </w:rPr>
              <w:drawing>
                <wp:inline distT="0" distB="0" distL="0" distR="0">
                  <wp:extent cx="2113915" cy="3324860"/>
                  <wp:effectExtent l="19050" t="0" r="635" b="0"/>
                  <wp:docPr id="7" name="Picture 7" descr="Demo04-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04-Attributes"/>
                          <pic:cNvPicPr>
                            <a:picLocks noChangeAspect="1" noChangeArrowheads="1"/>
                          </pic:cNvPicPr>
                        </pic:nvPicPr>
                        <pic:blipFill>
                          <a:blip r:embed="rId14" cstate="print"/>
                          <a:srcRect/>
                          <a:stretch>
                            <a:fillRect/>
                          </a:stretch>
                        </pic:blipFill>
                        <pic:spPr bwMode="auto">
                          <a:xfrm>
                            <a:off x="0" y="0"/>
                            <a:ext cx="2113915" cy="3324860"/>
                          </a:xfrm>
                          <a:prstGeom prst="rect">
                            <a:avLst/>
                          </a:prstGeom>
                          <a:noFill/>
                          <a:ln w="9525">
                            <a:noFill/>
                            <a:miter lim="800000"/>
                            <a:headEnd/>
                            <a:tailEnd/>
                          </a:ln>
                        </pic:spPr>
                      </pic:pic>
                    </a:graphicData>
                  </a:graphic>
                </wp:inline>
              </w:drawing>
            </w:r>
          </w:p>
          <w:p w:rsidR="008004D5" w:rsidRPr="00FE52BD" w:rsidRDefault="008004D5" w:rsidP="008004D5">
            <w:pPr>
              <w:pStyle w:val="Caption"/>
              <w:rPr>
                <w:rFonts w:ascii="Tahoma" w:hAnsi="Tahoma" w:cs="Tahoma"/>
                <w:sz w:val="18"/>
                <w:szCs w:val="18"/>
                <w:lang w:val="en-US"/>
              </w:rPr>
            </w:pPr>
            <w:bookmarkStart w:id="11" w:name="_Toc318368739"/>
            <w:r w:rsidRPr="00FE52BD">
              <w:rPr>
                <w:rFonts w:ascii="Tahoma" w:hAnsi="Tahoma" w:cs="Tahoma"/>
                <w:sz w:val="18"/>
                <w:szCs w:val="18"/>
              </w:rPr>
              <w:t xml:space="preserve">Figure </w:t>
            </w:r>
            <w:r w:rsidR="00F6761C" w:rsidRPr="00FE52BD">
              <w:rPr>
                <w:rFonts w:ascii="Tahoma" w:hAnsi="Tahoma" w:cs="Tahoma"/>
                <w:sz w:val="18"/>
                <w:szCs w:val="18"/>
              </w:rPr>
              <w:fldChar w:fldCharType="begin"/>
            </w:r>
            <w:r w:rsidRPr="00FE52BD">
              <w:rPr>
                <w:rFonts w:ascii="Tahoma" w:hAnsi="Tahoma" w:cs="Tahoma"/>
                <w:sz w:val="18"/>
                <w:szCs w:val="18"/>
              </w:rPr>
              <w:instrText xml:space="preserve"> SEQ Figure \* ARABIC </w:instrText>
            </w:r>
            <w:r w:rsidR="00F6761C" w:rsidRPr="00FE52BD">
              <w:rPr>
                <w:rFonts w:ascii="Tahoma" w:hAnsi="Tahoma" w:cs="Tahoma"/>
                <w:sz w:val="18"/>
                <w:szCs w:val="18"/>
              </w:rPr>
              <w:fldChar w:fldCharType="separate"/>
            </w:r>
            <w:r w:rsidR="008A4815">
              <w:rPr>
                <w:rFonts w:ascii="Tahoma" w:hAnsi="Tahoma" w:cs="Tahoma"/>
                <w:noProof/>
                <w:sz w:val="18"/>
                <w:szCs w:val="18"/>
              </w:rPr>
              <w:t>7</w:t>
            </w:r>
            <w:r w:rsidR="00F6761C" w:rsidRPr="00FE52BD">
              <w:rPr>
                <w:rFonts w:ascii="Tahoma" w:hAnsi="Tahoma" w:cs="Tahoma"/>
                <w:sz w:val="18"/>
                <w:szCs w:val="18"/>
              </w:rPr>
              <w:fldChar w:fldCharType="end"/>
            </w:r>
            <w:r w:rsidR="00C67744" w:rsidRPr="00FE52BD">
              <w:rPr>
                <w:rFonts w:ascii="Tahoma" w:hAnsi="Tahoma" w:cs="Tahoma"/>
                <w:sz w:val="18"/>
                <w:szCs w:val="18"/>
              </w:rPr>
              <w:t xml:space="preserve"> – Attribute creation</w:t>
            </w:r>
            <w:bookmarkEnd w:id="11"/>
          </w:p>
        </w:tc>
        <w:tc>
          <w:tcPr>
            <w:tcW w:w="5290" w:type="dxa"/>
          </w:tcPr>
          <w:p w:rsidR="008004D5" w:rsidRPr="00FE52BD" w:rsidRDefault="003132FB" w:rsidP="00FE52BD">
            <w:pPr>
              <w:keepNext/>
              <w:rPr>
                <w:rFonts w:ascii="Tahoma" w:hAnsi="Tahoma" w:cs="Tahoma"/>
              </w:rPr>
            </w:pPr>
            <w:r>
              <w:rPr>
                <w:rFonts w:ascii="Tahoma" w:hAnsi="Tahoma" w:cs="Tahoma"/>
                <w:noProof/>
                <w:lang w:eastAsia="zh-CN"/>
              </w:rPr>
              <w:drawing>
                <wp:inline distT="0" distB="0" distL="0" distR="0">
                  <wp:extent cx="2529205" cy="3313430"/>
                  <wp:effectExtent l="19050" t="0" r="4445" b="0"/>
                  <wp:docPr id="8" name="Picture 8" descr="Demo04-Custom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mo04-CustomRules"/>
                          <pic:cNvPicPr>
                            <a:picLocks noChangeAspect="1" noChangeArrowheads="1"/>
                          </pic:cNvPicPr>
                        </pic:nvPicPr>
                        <pic:blipFill>
                          <a:blip r:embed="rId15" cstate="print"/>
                          <a:srcRect/>
                          <a:stretch>
                            <a:fillRect/>
                          </a:stretch>
                        </pic:blipFill>
                        <pic:spPr bwMode="auto">
                          <a:xfrm>
                            <a:off x="0" y="0"/>
                            <a:ext cx="2529205" cy="3313430"/>
                          </a:xfrm>
                          <a:prstGeom prst="rect">
                            <a:avLst/>
                          </a:prstGeom>
                          <a:noFill/>
                          <a:ln w="9525">
                            <a:noFill/>
                            <a:miter lim="800000"/>
                            <a:headEnd/>
                            <a:tailEnd/>
                          </a:ln>
                        </pic:spPr>
                      </pic:pic>
                    </a:graphicData>
                  </a:graphic>
                </wp:inline>
              </w:drawing>
            </w:r>
          </w:p>
          <w:p w:rsidR="008004D5" w:rsidRPr="00FE52BD" w:rsidRDefault="008004D5" w:rsidP="008004D5">
            <w:pPr>
              <w:pStyle w:val="Caption"/>
              <w:rPr>
                <w:rFonts w:ascii="Tahoma" w:hAnsi="Tahoma" w:cs="Tahoma"/>
                <w:sz w:val="18"/>
                <w:szCs w:val="18"/>
                <w:lang w:val="en-US"/>
              </w:rPr>
            </w:pPr>
            <w:bookmarkStart w:id="12" w:name="_Toc318368740"/>
            <w:r w:rsidRPr="00FE52BD">
              <w:rPr>
                <w:rFonts w:ascii="Tahoma" w:hAnsi="Tahoma" w:cs="Tahoma"/>
                <w:sz w:val="18"/>
                <w:szCs w:val="18"/>
              </w:rPr>
              <w:t xml:space="preserve">Figure </w:t>
            </w:r>
            <w:r w:rsidR="00F6761C" w:rsidRPr="00FE52BD">
              <w:rPr>
                <w:rFonts w:ascii="Tahoma" w:hAnsi="Tahoma" w:cs="Tahoma"/>
                <w:sz w:val="18"/>
                <w:szCs w:val="18"/>
              </w:rPr>
              <w:fldChar w:fldCharType="begin"/>
            </w:r>
            <w:r w:rsidRPr="00FE52BD">
              <w:rPr>
                <w:rFonts w:ascii="Tahoma" w:hAnsi="Tahoma" w:cs="Tahoma"/>
                <w:sz w:val="18"/>
                <w:szCs w:val="18"/>
              </w:rPr>
              <w:instrText xml:space="preserve"> SEQ Figure \* ARABIC </w:instrText>
            </w:r>
            <w:r w:rsidR="00F6761C" w:rsidRPr="00FE52BD">
              <w:rPr>
                <w:rFonts w:ascii="Tahoma" w:hAnsi="Tahoma" w:cs="Tahoma"/>
                <w:sz w:val="18"/>
                <w:szCs w:val="18"/>
              </w:rPr>
              <w:fldChar w:fldCharType="separate"/>
            </w:r>
            <w:r w:rsidR="008A4815">
              <w:rPr>
                <w:rFonts w:ascii="Tahoma" w:hAnsi="Tahoma" w:cs="Tahoma"/>
                <w:noProof/>
                <w:sz w:val="18"/>
                <w:szCs w:val="18"/>
              </w:rPr>
              <w:t>8</w:t>
            </w:r>
            <w:r w:rsidR="00F6761C" w:rsidRPr="00FE52BD">
              <w:rPr>
                <w:rFonts w:ascii="Tahoma" w:hAnsi="Tahoma" w:cs="Tahoma"/>
                <w:sz w:val="18"/>
                <w:szCs w:val="18"/>
              </w:rPr>
              <w:fldChar w:fldCharType="end"/>
            </w:r>
            <w:r w:rsidR="00C67744" w:rsidRPr="00FE52BD">
              <w:rPr>
                <w:rFonts w:ascii="Tahoma" w:hAnsi="Tahoma" w:cs="Tahoma"/>
                <w:sz w:val="18"/>
                <w:szCs w:val="18"/>
              </w:rPr>
              <w:t xml:space="preserve"> – Complex rule creation</w:t>
            </w:r>
            <w:bookmarkEnd w:id="12"/>
          </w:p>
        </w:tc>
      </w:tr>
    </w:tbl>
    <w:p w:rsidR="001178DF" w:rsidRPr="000C25DF" w:rsidRDefault="001178DF" w:rsidP="00607D75">
      <w:pPr>
        <w:ind w:left="858"/>
        <w:rPr>
          <w:rFonts w:ascii="Tahoma" w:hAnsi="Tahoma" w:cs="Tahoma"/>
          <w:lang w:val="en-US"/>
        </w:rPr>
      </w:pPr>
    </w:p>
    <w:p w:rsidR="00772760" w:rsidRPr="000C25DF" w:rsidRDefault="00B83C49" w:rsidP="00772760">
      <w:pPr>
        <w:ind w:left="858"/>
        <w:rPr>
          <w:rFonts w:ascii="Tahoma" w:hAnsi="Tahoma" w:cs="Tahoma"/>
          <w:lang w:val="en-US"/>
        </w:rPr>
      </w:pPr>
      <w:r>
        <w:rPr>
          <w:rFonts w:ascii="Tahoma" w:hAnsi="Tahoma" w:cs="Tahoma"/>
          <w:lang w:val="en-US"/>
        </w:rPr>
        <w:t xml:space="preserve">A complex rule is created. The syntax can be seen in Figure 8. It has the role of setting the “TotalPrice” attribute’s value to the sum of its selected </w:t>
      </w:r>
      <w:r w:rsidR="00942E21">
        <w:rPr>
          <w:rFonts w:ascii="Tahoma" w:hAnsi="Tahoma" w:cs="Tahoma"/>
          <w:lang w:val="en-US"/>
        </w:rPr>
        <w:t>descendants’</w:t>
      </w:r>
      <w:r>
        <w:rPr>
          <w:rFonts w:ascii="Tahoma" w:hAnsi="Tahoma" w:cs="Tahoma"/>
          <w:lang w:val="en-US"/>
        </w:rPr>
        <w:t xml:space="preserve"> “IndividualPrice”</w:t>
      </w:r>
      <w:r w:rsidR="003524AC">
        <w:rPr>
          <w:rFonts w:ascii="Tahoma" w:hAnsi="Tahoma" w:cs="Tahoma"/>
          <w:lang w:val="en-US"/>
        </w:rPr>
        <w:t xml:space="preserve"> attribute value</w:t>
      </w:r>
      <w:r>
        <w:rPr>
          <w:rFonts w:ascii="Tahoma" w:hAnsi="Tahoma" w:cs="Tahoma"/>
          <w:lang w:val="en-US"/>
        </w:rPr>
        <w:t>.</w:t>
      </w:r>
    </w:p>
    <w:p w:rsidR="001A0CBF" w:rsidRPr="000C25DF" w:rsidRDefault="001A0CBF" w:rsidP="00772760">
      <w:pPr>
        <w:ind w:left="858"/>
        <w:rPr>
          <w:rFonts w:ascii="Tahoma" w:hAnsi="Tahoma" w:cs="Tahoma"/>
          <w:lang w:val="en-US"/>
        </w:rPr>
      </w:pPr>
    </w:p>
    <w:p w:rsidR="00877E04" w:rsidRPr="000C25DF" w:rsidRDefault="00877E04" w:rsidP="00877E04">
      <w:pPr>
        <w:ind w:left="858"/>
        <w:rPr>
          <w:rFonts w:ascii="Tahoma" w:hAnsi="Tahoma" w:cs="Tahoma"/>
          <w:b/>
          <w:lang w:val="en-US"/>
        </w:rPr>
      </w:pPr>
      <w:r w:rsidRPr="000C25DF">
        <w:rPr>
          <w:rFonts w:ascii="Tahoma" w:hAnsi="Tahoma" w:cs="Tahoma"/>
          <w:b/>
          <w:lang w:val="en-US"/>
        </w:rPr>
        <w:t xml:space="preserve">Step 5 – </w:t>
      </w:r>
      <w:r w:rsidR="001F4F0F" w:rsidRPr="000C25DF">
        <w:rPr>
          <w:rFonts w:ascii="Tahoma" w:hAnsi="Tahoma" w:cs="Tahoma"/>
          <w:b/>
          <w:lang w:val="en-US"/>
        </w:rPr>
        <w:t>Interactive configuration</w:t>
      </w:r>
      <w:r w:rsidRPr="000C25DF">
        <w:rPr>
          <w:rFonts w:ascii="Tahoma" w:hAnsi="Tahoma" w:cs="Tahoma"/>
          <w:b/>
          <w:lang w:val="en-US"/>
        </w:rPr>
        <w:t xml:space="preserve"> </w:t>
      </w:r>
    </w:p>
    <w:p w:rsidR="00877E04" w:rsidRPr="000C25DF" w:rsidRDefault="00877E04" w:rsidP="00877E04">
      <w:pPr>
        <w:ind w:left="858"/>
        <w:rPr>
          <w:rFonts w:ascii="Tahoma" w:hAnsi="Tahoma" w:cs="Tahoma"/>
          <w:b/>
          <w:lang w:val="en-US"/>
        </w:rPr>
      </w:pPr>
    </w:p>
    <w:p w:rsidR="00772760" w:rsidRPr="000C25DF" w:rsidRDefault="00EC7102" w:rsidP="00877E04">
      <w:pPr>
        <w:ind w:left="858"/>
        <w:rPr>
          <w:rFonts w:ascii="Tahoma" w:hAnsi="Tahoma" w:cs="Tahoma"/>
          <w:lang w:val="en-US"/>
        </w:rPr>
      </w:pPr>
      <w:r>
        <w:rPr>
          <w:rFonts w:ascii="Tahoma" w:hAnsi="Tahoma" w:cs="Tahoma"/>
          <w:lang w:val="en-US"/>
        </w:rPr>
        <w:t>T</w:t>
      </w:r>
      <w:r w:rsidR="001A0CBF" w:rsidRPr="000C25DF">
        <w:rPr>
          <w:rFonts w:ascii="Tahoma" w:hAnsi="Tahoma" w:cs="Tahoma"/>
          <w:lang w:val="en-US"/>
        </w:rPr>
        <w:t xml:space="preserve">he model </w:t>
      </w:r>
      <w:r>
        <w:rPr>
          <w:rFonts w:ascii="Tahoma" w:hAnsi="Tahoma" w:cs="Tahoma"/>
          <w:lang w:val="en-US"/>
        </w:rPr>
        <w:t>is now</w:t>
      </w:r>
      <w:r w:rsidR="001A0CBF" w:rsidRPr="000C25DF">
        <w:rPr>
          <w:rFonts w:ascii="Tahoma" w:hAnsi="Tahoma" w:cs="Tahoma"/>
          <w:lang w:val="en-US"/>
        </w:rPr>
        <w:t xml:space="preserve"> set up with both simple and mor</w:t>
      </w:r>
      <w:r>
        <w:rPr>
          <w:rFonts w:ascii="Tahoma" w:hAnsi="Tahoma" w:cs="Tahoma"/>
          <w:lang w:val="en-US"/>
        </w:rPr>
        <w:t>e complex constraints and rules. A configuration instance can now be configured</w:t>
      </w:r>
      <w:r w:rsidR="001A0CBF" w:rsidRPr="000C25DF">
        <w:rPr>
          <w:rFonts w:ascii="Tahoma" w:hAnsi="Tahoma" w:cs="Tahoma"/>
          <w:lang w:val="en-US"/>
        </w:rPr>
        <w:t xml:space="preserve">. </w:t>
      </w:r>
    </w:p>
    <w:p w:rsidR="002D7F90" w:rsidRPr="000C25DF" w:rsidRDefault="002D7F90" w:rsidP="00877E04">
      <w:pPr>
        <w:ind w:left="858"/>
        <w:rPr>
          <w:rFonts w:ascii="Tahoma" w:hAnsi="Tahoma" w:cs="Tahoma"/>
          <w:lang w:val="en-US"/>
        </w:rPr>
      </w:pPr>
    </w:p>
    <w:p w:rsidR="005720F5" w:rsidRPr="000C25DF" w:rsidRDefault="002D7F90" w:rsidP="004C53D5">
      <w:pPr>
        <w:ind w:left="858"/>
        <w:rPr>
          <w:rFonts w:ascii="Tahoma" w:hAnsi="Tahoma" w:cs="Tahoma"/>
          <w:lang w:val="en-US"/>
        </w:rPr>
      </w:pPr>
      <w:r w:rsidRPr="000C25DF">
        <w:rPr>
          <w:rFonts w:ascii="Tahoma" w:hAnsi="Tahoma" w:cs="Tahoma"/>
          <w:lang w:val="en-US"/>
        </w:rPr>
        <w:t xml:space="preserve">The application renders the model on which the configuration is based, in the form of </w:t>
      </w:r>
      <w:r w:rsidR="00EC7102">
        <w:rPr>
          <w:rFonts w:ascii="Tahoma" w:hAnsi="Tahoma" w:cs="Tahoma"/>
          <w:lang w:val="en-US"/>
        </w:rPr>
        <w:t>features and g</w:t>
      </w:r>
      <w:r w:rsidRPr="000C25DF">
        <w:rPr>
          <w:rFonts w:ascii="Tahoma" w:hAnsi="Tahoma" w:cs="Tahoma"/>
          <w:lang w:val="en-US"/>
        </w:rPr>
        <w:t xml:space="preserve">roups, with selection states </w:t>
      </w:r>
      <w:r w:rsidR="00EC7102">
        <w:rPr>
          <w:rFonts w:ascii="Tahoma" w:hAnsi="Tahoma" w:cs="Tahoma"/>
          <w:lang w:val="en-US"/>
        </w:rPr>
        <w:t>displayed for</w:t>
      </w:r>
      <w:r w:rsidR="00942E21">
        <w:rPr>
          <w:rFonts w:ascii="Tahoma" w:hAnsi="Tahoma" w:cs="Tahoma"/>
          <w:lang w:val="en-US"/>
        </w:rPr>
        <w:t xml:space="preserve"> each f</w:t>
      </w:r>
      <w:r w:rsidR="00EC7102">
        <w:rPr>
          <w:rFonts w:ascii="Tahoma" w:hAnsi="Tahoma" w:cs="Tahoma"/>
          <w:lang w:val="en-US"/>
        </w:rPr>
        <w:t>eature. A</w:t>
      </w:r>
      <w:r w:rsidRPr="000C25DF">
        <w:rPr>
          <w:rFonts w:ascii="Tahoma" w:hAnsi="Tahoma" w:cs="Tahoma"/>
          <w:lang w:val="en-US"/>
        </w:rPr>
        <w:t>ttributes and their respective values</w:t>
      </w:r>
      <w:r w:rsidR="00EC7102">
        <w:rPr>
          <w:rFonts w:ascii="Tahoma" w:hAnsi="Tahoma" w:cs="Tahoma"/>
          <w:lang w:val="en-US"/>
        </w:rPr>
        <w:t xml:space="preserve"> are also displayed</w:t>
      </w:r>
      <w:r w:rsidRPr="000C25DF">
        <w:rPr>
          <w:rFonts w:ascii="Tahoma" w:hAnsi="Tahoma" w:cs="Tahoma"/>
          <w:lang w:val="en-US"/>
        </w:rPr>
        <w:t>.</w:t>
      </w:r>
      <w:r w:rsidR="008B6CFF" w:rsidRPr="000C25DF">
        <w:rPr>
          <w:rFonts w:ascii="Tahoma" w:hAnsi="Tahoma" w:cs="Tahoma"/>
          <w:lang w:val="en-US"/>
        </w:rPr>
        <w:t xml:space="preserve"> </w:t>
      </w:r>
      <w:r w:rsidR="004C53D5" w:rsidRPr="000C25DF">
        <w:rPr>
          <w:rFonts w:ascii="Tahoma" w:hAnsi="Tahoma" w:cs="Tahoma"/>
          <w:lang w:val="en-US"/>
        </w:rPr>
        <w:t xml:space="preserve">The </w:t>
      </w:r>
      <w:r w:rsidR="006B4B80">
        <w:rPr>
          <w:rFonts w:ascii="Tahoma" w:hAnsi="Tahoma" w:cs="Tahoma"/>
          <w:lang w:val="en-US"/>
        </w:rPr>
        <w:t>values for a</w:t>
      </w:r>
      <w:r w:rsidR="008B6CFF" w:rsidRPr="000C25DF">
        <w:rPr>
          <w:rFonts w:ascii="Tahoma" w:hAnsi="Tahoma" w:cs="Tahoma"/>
          <w:lang w:val="en-US"/>
        </w:rPr>
        <w:t xml:space="preserve">ttributes which are editable by the user (of type user input) are displayed as </w:t>
      </w:r>
      <w:r w:rsidR="006B4B80">
        <w:rPr>
          <w:rFonts w:ascii="Tahoma" w:hAnsi="Tahoma" w:cs="Tahoma"/>
          <w:lang w:val="en-US"/>
        </w:rPr>
        <w:t>editable html</w:t>
      </w:r>
      <w:r w:rsidR="008B6CFF" w:rsidRPr="000C25DF">
        <w:rPr>
          <w:rFonts w:ascii="Tahoma" w:hAnsi="Tahoma" w:cs="Tahoma"/>
          <w:lang w:val="en-US"/>
        </w:rPr>
        <w:t xml:space="preserve"> textboxes. </w:t>
      </w:r>
    </w:p>
    <w:p w:rsidR="005720F5" w:rsidRPr="000C25DF" w:rsidRDefault="005720F5" w:rsidP="004C53D5">
      <w:pPr>
        <w:ind w:left="858"/>
        <w:rPr>
          <w:rFonts w:ascii="Tahoma" w:hAnsi="Tahoma" w:cs="Tahoma"/>
          <w:lang w:val="en-US"/>
        </w:rPr>
      </w:pPr>
    </w:p>
    <w:p w:rsidR="004C53D5" w:rsidRPr="000C25DF" w:rsidRDefault="004C53D5" w:rsidP="004C53D5">
      <w:pPr>
        <w:ind w:left="858"/>
        <w:rPr>
          <w:rFonts w:ascii="Tahoma" w:hAnsi="Tahoma" w:cs="Tahoma"/>
          <w:lang w:val="en-US"/>
        </w:rPr>
      </w:pPr>
      <w:r w:rsidRPr="000C25DF">
        <w:rPr>
          <w:rFonts w:ascii="Tahoma" w:hAnsi="Tahoma" w:cs="Tahoma"/>
          <w:lang w:val="en-US"/>
        </w:rPr>
        <w:t xml:space="preserve">Features which are unselected are </w:t>
      </w:r>
      <w:r w:rsidR="005720F5" w:rsidRPr="000C25DF">
        <w:rPr>
          <w:rFonts w:ascii="Tahoma" w:hAnsi="Tahoma" w:cs="Tahoma"/>
          <w:lang w:val="en-US"/>
        </w:rPr>
        <w:t xml:space="preserve">displayed as gray with </w:t>
      </w:r>
      <w:r w:rsidR="00942E21">
        <w:rPr>
          <w:rFonts w:ascii="Tahoma" w:hAnsi="Tahoma" w:cs="Tahoma"/>
          <w:lang w:val="en-US"/>
        </w:rPr>
        <w:t>an</w:t>
      </w:r>
      <w:r w:rsidR="005720F5" w:rsidRPr="000C25DF">
        <w:rPr>
          <w:rFonts w:ascii="Tahoma" w:hAnsi="Tahoma" w:cs="Tahoma"/>
          <w:lang w:val="en-US"/>
        </w:rPr>
        <w:t xml:space="preserve"> unchecked checkbox, while features which are selected have the checked checkbox as well as a blue colour. </w:t>
      </w:r>
      <w:r w:rsidR="00942E21">
        <w:rPr>
          <w:rFonts w:ascii="Tahoma" w:hAnsi="Tahoma" w:cs="Tahoma"/>
          <w:lang w:val="en-US"/>
        </w:rPr>
        <w:t xml:space="preserve">They are displayed with an additional colour to signify whether they were toggled by the user or by the configurator. </w:t>
      </w:r>
      <w:r w:rsidR="005720F5" w:rsidRPr="000C25DF">
        <w:rPr>
          <w:rFonts w:ascii="Tahoma" w:hAnsi="Tahoma" w:cs="Tahoma"/>
          <w:lang w:val="en-US"/>
        </w:rPr>
        <w:t xml:space="preserve">Darker blue if </w:t>
      </w:r>
      <w:r w:rsidR="00942E21">
        <w:rPr>
          <w:rFonts w:ascii="Tahoma" w:hAnsi="Tahoma" w:cs="Tahoma"/>
          <w:lang w:val="en-US"/>
        </w:rPr>
        <w:t>toggled by the</w:t>
      </w:r>
      <w:r w:rsidR="005720F5" w:rsidRPr="000C25DF">
        <w:rPr>
          <w:rFonts w:ascii="Tahoma" w:hAnsi="Tahoma" w:cs="Tahoma"/>
          <w:lang w:val="en-US"/>
        </w:rPr>
        <w:t xml:space="preserve"> user or lighter blue if they were </w:t>
      </w:r>
      <w:r w:rsidR="00942E21">
        <w:rPr>
          <w:rFonts w:ascii="Tahoma" w:hAnsi="Tahoma" w:cs="Tahoma"/>
          <w:lang w:val="en-US"/>
        </w:rPr>
        <w:t>selected</w:t>
      </w:r>
      <w:r w:rsidR="005720F5" w:rsidRPr="000C25DF">
        <w:rPr>
          <w:rFonts w:ascii="Tahoma" w:hAnsi="Tahoma" w:cs="Tahoma"/>
          <w:lang w:val="en-US"/>
        </w:rPr>
        <w:t xml:space="preserve"> by the configurator. Features which were deselected by the configurator appear as light red.</w:t>
      </w:r>
    </w:p>
    <w:p w:rsidR="005720F5" w:rsidRPr="000C25DF" w:rsidRDefault="005720F5" w:rsidP="004C53D5">
      <w:pPr>
        <w:ind w:left="858"/>
        <w:rPr>
          <w:rFonts w:ascii="Tahoma" w:hAnsi="Tahoma" w:cs="Tahoma"/>
          <w:lang w:val="en-US"/>
        </w:rPr>
      </w:pPr>
    </w:p>
    <w:p w:rsidR="00002375" w:rsidRPr="000C25DF" w:rsidRDefault="00006B5E" w:rsidP="004C53D5">
      <w:pPr>
        <w:ind w:left="858"/>
        <w:rPr>
          <w:rFonts w:ascii="Tahoma" w:hAnsi="Tahoma" w:cs="Tahoma"/>
          <w:lang w:val="en-US"/>
        </w:rPr>
      </w:pPr>
      <w:r w:rsidRPr="000C25DF">
        <w:rPr>
          <w:rFonts w:ascii="Tahoma" w:hAnsi="Tahoma" w:cs="Tahoma"/>
          <w:lang w:val="en-US"/>
        </w:rPr>
        <w:t xml:space="preserve">In </w:t>
      </w:r>
      <w:r w:rsidR="00942E21">
        <w:rPr>
          <w:rFonts w:ascii="Tahoma" w:hAnsi="Tahoma" w:cs="Tahoma"/>
          <w:lang w:val="en-US"/>
        </w:rPr>
        <w:t>Figure 9</w:t>
      </w:r>
      <w:r w:rsidR="00002375" w:rsidRPr="000C25DF">
        <w:rPr>
          <w:rFonts w:ascii="Tahoma" w:hAnsi="Tahoma" w:cs="Tahoma"/>
          <w:lang w:val="en-US"/>
        </w:rPr>
        <w:t>,</w:t>
      </w:r>
      <w:r w:rsidRPr="000C25DF">
        <w:rPr>
          <w:rFonts w:ascii="Tahoma" w:hAnsi="Tahoma" w:cs="Tahoma"/>
          <w:lang w:val="en-US"/>
        </w:rPr>
        <w:t xml:space="preserve"> the configuration </w:t>
      </w:r>
      <w:r w:rsidR="00942E21">
        <w:rPr>
          <w:rFonts w:ascii="Tahoma" w:hAnsi="Tahoma" w:cs="Tahoma"/>
          <w:lang w:val="en-US"/>
        </w:rPr>
        <w:t>is displayed as it looks when it is first</w:t>
      </w:r>
      <w:r w:rsidRPr="000C25DF">
        <w:rPr>
          <w:rFonts w:ascii="Tahoma" w:hAnsi="Tahoma" w:cs="Tahoma"/>
          <w:lang w:val="en-US"/>
        </w:rPr>
        <w:t xml:space="preserve"> loaded. The root feature is automatically selected and implicitly so are a number of other features in order to have a valid configuratio</w:t>
      </w:r>
      <w:r w:rsidR="00002375" w:rsidRPr="000C25DF">
        <w:rPr>
          <w:rFonts w:ascii="Tahoma" w:hAnsi="Tahoma" w:cs="Tahoma"/>
          <w:lang w:val="en-US"/>
        </w:rPr>
        <w:t>n (</w:t>
      </w:r>
      <w:r w:rsidRPr="000C25DF">
        <w:rPr>
          <w:rFonts w:ascii="Tahoma" w:hAnsi="Tahoma" w:cs="Tahoma"/>
          <w:lang w:val="en-US"/>
        </w:rPr>
        <w:t xml:space="preserve">those </w:t>
      </w:r>
      <w:r w:rsidR="00002375" w:rsidRPr="000C25DF">
        <w:rPr>
          <w:rFonts w:ascii="Tahoma" w:hAnsi="Tahoma" w:cs="Tahoma"/>
          <w:lang w:val="en-US"/>
        </w:rPr>
        <w:t>happen to be</w:t>
      </w:r>
      <w:r w:rsidRPr="000C25DF">
        <w:rPr>
          <w:rFonts w:ascii="Tahoma" w:hAnsi="Tahoma" w:cs="Tahoma"/>
          <w:lang w:val="en-US"/>
        </w:rPr>
        <w:t xml:space="preserve"> the mandatory features</w:t>
      </w:r>
      <w:r w:rsidR="00002375" w:rsidRPr="000C25DF">
        <w:rPr>
          <w:rFonts w:ascii="Tahoma" w:hAnsi="Tahoma" w:cs="Tahoma"/>
          <w:lang w:val="en-US"/>
        </w:rPr>
        <w:t>)</w:t>
      </w:r>
      <w:r w:rsidRPr="000C25DF">
        <w:rPr>
          <w:rFonts w:ascii="Tahoma" w:hAnsi="Tahoma" w:cs="Tahoma"/>
          <w:lang w:val="en-US"/>
        </w:rPr>
        <w:t>.</w:t>
      </w:r>
      <w:r w:rsidR="00C01779" w:rsidRPr="000C25DF">
        <w:rPr>
          <w:rFonts w:ascii="Tahoma" w:hAnsi="Tahoma" w:cs="Tahoma"/>
          <w:lang w:val="en-US"/>
        </w:rPr>
        <w:t xml:space="preserve"> </w:t>
      </w:r>
      <w:r w:rsidR="00002375" w:rsidRPr="000C25DF">
        <w:rPr>
          <w:rFonts w:ascii="Tahoma" w:hAnsi="Tahoma" w:cs="Tahoma"/>
          <w:lang w:val="en-US"/>
        </w:rPr>
        <w:t xml:space="preserve">As can be noticed, the value of the </w:t>
      </w:r>
      <w:r w:rsidR="00942E21">
        <w:rPr>
          <w:rFonts w:ascii="Tahoma" w:hAnsi="Tahoma" w:cs="Tahoma"/>
          <w:lang w:val="en-US"/>
        </w:rPr>
        <w:t>a</w:t>
      </w:r>
      <w:r w:rsidR="00002375" w:rsidRPr="000C25DF">
        <w:rPr>
          <w:rFonts w:ascii="Tahoma" w:hAnsi="Tahoma" w:cs="Tahoma"/>
          <w:lang w:val="en-US"/>
        </w:rPr>
        <w:t xml:space="preserve">ttribute “TotalPrice” on the root feature is equal to 265. This is equivalent to the sum of all its </w:t>
      </w:r>
      <w:r w:rsidR="00002375" w:rsidRPr="000C25DF">
        <w:rPr>
          <w:rFonts w:ascii="Tahoma" w:hAnsi="Tahoma" w:cs="Tahoma"/>
          <w:lang w:val="en-US"/>
        </w:rPr>
        <w:lastRenderedPageBreak/>
        <w:t>selected descendants’</w:t>
      </w:r>
      <w:r w:rsidR="00942E21">
        <w:rPr>
          <w:rFonts w:ascii="Tahoma" w:hAnsi="Tahoma" w:cs="Tahoma"/>
          <w:lang w:val="en-US"/>
        </w:rPr>
        <w:t xml:space="preserve"> </w:t>
      </w:r>
      <w:r w:rsidR="00002375" w:rsidRPr="000C25DF">
        <w:rPr>
          <w:rFonts w:ascii="Tahoma" w:hAnsi="Tahoma" w:cs="Tahoma"/>
          <w:lang w:val="en-US"/>
        </w:rPr>
        <w:t xml:space="preserve"> “IndividualPrice”</w:t>
      </w:r>
      <w:r w:rsidR="00942E21">
        <w:rPr>
          <w:rFonts w:ascii="Tahoma" w:hAnsi="Tahoma" w:cs="Tahoma"/>
          <w:lang w:val="en-US"/>
        </w:rPr>
        <w:t xml:space="preserve"> attribute value. The selected descendants are</w:t>
      </w:r>
      <w:r w:rsidR="00002375" w:rsidRPr="000C25DF">
        <w:rPr>
          <w:rFonts w:ascii="Tahoma" w:hAnsi="Tahoma" w:cs="Tahoma"/>
          <w:lang w:val="en-US"/>
        </w:rPr>
        <w:t xml:space="preserve"> </w:t>
      </w:r>
      <w:r w:rsidR="00537A5C" w:rsidRPr="000C25DF">
        <w:rPr>
          <w:rFonts w:ascii="Tahoma" w:hAnsi="Tahoma" w:cs="Tahoma"/>
          <w:lang w:val="en-US"/>
        </w:rPr>
        <w:t>“Supervision Systems” and “Control”</w:t>
      </w:r>
      <w:r w:rsidR="00002375" w:rsidRPr="000C25DF">
        <w:rPr>
          <w:rFonts w:ascii="Tahoma" w:hAnsi="Tahoma" w:cs="Tahoma"/>
          <w:lang w:val="en-US"/>
        </w:rPr>
        <w:t xml:space="preserve">. </w:t>
      </w:r>
    </w:p>
    <w:p w:rsidR="00002375" w:rsidRPr="000C25DF" w:rsidRDefault="00002375" w:rsidP="004C53D5">
      <w:pPr>
        <w:ind w:left="858"/>
        <w:rPr>
          <w:rFonts w:ascii="Tahoma" w:hAnsi="Tahoma" w:cs="Tahoma"/>
          <w:lang w:val="en-US"/>
        </w:rPr>
      </w:pPr>
    </w:p>
    <w:p w:rsidR="008004D5" w:rsidRPr="000C25DF" w:rsidRDefault="003132FB" w:rsidP="008004D5">
      <w:pPr>
        <w:keepNext/>
        <w:ind w:left="858"/>
        <w:rPr>
          <w:rFonts w:ascii="Tahoma" w:hAnsi="Tahoma" w:cs="Tahoma"/>
        </w:rPr>
      </w:pPr>
      <w:r>
        <w:rPr>
          <w:rFonts w:ascii="Tahoma" w:hAnsi="Tahoma" w:cs="Tahoma"/>
          <w:noProof/>
          <w:lang w:eastAsia="zh-CN"/>
        </w:rPr>
        <w:drawing>
          <wp:inline distT="0" distB="0" distL="0" distR="0">
            <wp:extent cx="6056706" cy="3230089"/>
            <wp:effectExtent l="19050" t="0" r="1194" b="0"/>
            <wp:docPr id="9" name="Picture 9" descr="Demo05-Configuratio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mo05-Configuration01"/>
                    <pic:cNvPicPr>
                      <a:picLocks noChangeAspect="1" noChangeArrowheads="1"/>
                    </pic:cNvPicPr>
                  </pic:nvPicPr>
                  <pic:blipFill>
                    <a:blip r:embed="rId16" cstate="print"/>
                    <a:srcRect/>
                    <a:stretch>
                      <a:fillRect/>
                    </a:stretch>
                  </pic:blipFill>
                  <pic:spPr bwMode="auto">
                    <a:xfrm>
                      <a:off x="0" y="0"/>
                      <a:ext cx="6056630" cy="3230048"/>
                    </a:xfrm>
                    <a:prstGeom prst="rect">
                      <a:avLst/>
                    </a:prstGeom>
                    <a:noFill/>
                    <a:ln w="9525">
                      <a:noFill/>
                      <a:miter lim="800000"/>
                      <a:headEnd/>
                      <a:tailEnd/>
                    </a:ln>
                  </pic:spPr>
                </pic:pic>
              </a:graphicData>
            </a:graphic>
          </wp:inline>
        </w:drawing>
      </w:r>
    </w:p>
    <w:p w:rsidR="001A0CBF" w:rsidRPr="000C25DF" w:rsidRDefault="008004D5" w:rsidP="008004D5">
      <w:pPr>
        <w:pStyle w:val="Caption"/>
        <w:ind w:firstLine="858"/>
        <w:rPr>
          <w:rFonts w:ascii="Tahoma" w:hAnsi="Tahoma" w:cs="Tahoma"/>
          <w:sz w:val="18"/>
          <w:szCs w:val="18"/>
          <w:lang w:val="en-US"/>
        </w:rPr>
      </w:pPr>
      <w:bookmarkStart w:id="13" w:name="_Toc318368741"/>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9</w:t>
      </w:r>
      <w:r w:rsidR="00F6761C" w:rsidRPr="000C25DF">
        <w:rPr>
          <w:rFonts w:ascii="Tahoma" w:hAnsi="Tahoma" w:cs="Tahoma"/>
          <w:sz w:val="18"/>
          <w:szCs w:val="18"/>
        </w:rPr>
        <w:fldChar w:fldCharType="end"/>
      </w:r>
      <w:r w:rsidR="005523BB" w:rsidRPr="00253302">
        <w:rPr>
          <w:rFonts w:ascii="Tahoma" w:hAnsi="Tahoma" w:cs="Tahoma"/>
          <w:sz w:val="18"/>
          <w:szCs w:val="18"/>
          <w:lang w:val="en-US"/>
        </w:rPr>
        <w:t xml:space="preserve"> – Interactive configuration 1</w:t>
      </w:r>
      <w:bookmarkEnd w:id="13"/>
    </w:p>
    <w:p w:rsidR="00772760" w:rsidRPr="000C25DF" w:rsidRDefault="00772760" w:rsidP="00772760">
      <w:pPr>
        <w:ind w:left="858"/>
        <w:rPr>
          <w:rFonts w:ascii="Tahoma" w:hAnsi="Tahoma" w:cs="Tahoma"/>
          <w:b/>
          <w:lang w:val="en-US"/>
        </w:rPr>
      </w:pPr>
    </w:p>
    <w:p w:rsidR="009E05DC" w:rsidRPr="000C25DF" w:rsidRDefault="00537A5C" w:rsidP="009E05DC">
      <w:pPr>
        <w:ind w:left="858"/>
        <w:rPr>
          <w:rFonts w:ascii="Tahoma" w:hAnsi="Tahoma" w:cs="Tahoma"/>
          <w:lang w:val="en-US"/>
        </w:rPr>
      </w:pPr>
      <w:r w:rsidRPr="000C25DF">
        <w:rPr>
          <w:rFonts w:ascii="Tahoma" w:hAnsi="Tahoma" w:cs="Tahoma"/>
          <w:lang w:val="en-US"/>
        </w:rPr>
        <w:t xml:space="preserve"> </w:t>
      </w:r>
      <w:r w:rsidR="00366D67" w:rsidRPr="000C25DF">
        <w:rPr>
          <w:rFonts w:ascii="Tahoma" w:hAnsi="Tahoma" w:cs="Tahoma"/>
          <w:lang w:val="en-US"/>
        </w:rPr>
        <w:t>“Services”</w:t>
      </w:r>
      <w:r w:rsidR="00253302">
        <w:rPr>
          <w:rFonts w:ascii="Tahoma" w:hAnsi="Tahoma" w:cs="Tahoma"/>
          <w:lang w:val="en-US"/>
        </w:rPr>
        <w:t xml:space="preserve"> is then selected in Figure 10. It can be noticed that </w:t>
      </w:r>
      <w:r w:rsidR="00366D67" w:rsidRPr="000C25DF">
        <w:rPr>
          <w:rFonts w:ascii="Tahoma" w:hAnsi="Tahoma" w:cs="Tahoma"/>
          <w:lang w:val="en-US"/>
        </w:rPr>
        <w:t>the configurator update</w:t>
      </w:r>
      <w:r w:rsidR="00253302">
        <w:rPr>
          <w:rFonts w:ascii="Tahoma" w:hAnsi="Tahoma" w:cs="Tahoma"/>
          <w:lang w:val="en-US"/>
        </w:rPr>
        <w:t>s</w:t>
      </w:r>
      <w:r w:rsidR="00366D67" w:rsidRPr="000C25DF">
        <w:rPr>
          <w:rFonts w:ascii="Tahoma" w:hAnsi="Tahoma" w:cs="Tahoma"/>
          <w:lang w:val="en-US"/>
        </w:rPr>
        <w:t xml:space="preserve"> the </w:t>
      </w:r>
      <w:r w:rsidR="00253302">
        <w:rPr>
          <w:rFonts w:ascii="Tahoma" w:hAnsi="Tahoma" w:cs="Tahoma"/>
          <w:lang w:val="en-US"/>
        </w:rPr>
        <w:t>“</w:t>
      </w:r>
      <w:r w:rsidR="00366D67" w:rsidRPr="000C25DF">
        <w:rPr>
          <w:rFonts w:ascii="Tahoma" w:hAnsi="Tahoma" w:cs="Tahoma"/>
          <w:lang w:val="en-US"/>
        </w:rPr>
        <w:t>TotalPrice</w:t>
      </w:r>
      <w:r w:rsidR="00253302">
        <w:rPr>
          <w:rFonts w:ascii="Tahoma" w:hAnsi="Tahoma" w:cs="Tahoma"/>
          <w:lang w:val="en-US"/>
        </w:rPr>
        <w:t>” on the root</w:t>
      </w:r>
      <w:r w:rsidR="00366D67" w:rsidRPr="000C25DF">
        <w:rPr>
          <w:rFonts w:ascii="Tahoma" w:hAnsi="Tahoma" w:cs="Tahoma"/>
          <w:lang w:val="en-US"/>
        </w:rPr>
        <w:t xml:space="preserve"> to </w:t>
      </w:r>
      <w:r w:rsidR="00C01779" w:rsidRPr="000C25DF">
        <w:rPr>
          <w:rFonts w:ascii="Tahoma" w:hAnsi="Tahoma" w:cs="Tahoma"/>
          <w:lang w:val="en-US"/>
        </w:rPr>
        <w:t>395.</w:t>
      </w:r>
    </w:p>
    <w:p w:rsidR="0072511C" w:rsidRPr="000C25DF" w:rsidRDefault="0072511C" w:rsidP="009E05DC">
      <w:pPr>
        <w:ind w:left="858"/>
        <w:rPr>
          <w:rFonts w:ascii="Tahoma" w:hAnsi="Tahoma" w:cs="Tahoma"/>
          <w:lang w:val="en-US"/>
        </w:rPr>
      </w:pPr>
    </w:p>
    <w:p w:rsidR="001716FB" w:rsidRPr="000C25DF" w:rsidRDefault="003132FB" w:rsidP="001716FB">
      <w:pPr>
        <w:keepNext/>
        <w:ind w:left="858"/>
        <w:rPr>
          <w:rFonts w:ascii="Tahoma" w:hAnsi="Tahoma" w:cs="Tahoma"/>
        </w:rPr>
      </w:pPr>
      <w:r>
        <w:rPr>
          <w:rFonts w:ascii="Tahoma" w:hAnsi="Tahoma" w:cs="Tahoma"/>
          <w:noProof/>
          <w:lang w:eastAsia="zh-CN"/>
        </w:rPr>
        <w:drawing>
          <wp:inline distT="0" distB="0" distL="0" distR="0">
            <wp:extent cx="6080110" cy="3431968"/>
            <wp:effectExtent l="19050" t="0" r="0" b="0"/>
            <wp:docPr id="10" name="Picture 10" descr="Demo05-Configuratio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mo05-Configuration02"/>
                    <pic:cNvPicPr>
                      <a:picLocks noChangeAspect="1" noChangeArrowheads="1"/>
                    </pic:cNvPicPr>
                  </pic:nvPicPr>
                  <pic:blipFill>
                    <a:blip r:embed="rId17" cstate="print"/>
                    <a:srcRect/>
                    <a:stretch>
                      <a:fillRect/>
                    </a:stretch>
                  </pic:blipFill>
                  <pic:spPr bwMode="auto">
                    <a:xfrm>
                      <a:off x="0" y="0"/>
                      <a:ext cx="6080125" cy="3431977"/>
                    </a:xfrm>
                    <a:prstGeom prst="rect">
                      <a:avLst/>
                    </a:prstGeom>
                    <a:noFill/>
                    <a:ln w="9525">
                      <a:noFill/>
                      <a:miter lim="800000"/>
                      <a:headEnd/>
                      <a:tailEnd/>
                    </a:ln>
                  </pic:spPr>
                </pic:pic>
              </a:graphicData>
            </a:graphic>
          </wp:inline>
        </w:drawing>
      </w:r>
    </w:p>
    <w:p w:rsidR="0072511C" w:rsidRPr="000C25DF" w:rsidRDefault="001716FB" w:rsidP="001716FB">
      <w:pPr>
        <w:pStyle w:val="Caption"/>
        <w:ind w:firstLine="858"/>
        <w:rPr>
          <w:rFonts w:ascii="Tahoma" w:hAnsi="Tahoma" w:cs="Tahoma"/>
          <w:sz w:val="18"/>
          <w:szCs w:val="18"/>
          <w:lang w:val="en-US"/>
        </w:rPr>
      </w:pPr>
      <w:bookmarkStart w:id="14" w:name="_Toc318368742"/>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10</w:t>
      </w:r>
      <w:r w:rsidR="00F6761C" w:rsidRPr="000C25DF">
        <w:rPr>
          <w:rFonts w:ascii="Tahoma" w:hAnsi="Tahoma" w:cs="Tahoma"/>
          <w:sz w:val="18"/>
          <w:szCs w:val="18"/>
        </w:rPr>
        <w:fldChar w:fldCharType="end"/>
      </w:r>
      <w:r w:rsidR="005523BB" w:rsidRPr="00253302">
        <w:rPr>
          <w:rFonts w:ascii="Tahoma" w:hAnsi="Tahoma" w:cs="Tahoma"/>
          <w:sz w:val="18"/>
          <w:szCs w:val="18"/>
          <w:lang w:val="en-US"/>
        </w:rPr>
        <w:t xml:space="preserve"> – Interactive configuration</w:t>
      </w:r>
      <w:r w:rsidR="00EB7FEE" w:rsidRPr="00253302">
        <w:rPr>
          <w:rFonts w:ascii="Tahoma" w:hAnsi="Tahoma" w:cs="Tahoma"/>
          <w:sz w:val="18"/>
          <w:szCs w:val="18"/>
          <w:lang w:val="en-US"/>
        </w:rPr>
        <w:t xml:space="preserve"> 2</w:t>
      </w:r>
      <w:bookmarkEnd w:id="14"/>
    </w:p>
    <w:p w:rsidR="00AC764E" w:rsidRPr="000C25DF" w:rsidRDefault="0072511C" w:rsidP="009E05DC">
      <w:pPr>
        <w:rPr>
          <w:rFonts w:ascii="Tahoma" w:hAnsi="Tahoma" w:cs="Tahoma"/>
          <w:lang w:val="en-US"/>
        </w:rPr>
      </w:pPr>
      <w:r w:rsidRPr="000C25DF">
        <w:rPr>
          <w:rFonts w:ascii="Tahoma" w:hAnsi="Tahoma" w:cs="Tahoma"/>
          <w:lang w:val="en-US"/>
        </w:rPr>
        <w:tab/>
      </w:r>
    </w:p>
    <w:p w:rsidR="00553B0B" w:rsidRPr="000C25DF" w:rsidRDefault="00253302" w:rsidP="00553B0B">
      <w:pPr>
        <w:ind w:left="858"/>
        <w:rPr>
          <w:rFonts w:ascii="Tahoma" w:hAnsi="Tahoma" w:cs="Tahoma"/>
          <w:lang w:val="en-US"/>
        </w:rPr>
      </w:pPr>
      <w:r>
        <w:rPr>
          <w:rFonts w:ascii="Tahoma" w:hAnsi="Tahoma" w:cs="Tahoma"/>
          <w:lang w:val="en-US"/>
        </w:rPr>
        <w:t>By</w:t>
      </w:r>
      <w:r w:rsidR="00553B0B" w:rsidRPr="000C25DF">
        <w:rPr>
          <w:rFonts w:ascii="Tahoma" w:hAnsi="Tahoma" w:cs="Tahoma"/>
          <w:lang w:val="en-US"/>
        </w:rPr>
        <w:t xml:space="preserve"> select</w:t>
      </w:r>
      <w:r>
        <w:rPr>
          <w:rFonts w:ascii="Tahoma" w:hAnsi="Tahoma" w:cs="Tahoma"/>
          <w:lang w:val="en-US"/>
        </w:rPr>
        <w:t>ing</w:t>
      </w:r>
      <w:r w:rsidR="00553B0B" w:rsidRPr="000C25DF">
        <w:rPr>
          <w:rFonts w:ascii="Tahoma" w:hAnsi="Tahoma" w:cs="Tahoma"/>
          <w:lang w:val="en-US"/>
        </w:rPr>
        <w:t xml:space="preserve"> “Power Line”</w:t>
      </w:r>
      <w:r>
        <w:rPr>
          <w:rFonts w:ascii="Tahoma" w:hAnsi="Tahoma" w:cs="Tahoma"/>
          <w:lang w:val="en-US"/>
        </w:rPr>
        <w:t xml:space="preserve"> (Figure 11)</w:t>
      </w:r>
      <w:r w:rsidR="00553B0B" w:rsidRPr="000C25DF">
        <w:rPr>
          <w:rFonts w:ascii="Tahoma" w:hAnsi="Tahoma" w:cs="Tahoma"/>
          <w:lang w:val="en-US"/>
        </w:rPr>
        <w:t>, the configurator enforces the mutual exc</w:t>
      </w:r>
      <w:r>
        <w:rPr>
          <w:rFonts w:ascii="Tahoma" w:hAnsi="Tahoma" w:cs="Tahoma"/>
          <w:lang w:val="en-US"/>
        </w:rPr>
        <w:t>l</w:t>
      </w:r>
      <w:r w:rsidR="00553B0B" w:rsidRPr="000C25DF">
        <w:rPr>
          <w:rFonts w:ascii="Tahoma" w:hAnsi="Tahoma" w:cs="Tahoma"/>
          <w:lang w:val="en-US"/>
        </w:rPr>
        <w:t xml:space="preserve">usion between </w:t>
      </w:r>
      <w:r>
        <w:rPr>
          <w:rFonts w:ascii="Tahoma" w:hAnsi="Tahoma" w:cs="Tahoma"/>
          <w:lang w:val="en-US"/>
        </w:rPr>
        <w:t>it and the feature “Flood”. “</w:t>
      </w:r>
      <w:r w:rsidR="00553B0B" w:rsidRPr="000C25DF">
        <w:rPr>
          <w:rFonts w:ascii="Tahoma" w:hAnsi="Tahoma" w:cs="Tahoma"/>
          <w:lang w:val="en-US"/>
        </w:rPr>
        <w:t>Flood</w:t>
      </w:r>
      <w:r>
        <w:rPr>
          <w:rFonts w:ascii="Tahoma" w:hAnsi="Tahoma" w:cs="Tahoma"/>
          <w:lang w:val="en-US"/>
        </w:rPr>
        <w:t>” is set to unselected and disabled</w:t>
      </w:r>
      <w:r w:rsidR="00553B0B" w:rsidRPr="000C25DF">
        <w:rPr>
          <w:rFonts w:ascii="Tahoma" w:hAnsi="Tahoma" w:cs="Tahoma"/>
          <w:lang w:val="en-US"/>
        </w:rPr>
        <w:t xml:space="preserve">. </w:t>
      </w:r>
      <w:r>
        <w:rPr>
          <w:rFonts w:ascii="Tahoma" w:hAnsi="Tahoma" w:cs="Tahoma"/>
          <w:lang w:val="en-US"/>
        </w:rPr>
        <w:t>The configurator also</w:t>
      </w:r>
      <w:r w:rsidR="00553B0B" w:rsidRPr="000C25DF">
        <w:rPr>
          <w:rFonts w:ascii="Tahoma" w:hAnsi="Tahoma" w:cs="Tahoma"/>
          <w:lang w:val="en-US"/>
        </w:rPr>
        <w:t xml:space="preserve"> </w:t>
      </w:r>
      <w:r w:rsidRPr="000C25DF">
        <w:rPr>
          <w:rFonts w:ascii="Tahoma" w:hAnsi="Tahoma" w:cs="Tahoma"/>
          <w:lang w:val="en-US"/>
        </w:rPr>
        <w:t>selects “Internet Connection” and disables it</w:t>
      </w:r>
      <w:r>
        <w:rPr>
          <w:rFonts w:ascii="Tahoma" w:hAnsi="Tahoma" w:cs="Tahoma"/>
          <w:lang w:val="en-US"/>
        </w:rPr>
        <w:t>. This is done in order for the selection of</w:t>
      </w:r>
      <w:r w:rsidR="00553B0B" w:rsidRPr="000C25DF">
        <w:rPr>
          <w:rFonts w:ascii="Tahoma" w:hAnsi="Tahoma" w:cs="Tahoma"/>
          <w:lang w:val="en-US"/>
        </w:rPr>
        <w:t xml:space="preserve"> “Power Line” </w:t>
      </w:r>
      <w:r>
        <w:rPr>
          <w:rFonts w:ascii="Tahoma" w:hAnsi="Tahoma" w:cs="Tahoma"/>
          <w:lang w:val="en-US"/>
        </w:rPr>
        <w:t>to be valid.</w:t>
      </w:r>
    </w:p>
    <w:p w:rsidR="00553B0B" w:rsidRPr="000C25DF" w:rsidRDefault="00553B0B" w:rsidP="00553B0B">
      <w:pPr>
        <w:ind w:left="858"/>
        <w:rPr>
          <w:rFonts w:ascii="Tahoma" w:hAnsi="Tahoma" w:cs="Tahoma"/>
          <w:lang w:val="en-US"/>
        </w:rPr>
      </w:pPr>
    </w:p>
    <w:p w:rsidR="001716FB" w:rsidRPr="000C25DF" w:rsidRDefault="003132FB" w:rsidP="001716FB">
      <w:pPr>
        <w:keepNext/>
        <w:ind w:left="858"/>
        <w:rPr>
          <w:rFonts w:ascii="Tahoma" w:hAnsi="Tahoma" w:cs="Tahoma"/>
        </w:rPr>
      </w:pPr>
      <w:r>
        <w:rPr>
          <w:rFonts w:ascii="Tahoma" w:hAnsi="Tahoma" w:cs="Tahoma"/>
          <w:noProof/>
          <w:lang w:eastAsia="zh-CN"/>
        </w:rPr>
        <w:drawing>
          <wp:inline distT="0" distB="0" distL="0" distR="0">
            <wp:extent cx="6056630" cy="3241675"/>
            <wp:effectExtent l="19050" t="0" r="1270" b="0"/>
            <wp:docPr id="11" name="Picture 11" descr="Demo05-Configuratio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mo05-Configuration03"/>
                    <pic:cNvPicPr>
                      <a:picLocks noChangeAspect="1" noChangeArrowheads="1"/>
                    </pic:cNvPicPr>
                  </pic:nvPicPr>
                  <pic:blipFill>
                    <a:blip r:embed="rId18" cstate="print"/>
                    <a:srcRect/>
                    <a:stretch>
                      <a:fillRect/>
                    </a:stretch>
                  </pic:blipFill>
                  <pic:spPr bwMode="auto">
                    <a:xfrm>
                      <a:off x="0" y="0"/>
                      <a:ext cx="6056630" cy="3241675"/>
                    </a:xfrm>
                    <a:prstGeom prst="rect">
                      <a:avLst/>
                    </a:prstGeom>
                    <a:noFill/>
                    <a:ln w="9525">
                      <a:noFill/>
                      <a:miter lim="800000"/>
                      <a:headEnd/>
                      <a:tailEnd/>
                    </a:ln>
                  </pic:spPr>
                </pic:pic>
              </a:graphicData>
            </a:graphic>
          </wp:inline>
        </w:drawing>
      </w:r>
    </w:p>
    <w:p w:rsidR="00553B0B" w:rsidRPr="000C25DF" w:rsidRDefault="001716FB" w:rsidP="001716FB">
      <w:pPr>
        <w:pStyle w:val="Caption"/>
        <w:ind w:firstLine="858"/>
        <w:rPr>
          <w:rFonts w:ascii="Tahoma" w:hAnsi="Tahoma" w:cs="Tahoma"/>
          <w:sz w:val="18"/>
          <w:szCs w:val="18"/>
          <w:lang w:val="en-US"/>
        </w:rPr>
      </w:pPr>
      <w:bookmarkStart w:id="15" w:name="_Toc318368743"/>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11</w:t>
      </w:r>
      <w:r w:rsidR="00F6761C" w:rsidRPr="000C25DF">
        <w:rPr>
          <w:rFonts w:ascii="Tahoma" w:hAnsi="Tahoma" w:cs="Tahoma"/>
          <w:sz w:val="18"/>
          <w:szCs w:val="18"/>
        </w:rPr>
        <w:fldChar w:fldCharType="end"/>
      </w:r>
      <w:r w:rsidR="00EB7FEE" w:rsidRPr="00253302">
        <w:rPr>
          <w:rFonts w:ascii="Tahoma" w:hAnsi="Tahoma" w:cs="Tahoma"/>
          <w:sz w:val="18"/>
          <w:szCs w:val="18"/>
          <w:lang w:val="en-US"/>
        </w:rPr>
        <w:t xml:space="preserve"> – Interactive configuration 3</w:t>
      </w:r>
      <w:bookmarkEnd w:id="15"/>
    </w:p>
    <w:p w:rsidR="00553B0B" w:rsidRPr="000C25DF" w:rsidRDefault="00553B0B" w:rsidP="00553B0B">
      <w:pPr>
        <w:ind w:left="858"/>
        <w:rPr>
          <w:rFonts w:ascii="Tahoma" w:hAnsi="Tahoma" w:cs="Tahoma"/>
          <w:lang w:val="en-US"/>
        </w:rPr>
      </w:pPr>
    </w:p>
    <w:p w:rsidR="00EE12F2" w:rsidRDefault="00253302" w:rsidP="00553B0B">
      <w:pPr>
        <w:ind w:left="858"/>
        <w:rPr>
          <w:rFonts w:ascii="Tahoma" w:hAnsi="Tahoma" w:cs="Tahoma"/>
          <w:lang w:val="en-US"/>
        </w:rPr>
      </w:pPr>
      <w:r>
        <w:rPr>
          <w:rFonts w:ascii="Tahoma" w:hAnsi="Tahoma" w:cs="Tahoma"/>
          <w:lang w:val="en-US"/>
        </w:rPr>
        <w:t xml:space="preserve">At this point, the demonstration concludes. </w:t>
      </w:r>
      <w:r w:rsidR="00EB0D53" w:rsidRPr="000C25DF">
        <w:rPr>
          <w:rFonts w:ascii="Tahoma" w:hAnsi="Tahoma" w:cs="Tahoma"/>
          <w:lang w:val="en-US"/>
        </w:rPr>
        <w:t>The</w:t>
      </w:r>
      <w:r w:rsidR="005523BB">
        <w:rPr>
          <w:rFonts w:ascii="Tahoma" w:hAnsi="Tahoma" w:cs="Tahoma"/>
          <w:lang w:val="en-US"/>
        </w:rPr>
        <w:t xml:space="preserve"> user </w:t>
      </w:r>
      <w:r>
        <w:rPr>
          <w:rFonts w:ascii="Tahoma" w:hAnsi="Tahoma" w:cs="Tahoma"/>
          <w:lang w:val="en-US"/>
        </w:rPr>
        <w:t>could</w:t>
      </w:r>
      <w:r w:rsidR="005523BB">
        <w:rPr>
          <w:rFonts w:ascii="Tahoma" w:hAnsi="Tahoma" w:cs="Tahoma"/>
          <w:lang w:val="en-US"/>
        </w:rPr>
        <w:t xml:space="preserve"> keep selecting features or entering attribute values as desired. Since the tool is only a prototype there is no indication for when a configuration is “complete”. </w:t>
      </w:r>
    </w:p>
    <w:p w:rsidR="00EE12F2" w:rsidRDefault="00EE12F2" w:rsidP="00553B0B">
      <w:pPr>
        <w:ind w:left="858"/>
        <w:rPr>
          <w:rFonts w:ascii="Tahoma" w:hAnsi="Tahoma" w:cs="Tahoma"/>
          <w:lang w:val="en-US"/>
        </w:rPr>
      </w:pPr>
    </w:p>
    <w:p w:rsidR="00553B0B" w:rsidRPr="000C25DF" w:rsidRDefault="00EE12F2" w:rsidP="00553B0B">
      <w:pPr>
        <w:ind w:left="858"/>
        <w:rPr>
          <w:rFonts w:ascii="Tahoma" w:hAnsi="Tahoma" w:cs="Tahoma"/>
          <w:lang w:val="en-US"/>
        </w:rPr>
      </w:pPr>
      <w:r>
        <w:rPr>
          <w:rFonts w:ascii="Tahoma" w:hAnsi="Tahoma" w:cs="Tahoma"/>
          <w:lang w:val="en-US"/>
        </w:rPr>
        <w:t>The rest of the report continues in the next section.</w:t>
      </w:r>
    </w:p>
    <w:p w:rsidR="00866CF1" w:rsidRPr="000C25DF" w:rsidRDefault="00866CF1" w:rsidP="00553B0B">
      <w:pPr>
        <w:ind w:left="858"/>
        <w:rPr>
          <w:rFonts w:ascii="Tahoma" w:hAnsi="Tahoma" w:cs="Tahoma"/>
          <w:b/>
          <w:lang w:val="en-US"/>
        </w:rPr>
      </w:pPr>
    </w:p>
    <w:p w:rsidR="00FD49BC" w:rsidRPr="000C25DF" w:rsidRDefault="00866CF1" w:rsidP="00004DB5">
      <w:pPr>
        <w:pStyle w:val="Heading1"/>
        <w:rPr>
          <w:rFonts w:ascii="Tahoma" w:eastAsia="Kozuka Gothic Pro L" w:hAnsi="Tahoma" w:cs="Tahoma"/>
          <w:lang w:val="en-US"/>
        </w:rPr>
      </w:pPr>
      <w:r w:rsidRPr="000C25DF">
        <w:rPr>
          <w:rFonts w:ascii="Tahoma" w:eastAsia="Kozuka Gothic Pro L" w:hAnsi="Tahoma" w:cs="Tahoma"/>
          <w:lang w:val="en-US"/>
        </w:rPr>
        <w:br w:type="page"/>
      </w:r>
      <w:bookmarkStart w:id="16" w:name="_Toc318368703"/>
      <w:r w:rsidR="00FD49BC" w:rsidRPr="000C25DF">
        <w:rPr>
          <w:rFonts w:ascii="Tahoma" w:eastAsia="Kozuka Gothic Pro L" w:hAnsi="Tahoma" w:cs="Tahoma"/>
          <w:lang w:val="en-US"/>
        </w:rPr>
        <w:lastRenderedPageBreak/>
        <w:t>Requirements</w:t>
      </w:r>
      <w:bookmarkEnd w:id="16"/>
    </w:p>
    <w:p w:rsidR="00F76A46" w:rsidRPr="000C25DF" w:rsidRDefault="00F76A46" w:rsidP="00F76A46">
      <w:pPr>
        <w:rPr>
          <w:rFonts w:ascii="Tahoma" w:eastAsia="Kozuka Gothic Pro L" w:hAnsi="Tahoma" w:cs="Tahoma"/>
          <w:lang w:val="en-US"/>
        </w:rPr>
      </w:pPr>
    </w:p>
    <w:p w:rsidR="00F76A46" w:rsidRPr="000C25DF" w:rsidRDefault="00F76A46" w:rsidP="00F76A46">
      <w:pPr>
        <w:rPr>
          <w:rFonts w:ascii="Tahoma" w:hAnsi="Tahoma" w:cs="Tahoma"/>
          <w:lang w:val="en-US"/>
        </w:rPr>
      </w:pPr>
      <w:r w:rsidRPr="000C25DF">
        <w:rPr>
          <w:rFonts w:ascii="Tahoma" w:hAnsi="Tahoma" w:cs="Tahoma"/>
          <w:lang w:val="en-US"/>
        </w:rPr>
        <w:t>In this section a detailed description of the tool’</w:t>
      </w:r>
      <w:r w:rsidR="00104A5F" w:rsidRPr="000C25DF">
        <w:rPr>
          <w:rFonts w:ascii="Tahoma" w:hAnsi="Tahoma" w:cs="Tahoma"/>
          <w:lang w:val="en-US"/>
        </w:rPr>
        <w:t>s requirements</w:t>
      </w:r>
      <w:r w:rsidR="00253302">
        <w:rPr>
          <w:rFonts w:ascii="Tahoma" w:hAnsi="Tahoma" w:cs="Tahoma"/>
          <w:lang w:val="en-US"/>
        </w:rPr>
        <w:t xml:space="preserve"> are presented. </w:t>
      </w:r>
    </w:p>
    <w:p w:rsidR="00FD49BC" w:rsidRPr="000C25DF" w:rsidRDefault="00D50060" w:rsidP="00F90DAB">
      <w:pPr>
        <w:pStyle w:val="Heading2"/>
        <w:rPr>
          <w:rFonts w:ascii="Tahoma" w:hAnsi="Tahoma" w:cs="Tahoma"/>
          <w:b/>
          <w:lang w:val="en-US"/>
        </w:rPr>
      </w:pPr>
      <w:bookmarkStart w:id="17" w:name="_Toc318368704"/>
      <w:r w:rsidRPr="000C25DF">
        <w:rPr>
          <w:rFonts w:ascii="Tahoma" w:hAnsi="Tahoma" w:cs="Tahoma"/>
          <w:b/>
          <w:lang w:val="en-US"/>
        </w:rPr>
        <w:t xml:space="preserve">High level </w:t>
      </w:r>
      <w:r w:rsidR="00133364" w:rsidRPr="000C25DF">
        <w:rPr>
          <w:rFonts w:ascii="Tahoma" w:hAnsi="Tahoma" w:cs="Tahoma"/>
          <w:b/>
          <w:lang w:val="en-US"/>
        </w:rPr>
        <w:t>goals</w:t>
      </w:r>
      <w:bookmarkEnd w:id="17"/>
      <w:r w:rsidR="00FD49BC" w:rsidRPr="000C25DF">
        <w:rPr>
          <w:rFonts w:ascii="Tahoma" w:hAnsi="Tahoma" w:cs="Tahoma"/>
          <w:b/>
          <w:lang w:val="en-US"/>
        </w:rPr>
        <w:t xml:space="preserve"> </w:t>
      </w:r>
    </w:p>
    <w:p w:rsidR="00D50060" w:rsidRPr="000C25DF" w:rsidRDefault="00D50060" w:rsidP="00D50060">
      <w:pPr>
        <w:ind w:left="858"/>
        <w:rPr>
          <w:rFonts w:ascii="Tahoma" w:hAnsi="Tahoma" w:cs="Tahoma"/>
          <w:lang w:val="en-US"/>
        </w:rPr>
      </w:pPr>
    </w:p>
    <w:p w:rsidR="00D50060" w:rsidRPr="000C25DF" w:rsidRDefault="00F76A46" w:rsidP="00D50060">
      <w:pPr>
        <w:ind w:left="858"/>
        <w:rPr>
          <w:rFonts w:ascii="Tahoma" w:hAnsi="Tahoma" w:cs="Tahoma"/>
          <w:lang w:val="en-US"/>
        </w:rPr>
      </w:pPr>
      <w:r w:rsidRPr="000C25DF">
        <w:rPr>
          <w:rFonts w:ascii="Tahoma" w:hAnsi="Tahoma" w:cs="Tahoma"/>
          <w:lang w:val="en-US"/>
        </w:rPr>
        <w:t>This subsection</w:t>
      </w:r>
      <w:r w:rsidR="0034774D" w:rsidRPr="000C25DF">
        <w:rPr>
          <w:rFonts w:ascii="Tahoma" w:hAnsi="Tahoma" w:cs="Tahoma"/>
          <w:lang w:val="en-US"/>
        </w:rPr>
        <w:t xml:space="preserve"> </w:t>
      </w:r>
      <w:r w:rsidR="0097519E" w:rsidRPr="000C25DF">
        <w:rPr>
          <w:rFonts w:ascii="Tahoma" w:hAnsi="Tahoma" w:cs="Tahoma"/>
          <w:lang w:val="en-US"/>
        </w:rPr>
        <w:t>presents</w:t>
      </w:r>
      <w:r w:rsidR="00657DA5" w:rsidRPr="000C25DF">
        <w:rPr>
          <w:rFonts w:ascii="Tahoma" w:hAnsi="Tahoma" w:cs="Tahoma"/>
          <w:lang w:val="en-US"/>
        </w:rPr>
        <w:t xml:space="preserve"> the reader </w:t>
      </w:r>
      <w:r w:rsidR="00663B4F" w:rsidRPr="000C25DF">
        <w:rPr>
          <w:rFonts w:ascii="Tahoma" w:hAnsi="Tahoma" w:cs="Tahoma"/>
          <w:lang w:val="en-US"/>
        </w:rPr>
        <w:t xml:space="preserve">with the key </w:t>
      </w:r>
      <w:r w:rsidR="0097519E" w:rsidRPr="000C25DF">
        <w:rPr>
          <w:rFonts w:ascii="Tahoma" w:hAnsi="Tahoma" w:cs="Tahoma"/>
          <w:lang w:val="en-US"/>
        </w:rPr>
        <w:t>goals</w:t>
      </w:r>
      <w:r w:rsidR="00663B4F" w:rsidRPr="000C25DF">
        <w:rPr>
          <w:rFonts w:ascii="Tahoma" w:hAnsi="Tahoma" w:cs="Tahoma"/>
          <w:lang w:val="en-US"/>
        </w:rPr>
        <w:t xml:space="preserve"> of the project</w:t>
      </w:r>
      <w:r w:rsidR="00304890" w:rsidRPr="000C25DF">
        <w:rPr>
          <w:rFonts w:ascii="Tahoma" w:hAnsi="Tahoma" w:cs="Tahoma"/>
          <w:lang w:val="en-US"/>
        </w:rPr>
        <w:t>, describing them and</w:t>
      </w:r>
      <w:r w:rsidR="00663B4F" w:rsidRPr="000C25DF">
        <w:rPr>
          <w:rFonts w:ascii="Tahoma" w:hAnsi="Tahoma" w:cs="Tahoma"/>
          <w:lang w:val="en-US"/>
        </w:rPr>
        <w:t xml:space="preserve"> </w:t>
      </w:r>
      <w:r w:rsidR="00AF5A40" w:rsidRPr="000C25DF">
        <w:rPr>
          <w:rFonts w:ascii="Tahoma" w:hAnsi="Tahoma" w:cs="Tahoma"/>
          <w:lang w:val="en-US"/>
        </w:rPr>
        <w:t>arguing</w:t>
      </w:r>
      <w:r w:rsidR="00663B4F" w:rsidRPr="000C25DF">
        <w:rPr>
          <w:rFonts w:ascii="Tahoma" w:hAnsi="Tahoma" w:cs="Tahoma"/>
          <w:lang w:val="en-US"/>
        </w:rPr>
        <w:t xml:space="preserve"> for their importance</w:t>
      </w:r>
      <w:r w:rsidR="00FB1B47" w:rsidRPr="000C25DF">
        <w:rPr>
          <w:rFonts w:ascii="Tahoma" w:hAnsi="Tahoma" w:cs="Tahoma"/>
          <w:lang w:val="en-US"/>
        </w:rPr>
        <w:t xml:space="preserve"> and relevance</w:t>
      </w:r>
      <w:r w:rsidR="00304890" w:rsidRPr="000C25DF">
        <w:rPr>
          <w:rFonts w:ascii="Tahoma" w:hAnsi="Tahoma" w:cs="Tahoma"/>
          <w:lang w:val="en-US"/>
        </w:rPr>
        <w:t xml:space="preserve">. </w:t>
      </w:r>
      <w:r w:rsidR="00A14036">
        <w:rPr>
          <w:rFonts w:ascii="Tahoma" w:hAnsi="Tahoma" w:cs="Tahoma"/>
          <w:lang w:val="en-US"/>
        </w:rPr>
        <w:t>The goals</w:t>
      </w:r>
      <w:r w:rsidR="00304890" w:rsidRPr="000C25DF">
        <w:rPr>
          <w:rFonts w:ascii="Tahoma" w:hAnsi="Tahoma" w:cs="Tahoma"/>
          <w:lang w:val="en-US"/>
        </w:rPr>
        <w:t xml:space="preserve"> are presented</w:t>
      </w:r>
      <w:r w:rsidR="00C04ECA" w:rsidRPr="000C25DF">
        <w:rPr>
          <w:rFonts w:ascii="Tahoma" w:hAnsi="Tahoma" w:cs="Tahoma"/>
          <w:lang w:val="en-US"/>
        </w:rPr>
        <w:t xml:space="preserve"> </w:t>
      </w:r>
      <w:r w:rsidR="009639D9" w:rsidRPr="000C25DF">
        <w:rPr>
          <w:rFonts w:ascii="Tahoma" w:hAnsi="Tahoma" w:cs="Tahoma"/>
          <w:lang w:val="en-US"/>
        </w:rPr>
        <w:t>either</w:t>
      </w:r>
      <w:r w:rsidR="00C04ECA" w:rsidRPr="000C25DF">
        <w:rPr>
          <w:rFonts w:ascii="Tahoma" w:hAnsi="Tahoma" w:cs="Tahoma"/>
          <w:lang w:val="en-US"/>
        </w:rPr>
        <w:t xml:space="preserve"> in the context of the current </w:t>
      </w:r>
      <w:r w:rsidR="00EC0161" w:rsidRPr="000C25DF">
        <w:rPr>
          <w:rFonts w:ascii="Tahoma" w:hAnsi="Tahoma" w:cs="Tahoma"/>
          <w:lang w:val="en-US"/>
        </w:rPr>
        <w:t xml:space="preserve">project </w:t>
      </w:r>
      <w:r w:rsidR="0097519E" w:rsidRPr="000C25DF">
        <w:rPr>
          <w:rFonts w:ascii="Tahoma" w:hAnsi="Tahoma" w:cs="Tahoma"/>
          <w:lang w:val="en-US"/>
        </w:rPr>
        <w:t>or</w:t>
      </w:r>
      <w:r w:rsidR="00EC0161" w:rsidRPr="000C25DF">
        <w:rPr>
          <w:rFonts w:ascii="Tahoma" w:hAnsi="Tahoma" w:cs="Tahoma"/>
          <w:lang w:val="en-US"/>
        </w:rPr>
        <w:t xml:space="preserve"> as </w:t>
      </w:r>
      <w:r w:rsidR="0097519E" w:rsidRPr="000C25DF">
        <w:rPr>
          <w:rFonts w:ascii="Tahoma" w:hAnsi="Tahoma" w:cs="Tahoma"/>
          <w:lang w:val="en-US"/>
        </w:rPr>
        <w:t xml:space="preserve">part of </w:t>
      </w:r>
      <w:r w:rsidR="00EC0161" w:rsidRPr="000C25DF">
        <w:rPr>
          <w:rFonts w:ascii="Tahoma" w:hAnsi="Tahoma" w:cs="Tahoma"/>
          <w:lang w:val="en-US"/>
        </w:rPr>
        <w:t>the wider world of</w:t>
      </w:r>
      <w:r w:rsidR="00547D7E" w:rsidRPr="000C25DF">
        <w:rPr>
          <w:rFonts w:ascii="Tahoma" w:hAnsi="Tahoma" w:cs="Tahoma"/>
          <w:lang w:val="en-US"/>
        </w:rPr>
        <w:t xml:space="preserve"> feature modeling.</w:t>
      </w:r>
    </w:p>
    <w:p w:rsidR="003A2074" w:rsidRPr="000C25DF" w:rsidRDefault="003A2074" w:rsidP="00D50060">
      <w:pPr>
        <w:ind w:left="858"/>
        <w:rPr>
          <w:rFonts w:ascii="Tahoma" w:hAnsi="Tahoma" w:cs="Tahoma"/>
          <w:lang w:val="en-US"/>
        </w:rPr>
      </w:pPr>
    </w:p>
    <w:p w:rsidR="003A2074" w:rsidRPr="000C25DF" w:rsidRDefault="003A2074" w:rsidP="00D50060">
      <w:pPr>
        <w:ind w:left="858"/>
        <w:rPr>
          <w:rFonts w:ascii="Tahoma" w:hAnsi="Tahoma" w:cs="Tahoma"/>
          <w:lang w:val="en-US"/>
        </w:rPr>
      </w:pPr>
      <w:r w:rsidRPr="000C25DF">
        <w:rPr>
          <w:rFonts w:ascii="Tahoma" w:hAnsi="Tahoma" w:cs="Tahoma"/>
          <w:lang w:val="en-US"/>
        </w:rPr>
        <w:t>The high level goals of the project are to successfully create a software tool that provides users with:</w:t>
      </w:r>
    </w:p>
    <w:p w:rsidR="00FF1EB4" w:rsidRPr="000C25DF" w:rsidRDefault="00FF1EB4" w:rsidP="00D50060">
      <w:pPr>
        <w:ind w:left="858"/>
        <w:rPr>
          <w:rFonts w:ascii="Tahoma" w:hAnsi="Tahoma" w:cs="Tahoma"/>
          <w:lang w:val="en-US"/>
        </w:rPr>
      </w:pPr>
    </w:p>
    <w:p w:rsidR="008D5A7E" w:rsidRPr="000C25DF" w:rsidRDefault="00A14036" w:rsidP="003F198E">
      <w:pPr>
        <w:numPr>
          <w:ilvl w:val="0"/>
          <w:numId w:val="5"/>
        </w:numPr>
        <w:rPr>
          <w:rFonts w:ascii="Tahoma" w:hAnsi="Tahoma" w:cs="Tahoma"/>
          <w:lang w:val="en-US"/>
        </w:rPr>
      </w:pPr>
      <w:r>
        <w:rPr>
          <w:rFonts w:ascii="Tahoma" w:hAnsi="Tahoma" w:cs="Tahoma"/>
          <w:lang w:val="en-US"/>
        </w:rPr>
        <w:t>s</w:t>
      </w:r>
      <w:r w:rsidR="00A82860" w:rsidRPr="000C25DF">
        <w:rPr>
          <w:rFonts w:ascii="Tahoma" w:hAnsi="Tahoma" w:cs="Tahoma"/>
          <w:lang w:val="en-US"/>
        </w:rPr>
        <w:t>tandard f</w:t>
      </w:r>
      <w:r w:rsidR="008D5A7E" w:rsidRPr="000C25DF">
        <w:rPr>
          <w:rFonts w:ascii="Tahoma" w:hAnsi="Tahoma" w:cs="Tahoma"/>
          <w:lang w:val="en-US"/>
        </w:rPr>
        <w:t>eature modeling functionality</w:t>
      </w:r>
      <w:r>
        <w:rPr>
          <w:rFonts w:ascii="Tahoma" w:hAnsi="Tahoma" w:cs="Tahoma"/>
          <w:lang w:val="en-US"/>
        </w:rPr>
        <w:t>,</w:t>
      </w:r>
    </w:p>
    <w:p w:rsidR="00295CC7" w:rsidRPr="000C25DF" w:rsidRDefault="00A14036" w:rsidP="00295CC7">
      <w:pPr>
        <w:numPr>
          <w:ilvl w:val="0"/>
          <w:numId w:val="5"/>
        </w:numPr>
        <w:rPr>
          <w:rFonts w:ascii="Tahoma" w:hAnsi="Tahoma" w:cs="Tahoma"/>
          <w:lang w:val="en-US"/>
        </w:rPr>
      </w:pPr>
      <w:r>
        <w:rPr>
          <w:rFonts w:ascii="Tahoma" w:hAnsi="Tahoma" w:cs="Tahoma"/>
          <w:lang w:val="en-US"/>
        </w:rPr>
        <w:t>c</w:t>
      </w:r>
      <w:r w:rsidR="00295CC7" w:rsidRPr="000C25DF">
        <w:rPr>
          <w:rFonts w:ascii="Tahoma" w:hAnsi="Tahoma" w:cs="Tahoma"/>
          <w:lang w:val="en-US"/>
        </w:rPr>
        <w:t xml:space="preserve">onfigurator functionality </w:t>
      </w:r>
      <w:r>
        <w:rPr>
          <w:rFonts w:ascii="Tahoma" w:hAnsi="Tahoma" w:cs="Tahoma"/>
          <w:lang w:val="en-US"/>
        </w:rPr>
        <w:t>supported by an</w:t>
      </w:r>
      <w:r w:rsidR="003A2074" w:rsidRPr="000C25DF">
        <w:rPr>
          <w:rFonts w:ascii="Tahoma" w:hAnsi="Tahoma" w:cs="Tahoma"/>
          <w:lang w:val="en-US"/>
        </w:rPr>
        <w:t xml:space="preserve"> underlying</w:t>
      </w:r>
      <w:r w:rsidR="00295CC7" w:rsidRPr="000C25DF">
        <w:rPr>
          <w:rFonts w:ascii="Tahoma" w:hAnsi="Tahoma" w:cs="Tahoma"/>
          <w:lang w:val="en-US"/>
        </w:rPr>
        <w:t xml:space="preserve"> SMT solver</w:t>
      </w:r>
      <w:r>
        <w:rPr>
          <w:rFonts w:ascii="Tahoma" w:hAnsi="Tahoma" w:cs="Tahoma"/>
          <w:lang w:val="en-US"/>
        </w:rPr>
        <w:t>,</w:t>
      </w:r>
    </w:p>
    <w:p w:rsidR="00295CC7" w:rsidRPr="000C25DF" w:rsidRDefault="00A14036" w:rsidP="00295CC7">
      <w:pPr>
        <w:numPr>
          <w:ilvl w:val="0"/>
          <w:numId w:val="5"/>
        </w:numPr>
        <w:rPr>
          <w:rFonts w:ascii="Tahoma" w:hAnsi="Tahoma" w:cs="Tahoma"/>
          <w:lang w:val="en-US"/>
        </w:rPr>
      </w:pPr>
      <w:r>
        <w:rPr>
          <w:rFonts w:ascii="Tahoma" w:hAnsi="Tahoma" w:cs="Tahoma"/>
          <w:lang w:val="en-US"/>
        </w:rPr>
        <w:t>s</w:t>
      </w:r>
      <w:r w:rsidR="00295CC7" w:rsidRPr="000C25DF">
        <w:rPr>
          <w:rFonts w:ascii="Tahoma" w:hAnsi="Tahoma" w:cs="Tahoma"/>
          <w:lang w:val="en-US"/>
        </w:rPr>
        <w:t xml:space="preserve">upport for </w:t>
      </w:r>
      <w:r>
        <w:rPr>
          <w:rFonts w:ascii="Tahoma" w:hAnsi="Tahoma" w:cs="Tahoma"/>
          <w:lang w:val="en-US"/>
        </w:rPr>
        <w:t xml:space="preserve">advanced feature modeling primitives such as </w:t>
      </w:r>
      <w:r w:rsidR="00295CC7" w:rsidRPr="000C25DF">
        <w:rPr>
          <w:rFonts w:ascii="Tahoma" w:hAnsi="Tahoma" w:cs="Tahoma"/>
          <w:lang w:val="en-US"/>
        </w:rPr>
        <w:t>attributes and complex rules</w:t>
      </w:r>
      <w:r>
        <w:rPr>
          <w:rFonts w:ascii="Tahoma" w:hAnsi="Tahoma" w:cs="Tahoma"/>
          <w:lang w:val="en-US"/>
        </w:rPr>
        <w:t>,</w:t>
      </w:r>
    </w:p>
    <w:p w:rsidR="00FF1EB4" w:rsidRPr="000C25DF" w:rsidRDefault="00A14036" w:rsidP="003F198E">
      <w:pPr>
        <w:numPr>
          <w:ilvl w:val="0"/>
          <w:numId w:val="5"/>
        </w:numPr>
        <w:rPr>
          <w:rFonts w:ascii="Tahoma" w:hAnsi="Tahoma" w:cs="Tahoma"/>
          <w:lang w:val="en-US"/>
        </w:rPr>
      </w:pPr>
      <w:r>
        <w:rPr>
          <w:rFonts w:ascii="Tahoma" w:hAnsi="Tahoma" w:cs="Tahoma"/>
          <w:lang w:val="en-US"/>
        </w:rPr>
        <w:t>s</w:t>
      </w:r>
      <w:r w:rsidR="00361277" w:rsidRPr="000C25DF">
        <w:rPr>
          <w:rFonts w:ascii="Tahoma" w:hAnsi="Tahoma" w:cs="Tahoma"/>
          <w:lang w:val="en-US"/>
        </w:rPr>
        <w:t xml:space="preserve">upport for visual modeling </w:t>
      </w:r>
      <w:r w:rsidR="00811ECB" w:rsidRPr="000C25DF">
        <w:rPr>
          <w:rFonts w:ascii="Tahoma" w:hAnsi="Tahoma" w:cs="Tahoma"/>
          <w:lang w:val="en-US"/>
        </w:rPr>
        <w:t>in a web 2.0 context</w:t>
      </w:r>
    </w:p>
    <w:p w:rsidR="00AC4630" w:rsidRPr="000C25DF" w:rsidRDefault="00AC4630" w:rsidP="00AC4630">
      <w:pPr>
        <w:rPr>
          <w:rFonts w:ascii="Tahoma" w:hAnsi="Tahoma" w:cs="Tahoma"/>
          <w:lang w:val="en-US"/>
        </w:rPr>
      </w:pPr>
    </w:p>
    <w:p w:rsidR="00BD3941" w:rsidRPr="000C25DF" w:rsidRDefault="00BD3941" w:rsidP="00AC4630">
      <w:pPr>
        <w:rPr>
          <w:rFonts w:ascii="Tahoma" w:hAnsi="Tahoma" w:cs="Tahoma"/>
          <w:lang w:val="en-US"/>
        </w:rPr>
      </w:pPr>
    </w:p>
    <w:p w:rsidR="008D5A7E" w:rsidRPr="000C25DF" w:rsidRDefault="00A82860" w:rsidP="008D5A7E">
      <w:pPr>
        <w:ind w:left="858"/>
        <w:rPr>
          <w:rFonts w:ascii="Tahoma" w:hAnsi="Tahoma" w:cs="Tahoma"/>
          <w:b/>
          <w:lang w:val="en-US"/>
        </w:rPr>
      </w:pPr>
      <w:r w:rsidRPr="000C25DF">
        <w:rPr>
          <w:rFonts w:ascii="Tahoma" w:hAnsi="Tahoma" w:cs="Tahoma"/>
          <w:b/>
          <w:lang w:val="en-US"/>
        </w:rPr>
        <w:t>Standard f</w:t>
      </w:r>
      <w:r w:rsidR="008D5A7E" w:rsidRPr="000C25DF">
        <w:rPr>
          <w:rFonts w:ascii="Tahoma" w:hAnsi="Tahoma" w:cs="Tahoma"/>
          <w:b/>
          <w:lang w:val="en-US"/>
        </w:rPr>
        <w:t>eature modeling functionality</w:t>
      </w:r>
    </w:p>
    <w:p w:rsidR="008D5A7E" w:rsidRPr="000C25DF" w:rsidRDefault="008D5A7E" w:rsidP="008D5A7E">
      <w:pPr>
        <w:ind w:left="858"/>
        <w:rPr>
          <w:rFonts w:ascii="Tahoma" w:hAnsi="Tahoma" w:cs="Tahoma"/>
          <w:b/>
          <w:lang w:val="en-US"/>
        </w:rPr>
      </w:pPr>
    </w:p>
    <w:p w:rsidR="00A608FD" w:rsidRPr="000C25DF" w:rsidRDefault="00677562" w:rsidP="008D5A7E">
      <w:pPr>
        <w:ind w:left="858"/>
        <w:rPr>
          <w:rFonts w:ascii="Tahoma" w:hAnsi="Tahoma" w:cs="Tahoma"/>
          <w:lang w:val="en-US"/>
        </w:rPr>
      </w:pPr>
      <w:r>
        <w:rPr>
          <w:rFonts w:ascii="Tahoma" w:hAnsi="Tahoma" w:cs="Tahoma"/>
          <w:lang w:val="en-US"/>
        </w:rPr>
        <w:t>T</w:t>
      </w:r>
      <w:r w:rsidR="00D616B1" w:rsidRPr="000C25DF">
        <w:rPr>
          <w:rFonts w:ascii="Tahoma" w:hAnsi="Tahoma" w:cs="Tahoma"/>
          <w:lang w:val="en-US"/>
        </w:rPr>
        <w:t>he purpose of the project</w:t>
      </w:r>
      <w:r w:rsidR="00BD3941" w:rsidRPr="000C25DF">
        <w:rPr>
          <w:rFonts w:ascii="Tahoma" w:hAnsi="Tahoma" w:cs="Tahoma"/>
          <w:lang w:val="en-US"/>
        </w:rPr>
        <w:t xml:space="preserve"> is t</w:t>
      </w:r>
      <w:r>
        <w:rPr>
          <w:rFonts w:ascii="Tahoma" w:hAnsi="Tahoma" w:cs="Tahoma"/>
          <w:lang w:val="en-US"/>
        </w:rPr>
        <w:t>o build a feature modeling tool</w:t>
      </w:r>
      <w:r w:rsidR="00EE202C">
        <w:rPr>
          <w:rFonts w:ascii="Tahoma" w:hAnsi="Tahoma" w:cs="Tahoma"/>
          <w:lang w:val="en-US"/>
        </w:rPr>
        <w:t>, hence a</w:t>
      </w:r>
      <w:r w:rsidR="00BD3941" w:rsidRPr="000C25DF">
        <w:rPr>
          <w:rFonts w:ascii="Tahoma" w:hAnsi="Tahoma" w:cs="Tahoma"/>
          <w:lang w:val="en-US"/>
        </w:rPr>
        <w:t xml:space="preserve">n implied requirement </w:t>
      </w:r>
      <w:r w:rsidR="00B871B4">
        <w:rPr>
          <w:rFonts w:ascii="Tahoma" w:hAnsi="Tahoma" w:cs="Tahoma"/>
          <w:lang w:val="en-US"/>
        </w:rPr>
        <w:t xml:space="preserve">being </w:t>
      </w:r>
      <w:r w:rsidR="00BD3941" w:rsidRPr="000C25DF">
        <w:rPr>
          <w:rFonts w:ascii="Tahoma" w:hAnsi="Tahoma" w:cs="Tahoma"/>
          <w:lang w:val="en-US"/>
        </w:rPr>
        <w:t xml:space="preserve">that it </w:t>
      </w:r>
      <w:r w:rsidR="00B871B4">
        <w:rPr>
          <w:rFonts w:ascii="Tahoma" w:hAnsi="Tahoma" w:cs="Tahoma"/>
          <w:lang w:val="en-US"/>
        </w:rPr>
        <w:t xml:space="preserve">should </w:t>
      </w:r>
      <w:r w:rsidR="00BD3941" w:rsidRPr="000C25DF">
        <w:rPr>
          <w:rFonts w:ascii="Tahoma" w:hAnsi="Tahoma" w:cs="Tahoma"/>
          <w:lang w:val="en-US"/>
        </w:rPr>
        <w:t>support</w:t>
      </w:r>
      <w:r w:rsidR="00144397">
        <w:rPr>
          <w:rFonts w:ascii="Tahoma" w:hAnsi="Tahoma" w:cs="Tahoma"/>
          <w:lang w:val="en-US"/>
        </w:rPr>
        <w:t xml:space="preserve"> (at a minimum)</w:t>
      </w:r>
      <w:r w:rsidR="00BD3941" w:rsidRPr="000C25DF">
        <w:rPr>
          <w:rFonts w:ascii="Tahoma" w:hAnsi="Tahoma" w:cs="Tahoma"/>
          <w:lang w:val="en-US"/>
        </w:rPr>
        <w:t xml:space="preserve"> standard feature modeling functionality. </w:t>
      </w:r>
      <w:r>
        <w:rPr>
          <w:rFonts w:ascii="Tahoma" w:hAnsi="Tahoma" w:cs="Tahoma"/>
          <w:lang w:val="en-US"/>
        </w:rPr>
        <w:t xml:space="preserve">A definition of the term “standard feature modeling functionality” is </w:t>
      </w:r>
      <w:r w:rsidR="00EE202C">
        <w:rPr>
          <w:rFonts w:ascii="Tahoma" w:hAnsi="Tahoma" w:cs="Tahoma"/>
          <w:lang w:val="en-US"/>
        </w:rPr>
        <w:t>therefore necessary</w:t>
      </w:r>
      <w:r w:rsidR="00D964D6">
        <w:rPr>
          <w:rFonts w:ascii="Tahoma" w:hAnsi="Tahoma" w:cs="Tahoma"/>
          <w:lang w:val="en-US"/>
        </w:rPr>
        <w:t>, which we discuss below</w:t>
      </w:r>
      <w:r>
        <w:rPr>
          <w:rFonts w:ascii="Tahoma" w:hAnsi="Tahoma" w:cs="Tahoma"/>
          <w:lang w:val="en-US"/>
        </w:rPr>
        <w:t>.</w:t>
      </w:r>
    </w:p>
    <w:p w:rsidR="00A608FD" w:rsidRPr="000C25DF" w:rsidRDefault="00A608FD" w:rsidP="008D5A7E">
      <w:pPr>
        <w:ind w:left="858"/>
        <w:rPr>
          <w:rFonts w:ascii="Tahoma" w:hAnsi="Tahoma" w:cs="Tahoma"/>
          <w:lang w:val="en-US"/>
        </w:rPr>
      </w:pPr>
    </w:p>
    <w:p w:rsidR="00EE202C" w:rsidRDefault="00BD3941" w:rsidP="008D5A7E">
      <w:pPr>
        <w:ind w:left="858"/>
        <w:rPr>
          <w:rFonts w:ascii="Tahoma" w:hAnsi="Tahoma" w:cs="Tahoma"/>
          <w:lang w:val="en-US"/>
        </w:rPr>
      </w:pPr>
      <w:r w:rsidRPr="000C25DF">
        <w:rPr>
          <w:rFonts w:ascii="Tahoma" w:hAnsi="Tahoma" w:cs="Tahoma"/>
          <w:lang w:val="en-US"/>
        </w:rPr>
        <w:t>As mentioned in subsection 1.1, there</w:t>
      </w:r>
      <w:r w:rsidR="00FD351A" w:rsidRPr="000C25DF">
        <w:rPr>
          <w:rFonts w:ascii="Tahoma" w:hAnsi="Tahoma" w:cs="Tahoma"/>
          <w:lang w:val="en-US"/>
        </w:rPr>
        <w:t xml:space="preserve"> are </w:t>
      </w:r>
      <w:r w:rsidR="00EE202C">
        <w:rPr>
          <w:rFonts w:ascii="Tahoma" w:hAnsi="Tahoma" w:cs="Tahoma"/>
          <w:lang w:val="en-US"/>
        </w:rPr>
        <w:t>a number of</w:t>
      </w:r>
      <w:r w:rsidR="00FD351A" w:rsidRPr="000C25DF">
        <w:rPr>
          <w:rFonts w:ascii="Tahoma" w:hAnsi="Tahoma" w:cs="Tahoma"/>
          <w:lang w:val="en-US"/>
        </w:rPr>
        <w:t xml:space="preserve"> different definitions and types of notations</w:t>
      </w:r>
      <w:r w:rsidR="00A772FF">
        <w:rPr>
          <w:rFonts w:ascii="Tahoma" w:hAnsi="Tahoma" w:cs="Tahoma"/>
          <w:lang w:val="en-US"/>
        </w:rPr>
        <w:t xml:space="preserve"> for feature models and their relevant elements</w:t>
      </w:r>
      <w:r w:rsidR="00FD351A" w:rsidRPr="000C25DF">
        <w:rPr>
          <w:rFonts w:ascii="Tahoma" w:hAnsi="Tahoma" w:cs="Tahoma"/>
          <w:lang w:val="en-US"/>
        </w:rPr>
        <w:t xml:space="preserve">. </w:t>
      </w:r>
      <w:r w:rsidR="00A608FD" w:rsidRPr="000C25DF">
        <w:rPr>
          <w:rFonts w:ascii="Tahoma" w:hAnsi="Tahoma" w:cs="Tahoma"/>
          <w:lang w:val="en-US"/>
        </w:rPr>
        <w:t xml:space="preserve">For the scope of this project, </w:t>
      </w:r>
      <w:r w:rsidR="004B21A2">
        <w:rPr>
          <w:rFonts w:ascii="Tahoma" w:hAnsi="Tahoma" w:cs="Tahoma"/>
          <w:lang w:val="en-US"/>
        </w:rPr>
        <w:t xml:space="preserve">after </w:t>
      </w:r>
      <w:r w:rsidR="00A772FF">
        <w:rPr>
          <w:rFonts w:ascii="Tahoma" w:hAnsi="Tahoma" w:cs="Tahoma"/>
          <w:lang w:val="en-US"/>
        </w:rPr>
        <w:t>consulting some of</w:t>
      </w:r>
      <w:r w:rsidR="00A608FD" w:rsidRPr="000C25DF">
        <w:rPr>
          <w:rFonts w:ascii="Tahoma" w:hAnsi="Tahoma" w:cs="Tahoma"/>
          <w:lang w:val="en-US"/>
        </w:rPr>
        <w:t xml:space="preserve"> </w:t>
      </w:r>
      <w:r w:rsidR="00144397">
        <w:rPr>
          <w:rFonts w:ascii="Tahoma" w:hAnsi="Tahoma" w:cs="Tahoma"/>
          <w:lang w:val="en-US"/>
        </w:rPr>
        <w:t xml:space="preserve">the </w:t>
      </w:r>
      <w:r w:rsidR="00A608FD" w:rsidRPr="000C25DF">
        <w:rPr>
          <w:rFonts w:ascii="Tahoma" w:hAnsi="Tahoma" w:cs="Tahoma"/>
          <w:lang w:val="en-US"/>
        </w:rPr>
        <w:t xml:space="preserve">relevant literature </w:t>
      </w:r>
      <w:r w:rsidR="00356C10" w:rsidRPr="000C25DF">
        <w:rPr>
          <w:rFonts w:ascii="Tahoma" w:hAnsi="Tahoma" w:cs="Tahoma"/>
          <w:lang w:val="en-US"/>
        </w:rPr>
        <w:t>[</w:t>
      </w:r>
      <w:r w:rsidR="009D7943">
        <w:rPr>
          <w:rFonts w:ascii="Tahoma" w:hAnsi="Tahoma" w:cs="Tahoma"/>
          <w:lang w:val="en-US"/>
        </w:rPr>
        <w:t>4,13,16,17</w:t>
      </w:r>
      <w:r w:rsidR="00144397">
        <w:rPr>
          <w:rFonts w:ascii="Tahoma" w:hAnsi="Tahoma" w:cs="Tahoma"/>
          <w:lang w:val="en-US"/>
        </w:rPr>
        <w:t>]</w:t>
      </w:r>
      <w:r w:rsidR="00A608FD" w:rsidRPr="000C25DF">
        <w:rPr>
          <w:rFonts w:ascii="Tahoma" w:hAnsi="Tahoma" w:cs="Tahoma"/>
          <w:lang w:val="en-US"/>
        </w:rPr>
        <w:t xml:space="preserve">, </w:t>
      </w:r>
      <w:r w:rsidR="00A772FF">
        <w:rPr>
          <w:rFonts w:ascii="Tahoma" w:hAnsi="Tahoma" w:cs="Tahoma"/>
          <w:lang w:val="en-US"/>
        </w:rPr>
        <w:t xml:space="preserve">the following definitions are presented </w:t>
      </w:r>
      <w:r w:rsidR="009D7943">
        <w:rPr>
          <w:rFonts w:ascii="Tahoma" w:hAnsi="Tahoma" w:cs="Tahoma"/>
          <w:lang w:val="en-US"/>
        </w:rPr>
        <w:t>:</w:t>
      </w:r>
    </w:p>
    <w:p w:rsidR="009D7943" w:rsidRDefault="009D7943" w:rsidP="008D5A7E">
      <w:pPr>
        <w:ind w:left="858"/>
        <w:rPr>
          <w:rFonts w:ascii="Tahoma" w:hAnsi="Tahoma" w:cs="Tahoma"/>
          <w:lang w:val="en-US"/>
        </w:rPr>
      </w:pPr>
    </w:p>
    <w:p w:rsidR="009D7943" w:rsidRDefault="009D7943" w:rsidP="009D7943">
      <w:pPr>
        <w:ind w:left="858"/>
        <w:rPr>
          <w:rFonts w:ascii="Tahoma" w:hAnsi="Tahoma" w:cs="Tahoma"/>
          <w:i/>
          <w:lang w:val="en-US"/>
        </w:rPr>
      </w:pPr>
      <w:r w:rsidRPr="009D7943">
        <w:rPr>
          <w:rFonts w:ascii="Tahoma" w:hAnsi="Tahoma" w:cs="Tahoma"/>
          <w:lang w:val="en-US"/>
        </w:rPr>
        <w:t xml:space="preserve">A </w:t>
      </w:r>
      <w:r>
        <w:rPr>
          <w:rFonts w:ascii="Tahoma" w:hAnsi="Tahoma" w:cs="Tahoma"/>
          <w:i/>
          <w:lang w:val="en-US"/>
        </w:rPr>
        <w:t xml:space="preserve">feature </w:t>
      </w:r>
      <w:r w:rsidRPr="009D7943">
        <w:rPr>
          <w:rFonts w:ascii="Tahoma" w:hAnsi="Tahoma" w:cs="Tahoma"/>
          <w:lang w:val="en-US"/>
        </w:rPr>
        <w:t>is a system property that is relevant to some stakeholder and is used to capture commonalities or discriminate among systems in a family</w:t>
      </w:r>
      <w:r>
        <w:rPr>
          <w:rFonts w:ascii="Tahoma" w:hAnsi="Tahoma" w:cs="Tahoma"/>
          <w:lang w:val="en-US"/>
        </w:rPr>
        <w:t xml:space="preserve"> [13]</w:t>
      </w:r>
      <w:r w:rsidRPr="009D7943">
        <w:rPr>
          <w:rFonts w:ascii="Tahoma" w:hAnsi="Tahoma" w:cs="Tahoma"/>
          <w:lang w:val="en-US"/>
        </w:rPr>
        <w:t>.</w:t>
      </w:r>
      <w:r w:rsidR="00FC4B27">
        <w:rPr>
          <w:rFonts w:ascii="Tahoma" w:hAnsi="Tahoma" w:cs="Tahoma"/>
          <w:lang w:val="en-US"/>
        </w:rPr>
        <w:t xml:space="preserve"> </w:t>
      </w:r>
    </w:p>
    <w:p w:rsidR="009D7943" w:rsidRDefault="009D7943" w:rsidP="009D7943">
      <w:pPr>
        <w:ind w:left="858"/>
        <w:rPr>
          <w:rFonts w:ascii="Tahoma" w:hAnsi="Tahoma" w:cs="Tahoma"/>
          <w:i/>
          <w:lang w:val="en-US"/>
        </w:rPr>
      </w:pPr>
    </w:p>
    <w:p w:rsidR="00144397" w:rsidRPr="00144397" w:rsidRDefault="00144397" w:rsidP="00144397">
      <w:pPr>
        <w:ind w:left="858"/>
        <w:rPr>
          <w:rFonts w:ascii="Tahoma" w:hAnsi="Tahoma" w:cs="Tahoma"/>
          <w:lang w:val="en-US"/>
        </w:rPr>
      </w:pPr>
      <w:r w:rsidRPr="00144397">
        <w:rPr>
          <w:rFonts w:ascii="Tahoma" w:hAnsi="Tahoma" w:cs="Tahoma"/>
          <w:i/>
          <w:lang w:val="en-US"/>
        </w:rPr>
        <w:t>Feature modeling</w:t>
      </w:r>
      <w:r w:rsidRPr="00144397">
        <w:rPr>
          <w:rFonts w:ascii="Tahoma" w:hAnsi="Tahoma" w:cs="Tahoma"/>
          <w:lang w:val="en-US"/>
        </w:rPr>
        <w:t xml:space="preserve"> is the activity of modeling the common and the variable properties of</w:t>
      </w:r>
    </w:p>
    <w:p w:rsidR="00144397" w:rsidRPr="00144397" w:rsidRDefault="00144397" w:rsidP="00144397">
      <w:pPr>
        <w:ind w:left="858"/>
        <w:rPr>
          <w:rFonts w:ascii="Tahoma" w:hAnsi="Tahoma" w:cs="Tahoma"/>
          <w:lang w:val="en-US"/>
        </w:rPr>
      </w:pPr>
      <w:r w:rsidRPr="00144397">
        <w:rPr>
          <w:rFonts w:ascii="Tahoma" w:hAnsi="Tahoma" w:cs="Tahoma"/>
          <w:lang w:val="en-US"/>
        </w:rPr>
        <w:t>concepts and their interdependencies and organizing them into a coherent model referred to as</w:t>
      </w:r>
    </w:p>
    <w:p w:rsidR="00144397" w:rsidRDefault="00144397" w:rsidP="00144397">
      <w:pPr>
        <w:ind w:left="858"/>
        <w:rPr>
          <w:rFonts w:ascii="Tahoma" w:hAnsi="Tahoma" w:cs="Tahoma"/>
          <w:lang w:val="en-US"/>
        </w:rPr>
      </w:pPr>
      <w:r w:rsidRPr="00144397">
        <w:rPr>
          <w:rFonts w:ascii="Tahoma" w:hAnsi="Tahoma" w:cs="Tahoma"/>
          <w:lang w:val="en-US"/>
        </w:rPr>
        <w:t>a feature model</w:t>
      </w:r>
      <w:r w:rsidR="009D7943">
        <w:rPr>
          <w:rFonts w:ascii="Tahoma" w:hAnsi="Tahoma" w:cs="Tahoma"/>
          <w:lang w:val="en-US"/>
        </w:rPr>
        <w:t xml:space="preserve"> [17]</w:t>
      </w:r>
      <w:r w:rsidRPr="00144397">
        <w:rPr>
          <w:rFonts w:ascii="Tahoma" w:hAnsi="Tahoma" w:cs="Tahoma"/>
          <w:lang w:val="en-US"/>
        </w:rPr>
        <w:t>.</w:t>
      </w:r>
    </w:p>
    <w:p w:rsidR="00144397" w:rsidRDefault="00144397" w:rsidP="00144397">
      <w:pPr>
        <w:ind w:left="858"/>
        <w:rPr>
          <w:rFonts w:ascii="Tahoma" w:hAnsi="Tahoma" w:cs="Tahoma"/>
          <w:lang w:val="en-US"/>
        </w:rPr>
      </w:pPr>
    </w:p>
    <w:p w:rsidR="00144397" w:rsidRPr="00144397" w:rsidRDefault="00144397" w:rsidP="00144397">
      <w:pPr>
        <w:ind w:left="858"/>
        <w:rPr>
          <w:rFonts w:ascii="Tahoma" w:hAnsi="Tahoma" w:cs="Tahoma"/>
          <w:lang w:val="en-US"/>
        </w:rPr>
      </w:pPr>
      <w:r w:rsidRPr="00144397">
        <w:rPr>
          <w:rFonts w:ascii="Tahoma" w:hAnsi="Tahoma" w:cs="Tahoma"/>
          <w:lang w:val="en-US"/>
        </w:rPr>
        <w:t xml:space="preserve">A </w:t>
      </w:r>
      <w:r w:rsidRPr="00144397">
        <w:rPr>
          <w:rFonts w:ascii="Tahoma" w:hAnsi="Tahoma" w:cs="Tahoma"/>
          <w:i/>
          <w:lang w:val="en-US"/>
        </w:rPr>
        <w:t>feature model</w:t>
      </w:r>
      <w:r w:rsidRPr="00144397">
        <w:rPr>
          <w:rFonts w:ascii="Tahoma" w:hAnsi="Tahoma" w:cs="Tahoma"/>
          <w:lang w:val="en-US"/>
        </w:rPr>
        <w:t xml:space="preserve"> represents the common and the variable features of concept instances and the</w:t>
      </w:r>
    </w:p>
    <w:p w:rsidR="00144397" w:rsidRDefault="00144397" w:rsidP="009D7943">
      <w:pPr>
        <w:ind w:left="858"/>
        <w:rPr>
          <w:rFonts w:ascii="Tahoma" w:hAnsi="Tahoma" w:cs="Tahoma"/>
          <w:lang w:val="en-US"/>
        </w:rPr>
      </w:pPr>
      <w:r w:rsidRPr="00144397">
        <w:rPr>
          <w:rFonts w:ascii="Tahoma" w:hAnsi="Tahoma" w:cs="Tahoma"/>
          <w:lang w:val="en-US"/>
        </w:rPr>
        <w:t>dependencies between the variable features</w:t>
      </w:r>
      <w:r w:rsidR="009D7943">
        <w:rPr>
          <w:rFonts w:ascii="Tahoma" w:hAnsi="Tahoma" w:cs="Tahoma"/>
          <w:lang w:val="en-US"/>
        </w:rPr>
        <w:t xml:space="preserve"> [17]</w:t>
      </w:r>
      <w:r w:rsidRPr="00144397">
        <w:rPr>
          <w:rFonts w:ascii="Tahoma" w:hAnsi="Tahoma" w:cs="Tahoma"/>
          <w:lang w:val="en-US"/>
        </w:rPr>
        <w:t xml:space="preserve">. </w:t>
      </w:r>
    </w:p>
    <w:p w:rsidR="00144397" w:rsidRDefault="00144397" w:rsidP="00144397">
      <w:pPr>
        <w:ind w:left="858"/>
        <w:rPr>
          <w:rFonts w:ascii="Tahoma" w:hAnsi="Tahoma" w:cs="Tahoma"/>
          <w:lang w:val="en-US"/>
        </w:rPr>
      </w:pPr>
    </w:p>
    <w:p w:rsidR="00DF7EB5" w:rsidRPr="009D7943" w:rsidRDefault="00DF7EB5" w:rsidP="00DF7EB5">
      <w:pPr>
        <w:ind w:left="858"/>
        <w:rPr>
          <w:rFonts w:ascii="Tahoma" w:hAnsi="Tahoma" w:cs="Tahoma"/>
          <w:lang w:val="en-US"/>
        </w:rPr>
      </w:pPr>
      <w:r w:rsidRPr="009D7943">
        <w:rPr>
          <w:rFonts w:ascii="Tahoma" w:hAnsi="Tahoma" w:cs="Tahoma"/>
          <w:lang w:val="en-US"/>
        </w:rPr>
        <w:t xml:space="preserve">A </w:t>
      </w:r>
      <w:r w:rsidRPr="009D7943">
        <w:rPr>
          <w:rFonts w:ascii="Tahoma" w:hAnsi="Tahoma" w:cs="Tahoma"/>
          <w:i/>
          <w:lang w:val="en-US"/>
        </w:rPr>
        <w:t>feature diagram</w:t>
      </w:r>
      <w:r w:rsidRPr="009D7943">
        <w:rPr>
          <w:rFonts w:ascii="Tahoma" w:hAnsi="Tahoma" w:cs="Tahoma"/>
          <w:lang w:val="en-US"/>
        </w:rPr>
        <w:t xml:space="preserve"> is a tree of features with the root representing a concept (e.g., a software</w:t>
      </w:r>
    </w:p>
    <w:p w:rsidR="00DF7EB5" w:rsidRDefault="00DF7EB5" w:rsidP="00DF7EB5">
      <w:pPr>
        <w:ind w:left="858"/>
        <w:rPr>
          <w:rFonts w:ascii="Tahoma" w:hAnsi="Tahoma" w:cs="Tahoma"/>
          <w:lang w:val="en-US"/>
        </w:rPr>
      </w:pPr>
      <w:r w:rsidRPr="00D65591">
        <w:rPr>
          <w:rFonts w:ascii="Tahoma" w:hAnsi="Tahoma" w:cs="Tahoma"/>
          <w:lang w:val="en-US"/>
        </w:rPr>
        <w:t>system).</w:t>
      </w:r>
    </w:p>
    <w:p w:rsidR="00DF7EB5" w:rsidRDefault="00DF7EB5" w:rsidP="00144397">
      <w:pPr>
        <w:ind w:left="858"/>
        <w:rPr>
          <w:rFonts w:ascii="Tahoma" w:hAnsi="Tahoma" w:cs="Tahoma"/>
          <w:lang w:val="en-US"/>
        </w:rPr>
      </w:pPr>
    </w:p>
    <w:p w:rsidR="00356C10" w:rsidRPr="000C25DF" w:rsidRDefault="000A0425" w:rsidP="008D5A7E">
      <w:pPr>
        <w:ind w:left="858"/>
        <w:rPr>
          <w:rFonts w:ascii="Tahoma" w:hAnsi="Tahoma" w:cs="Tahoma"/>
          <w:lang w:val="en-US"/>
        </w:rPr>
      </w:pPr>
      <w:r w:rsidRPr="000C25DF">
        <w:rPr>
          <w:rFonts w:ascii="Tahoma" w:hAnsi="Tahoma" w:cs="Tahoma"/>
          <w:lang w:val="en-US"/>
        </w:rPr>
        <w:t xml:space="preserve">A </w:t>
      </w:r>
      <w:r w:rsidRPr="00DF7EB5">
        <w:rPr>
          <w:rFonts w:ascii="Tahoma" w:hAnsi="Tahoma" w:cs="Tahoma"/>
          <w:i/>
          <w:lang w:val="en-US"/>
        </w:rPr>
        <w:t>standard feature model</w:t>
      </w:r>
      <w:r w:rsidR="00DF7EB5">
        <w:rPr>
          <w:rFonts w:ascii="Tahoma" w:hAnsi="Tahoma" w:cs="Tahoma"/>
          <w:lang w:val="en-US"/>
        </w:rPr>
        <w:t xml:space="preserve">  </w:t>
      </w:r>
      <w:r w:rsidR="00FC4B27">
        <w:rPr>
          <w:rFonts w:ascii="Tahoma" w:hAnsi="Tahoma" w:cs="Tahoma"/>
          <w:lang w:val="en-US"/>
        </w:rPr>
        <w:t>can present</w:t>
      </w:r>
      <w:r w:rsidR="001A641D" w:rsidRPr="000C25DF">
        <w:rPr>
          <w:rFonts w:ascii="Tahoma" w:hAnsi="Tahoma" w:cs="Tahoma"/>
          <w:lang w:val="en-US"/>
        </w:rPr>
        <w:t xml:space="preserve"> four types of </w:t>
      </w:r>
      <w:r w:rsidRPr="000C25DF">
        <w:rPr>
          <w:rFonts w:ascii="Tahoma" w:hAnsi="Tahoma" w:cs="Tahoma"/>
          <w:lang w:val="en-US"/>
        </w:rPr>
        <w:t xml:space="preserve">direct </w:t>
      </w:r>
      <w:r w:rsidR="001A641D" w:rsidRPr="000C25DF">
        <w:rPr>
          <w:rFonts w:ascii="Tahoma" w:hAnsi="Tahoma" w:cs="Tahoma"/>
          <w:lang w:val="en-US"/>
        </w:rPr>
        <w:t>relations between features</w:t>
      </w:r>
      <w:r w:rsidR="00CF5DC0" w:rsidRPr="000C25DF">
        <w:rPr>
          <w:rFonts w:ascii="Tahoma" w:hAnsi="Tahoma" w:cs="Tahoma"/>
          <w:lang w:val="en-US"/>
        </w:rPr>
        <w:t xml:space="preserve">. Direct refers to their position in the feature </w:t>
      </w:r>
      <w:r w:rsidR="00FC4B27">
        <w:rPr>
          <w:rFonts w:ascii="Tahoma" w:hAnsi="Tahoma" w:cs="Tahoma"/>
          <w:lang w:val="en-US"/>
        </w:rPr>
        <w:t>diagram</w:t>
      </w:r>
      <w:r w:rsidR="00CF5DC0" w:rsidRPr="000C25DF">
        <w:rPr>
          <w:rFonts w:ascii="Tahoma" w:hAnsi="Tahoma" w:cs="Tahoma"/>
          <w:lang w:val="en-US"/>
        </w:rPr>
        <w:t>, namely that they must be adjacent</w:t>
      </w:r>
      <w:r w:rsidR="001A641D" w:rsidRPr="000C25DF">
        <w:rPr>
          <w:rFonts w:ascii="Tahoma" w:hAnsi="Tahoma" w:cs="Tahoma"/>
          <w:lang w:val="en-US"/>
        </w:rPr>
        <w:t>:</w:t>
      </w:r>
    </w:p>
    <w:p w:rsidR="001A641D" w:rsidRPr="000C25DF" w:rsidRDefault="001A641D" w:rsidP="008D5A7E">
      <w:pPr>
        <w:ind w:left="858"/>
        <w:rPr>
          <w:rFonts w:ascii="Tahoma" w:hAnsi="Tahoma" w:cs="Tahoma"/>
          <w:lang w:val="en-US"/>
        </w:rPr>
      </w:pPr>
    </w:p>
    <w:p w:rsidR="001A641D" w:rsidRPr="000C25DF" w:rsidRDefault="001A641D" w:rsidP="001A641D">
      <w:pPr>
        <w:numPr>
          <w:ilvl w:val="0"/>
          <w:numId w:val="29"/>
        </w:numPr>
        <w:rPr>
          <w:rFonts w:ascii="Tahoma" w:hAnsi="Tahoma" w:cs="Tahoma"/>
          <w:u w:val="single"/>
          <w:lang w:val="en-US"/>
        </w:rPr>
      </w:pPr>
      <w:r w:rsidRPr="000C25DF">
        <w:rPr>
          <w:rFonts w:ascii="Tahoma" w:hAnsi="Tahoma" w:cs="Tahoma"/>
          <w:u w:val="single"/>
          <w:lang w:val="en-US"/>
        </w:rPr>
        <w:t>Mandatory</w:t>
      </w:r>
      <w:r w:rsidR="000A0425" w:rsidRPr="000C25DF">
        <w:rPr>
          <w:rFonts w:ascii="Tahoma" w:hAnsi="Tahoma" w:cs="Tahoma"/>
          <w:u w:val="single"/>
          <w:lang w:val="en-US"/>
        </w:rPr>
        <w:t>:</w:t>
      </w:r>
      <w:r w:rsidR="000A0425" w:rsidRPr="000C25DF">
        <w:rPr>
          <w:rFonts w:ascii="Tahoma" w:hAnsi="Tahoma" w:cs="Tahoma"/>
          <w:u w:val="single"/>
          <w:lang w:val="en-US"/>
        </w:rPr>
        <w:br/>
      </w:r>
      <w:r w:rsidR="000A0425" w:rsidRPr="000C25DF">
        <w:rPr>
          <w:rFonts w:ascii="Tahoma" w:hAnsi="Tahoma" w:cs="Tahoma"/>
          <w:lang w:val="en-US"/>
        </w:rPr>
        <w:t xml:space="preserve">Mandatory features </w:t>
      </w:r>
      <w:r w:rsidR="00054A5F" w:rsidRPr="000C25DF">
        <w:rPr>
          <w:rFonts w:ascii="Tahoma" w:hAnsi="Tahoma" w:cs="Tahoma"/>
          <w:lang w:val="en-US"/>
        </w:rPr>
        <w:t>depict</w:t>
      </w:r>
      <w:r w:rsidR="000A0425" w:rsidRPr="000C25DF">
        <w:rPr>
          <w:rFonts w:ascii="Tahoma" w:hAnsi="Tahoma" w:cs="Tahoma"/>
          <w:lang w:val="en-US"/>
        </w:rPr>
        <w:t xml:space="preserve"> a feature </w:t>
      </w:r>
      <w:r w:rsidR="00054A5F" w:rsidRPr="000C25DF">
        <w:rPr>
          <w:rFonts w:ascii="Tahoma" w:hAnsi="Tahoma" w:cs="Tahoma"/>
          <w:lang w:val="en-US"/>
        </w:rPr>
        <w:t xml:space="preserve">which </w:t>
      </w:r>
      <w:r w:rsidR="000A0425" w:rsidRPr="000C25DF">
        <w:rPr>
          <w:rFonts w:ascii="Tahoma" w:hAnsi="Tahoma" w:cs="Tahoma"/>
          <w:lang w:val="en-US"/>
        </w:rPr>
        <w:t xml:space="preserve">must be part of the </w:t>
      </w:r>
      <w:r w:rsidR="00CF5DC0" w:rsidRPr="000C25DF">
        <w:rPr>
          <w:rFonts w:ascii="Tahoma" w:hAnsi="Tahoma" w:cs="Tahoma"/>
          <w:lang w:val="en-US"/>
        </w:rPr>
        <w:t>configuration</w:t>
      </w:r>
      <w:r w:rsidR="000A0425" w:rsidRPr="000C25DF">
        <w:rPr>
          <w:rFonts w:ascii="Tahoma" w:hAnsi="Tahoma" w:cs="Tahoma"/>
          <w:lang w:val="en-US"/>
        </w:rPr>
        <w:t xml:space="preserve"> if it’s parent is selected.</w:t>
      </w:r>
      <w:r w:rsidR="00054A5F" w:rsidRPr="000C25DF">
        <w:rPr>
          <w:rFonts w:ascii="Tahoma" w:hAnsi="Tahoma" w:cs="Tahoma"/>
          <w:lang w:val="en-US"/>
        </w:rPr>
        <w:br/>
      </w:r>
    </w:p>
    <w:p w:rsidR="001A641D" w:rsidRPr="000C25DF" w:rsidRDefault="001A641D" w:rsidP="00696215">
      <w:pPr>
        <w:numPr>
          <w:ilvl w:val="0"/>
          <w:numId w:val="29"/>
        </w:numPr>
        <w:rPr>
          <w:rFonts w:ascii="Tahoma" w:hAnsi="Tahoma" w:cs="Tahoma"/>
          <w:u w:val="single"/>
          <w:lang w:val="en-US"/>
        </w:rPr>
      </w:pPr>
      <w:r w:rsidRPr="000C25DF">
        <w:rPr>
          <w:rFonts w:ascii="Tahoma" w:hAnsi="Tahoma" w:cs="Tahoma"/>
          <w:u w:val="single"/>
          <w:lang w:val="en-US"/>
        </w:rPr>
        <w:t>Optional</w:t>
      </w:r>
      <w:r w:rsidR="000A0425" w:rsidRPr="000C25DF">
        <w:rPr>
          <w:rFonts w:ascii="Tahoma" w:hAnsi="Tahoma" w:cs="Tahoma"/>
          <w:u w:val="single"/>
          <w:lang w:val="en-US"/>
        </w:rPr>
        <w:t>:</w:t>
      </w:r>
      <w:r w:rsidR="000A0425" w:rsidRPr="000C25DF">
        <w:rPr>
          <w:rFonts w:ascii="Tahoma" w:hAnsi="Tahoma" w:cs="Tahoma"/>
          <w:u w:val="single"/>
          <w:lang w:val="en-US"/>
        </w:rPr>
        <w:br/>
      </w:r>
      <w:r w:rsidR="00054A5F" w:rsidRPr="000C25DF">
        <w:rPr>
          <w:rFonts w:ascii="Tahoma" w:hAnsi="Tahoma" w:cs="Tahoma"/>
          <w:lang w:val="en-US"/>
        </w:rPr>
        <w:t xml:space="preserve">Optional features signify that a feature can be left out of a </w:t>
      </w:r>
      <w:r w:rsidR="00CF5DC0" w:rsidRPr="000C25DF">
        <w:rPr>
          <w:rFonts w:ascii="Tahoma" w:hAnsi="Tahoma" w:cs="Tahoma"/>
          <w:lang w:val="en-US"/>
        </w:rPr>
        <w:t>configuration</w:t>
      </w:r>
      <w:r w:rsidR="00054A5F" w:rsidRPr="000C25DF">
        <w:rPr>
          <w:rFonts w:ascii="Tahoma" w:hAnsi="Tahoma" w:cs="Tahoma"/>
          <w:lang w:val="en-US"/>
        </w:rPr>
        <w:t xml:space="preserve"> regardless of its parent Feature, but it can only be included if it’s parent is also included.</w:t>
      </w:r>
      <w:r w:rsidR="00054A5F" w:rsidRPr="000C25DF">
        <w:rPr>
          <w:rFonts w:ascii="Tahoma" w:hAnsi="Tahoma" w:cs="Tahoma"/>
          <w:lang w:val="en-US"/>
        </w:rPr>
        <w:br/>
      </w:r>
    </w:p>
    <w:p w:rsidR="001A641D" w:rsidRPr="000C25DF" w:rsidRDefault="001A641D" w:rsidP="001A641D">
      <w:pPr>
        <w:numPr>
          <w:ilvl w:val="0"/>
          <w:numId w:val="29"/>
        </w:numPr>
        <w:rPr>
          <w:rFonts w:ascii="Tahoma" w:hAnsi="Tahoma" w:cs="Tahoma"/>
          <w:u w:val="single"/>
          <w:lang w:val="en-US"/>
        </w:rPr>
      </w:pPr>
      <w:r w:rsidRPr="000C25DF">
        <w:rPr>
          <w:rFonts w:ascii="Tahoma" w:hAnsi="Tahoma" w:cs="Tahoma"/>
          <w:u w:val="single"/>
          <w:lang w:val="en-US"/>
        </w:rPr>
        <w:lastRenderedPageBreak/>
        <w:t>Alternative</w:t>
      </w:r>
      <w:r w:rsidR="000A0425" w:rsidRPr="000C25DF">
        <w:rPr>
          <w:rFonts w:ascii="Tahoma" w:hAnsi="Tahoma" w:cs="Tahoma"/>
          <w:u w:val="single"/>
          <w:lang w:val="en-US"/>
        </w:rPr>
        <w:t>:</w:t>
      </w:r>
    </w:p>
    <w:p w:rsidR="00054A5F" w:rsidRPr="000C25DF" w:rsidRDefault="00054A5F" w:rsidP="00054A5F">
      <w:pPr>
        <w:ind w:left="1578"/>
        <w:rPr>
          <w:rFonts w:ascii="Tahoma" w:hAnsi="Tahoma" w:cs="Tahoma"/>
          <w:lang w:val="en-US"/>
        </w:rPr>
      </w:pPr>
      <w:r w:rsidRPr="000C25DF">
        <w:rPr>
          <w:rFonts w:ascii="Tahoma" w:hAnsi="Tahoma" w:cs="Tahoma"/>
          <w:lang w:val="en-US"/>
        </w:rPr>
        <w:t xml:space="preserve">A child feature in an alternative relation may be present in a </w:t>
      </w:r>
      <w:r w:rsidR="00CF5DC0" w:rsidRPr="000C25DF">
        <w:rPr>
          <w:rFonts w:ascii="Tahoma" w:hAnsi="Tahoma" w:cs="Tahoma"/>
          <w:lang w:val="en-US"/>
        </w:rPr>
        <w:t>configuration</w:t>
      </w:r>
      <w:r w:rsidRPr="000C25DF">
        <w:rPr>
          <w:rFonts w:ascii="Tahoma" w:hAnsi="Tahoma" w:cs="Tahoma"/>
          <w:lang w:val="en-US"/>
        </w:rPr>
        <w:t xml:space="preserve"> if its parent feature is included. In this case, only one feature of the set of children is</w:t>
      </w:r>
      <w:r w:rsidR="00CF5DC0" w:rsidRPr="000C25DF">
        <w:rPr>
          <w:rFonts w:ascii="Tahoma" w:hAnsi="Tahoma" w:cs="Tahoma"/>
          <w:lang w:val="en-US"/>
        </w:rPr>
        <w:t xml:space="preserve"> </w:t>
      </w:r>
      <w:r w:rsidRPr="000C25DF">
        <w:rPr>
          <w:rFonts w:ascii="Tahoma" w:hAnsi="Tahoma" w:cs="Tahoma"/>
          <w:lang w:val="en-US"/>
        </w:rPr>
        <w:t>present. Is also called a</w:t>
      </w:r>
      <w:r w:rsidR="00CF5DC0" w:rsidRPr="000C25DF">
        <w:rPr>
          <w:rFonts w:ascii="Tahoma" w:hAnsi="Tahoma" w:cs="Tahoma"/>
          <w:lang w:val="en-US"/>
        </w:rPr>
        <w:t xml:space="preserve">n </w:t>
      </w:r>
      <w:r w:rsidR="00CF5DC0" w:rsidRPr="000C25DF">
        <w:rPr>
          <w:rFonts w:ascii="Tahoma" w:hAnsi="Tahoma" w:cs="Tahoma"/>
          <w:i/>
          <w:lang w:val="en-US"/>
        </w:rPr>
        <w:t>alternative</w:t>
      </w:r>
      <w:r w:rsidRPr="000C25DF">
        <w:rPr>
          <w:rFonts w:ascii="Tahoma" w:hAnsi="Tahoma" w:cs="Tahoma"/>
          <w:lang w:val="en-US"/>
        </w:rPr>
        <w:t xml:space="preserve"> </w:t>
      </w:r>
      <w:r w:rsidR="00CF5DC0" w:rsidRPr="000C25DF">
        <w:rPr>
          <w:rFonts w:ascii="Tahoma" w:hAnsi="Tahoma" w:cs="Tahoma"/>
          <w:i/>
          <w:lang w:val="en-US"/>
        </w:rPr>
        <w:t>group</w:t>
      </w:r>
      <w:r w:rsidRPr="000C25DF">
        <w:rPr>
          <w:rFonts w:ascii="Tahoma" w:hAnsi="Tahoma" w:cs="Tahoma"/>
          <w:lang w:val="en-US"/>
        </w:rPr>
        <w:t xml:space="preserve"> in </w:t>
      </w:r>
      <w:r w:rsidR="004D011D" w:rsidRPr="000C25DF">
        <w:rPr>
          <w:rFonts w:ascii="Tahoma" w:hAnsi="Tahoma" w:cs="Tahoma"/>
          <w:lang w:val="en-US"/>
        </w:rPr>
        <w:t>related</w:t>
      </w:r>
      <w:r w:rsidRPr="000C25DF">
        <w:rPr>
          <w:rFonts w:ascii="Tahoma" w:hAnsi="Tahoma" w:cs="Tahoma"/>
          <w:lang w:val="en-US"/>
        </w:rPr>
        <w:t xml:space="preserve"> literature</w:t>
      </w:r>
      <w:r w:rsidR="00BD2080" w:rsidRPr="000C25DF">
        <w:rPr>
          <w:rFonts w:ascii="Tahoma" w:hAnsi="Tahoma" w:cs="Tahoma"/>
          <w:lang w:val="en-US"/>
        </w:rPr>
        <w:t xml:space="preserve"> [13]</w:t>
      </w:r>
      <w:r w:rsidRPr="000C25DF">
        <w:rPr>
          <w:rFonts w:ascii="Tahoma" w:hAnsi="Tahoma" w:cs="Tahoma"/>
          <w:lang w:val="en-US"/>
        </w:rPr>
        <w:t>.</w:t>
      </w:r>
      <w:r w:rsidRPr="000C25DF">
        <w:rPr>
          <w:rFonts w:ascii="Tahoma" w:hAnsi="Tahoma" w:cs="Tahoma"/>
          <w:lang w:val="en-US"/>
        </w:rPr>
        <w:br/>
      </w:r>
    </w:p>
    <w:p w:rsidR="00696215" w:rsidRPr="000C25DF" w:rsidRDefault="004012FC" w:rsidP="001A641D">
      <w:pPr>
        <w:numPr>
          <w:ilvl w:val="0"/>
          <w:numId w:val="29"/>
        </w:numPr>
        <w:rPr>
          <w:rFonts w:ascii="Tahoma" w:hAnsi="Tahoma" w:cs="Tahoma"/>
          <w:u w:val="single"/>
          <w:lang w:val="en-US"/>
        </w:rPr>
      </w:pPr>
      <w:r w:rsidRPr="000C25DF">
        <w:rPr>
          <w:rFonts w:ascii="Tahoma" w:hAnsi="Tahoma" w:cs="Tahoma"/>
          <w:u w:val="single"/>
          <w:lang w:val="en-US"/>
        </w:rPr>
        <w:t>Or</w:t>
      </w:r>
      <w:r w:rsidR="000A0425" w:rsidRPr="000C25DF">
        <w:rPr>
          <w:rFonts w:ascii="Tahoma" w:hAnsi="Tahoma" w:cs="Tahoma"/>
          <w:u w:val="single"/>
          <w:lang w:val="en-US"/>
        </w:rPr>
        <w:t>:</w:t>
      </w:r>
      <w:r w:rsidR="00054A5F" w:rsidRPr="000C25DF">
        <w:rPr>
          <w:rFonts w:ascii="Tahoma" w:hAnsi="Tahoma" w:cs="Tahoma"/>
          <w:u w:val="single"/>
          <w:lang w:val="en-US"/>
        </w:rPr>
        <w:br/>
      </w:r>
      <w:r w:rsidR="00CF5DC0" w:rsidRPr="000C25DF">
        <w:rPr>
          <w:rFonts w:ascii="Tahoma" w:hAnsi="Tahoma" w:cs="Tahoma"/>
          <w:lang w:val="en-US"/>
        </w:rPr>
        <w:t xml:space="preserve">The child feature in an OR relation may be present in a configuration if </w:t>
      </w:r>
      <w:r w:rsidR="004D011D" w:rsidRPr="000C25DF">
        <w:rPr>
          <w:rFonts w:ascii="Tahoma" w:hAnsi="Tahoma" w:cs="Tahoma"/>
          <w:lang w:val="en-US"/>
        </w:rPr>
        <w:t xml:space="preserve">its parent is included. Then, at least one feature in the set of children may be present. Called an </w:t>
      </w:r>
      <w:r w:rsidR="004D011D" w:rsidRPr="000C25DF">
        <w:rPr>
          <w:rFonts w:ascii="Tahoma" w:hAnsi="Tahoma" w:cs="Tahoma"/>
          <w:i/>
          <w:lang w:val="en-US"/>
        </w:rPr>
        <w:t>or group</w:t>
      </w:r>
      <w:r w:rsidR="004D011D" w:rsidRPr="000C25DF">
        <w:rPr>
          <w:rFonts w:ascii="Tahoma" w:hAnsi="Tahoma" w:cs="Tahoma"/>
          <w:lang w:val="en-US"/>
        </w:rPr>
        <w:t xml:space="preserve"> in related literature</w:t>
      </w:r>
      <w:r w:rsidR="00BD2080" w:rsidRPr="000C25DF">
        <w:rPr>
          <w:rFonts w:ascii="Tahoma" w:hAnsi="Tahoma" w:cs="Tahoma"/>
          <w:lang w:val="en-US"/>
        </w:rPr>
        <w:t xml:space="preserve"> [13].</w:t>
      </w:r>
    </w:p>
    <w:p w:rsidR="0017775D" w:rsidRPr="000C25DF" w:rsidRDefault="0017775D" w:rsidP="00CF5DC0">
      <w:pPr>
        <w:rPr>
          <w:rFonts w:ascii="Tahoma" w:hAnsi="Tahoma" w:cs="Tahoma"/>
          <w:lang w:val="en-US"/>
        </w:rPr>
      </w:pPr>
    </w:p>
    <w:p w:rsidR="004D011D" w:rsidRPr="000C25DF" w:rsidRDefault="004D011D" w:rsidP="008D5A7E">
      <w:pPr>
        <w:ind w:left="858"/>
        <w:rPr>
          <w:rFonts w:ascii="Tahoma" w:hAnsi="Tahoma" w:cs="Tahoma"/>
          <w:lang w:val="en-US"/>
        </w:rPr>
      </w:pPr>
      <w:r w:rsidRPr="000C25DF">
        <w:rPr>
          <w:rFonts w:ascii="Tahoma" w:hAnsi="Tahoma" w:cs="Tahoma"/>
          <w:lang w:val="en-US"/>
        </w:rPr>
        <w:t>Further</w:t>
      </w:r>
      <w:r w:rsidR="00D65E75">
        <w:rPr>
          <w:rFonts w:ascii="Tahoma" w:hAnsi="Tahoma" w:cs="Tahoma"/>
          <w:lang w:val="en-US"/>
        </w:rPr>
        <w:t>more</w:t>
      </w:r>
      <w:r w:rsidRPr="000C25DF">
        <w:rPr>
          <w:rFonts w:ascii="Tahoma" w:hAnsi="Tahoma" w:cs="Tahoma"/>
          <w:lang w:val="en-US"/>
        </w:rPr>
        <w:t xml:space="preserve">, a </w:t>
      </w:r>
      <w:r w:rsidRPr="00D65E75">
        <w:rPr>
          <w:rFonts w:ascii="Tahoma" w:hAnsi="Tahoma" w:cs="Tahoma"/>
          <w:i/>
          <w:lang w:val="en-US"/>
        </w:rPr>
        <w:t>standard feature model</w:t>
      </w:r>
      <w:r w:rsidRPr="000C25DF">
        <w:rPr>
          <w:rFonts w:ascii="Tahoma" w:hAnsi="Tahoma" w:cs="Tahoma"/>
          <w:lang w:val="en-US"/>
        </w:rPr>
        <w:t xml:space="preserve"> must support two additional types of relations between non-adjacent features. These come in the form of </w:t>
      </w:r>
      <w:r w:rsidR="00E75892" w:rsidRPr="000C25DF">
        <w:rPr>
          <w:rFonts w:ascii="Tahoma" w:hAnsi="Tahoma" w:cs="Tahoma"/>
          <w:lang w:val="en-US"/>
        </w:rPr>
        <w:t>relations</w:t>
      </w:r>
      <w:r w:rsidRPr="000C25DF">
        <w:rPr>
          <w:rFonts w:ascii="Tahoma" w:hAnsi="Tahoma" w:cs="Tahoma"/>
          <w:lang w:val="en-US"/>
        </w:rPr>
        <w:t xml:space="preserve"> which</w:t>
      </w:r>
      <w:r w:rsidR="00C00F83" w:rsidRPr="000C25DF">
        <w:rPr>
          <w:rFonts w:ascii="Tahoma" w:hAnsi="Tahoma" w:cs="Tahoma"/>
          <w:lang w:val="en-US"/>
        </w:rPr>
        <w:t xml:space="preserve"> are needed when </w:t>
      </w:r>
      <w:r w:rsidR="00262D7D" w:rsidRPr="000C25DF">
        <w:rPr>
          <w:rFonts w:ascii="Tahoma" w:hAnsi="Tahoma" w:cs="Tahoma"/>
          <w:lang w:val="en-US"/>
        </w:rPr>
        <w:t>specifying</w:t>
      </w:r>
      <w:r w:rsidR="00C00F83" w:rsidRPr="000C25DF">
        <w:rPr>
          <w:rFonts w:ascii="Tahoma" w:hAnsi="Tahoma" w:cs="Tahoma"/>
          <w:lang w:val="en-US"/>
        </w:rPr>
        <w:t xml:space="preserve"> constraints on features </w:t>
      </w:r>
      <w:r w:rsidR="00262D7D" w:rsidRPr="000C25DF">
        <w:rPr>
          <w:rFonts w:ascii="Tahoma" w:hAnsi="Tahoma" w:cs="Tahoma"/>
          <w:lang w:val="en-US"/>
        </w:rPr>
        <w:t>that</w:t>
      </w:r>
      <w:r w:rsidR="00C00F83" w:rsidRPr="000C25DF">
        <w:rPr>
          <w:rFonts w:ascii="Tahoma" w:hAnsi="Tahoma" w:cs="Tahoma"/>
          <w:lang w:val="en-US"/>
        </w:rPr>
        <w:t xml:space="preserve"> are part of</w:t>
      </w:r>
      <w:r w:rsidR="00262D7D" w:rsidRPr="000C25DF">
        <w:rPr>
          <w:rFonts w:ascii="Tahoma" w:hAnsi="Tahoma" w:cs="Tahoma"/>
          <w:lang w:val="en-US"/>
        </w:rPr>
        <w:t xml:space="preserve"> different branches in the tree</w:t>
      </w:r>
      <w:r w:rsidRPr="000C25DF">
        <w:rPr>
          <w:rFonts w:ascii="Tahoma" w:hAnsi="Tahoma" w:cs="Tahoma"/>
          <w:lang w:val="en-US"/>
        </w:rPr>
        <w:t>:</w:t>
      </w:r>
      <w:r w:rsidRPr="000C25DF">
        <w:rPr>
          <w:rFonts w:ascii="Tahoma" w:hAnsi="Tahoma" w:cs="Tahoma"/>
          <w:lang w:val="en-US"/>
        </w:rPr>
        <w:br/>
      </w:r>
    </w:p>
    <w:p w:rsidR="004D011D" w:rsidRPr="000C25DF" w:rsidRDefault="004D011D" w:rsidP="004D011D">
      <w:pPr>
        <w:numPr>
          <w:ilvl w:val="0"/>
          <w:numId w:val="29"/>
        </w:numPr>
        <w:rPr>
          <w:rFonts w:ascii="Tahoma" w:hAnsi="Tahoma" w:cs="Tahoma"/>
          <w:u w:val="single"/>
          <w:lang w:val="en-US"/>
        </w:rPr>
      </w:pPr>
      <w:r w:rsidRPr="000C25DF">
        <w:rPr>
          <w:rFonts w:ascii="Tahoma" w:hAnsi="Tahoma" w:cs="Tahoma"/>
          <w:u w:val="single"/>
          <w:lang w:val="en-US"/>
        </w:rPr>
        <w:t>Requires:</w:t>
      </w:r>
      <w:r w:rsidR="00E744F8" w:rsidRPr="000C25DF">
        <w:rPr>
          <w:rFonts w:ascii="Tahoma" w:hAnsi="Tahoma" w:cs="Tahoma"/>
          <w:u w:val="single"/>
          <w:lang w:val="en-US"/>
        </w:rPr>
        <w:br/>
      </w:r>
      <w:r w:rsidR="00E744F8" w:rsidRPr="000C25DF">
        <w:rPr>
          <w:rFonts w:ascii="Tahoma" w:hAnsi="Tahoma" w:cs="Tahoma"/>
          <w:lang w:val="en-US"/>
        </w:rPr>
        <w:t>Relation which implies that if a certain feature is included, then another corresponding feature must also be included.</w:t>
      </w:r>
      <w:r w:rsidR="00E744F8" w:rsidRPr="000C25DF">
        <w:rPr>
          <w:rFonts w:ascii="Tahoma" w:hAnsi="Tahoma" w:cs="Tahoma"/>
          <w:lang w:val="en-US"/>
        </w:rPr>
        <w:br/>
      </w:r>
    </w:p>
    <w:p w:rsidR="00F45960" w:rsidRPr="000C25DF" w:rsidRDefault="004D011D" w:rsidP="00E744F8">
      <w:pPr>
        <w:numPr>
          <w:ilvl w:val="0"/>
          <w:numId w:val="29"/>
        </w:numPr>
        <w:rPr>
          <w:rFonts w:ascii="Tahoma" w:hAnsi="Tahoma" w:cs="Tahoma"/>
          <w:lang w:val="en-US"/>
        </w:rPr>
      </w:pPr>
      <w:r w:rsidRPr="000C25DF">
        <w:rPr>
          <w:rFonts w:ascii="Tahoma" w:hAnsi="Tahoma" w:cs="Tahoma"/>
          <w:u w:val="single"/>
          <w:lang w:val="en-US"/>
        </w:rPr>
        <w:t>Excludes:</w:t>
      </w:r>
      <w:r w:rsidR="00E744F8" w:rsidRPr="000C25DF">
        <w:rPr>
          <w:rFonts w:ascii="Tahoma" w:hAnsi="Tahoma" w:cs="Tahoma"/>
          <w:u w:val="single"/>
          <w:lang w:val="en-US"/>
        </w:rPr>
        <w:br/>
      </w:r>
      <w:r w:rsidR="00E744F8" w:rsidRPr="000C25DF">
        <w:rPr>
          <w:rFonts w:ascii="Tahoma" w:hAnsi="Tahoma" w:cs="Tahoma"/>
          <w:lang w:val="en-US"/>
        </w:rPr>
        <w:t>Relation which means that two features cannot be both included in the configuration.</w:t>
      </w:r>
      <w:r w:rsidRPr="000C25DF">
        <w:rPr>
          <w:rFonts w:ascii="Tahoma" w:hAnsi="Tahoma" w:cs="Tahoma"/>
          <w:lang w:val="en-US"/>
        </w:rPr>
        <w:br/>
      </w:r>
    </w:p>
    <w:p w:rsidR="00E744F8" w:rsidRPr="000C25DF" w:rsidRDefault="00E744F8" w:rsidP="00E744F8">
      <w:pPr>
        <w:rPr>
          <w:rFonts w:ascii="Tahoma" w:hAnsi="Tahoma" w:cs="Tahoma"/>
          <w:lang w:val="en-US"/>
        </w:rPr>
      </w:pPr>
    </w:p>
    <w:p w:rsidR="00295CC7" w:rsidRPr="000C25DF" w:rsidRDefault="00295CC7" w:rsidP="00295CC7">
      <w:pPr>
        <w:ind w:left="858"/>
        <w:rPr>
          <w:rFonts w:ascii="Tahoma" w:hAnsi="Tahoma" w:cs="Tahoma"/>
          <w:b/>
          <w:lang w:val="en-US"/>
        </w:rPr>
      </w:pPr>
      <w:r w:rsidRPr="000C25DF">
        <w:rPr>
          <w:rFonts w:ascii="Tahoma" w:hAnsi="Tahoma" w:cs="Tahoma"/>
          <w:b/>
          <w:lang w:val="en-US"/>
        </w:rPr>
        <w:t>Configurator functionality with SMT solver</w:t>
      </w:r>
      <w:r w:rsidRPr="000C25DF">
        <w:rPr>
          <w:rFonts w:ascii="Tahoma" w:hAnsi="Tahoma" w:cs="Tahoma"/>
          <w:b/>
          <w:lang w:val="en-US"/>
        </w:rPr>
        <w:br/>
      </w:r>
    </w:p>
    <w:p w:rsidR="00024DCC" w:rsidRPr="000C25DF" w:rsidRDefault="00295CC7" w:rsidP="00295CC7">
      <w:pPr>
        <w:ind w:left="858"/>
        <w:rPr>
          <w:rFonts w:ascii="Tahoma" w:hAnsi="Tahoma" w:cs="Tahoma"/>
          <w:lang w:val="en-US"/>
        </w:rPr>
      </w:pPr>
      <w:r w:rsidRPr="000C25DF">
        <w:rPr>
          <w:rFonts w:ascii="Tahoma" w:hAnsi="Tahoma" w:cs="Tahoma"/>
          <w:lang w:val="en-US"/>
        </w:rPr>
        <w:t xml:space="preserve">Most tools which include a configurator part </w:t>
      </w:r>
      <w:r w:rsidR="00260E7B" w:rsidRPr="000C25DF">
        <w:rPr>
          <w:rFonts w:ascii="Tahoma" w:hAnsi="Tahoma" w:cs="Tahoma"/>
          <w:lang w:val="en-US"/>
        </w:rPr>
        <w:t xml:space="preserve">that provides real-time feedback (in order to aid users </w:t>
      </w:r>
      <w:r w:rsidR="001330EB" w:rsidRPr="000C25DF">
        <w:rPr>
          <w:rFonts w:ascii="Tahoma" w:hAnsi="Tahoma" w:cs="Tahoma"/>
          <w:lang w:val="en-US"/>
        </w:rPr>
        <w:t>and maintain the validity of the underlying model</w:t>
      </w:r>
      <w:r w:rsidR="00260E7B" w:rsidRPr="000C25DF">
        <w:rPr>
          <w:rFonts w:ascii="Tahoma" w:hAnsi="Tahoma" w:cs="Tahoma"/>
          <w:lang w:val="en-US"/>
        </w:rPr>
        <w:t xml:space="preserve">) </w:t>
      </w:r>
      <w:r w:rsidRPr="000C25DF">
        <w:rPr>
          <w:rFonts w:ascii="Tahoma" w:hAnsi="Tahoma" w:cs="Tahoma"/>
          <w:lang w:val="en-US"/>
        </w:rPr>
        <w:t xml:space="preserve">have implemented </w:t>
      </w:r>
      <w:r w:rsidR="00260E7B" w:rsidRPr="000C25DF">
        <w:rPr>
          <w:rFonts w:ascii="Tahoma" w:hAnsi="Tahoma" w:cs="Tahoma"/>
          <w:lang w:val="en-US"/>
        </w:rPr>
        <w:t xml:space="preserve">it by </w:t>
      </w:r>
      <w:r w:rsidR="001330EB" w:rsidRPr="000C25DF">
        <w:rPr>
          <w:rFonts w:ascii="Tahoma" w:hAnsi="Tahoma" w:cs="Tahoma"/>
          <w:lang w:val="en-US"/>
        </w:rPr>
        <w:t>either usin</w:t>
      </w:r>
      <w:r w:rsidR="004E3005">
        <w:rPr>
          <w:rFonts w:ascii="Tahoma" w:hAnsi="Tahoma" w:cs="Tahoma"/>
          <w:lang w:val="en-US"/>
        </w:rPr>
        <w:t>g Binary Decision Diagrams (BDD</w:t>
      </w:r>
      <w:r w:rsidR="001330EB" w:rsidRPr="000C25DF">
        <w:rPr>
          <w:rFonts w:ascii="Tahoma" w:hAnsi="Tahoma" w:cs="Tahoma"/>
          <w:lang w:val="en-US"/>
        </w:rPr>
        <w:t>s), or more recently SAT solvers</w:t>
      </w:r>
      <w:r w:rsidR="00DE0767" w:rsidRPr="000C25DF">
        <w:rPr>
          <w:rFonts w:ascii="Tahoma" w:hAnsi="Tahoma" w:cs="Tahoma"/>
          <w:lang w:val="en-US"/>
        </w:rPr>
        <w:t xml:space="preserve">. </w:t>
      </w:r>
      <w:r w:rsidR="00024DCC" w:rsidRPr="000C25DF">
        <w:rPr>
          <w:rFonts w:ascii="Tahoma" w:hAnsi="Tahoma" w:cs="Tahoma"/>
          <w:lang w:val="en-US"/>
        </w:rPr>
        <w:t xml:space="preserve">The point of the </w:t>
      </w:r>
      <w:r w:rsidR="004E3005">
        <w:rPr>
          <w:rFonts w:ascii="Tahoma" w:hAnsi="Tahoma" w:cs="Tahoma"/>
          <w:lang w:val="en-US"/>
        </w:rPr>
        <w:t>BDDs/s</w:t>
      </w:r>
      <w:r w:rsidR="001330EB" w:rsidRPr="000C25DF">
        <w:rPr>
          <w:rFonts w:ascii="Tahoma" w:hAnsi="Tahoma" w:cs="Tahoma"/>
          <w:lang w:val="en-US"/>
        </w:rPr>
        <w:t>olvers</w:t>
      </w:r>
      <w:r w:rsidR="00024DCC" w:rsidRPr="000C25DF">
        <w:rPr>
          <w:rFonts w:ascii="Tahoma" w:hAnsi="Tahoma" w:cs="Tahoma"/>
          <w:lang w:val="en-US"/>
        </w:rPr>
        <w:t xml:space="preserve"> is to provide </w:t>
      </w:r>
      <w:r w:rsidR="004E3005">
        <w:rPr>
          <w:rFonts w:ascii="Tahoma" w:hAnsi="Tahoma" w:cs="Tahoma"/>
          <w:lang w:val="en-US"/>
        </w:rPr>
        <w:t>feedback</w:t>
      </w:r>
      <w:r w:rsidR="00024DCC" w:rsidRPr="000C25DF">
        <w:rPr>
          <w:rFonts w:ascii="Tahoma" w:hAnsi="Tahoma" w:cs="Tahoma"/>
          <w:lang w:val="en-US"/>
        </w:rPr>
        <w:t xml:space="preserve"> to the user when </w:t>
      </w:r>
      <w:r w:rsidR="004E3005">
        <w:rPr>
          <w:rFonts w:ascii="Tahoma" w:hAnsi="Tahoma" w:cs="Tahoma"/>
          <w:lang w:val="en-US"/>
        </w:rPr>
        <w:t>a</w:t>
      </w:r>
      <w:r w:rsidR="00024DCC" w:rsidRPr="000C25DF">
        <w:rPr>
          <w:rFonts w:ascii="Tahoma" w:hAnsi="Tahoma" w:cs="Tahoma"/>
          <w:lang w:val="en-US"/>
        </w:rPr>
        <w:t xml:space="preserve"> feature</w:t>
      </w:r>
      <w:r w:rsidR="004E3005">
        <w:rPr>
          <w:rFonts w:ascii="Tahoma" w:hAnsi="Tahoma" w:cs="Tahoma"/>
          <w:lang w:val="en-US"/>
        </w:rPr>
        <w:t xml:space="preserve"> is selected. The purpose of the feedback is to maintain the </w:t>
      </w:r>
      <w:r w:rsidR="00024DCC" w:rsidRPr="000C25DF">
        <w:rPr>
          <w:rFonts w:ascii="Tahoma" w:hAnsi="Tahoma" w:cs="Tahoma"/>
          <w:lang w:val="en-US"/>
        </w:rPr>
        <w:t xml:space="preserve"> </w:t>
      </w:r>
      <w:r w:rsidR="001B4972">
        <w:rPr>
          <w:rFonts w:ascii="Tahoma" w:hAnsi="Tahoma" w:cs="Tahoma"/>
          <w:lang w:val="en-US"/>
        </w:rPr>
        <w:t>validity of the underlying feature model</w:t>
      </w:r>
      <w:r w:rsidR="001555BE" w:rsidRPr="000C25DF">
        <w:rPr>
          <w:rFonts w:ascii="Tahoma" w:hAnsi="Tahoma" w:cs="Tahoma"/>
          <w:lang w:val="en-US"/>
        </w:rPr>
        <w:t>.</w:t>
      </w:r>
    </w:p>
    <w:p w:rsidR="00295CC7" w:rsidRPr="000C25DF" w:rsidRDefault="00295CC7" w:rsidP="00295CC7">
      <w:pPr>
        <w:ind w:left="858"/>
        <w:rPr>
          <w:rFonts w:ascii="Tahoma" w:hAnsi="Tahoma" w:cs="Tahoma"/>
          <w:lang w:val="en-US"/>
        </w:rPr>
      </w:pPr>
    </w:p>
    <w:p w:rsidR="00295CC7" w:rsidRDefault="004E3005" w:rsidP="00295CC7">
      <w:pPr>
        <w:ind w:left="858"/>
        <w:rPr>
          <w:rFonts w:ascii="Tahoma" w:hAnsi="Tahoma" w:cs="Tahoma"/>
          <w:lang w:val="en-US"/>
        </w:rPr>
      </w:pPr>
      <w:r>
        <w:rPr>
          <w:rFonts w:ascii="Tahoma" w:hAnsi="Tahoma" w:cs="Tahoma"/>
          <w:lang w:val="en-US"/>
        </w:rPr>
        <w:t>The</w:t>
      </w:r>
      <w:r w:rsidR="00295CC7" w:rsidRPr="000C25DF">
        <w:rPr>
          <w:rFonts w:ascii="Tahoma" w:hAnsi="Tahoma" w:cs="Tahoma"/>
          <w:lang w:val="en-US"/>
        </w:rPr>
        <w:t xml:space="preserve"> tool</w:t>
      </w:r>
      <w:r>
        <w:rPr>
          <w:rFonts w:ascii="Tahoma" w:hAnsi="Tahoma" w:cs="Tahoma"/>
          <w:lang w:val="en-US"/>
        </w:rPr>
        <w:t xml:space="preserve"> presented in this paper (OpenConfigurator)</w:t>
      </w:r>
      <w:r w:rsidR="00295CC7" w:rsidRPr="000C25DF">
        <w:rPr>
          <w:rFonts w:ascii="Tahoma" w:hAnsi="Tahoma" w:cs="Tahoma"/>
          <w:lang w:val="en-US"/>
        </w:rPr>
        <w:t xml:space="preserve"> </w:t>
      </w:r>
      <w:r w:rsidR="006117B2" w:rsidRPr="000C25DF">
        <w:rPr>
          <w:rFonts w:ascii="Tahoma" w:hAnsi="Tahoma" w:cs="Tahoma"/>
          <w:lang w:val="en-US"/>
        </w:rPr>
        <w:t>proposes to</w:t>
      </w:r>
      <w:r w:rsidR="001330EB" w:rsidRPr="000C25DF">
        <w:rPr>
          <w:rFonts w:ascii="Tahoma" w:hAnsi="Tahoma" w:cs="Tahoma"/>
          <w:lang w:val="en-US"/>
        </w:rPr>
        <w:t xml:space="preserve"> use an </w:t>
      </w:r>
      <w:r w:rsidR="00DE0767" w:rsidRPr="000C25DF">
        <w:rPr>
          <w:rFonts w:ascii="Tahoma" w:hAnsi="Tahoma" w:cs="Tahoma"/>
          <w:lang w:val="en-US"/>
        </w:rPr>
        <w:t xml:space="preserve">SMT solver. </w:t>
      </w:r>
      <w:r w:rsidR="00D36CB4" w:rsidRPr="000C25DF">
        <w:rPr>
          <w:rFonts w:ascii="Tahoma" w:hAnsi="Tahoma" w:cs="Tahoma"/>
          <w:lang w:val="en-US"/>
        </w:rPr>
        <w:t xml:space="preserve">Besides the fact that it is novel, it is interesting since it might open up new </w:t>
      </w:r>
      <w:r w:rsidR="001E5EE7" w:rsidRPr="000C25DF">
        <w:rPr>
          <w:rFonts w:ascii="Tahoma" w:hAnsi="Tahoma" w:cs="Tahoma"/>
          <w:lang w:val="en-US"/>
        </w:rPr>
        <w:t>paths in interactive configuration due to</w:t>
      </w:r>
      <w:r w:rsidR="00D36CB4" w:rsidRPr="000C25DF">
        <w:rPr>
          <w:rFonts w:ascii="Tahoma" w:hAnsi="Tahoma" w:cs="Tahoma"/>
          <w:lang w:val="en-US"/>
        </w:rPr>
        <w:t xml:space="preserve"> the capabilities of modern SMT solvers.</w:t>
      </w:r>
      <w:r w:rsidR="006E431C">
        <w:rPr>
          <w:rFonts w:ascii="Tahoma" w:hAnsi="Tahoma" w:cs="Tahoma"/>
          <w:lang w:val="en-US"/>
        </w:rPr>
        <w:t xml:space="preserve"> Additionally, using an SMT solver allows for encoding of</w:t>
      </w:r>
      <w:r w:rsidR="001E5EE7" w:rsidRPr="000C25DF">
        <w:rPr>
          <w:rFonts w:ascii="Tahoma" w:hAnsi="Tahoma" w:cs="Tahoma"/>
          <w:lang w:val="en-US"/>
        </w:rPr>
        <w:t xml:space="preserve"> attributes and</w:t>
      </w:r>
      <w:r w:rsidR="006C731C" w:rsidRPr="000C25DF">
        <w:rPr>
          <w:rFonts w:ascii="Tahoma" w:hAnsi="Tahoma" w:cs="Tahoma"/>
          <w:lang w:val="en-US"/>
        </w:rPr>
        <w:t xml:space="preserve"> more advanced constraints involving integers </w:t>
      </w:r>
      <w:r w:rsidR="006E431C">
        <w:rPr>
          <w:rFonts w:ascii="Tahoma" w:hAnsi="Tahoma" w:cs="Tahoma"/>
          <w:lang w:val="en-US"/>
        </w:rPr>
        <w:t xml:space="preserve">(as well as other types of variables) </w:t>
      </w:r>
      <w:r w:rsidR="006C731C" w:rsidRPr="000C25DF">
        <w:rPr>
          <w:rFonts w:ascii="Tahoma" w:hAnsi="Tahoma" w:cs="Tahoma"/>
          <w:lang w:val="en-US"/>
        </w:rPr>
        <w:t>i</w:t>
      </w:r>
      <w:r w:rsidR="001E5EE7" w:rsidRPr="000C25DF">
        <w:rPr>
          <w:rFonts w:ascii="Tahoma" w:hAnsi="Tahoma" w:cs="Tahoma"/>
          <w:lang w:val="en-US"/>
        </w:rPr>
        <w:t xml:space="preserve">nto </w:t>
      </w:r>
      <w:r w:rsidR="006E431C">
        <w:rPr>
          <w:rFonts w:ascii="Tahoma" w:hAnsi="Tahoma" w:cs="Tahoma"/>
          <w:lang w:val="en-US"/>
        </w:rPr>
        <w:t>the solver’s</w:t>
      </w:r>
      <w:r w:rsidR="001E5EE7" w:rsidRPr="000C25DF">
        <w:rPr>
          <w:rFonts w:ascii="Tahoma" w:hAnsi="Tahoma" w:cs="Tahoma"/>
          <w:lang w:val="en-US"/>
        </w:rPr>
        <w:t xml:space="preserve"> mathematical model.</w:t>
      </w:r>
    </w:p>
    <w:p w:rsidR="009D16E6" w:rsidRPr="000C25DF" w:rsidRDefault="009D16E6" w:rsidP="00295CC7">
      <w:pPr>
        <w:ind w:left="858"/>
        <w:rPr>
          <w:rFonts w:ascii="Tahoma" w:hAnsi="Tahoma" w:cs="Tahoma"/>
          <w:lang w:val="en-US"/>
        </w:rPr>
      </w:pPr>
    </w:p>
    <w:p w:rsidR="000908E6" w:rsidRPr="000C25DF" w:rsidRDefault="00295CC7" w:rsidP="00295CC7">
      <w:pPr>
        <w:ind w:left="858"/>
        <w:rPr>
          <w:rFonts w:ascii="Tahoma" w:hAnsi="Tahoma" w:cs="Tahoma"/>
          <w:lang w:val="en-US"/>
        </w:rPr>
      </w:pPr>
      <w:r w:rsidRPr="000C25DF">
        <w:rPr>
          <w:rFonts w:ascii="Tahoma" w:hAnsi="Tahoma" w:cs="Tahoma"/>
          <w:b/>
          <w:lang w:val="en-US"/>
        </w:rPr>
        <w:t>Support for attributes and complex rules</w:t>
      </w:r>
      <w:r w:rsidRPr="000C25DF">
        <w:rPr>
          <w:rFonts w:ascii="Tahoma" w:hAnsi="Tahoma" w:cs="Tahoma"/>
          <w:b/>
          <w:lang w:val="en-US"/>
        </w:rPr>
        <w:br/>
      </w:r>
      <w:r w:rsidRPr="000C25DF">
        <w:rPr>
          <w:rFonts w:ascii="Tahoma" w:hAnsi="Tahoma" w:cs="Tahoma"/>
          <w:lang w:val="en-US"/>
        </w:rPr>
        <w:br/>
      </w:r>
      <w:r w:rsidR="000908E6" w:rsidRPr="000C25DF">
        <w:rPr>
          <w:rFonts w:ascii="Tahoma" w:hAnsi="Tahoma" w:cs="Tahoma"/>
          <w:lang w:val="en-US"/>
        </w:rPr>
        <w:t>The notion of a</w:t>
      </w:r>
      <w:r w:rsidR="00482825" w:rsidRPr="000C25DF">
        <w:rPr>
          <w:rFonts w:ascii="Tahoma" w:hAnsi="Tahoma" w:cs="Tahoma"/>
          <w:lang w:val="en-US"/>
        </w:rPr>
        <w:t xml:space="preserve">ttributes, </w:t>
      </w:r>
      <w:r w:rsidR="000908E6" w:rsidRPr="000C25DF">
        <w:rPr>
          <w:rFonts w:ascii="Tahoma" w:hAnsi="Tahoma" w:cs="Tahoma"/>
          <w:lang w:val="en-US"/>
        </w:rPr>
        <w:t>used together with feature models, was</w:t>
      </w:r>
      <w:r w:rsidR="00482825" w:rsidRPr="000C25DF">
        <w:rPr>
          <w:rFonts w:ascii="Tahoma" w:hAnsi="Tahoma" w:cs="Tahoma"/>
          <w:lang w:val="en-US"/>
        </w:rPr>
        <w:t xml:space="preserve"> first</w:t>
      </w:r>
      <w:r w:rsidR="000908E6" w:rsidRPr="000C25DF">
        <w:rPr>
          <w:rFonts w:ascii="Tahoma" w:hAnsi="Tahoma" w:cs="Tahoma"/>
          <w:lang w:val="en-US"/>
        </w:rPr>
        <w:t xml:space="preserve"> </w:t>
      </w:r>
      <w:r w:rsidR="00BD2080" w:rsidRPr="000C25DF">
        <w:rPr>
          <w:rFonts w:ascii="Tahoma" w:hAnsi="Tahoma" w:cs="Tahoma"/>
          <w:lang w:val="en-US"/>
        </w:rPr>
        <w:t>introduced</w:t>
      </w:r>
      <w:r w:rsidR="000908E6" w:rsidRPr="000C25DF">
        <w:rPr>
          <w:rFonts w:ascii="Tahoma" w:hAnsi="Tahoma" w:cs="Tahoma"/>
          <w:lang w:val="en-US"/>
        </w:rPr>
        <w:t xml:space="preserve"> </w:t>
      </w:r>
      <w:r w:rsidR="00482825" w:rsidRPr="000C25DF">
        <w:rPr>
          <w:rFonts w:ascii="Tahoma" w:hAnsi="Tahoma" w:cs="Tahoma"/>
          <w:lang w:val="en-US"/>
        </w:rPr>
        <w:t xml:space="preserve">by Czarnecki and associates </w:t>
      </w:r>
      <w:r w:rsidR="00BD2080" w:rsidRPr="000C25DF">
        <w:rPr>
          <w:rFonts w:ascii="Tahoma" w:hAnsi="Tahoma" w:cs="Tahoma"/>
          <w:lang w:val="en-US"/>
        </w:rPr>
        <w:t xml:space="preserve">in </w:t>
      </w:r>
      <w:r w:rsidR="00482825" w:rsidRPr="000C25DF">
        <w:rPr>
          <w:rFonts w:ascii="Tahoma" w:hAnsi="Tahoma" w:cs="Tahoma"/>
          <w:lang w:val="en-US"/>
        </w:rPr>
        <w:t>[1</w:t>
      </w:r>
      <w:r w:rsidR="00C11A32" w:rsidRPr="000C25DF">
        <w:rPr>
          <w:rFonts w:ascii="Tahoma" w:hAnsi="Tahoma" w:cs="Tahoma"/>
          <w:lang w:val="en-US"/>
        </w:rPr>
        <w:t>8</w:t>
      </w:r>
      <w:r w:rsidR="00BD2080" w:rsidRPr="000C25DF">
        <w:rPr>
          <w:rFonts w:ascii="Tahoma" w:hAnsi="Tahoma" w:cs="Tahoma"/>
          <w:lang w:val="en-US"/>
        </w:rPr>
        <w:t>]</w:t>
      </w:r>
      <w:r w:rsidR="00482825" w:rsidRPr="000C25DF">
        <w:rPr>
          <w:rFonts w:ascii="Tahoma" w:hAnsi="Tahoma" w:cs="Tahoma"/>
          <w:lang w:val="en-US"/>
        </w:rPr>
        <w:t xml:space="preserve"> </w:t>
      </w:r>
      <w:r w:rsidR="00B27C69" w:rsidRPr="000C25DF">
        <w:rPr>
          <w:rFonts w:ascii="Tahoma" w:hAnsi="Tahoma" w:cs="Tahoma"/>
          <w:lang w:val="en-US"/>
        </w:rPr>
        <w:t xml:space="preserve">. </w:t>
      </w:r>
      <w:r w:rsidR="0011714D" w:rsidRPr="000C25DF">
        <w:rPr>
          <w:rFonts w:ascii="Tahoma" w:hAnsi="Tahoma" w:cs="Tahoma"/>
          <w:lang w:val="en-US"/>
        </w:rPr>
        <w:t>According to</w:t>
      </w:r>
      <w:r w:rsidR="00F67491">
        <w:rPr>
          <w:rFonts w:ascii="Tahoma" w:hAnsi="Tahoma" w:cs="Tahoma"/>
          <w:lang w:val="en-US"/>
        </w:rPr>
        <w:t xml:space="preserve"> the</w:t>
      </w:r>
      <w:r w:rsidR="000C4E60" w:rsidRPr="000C25DF">
        <w:rPr>
          <w:rFonts w:ascii="Tahoma" w:hAnsi="Tahoma" w:cs="Tahoma"/>
          <w:lang w:val="en-US"/>
        </w:rPr>
        <w:t xml:space="preserve"> respective paper</w:t>
      </w:r>
      <w:r w:rsidR="0011714D" w:rsidRPr="000C25DF">
        <w:rPr>
          <w:rFonts w:ascii="Tahoma" w:hAnsi="Tahoma" w:cs="Tahoma"/>
          <w:lang w:val="en-US"/>
        </w:rPr>
        <w:t>, attributes</w:t>
      </w:r>
      <w:r w:rsidR="00B27C69" w:rsidRPr="000C25DF">
        <w:rPr>
          <w:rFonts w:ascii="Tahoma" w:hAnsi="Tahoma" w:cs="Tahoma"/>
          <w:lang w:val="en-US"/>
        </w:rPr>
        <w:t xml:space="preserve"> </w:t>
      </w:r>
      <w:r w:rsidR="0021128D">
        <w:rPr>
          <w:rFonts w:ascii="Tahoma" w:hAnsi="Tahoma" w:cs="Tahoma"/>
          <w:lang w:val="en-US"/>
        </w:rPr>
        <w:t>are</w:t>
      </w:r>
      <w:r w:rsidR="008B7D0C" w:rsidRPr="000C25DF">
        <w:rPr>
          <w:rFonts w:ascii="Tahoma" w:hAnsi="Tahoma" w:cs="Tahoma"/>
          <w:lang w:val="en-US"/>
        </w:rPr>
        <w:t xml:space="preserve"> </w:t>
      </w:r>
      <w:r w:rsidR="00F67491">
        <w:rPr>
          <w:rFonts w:ascii="Tahoma" w:hAnsi="Tahoma" w:cs="Tahoma"/>
          <w:lang w:val="en-US"/>
        </w:rPr>
        <w:t>considered</w:t>
      </w:r>
      <w:r w:rsidR="008B7D0C" w:rsidRPr="000C25DF">
        <w:rPr>
          <w:rFonts w:ascii="Tahoma" w:hAnsi="Tahoma" w:cs="Tahoma"/>
          <w:lang w:val="en-US"/>
        </w:rPr>
        <w:t xml:space="preserve"> as a way</w:t>
      </w:r>
      <w:r w:rsidR="007B5E8B" w:rsidRPr="000C25DF">
        <w:rPr>
          <w:rFonts w:ascii="Tahoma" w:hAnsi="Tahoma" w:cs="Tahoma"/>
          <w:lang w:val="en-US"/>
        </w:rPr>
        <w:t xml:space="preserve"> </w:t>
      </w:r>
      <w:r w:rsidR="000C4E60" w:rsidRPr="000C25DF">
        <w:rPr>
          <w:rFonts w:ascii="Tahoma" w:hAnsi="Tahoma" w:cs="Tahoma"/>
          <w:lang w:val="en-US"/>
        </w:rPr>
        <w:t xml:space="preserve">to </w:t>
      </w:r>
      <w:r w:rsidR="00F67491">
        <w:rPr>
          <w:rFonts w:ascii="Tahoma" w:hAnsi="Tahoma" w:cs="Tahoma"/>
          <w:lang w:val="en-US"/>
        </w:rPr>
        <w:t xml:space="preserve">further </w:t>
      </w:r>
      <w:r w:rsidR="007B5E8B" w:rsidRPr="000C25DF">
        <w:rPr>
          <w:rFonts w:ascii="Tahoma" w:hAnsi="Tahoma" w:cs="Tahoma"/>
          <w:lang w:val="en-US"/>
        </w:rPr>
        <w:t>enrich the description of a model</w:t>
      </w:r>
      <w:r w:rsidR="00B27C69" w:rsidRPr="000C25DF">
        <w:rPr>
          <w:rFonts w:ascii="Tahoma" w:hAnsi="Tahoma" w:cs="Tahoma"/>
          <w:lang w:val="en-US"/>
        </w:rPr>
        <w:t xml:space="preserve"> </w:t>
      </w:r>
      <w:r w:rsidR="00080DF8" w:rsidRPr="000C25DF">
        <w:rPr>
          <w:rFonts w:ascii="Tahoma" w:hAnsi="Tahoma" w:cs="Tahoma"/>
          <w:lang w:val="en-US"/>
        </w:rPr>
        <w:t>by</w:t>
      </w:r>
      <w:r w:rsidR="00B27C69" w:rsidRPr="000C25DF">
        <w:rPr>
          <w:rFonts w:ascii="Tahoma" w:hAnsi="Tahoma" w:cs="Tahoma"/>
          <w:lang w:val="en-US"/>
        </w:rPr>
        <w:t xml:space="preserve"> represent</w:t>
      </w:r>
      <w:r w:rsidR="007B5E8B" w:rsidRPr="000C25DF">
        <w:rPr>
          <w:rFonts w:ascii="Tahoma" w:hAnsi="Tahoma" w:cs="Tahoma"/>
          <w:lang w:val="en-US"/>
        </w:rPr>
        <w:t>ing</w:t>
      </w:r>
      <w:r w:rsidR="0011714D" w:rsidRPr="000C25DF">
        <w:rPr>
          <w:rFonts w:ascii="Tahoma" w:hAnsi="Tahoma" w:cs="Tahoma"/>
          <w:lang w:val="en-US"/>
        </w:rPr>
        <w:t xml:space="preserve"> product</w:t>
      </w:r>
      <w:r w:rsidR="009E37F6" w:rsidRPr="000C25DF">
        <w:rPr>
          <w:rFonts w:ascii="Tahoma" w:hAnsi="Tahoma" w:cs="Tahoma"/>
          <w:lang w:val="en-US"/>
        </w:rPr>
        <w:t>/feature</w:t>
      </w:r>
      <w:r w:rsidR="00B27C69" w:rsidRPr="000C25DF">
        <w:rPr>
          <w:rFonts w:ascii="Tahoma" w:hAnsi="Tahoma" w:cs="Tahoma"/>
          <w:lang w:val="en-US"/>
        </w:rPr>
        <w:t xml:space="preserve"> </w:t>
      </w:r>
      <w:r w:rsidR="00C11A32" w:rsidRPr="000C25DF">
        <w:rPr>
          <w:rFonts w:ascii="Tahoma" w:hAnsi="Tahoma" w:cs="Tahoma"/>
          <w:lang w:val="en-US"/>
        </w:rPr>
        <w:t>characteristic</w:t>
      </w:r>
      <w:r w:rsidR="007B5E8B" w:rsidRPr="000C25DF">
        <w:rPr>
          <w:rFonts w:ascii="Tahoma" w:hAnsi="Tahoma" w:cs="Tahoma"/>
          <w:lang w:val="en-US"/>
        </w:rPr>
        <w:t>s</w:t>
      </w:r>
      <w:r w:rsidR="00C11A32" w:rsidRPr="000C25DF">
        <w:rPr>
          <w:rFonts w:ascii="Tahoma" w:hAnsi="Tahoma" w:cs="Tahoma"/>
          <w:lang w:val="en-US"/>
        </w:rPr>
        <w:t xml:space="preserve"> through </w:t>
      </w:r>
      <w:r w:rsidR="00FB1423" w:rsidRPr="000C25DF">
        <w:rPr>
          <w:rFonts w:ascii="Tahoma" w:hAnsi="Tahoma" w:cs="Tahoma"/>
          <w:lang w:val="en-US"/>
        </w:rPr>
        <w:t xml:space="preserve">the </w:t>
      </w:r>
      <w:r w:rsidR="000C4E60" w:rsidRPr="000C25DF">
        <w:rPr>
          <w:rFonts w:ascii="Tahoma" w:hAnsi="Tahoma" w:cs="Tahoma"/>
          <w:lang w:val="en-US"/>
        </w:rPr>
        <w:t xml:space="preserve">use of </w:t>
      </w:r>
      <w:r w:rsidR="00C11A32" w:rsidRPr="000C25DF">
        <w:rPr>
          <w:rFonts w:ascii="Tahoma" w:hAnsi="Tahoma" w:cs="Tahoma"/>
          <w:lang w:val="en-US"/>
        </w:rPr>
        <w:t>value</w:t>
      </w:r>
      <w:r w:rsidR="007B5E8B" w:rsidRPr="000C25DF">
        <w:rPr>
          <w:rFonts w:ascii="Tahoma" w:hAnsi="Tahoma" w:cs="Tahoma"/>
          <w:lang w:val="en-US"/>
        </w:rPr>
        <w:t>s</w:t>
      </w:r>
      <w:r w:rsidR="00C11A32" w:rsidRPr="000C25DF">
        <w:rPr>
          <w:rFonts w:ascii="Tahoma" w:hAnsi="Tahoma" w:cs="Tahoma"/>
          <w:lang w:val="en-US"/>
        </w:rPr>
        <w:t xml:space="preserve"> from a large domain, such as integer or string[13].</w:t>
      </w:r>
      <w:r w:rsidR="008B7D0C" w:rsidRPr="000C25DF">
        <w:rPr>
          <w:rFonts w:ascii="Tahoma" w:hAnsi="Tahoma" w:cs="Tahoma"/>
          <w:lang w:val="en-US"/>
        </w:rPr>
        <w:t xml:space="preserve"> Other </w:t>
      </w:r>
      <w:r w:rsidR="005870EA" w:rsidRPr="000C25DF">
        <w:rPr>
          <w:rFonts w:ascii="Tahoma" w:hAnsi="Tahoma" w:cs="Tahoma"/>
          <w:lang w:val="en-US"/>
        </w:rPr>
        <w:t>papers</w:t>
      </w:r>
      <w:r w:rsidR="008B7D0C" w:rsidRPr="000C25DF">
        <w:rPr>
          <w:rFonts w:ascii="Tahoma" w:hAnsi="Tahoma" w:cs="Tahoma"/>
          <w:lang w:val="en-US"/>
        </w:rPr>
        <w:t xml:space="preserve"> chose to</w:t>
      </w:r>
      <w:r w:rsidR="000C4E60" w:rsidRPr="000C25DF">
        <w:rPr>
          <w:rFonts w:ascii="Tahoma" w:hAnsi="Tahoma" w:cs="Tahoma"/>
          <w:lang w:val="en-US"/>
        </w:rPr>
        <w:t xml:space="preserve"> simply call them </w:t>
      </w:r>
      <w:r w:rsidR="008B7D0C" w:rsidRPr="000C25DF">
        <w:rPr>
          <w:rFonts w:ascii="Tahoma" w:hAnsi="Tahoma" w:cs="Tahoma"/>
          <w:lang w:val="en-US"/>
        </w:rPr>
        <w:t>a measurable characteristic belonging to a feature[16].</w:t>
      </w:r>
    </w:p>
    <w:p w:rsidR="00713993" w:rsidRPr="000C25DF" w:rsidRDefault="00713993" w:rsidP="00295CC7">
      <w:pPr>
        <w:ind w:left="858"/>
        <w:rPr>
          <w:rFonts w:ascii="Tahoma" w:hAnsi="Tahoma" w:cs="Tahoma"/>
          <w:lang w:val="en-US"/>
        </w:rPr>
      </w:pPr>
    </w:p>
    <w:p w:rsidR="00FB1423" w:rsidRPr="000C25DF" w:rsidRDefault="00FB1423" w:rsidP="00295CC7">
      <w:pPr>
        <w:ind w:left="858"/>
        <w:rPr>
          <w:rFonts w:ascii="Tahoma" w:hAnsi="Tahoma" w:cs="Tahoma"/>
          <w:lang w:val="en-US"/>
        </w:rPr>
      </w:pPr>
      <w:r w:rsidRPr="000C25DF">
        <w:rPr>
          <w:rFonts w:ascii="Tahoma" w:hAnsi="Tahoma" w:cs="Tahoma"/>
          <w:lang w:val="en-US"/>
        </w:rPr>
        <w:t>Looking through the relevant literature, a number of slightly different specifications for how attributes should be handled</w:t>
      </w:r>
      <w:r w:rsidR="0021128D">
        <w:rPr>
          <w:rFonts w:ascii="Tahoma" w:hAnsi="Tahoma" w:cs="Tahoma"/>
          <w:lang w:val="en-US"/>
        </w:rPr>
        <w:t xml:space="preserve"> can be noticed</w:t>
      </w:r>
      <w:r w:rsidRPr="000C25DF">
        <w:rPr>
          <w:rFonts w:ascii="Tahoma" w:hAnsi="Tahoma" w:cs="Tahoma"/>
          <w:lang w:val="en-US"/>
        </w:rPr>
        <w:t>.</w:t>
      </w:r>
      <w:r w:rsidR="00075A3F" w:rsidRPr="000C25DF">
        <w:rPr>
          <w:rFonts w:ascii="Tahoma" w:hAnsi="Tahoma" w:cs="Tahoma"/>
          <w:lang w:val="en-US"/>
        </w:rPr>
        <w:t xml:space="preserve"> Czarnecki</w:t>
      </w:r>
      <w:r w:rsidRPr="000C25DF">
        <w:rPr>
          <w:rFonts w:ascii="Tahoma" w:hAnsi="Tahoma" w:cs="Tahoma"/>
          <w:lang w:val="en-US"/>
        </w:rPr>
        <w:t xml:space="preserve"> suggests allowing for features to have an</w:t>
      </w:r>
      <w:r w:rsidR="008E1783" w:rsidRPr="000C25DF">
        <w:rPr>
          <w:rFonts w:ascii="Tahoma" w:hAnsi="Tahoma" w:cs="Tahoma"/>
          <w:lang w:val="en-US"/>
        </w:rPr>
        <w:t xml:space="preserve"> associated</w:t>
      </w:r>
      <w:r w:rsidRPr="000C25DF">
        <w:rPr>
          <w:rFonts w:ascii="Tahoma" w:hAnsi="Tahoma" w:cs="Tahoma"/>
          <w:lang w:val="en-US"/>
        </w:rPr>
        <w:t xml:space="preserve"> attribute type. A collection of attributes can then be modeled as a number of subfeatures,  each </w:t>
      </w:r>
      <w:r w:rsidR="00021745" w:rsidRPr="000C25DF">
        <w:rPr>
          <w:rFonts w:ascii="Tahoma" w:hAnsi="Tahoma" w:cs="Tahoma"/>
          <w:lang w:val="en-US"/>
        </w:rPr>
        <w:t>associated with its corresponding</w:t>
      </w:r>
      <w:r w:rsidRPr="000C25DF">
        <w:rPr>
          <w:rFonts w:ascii="Tahoma" w:hAnsi="Tahoma" w:cs="Tahoma"/>
          <w:lang w:val="en-US"/>
        </w:rPr>
        <w:t xml:space="preserve"> type.[13]</w:t>
      </w:r>
    </w:p>
    <w:p w:rsidR="00FB1423" w:rsidRPr="000C25DF" w:rsidRDefault="00FB1423" w:rsidP="00295CC7">
      <w:pPr>
        <w:ind w:left="858"/>
        <w:rPr>
          <w:rFonts w:ascii="Tahoma" w:hAnsi="Tahoma" w:cs="Tahoma"/>
          <w:lang w:val="en-US"/>
        </w:rPr>
      </w:pPr>
    </w:p>
    <w:p w:rsidR="00FB1423" w:rsidRPr="000C25DF" w:rsidRDefault="0021128D" w:rsidP="00295CC7">
      <w:pPr>
        <w:ind w:left="858"/>
        <w:rPr>
          <w:rFonts w:ascii="Tahoma" w:hAnsi="Tahoma" w:cs="Tahoma"/>
          <w:lang w:val="en-US"/>
        </w:rPr>
      </w:pPr>
      <w:r>
        <w:rPr>
          <w:rFonts w:ascii="Tahoma" w:hAnsi="Tahoma" w:cs="Tahoma"/>
          <w:lang w:val="en-US"/>
        </w:rPr>
        <w:t xml:space="preserve">With Czaernecki’s stance on attributes as a reference, </w:t>
      </w:r>
      <w:r w:rsidR="00FB1423" w:rsidRPr="000C25DF">
        <w:rPr>
          <w:rFonts w:ascii="Tahoma" w:hAnsi="Tahoma" w:cs="Tahoma"/>
          <w:lang w:val="en-US"/>
        </w:rPr>
        <w:t xml:space="preserve"> </w:t>
      </w:r>
      <w:r>
        <w:rPr>
          <w:rFonts w:ascii="Tahoma" w:hAnsi="Tahoma" w:cs="Tahoma"/>
          <w:lang w:val="en-US"/>
        </w:rPr>
        <w:t xml:space="preserve">the following definition of attributes is presented:  Attributes are considered </w:t>
      </w:r>
      <w:r w:rsidR="0011714D" w:rsidRPr="000C25DF">
        <w:rPr>
          <w:rFonts w:ascii="Tahoma" w:hAnsi="Tahoma" w:cs="Tahoma"/>
          <w:lang w:val="en-US"/>
        </w:rPr>
        <w:t xml:space="preserve">to be fields on the features </w:t>
      </w:r>
      <w:r>
        <w:rPr>
          <w:rFonts w:ascii="Tahoma" w:hAnsi="Tahoma" w:cs="Tahoma"/>
          <w:lang w:val="en-US"/>
        </w:rPr>
        <w:t>of</w:t>
      </w:r>
      <w:r w:rsidR="00021745" w:rsidRPr="000C25DF">
        <w:rPr>
          <w:rFonts w:ascii="Tahoma" w:hAnsi="Tahoma" w:cs="Tahoma"/>
          <w:lang w:val="en-US"/>
        </w:rPr>
        <w:t xml:space="preserve"> a </w:t>
      </w:r>
      <w:r>
        <w:rPr>
          <w:rFonts w:ascii="Tahoma" w:hAnsi="Tahoma" w:cs="Tahoma"/>
          <w:lang w:val="en-US"/>
        </w:rPr>
        <w:t xml:space="preserve">feature </w:t>
      </w:r>
      <w:r w:rsidR="00021745" w:rsidRPr="000C25DF">
        <w:rPr>
          <w:rFonts w:ascii="Tahoma" w:hAnsi="Tahoma" w:cs="Tahoma"/>
          <w:lang w:val="en-US"/>
        </w:rPr>
        <w:t>model</w:t>
      </w:r>
      <w:r w:rsidR="0011714D" w:rsidRPr="000C25DF">
        <w:rPr>
          <w:rFonts w:ascii="Tahoma" w:hAnsi="Tahoma" w:cs="Tahoma"/>
          <w:lang w:val="en-US"/>
        </w:rPr>
        <w:t>, the same way one has a field on a class in object oriented programming</w:t>
      </w:r>
      <w:r w:rsidR="00075A3F" w:rsidRPr="000C25DF">
        <w:rPr>
          <w:rFonts w:ascii="Tahoma" w:hAnsi="Tahoma" w:cs="Tahoma"/>
          <w:lang w:val="en-US"/>
        </w:rPr>
        <w:t xml:space="preserve"> (OOP)</w:t>
      </w:r>
      <w:r w:rsidR="0011714D" w:rsidRPr="000C25DF">
        <w:rPr>
          <w:rFonts w:ascii="Tahoma" w:hAnsi="Tahoma" w:cs="Tahoma"/>
          <w:lang w:val="en-US"/>
        </w:rPr>
        <w:t xml:space="preserve">. There is no limit </w:t>
      </w:r>
      <w:r w:rsidR="0030258B" w:rsidRPr="000C25DF">
        <w:rPr>
          <w:rFonts w:ascii="Tahoma" w:hAnsi="Tahoma" w:cs="Tahoma"/>
          <w:lang w:val="en-US"/>
        </w:rPr>
        <w:t xml:space="preserve">as </w:t>
      </w:r>
      <w:r w:rsidR="0011714D" w:rsidRPr="000C25DF">
        <w:rPr>
          <w:rFonts w:ascii="Tahoma" w:hAnsi="Tahoma" w:cs="Tahoma"/>
          <w:lang w:val="en-US"/>
        </w:rPr>
        <w:t xml:space="preserve">to how </w:t>
      </w:r>
      <w:r w:rsidR="00021745" w:rsidRPr="000C25DF">
        <w:rPr>
          <w:rFonts w:ascii="Tahoma" w:hAnsi="Tahoma" w:cs="Tahoma"/>
          <w:lang w:val="en-US"/>
        </w:rPr>
        <w:t xml:space="preserve">many can be placed on a feature and each of them </w:t>
      </w:r>
      <w:r w:rsidR="009D1B2A" w:rsidRPr="000C25DF">
        <w:rPr>
          <w:rFonts w:ascii="Tahoma" w:hAnsi="Tahoma" w:cs="Tahoma"/>
          <w:lang w:val="en-US"/>
        </w:rPr>
        <w:t>has</w:t>
      </w:r>
      <w:r w:rsidR="00021745" w:rsidRPr="000C25DF">
        <w:rPr>
          <w:rFonts w:ascii="Tahoma" w:hAnsi="Tahoma" w:cs="Tahoma"/>
          <w:lang w:val="en-US"/>
        </w:rPr>
        <w:t xml:space="preserve"> a certain datatype and</w:t>
      </w:r>
      <w:r w:rsidR="009D1B2A" w:rsidRPr="000C25DF">
        <w:rPr>
          <w:rFonts w:ascii="Tahoma" w:hAnsi="Tahoma" w:cs="Tahoma"/>
          <w:lang w:val="en-US"/>
        </w:rPr>
        <w:t xml:space="preserve"> an</w:t>
      </w:r>
      <w:r w:rsidR="00021745" w:rsidRPr="000C25DF">
        <w:rPr>
          <w:rFonts w:ascii="Tahoma" w:hAnsi="Tahoma" w:cs="Tahoma"/>
          <w:lang w:val="en-US"/>
        </w:rPr>
        <w:t xml:space="preserve"> attribute type. </w:t>
      </w:r>
    </w:p>
    <w:p w:rsidR="0011714D" w:rsidRPr="000C25DF" w:rsidRDefault="0011714D" w:rsidP="00295CC7">
      <w:pPr>
        <w:ind w:left="858"/>
        <w:rPr>
          <w:rFonts w:ascii="Tahoma" w:hAnsi="Tahoma" w:cs="Tahoma"/>
          <w:lang w:val="en-US"/>
        </w:rPr>
      </w:pPr>
    </w:p>
    <w:p w:rsidR="00021745" w:rsidRPr="000C25DF" w:rsidRDefault="00021745" w:rsidP="00295CC7">
      <w:pPr>
        <w:ind w:left="858"/>
        <w:rPr>
          <w:rFonts w:ascii="Tahoma" w:hAnsi="Tahoma" w:cs="Tahoma"/>
          <w:lang w:val="en-US"/>
        </w:rPr>
      </w:pPr>
      <w:r w:rsidRPr="000C25DF">
        <w:rPr>
          <w:rFonts w:ascii="Tahoma" w:hAnsi="Tahoma" w:cs="Tahoma"/>
          <w:lang w:val="en-US"/>
        </w:rPr>
        <w:lastRenderedPageBreak/>
        <w:t>T</w:t>
      </w:r>
      <w:r w:rsidR="0038472C" w:rsidRPr="000C25DF">
        <w:rPr>
          <w:rFonts w:ascii="Tahoma" w:hAnsi="Tahoma" w:cs="Tahoma"/>
          <w:lang w:val="en-US"/>
        </w:rPr>
        <w:t>he datatype refers to the pure</w:t>
      </w:r>
      <w:r w:rsidRPr="000C25DF">
        <w:rPr>
          <w:rFonts w:ascii="Tahoma" w:hAnsi="Tahoma" w:cs="Tahoma"/>
          <w:lang w:val="en-US"/>
        </w:rPr>
        <w:t xml:space="preserve"> data domain of the attribute’</w:t>
      </w:r>
      <w:r w:rsidR="0038472C" w:rsidRPr="000C25DF">
        <w:rPr>
          <w:rFonts w:ascii="Tahoma" w:hAnsi="Tahoma" w:cs="Tahoma"/>
          <w:lang w:val="en-US"/>
        </w:rPr>
        <w:t>s value</w:t>
      </w:r>
      <w:r w:rsidR="009D1B2A" w:rsidRPr="000C25DF">
        <w:rPr>
          <w:rFonts w:ascii="Tahoma" w:hAnsi="Tahoma" w:cs="Tahoma"/>
          <w:lang w:val="en-US"/>
        </w:rPr>
        <w:t xml:space="preserve">, also called its attribute domain [16]. </w:t>
      </w:r>
      <w:r w:rsidR="00D571AF" w:rsidRPr="000C25DF">
        <w:rPr>
          <w:rFonts w:ascii="Tahoma" w:hAnsi="Tahoma" w:cs="Tahoma"/>
          <w:lang w:val="en-US"/>
        </w:rPr>
        <w:t>We convene that it can be of the following</w:t>
      </w:r>
      <w:r w:rsidRPr="000C25DF">
        <w:rPr>
          <w:rFonts w:ascii="Tahoma" w:hAnsi="Tahoma" w:cs="Tahoma"/>
          <w:lang w:val="en-US"/>
        </w:rPr>
        <w:t xml:space="preserve"> three types:</w:t>
      </w:r>
    </w:p>
    <w:p w:rsidR="00021745" w:rsidRPr="000C25DF" w:rsidRDefault="00021745" w:rsidP="00295CC7">
      <w:pPr>
        <w:ind w:left="858"/>
        <w:rPr>
          <w:rFonts w:ascii="Tahoma" w:hAnsi="Tahoma" w:cs="Tahoma"/>
          <w:lang w:val="en-US"/>
        </w:rPr>
      </w:pPr>
    </w:p>
    <w:p w:rsidR="009C18B1" w:rsidRPr="000C25DF" w:rsidRDefault="009C18B1" w:rsidP="00021745">
      <w:pPr>
        <w:numPr>
          <w:ilvl w:val="0"/>
          <w:numId w:val="31"/>
        </w:numPr>
        <w:rPr>
          <w:rFonts w:ascii="Tahoma" w:hAnsi="Tahoma" w:cs="Tahoma"/>
          <w:lang w:val="en-US"/>
        </w:rPr>
      </w:pPr>
      <w:r w:rsidRPr="000C25DF">
        <w:rPr>
          <w:rFonts w:ascii="Tahoma" w:hAnsi="Tahoma" w:cs="Tahoma"/>
          <w:lang w:val="en-US"/>
        </w:rPr>
        <w:t>Integer</w:t>
      </w:r>
    </w:p>
    <w:p w:rsidR="00021745" w:rsidRPr="000C25DF" w:rsidRDefault="00021745" w:rsidP="00021745">
      <w:pPr>
        <w:numPr>
          <w:ilvl w:val="0"/>
          <w:numId w:val="31"/>
        </w:numPr>
        <w:rPr>
          <w:rFonts w:ascii="Tahoma" w:hAnsi="Tahoma" w:cs="Tahoma"/>
          <w:lang w:val="en-US"/>
        </w:rPr>
      </w:pPr>
      <w:r w:rsidRPr="000C25DF">
        <w:rPr>
          <w:rFonts w:ascii="Tahoma" w:hAnsi="Tahoma" w:cs="Tahoma"/>
          <w:lang w:val="en-US"/>
        </w:rPr>
        <w:t>String</w:t>
      </w:r>
    </w:p>
    <w:p w:rsidR="00021745" w:rsidRPr="000C25DF" w:rsidRDefault="00021745" w:rsidP="00021745">
      <w:pPr>
        <w:numPr>
          <w:ilvl w:val="0"/>
          <w:numId w:val="31"/>
        </w:numPr>
        <w:rPr>
          <w:rFonts w:ascii="Tahoma" w:hAnsi="Tahoma" w:cs="Tahoma"/>
          <w:lang w:val="en-US"/>
        </w:rPr>
      </w:pPr>
      <w:r w:rsidRPr="000C25DF">
        <w:rPr>
          <w:rFonts w:ascii="Tahoma" w:hAnsi="Tahoma" w:cs="Tahoma"/>
          <w:lang w:val="en-US"/>
        </w:rPr>
        <w:t>Boolean</w:t>
      </w:r>
    </w:p>
    <w:p w:rsidR="009C18B1" w:rsidRPr="000C25DF" w:rsidRDefault="009C18B1" w:rsidP="009C18B1">
      <w:pPr>
        <w:rPr>
          <w:rFonts w:ascii="Tahoma" w:hAnsi="Tahoma" w:cs="Tahoma"/>
          <w:lang w:val="en-US"/>
        </w:rPr>
      </w:pPr>
    </w:p>
    <w:p w:rsidR="009C18B1" w:rsidRPr="000C25DF" w:rsidRDefault="0038472C" w:rsidP="009C18B1">
      <w:pPr>
        <w:ind w:left="858"/>
        <w:rPr>
          <w:rFonts w:ascii="Tahoma" w:hAnsi="Tahoma" w:cs="Tahoma"/>
          <w:lang w:val="en-US"/>
        </w:rPr>
      </w:pPr>
      <w:r w:rsidRPr="000C25DF">
        <w:rPr>
          <w:rFonts w:ascii="Tahoma" w:hAnsi="Tahoma" w:cs="Tahoma"/>
          <w:lang w:val="en-US"/>
        </w:rPr>
        <w:t xml:space="preserve">The attribute type depicts how the attribute will behave when part of a configuration instance. Again, </w:t>
      </w:r>
      <w:r w:rsidR="00D571AF" w:rsidRPr="000C25DF">
        <w:rPr>
          <w:rFonts w:ascii="Tahoma" w:hAnsi="Tahoma" w:cs="Tahoma"/>
          <w:lang w:val="en-US"/>
        </w:rPr>
        <w:t>we convene it is</w:t>
      </w:r>
      <w:r w:rsidRPr="000C25DF">
        <w:rPr>
          <w:rFonts w:ascii="Tahoma" w:hAnsi="Tahoma" w:cs="Tahoma"/>
          <w:lang w:val="en-US"/>
        </w:rPr>
        <w:t xml:space="preserve"> </w:t>
      </w:r>
      <w:r w:rsidR="009D1B2A" w:rsidRPr="000C25DF">
        <w:rPr>
          <w:rFonts w:ascii="Tahoma" w:hAnsi="Tahoma" w:cs="Tahoma"/>
          <w:lang w:val="en-US"/>
        </w:rPr>
        <w:t xml:space="preserve">of </w:t>
      </w:r>
      <w:r w:rsidRPr="000C25DF">
        <w:rPr>
          <w:rFonts w:ascii="Tahoma" w:hAnsi="Tahoma" w:cs="Tahoma"/>
          <w:lang w:val="en-US"/>
        </w:rPr>
        <w:t>three types</w:t>
      </w:r>
      <w:r w:rsidR="009D1B2A" w:rsidRPr="000C25DF">
        <w:rPr>
          <w:rFonts w:ascii="Tahoma" w:hAnsi="Tahoma" w:cs="Tahoma"/>
          <w:lang w:val="en-US"/>
        </w:rPr>
        <w:t>:</w:t>
      </w:r>
    </w:p>
    <w:p w:rsidR="008B7D0C" w:rsidRPr="000C25DF" w:rsidRDefault="008B7D0C" w:rsidP="009C18B1">
      <w:pPr>
        <w:ind w:left="858"/>
        <w:rPr>
          <w:rFonts w:ascii="Tahoma" w:hAnsi="Tahoma" w:cs="Tahoma"/>
          <w:lang w:val="en-US"/>
        </w:rPr>
      </w:pPr>
    </w:p>
    <w:p w:rsidR="008B7D0C" w:rsidRPr="000C25DF" w:rsidRDefault="008B7D0C" w:rsidP="008B7D0C">
      <w:pPr>
        <w:numPr>
          <w:ilvl w:val="0"/>
          <w:numId w:val="32"/>
        </w:numPr>
        <w:rPr>
          <w:rFonts w:ascii="Tahoma" w:hAnsi="Tahoma" w:cs="Tahoma"/>
          <w:lang w:val="en-US"/>
        </w:rPr>
      </w:pPr>
      <w:r w:rsidRPr="000C25DF">
        <w:rPr>
          <w:rFonts w:ascii="Tahoma" w:hAnsi="Tahoma" w:cs="Tahoma"/>
          <w:lang w:val="en-US"/>
        </w:rPr>
        <w:t>Constant</w:t>
      </w:r>
    </w:p>
    <w:p w:rsidR="008B7D0C" w:rsidRPr="000C25DF" w:rsidRDefault="008B7D0C" w:rsidP="008B7D0C">
      <w:pPr>
        <w:numPr>
          <w:ilvl w:val="0"/>
          <w:numId w:val="32"/>
        </w:numPr>
        <w:rPr>
          <w:rFonts w:ascii="Tahoma" w:hAnsi="Tahoma" w:cs="Tahoma"/>
          <w:lang w:val="en-US"/>
        </w:rPr>
      </w:pPr>
      <w:r w:rsidRPr="000C25DF">
        <w:rPr>
          <w:rFonts w:ascii="Tahoma" w:hAnsi="Tahoma" w:cs="Tahoma"/>
          <w:lang w:val="en-US"/>
        </w:rPr>
        <w:t>Dynamic</w:t>
      </w:r>
    </w:p>
    <w:p w:rsidR="008B7D0C" w:rsidRPr="000C25DF" w:rsidRDefault="008B7D0C" w:rsidP="008B7D0C">
      <w:pPr>
        <w:numPr>
          <w:ilvl w:val="0"/>
          <w:numId w:val="32"/>
        </w:numPr>
        <w:rPr>
          <w:rFonts w:ascii="Tahoma" w:hAnsi="Tahoma" w:cs="Tahoma"/>
          <w:lang w:val="en-US"/>
        </w:rPr>
      </w:pPr>
      <w:r w:rsidRPr="000C25DF">
        <w:rPr>
          <w:rFonts w:ascii="Tahoma" w:hAnsi="Tahoma" w:cs="Tahoma"/>
          <w:lang w:val="en-US"/>
        </w:rPr>
        <w:t>User input</w:t>
      </w:r>
      <w:r w:rsidR="00DC0991" w:rsidRPr="000C25DF">
        <w:rPr>
          <w:rFonts w:ascii="Tahoma" w:hAnsi="Tahoma" w:cs="Tahoma"/>
          <w:lang w:val="en-US"/>
        </w:rPr>
        <w:br/>
      </w:r>
    </w:p>
    <w:p w:rsidR="00DC0991" w:rsidRPr="000C25DF" w:rsidRDefault="00DC0991" w:rsidP="00DC0991">
      <w:pPr>
        <w:ind w:left="858"/>
        <w:rPr>
          <w:rFonts w:ascii="Tahoma" w:hAnsi="Tahoma" w:cs="Tahoma"/>
          <w:lang w:val="en-US"/>
        </w:rPr>
      </w:pPr>
      <w:r w:rsidRPr="000C25DF">
        <w:rPr>
          <w:rFonts w:ascii="Tahoma" w:hAnsi="Tahoma" w:cs="Tahoma"/>
          <w:lang w:val="en-US"/>
        </w:rPr>
        <w:t xml:space="preserve">Constant attributes are attributes </w:t>
      </w:r>
      <w:r w:rsidR="003D125F" w:rsidRPr="000C25DF">
        <w:rPr>
          <w:rFonts w:ascii="Tahoma" w:hAnsi="Tahoma" w:cs="Tahoma"/>
          <w:lang w:val="en-US"/>
        </w:rPr>
        <w:t>which</w:t>
      </w:r>
      <w:r w:rsidR="00B162B5" w:rsidRPr="000C25DF">
        <w:rPr>
          <w:rFonts w:ascii="Tahoma" w:hAnsi="Tahoma" w:cs="Tahoma"/>
          <w:lang w:val="en-US"/>
        </w:rPr>
        <w:t xml:space="preserve"> have</w:t>
      </w:r>
      <w:r w:rsidRPr="000C25DF">
        <w:rPr>
          <w:rFonts w:ascii="Tahoma" w:hAnsi="Tahoma" w:cs="Tahoma"/>
          <w:lang w:val="en-US"/>
        </w:rPr>
        <w:t xml:space="preserve"> a value</w:t>
      </w:r>
      <w:r w:rsidR="006C3299" w:rsidRPr="000C25DF">
        <w:rPr>
          <w:rFonts w:ascii="Tahoma" w:hAnsi="Tahoma" w:cs="Tahoma"/>
          <w:lang w:val="en-US"/>
        </w:rPr>
        <w:t xml:space="preserve"> </w:t>
      </w:r>
      <w:r w:rsidR="00B162B5" w:rsidRPr="000C25DF">
        <w:rPr>
          <w:rFonts w:ascii="Tahoma" w:hAnsi="Tahoma" w:cs="Tahoma"/>
          <w:lang w:val="en-US"/>
        </w:rPr>
        <w:t xml:space="preserve">set during model creation, but </w:t>
      </w:r>
      <w:r w:rsidR="003D125F" w:rsidRPr="000C25DF">
        <w:rPr>
          <w:rFonts w:ascii="Tahoma" w:hAnsi="Tahoma" w:cs="Tahoma"/>
          <w:lang w:val="en-US"/>
        </w:rPr>
        <w:t>it</w:t>
      </w:r>
      <w:r w:rsidR="00B162B5" w:rsidRPr="000C25DF">
        <w:rPr>
          <w:rFonts w:ascii="Tahoma" w:hAnsi="Tahoma" w:cs="Tahoma"/>
          <w:lang w:val="en-US"/>
        </w:rPr>
        <w:t xml:space="preserve"> remains constant throughout any configuration process</w:t>
      </w:r>
      <w:r w:rsidR="006C3299" w:rsidRPr="000C25DF">
        <w:rPr>
          <w:rFonts w:ascii="Tahoma" w:hAnsi="Tahoma" w:cs="Tahoma"/>
          <w:lang w:val="en-US"/>
        </w:rPr>
        <w:t xml:space="preserve">. </w:t>
      </w:r>
      <w:r w:rsidRPr="000C25DF">
        <w:rPr>
          <w:rFonts w:ascii="Tahoma" w:hAnsi="Tahoma" w:cs="Tahoma"/>
          <w:lang w:val="en-US"/>
        </w:rPr>
        <w:t xml:space="preserve">Dynamic attributes are those which have a value that </w:t>
      </w:r>
      <w:r w:rsidR="006C3299" w:rsidRPr="000C25DF">
        <w:rPr>
          <w:rFonts w:ascii="Tahoma" w:hAnsi="Tahoma" w:cs="Tahoma"/>
          <w:lang w:val="en-US"/>
        </w:rPr>
        <w:t>can be modified by the configurator</w:t>
      </w:r>
      <w:r w:rsidR="00B162B5" w:rsidRPr="000C25DF">
        <w:rPr>
          <w:rFonts w:ascii="Tahoma" w:hAnsi="Tahoma" w:cs="Tahoma"/>
          <w:lang w:val="en-US"/>
        </w:rPr>
        <w:t>,</w:t>
      </w:r>
      <w:r w:rsidR="006C3299" w:rsidRPr="000C25DF">
        <w:rPr>
          <w:rFonts w:ascii="Tahoma" w:hAnsi="Tahoma" w:cs="Tahoma"/>
          <w:lang w:val="en-US"/>
        </w:rPr>
        <w:t xml:space="preserve"> </w:t>
      </w:r>
      <w:r w:rsidR="000B2062" w:rsidRPr="000C25DF">
        <w:rPr>
          <w:rFonts w:ascii="Tahoma" w:hAnsi="Tahoma" w:cs="Tahoma"/>
          <w:lang w:val="en-US"/>
        </w:rPr>
        <w:t>as a result of</w:t>
      </w:r>
      <w:r w:rsidR="00B162B5" w:rsidRPr="000C25DF">
        <w:rPr>
          <w:rFonts w:ascii="Tahoma" w:hAnsi="Tahoma" w:cs="Tahoma"/>
          <w:lang w:val="en-US"/>
        </w:rPr>
        <w:t xml:space="preserve"> enforcing</w:t>
      </w:r>
      <w:r w:rsidR="006C3299" w:rsidRPr="000C25DF">
        <w:rPr>
          <w:rFonts w:ascii="Tahoma" w:hAnsi="Tahoma" w:cs="Tahoma"/>
          <w:lang w:val="en-US"/>
        </w:rPr>
        <w:t xml:space="preserve"> various constraints and conditions</w:t>
      </w:r>
      <w:r w:rsidR="00B162B5" w:rsidRPr="000C25DF">
        <w:rPr>
          <w:rFonts w:ascii="Tahoma" w:hAnsi="Tahoma" w:cs="Tahoma"/>
          <w:lang w:val="en-US"/>
        </w:rPr>
        <w:t xml:space="preserve">, </w:t>
      </w:r>
      <w:r w:rsidR="000B2062" w:rsidRPr="000C25DF">
        <w:rPr>
          <w:rFonts w:ascii="Tahoma" w:hAnsi="Tahoma" w:cs="Tahoma"/>
          <w:lang w:val="en-US"/>
        </w:rPr>
        <w:t xml:space="preserve">while the user is </w:t>
      </w:r>
      <w:r w:rsidR="00880159" w:rsidRPr="000C25DF">
        <w:rPr>
          <w:rFonts w:ascii="Tahoma" w:hAnsi="Tahoma" w:cs="Tahoma"/>
          <w:lang w:val="en-US"/>
        </w:rPr>
        <w:t>configuring an instance</w:t>
      </w:r>
      <w:r w:rsidR="006C3299" w:rsidRPr="000C25DF">
        <w:rPr>
          <w:rFonts w:ascii="Tahoma" w:hAnsi="Tahoma" w:cs="Tahoma"/>
          <w:lang w:val="en-US"/>
        </w:rPr>
        <w:t xml:space="preserve">. User input attributes </w:t>
      </w:r>
      <w:r w:rsidR="00B162B5" w:rsidRPr="000C25DF">
        <w:rPr>
          <w:rFonts w:ascii="Tahoma" w:hAnsi="Tahoma" w:cs="Tahoma"/>
          <w:lang w:val="en-US"/>
        </w:rPr>
        <w:t>have</w:t>
      </w:r>
      <w:r w:rsidR="006C3299" w:rsidRPr="000C25DF">
        <w:rPr>
          <w:rFonts w:ascii="Tahoma" w:hAnsi="Tahoma" w:cs="Tahoma"/>
          <w:lang w:val="en-US"/>
        </w:rPr>
        <w:t xml:space="preserve"> values </w:t>
      </w:r>
      <w:r w:rsidR="00B162B5" w:rsidRPr="000C25DF">
        <w:rPr>
          <w:rFonts w:ascii="Tahoma" w:hAnsi="Tahoma" w:cs="Tahoma"/>
          <w:lang w:val="en-US"/>
        </w:rPr>
        <w:t xml:space="preserve">which </w:t>
      </w:r>
      <w:r w:rsidR="006C3299" w:rsidRPr="000C25DF">
        <w:rPr>
          <w:rFonts w:ascii="Tahoma" w:hAnsi="Tahoma" w:cs="Tahoma"/>
          <w:lang w:val="en-US"/>
        </w:rPr>
        <w:t>can be manually set by the user during the configuration process.</w:t>
      </w:r>
    </w:p>
    <w:p w:rsidR="009D1B2A" w:rsidRPr="000C25DF" w:rsidRDefault="009D1B2A" w:rsidP="009C18B1">
      <w:pPr>
        <w:ind w:left="858"/>
        <w:rPr>
          <w:rFonts w:ascii="Tahoma" w:hAnsi="Tahoma" w:cs="Tahoma"/>
          <w:lang w:val="en-US"/>
        </w:rPr>
      </w:pPr>
    </w:p>
    <w:p w:rsidR="002200DF" w:rsidRPr="000C25DF" w:rsidRDefault="002526D8" w:rsidP="009C18B1">
      <w:pPr>
        <w:ind w:left="858"/>
        <w:rPr>
          <w:rFonts w:ascii="Tahoma" w:hAnsi="Tahoma" w:cs="Tahoma"/>
          <w:lang w:val="en-US"/>
        </w:rPr>
      </w:pPr>
      <w:r w:rsidRPr="000C25DF">
        <w:rPr>
          <w:rFonts w:ascii="Tahoma" w:hAnsi="Tahoma" w:cs="Tahoma"/>
          <w:lang w:val="en-US"/>
        </w:rPr>
        <w:t xml:space="preserve">Having attributes in a feature model gives rise to the need of manipulating or constraining them. This comes in the form of </w:t>
      </w:r>
      <w:r w:rsidR="00443CB3">
        <w:rPr>
          <w:rFonts w:ascii="Tahoma" w:hAnsi="Tahoma" w:cs="Tahoma"/>
          <w:lang w:val="en-US"/>
        </w:rPr>
        <w:t xml:space="preserve">- </w:t>
      </w:r>
      <w:r w:rsidR="00270237" w:rsidRPr="000C25DF">
        <w:rPr>
          <w:rFonts w:ascii="Tahoma" w:hAnsi="Tahoma" w:cs="Tahoma"/>
          <w:lang w:val="en-US"/>
        </w:rPr>
        <w:t>what we in this paper refer to</w:t>
      </w:r>
      <w:r w:rsidR="00443CB3">
        <w:rPr>
          <w:rFonts w:ascii="Tahoma" w:hAnsi="Tahoma" w:cs="Tahoma"/>
          <w:lang w:val="en-US"/>
        </w:rPr>
        <w:t xml:space="preserve"> as -</w:t>
      </w:r>
      <w:r w:rsidR="00270237" w:rsidRPr="000C25DF">
        <w:rPr>
          <w:rFonts w:ascii="Tahoma" w:hAnsi="Tahoma" w:cs="Tahoma"/>
          <w:lang w:val="en-US"/>
        </w:rPr>
        <w:t xml:space="preserve"> </w:t>
      </w:r>
      <w:r w:rsidRPr="000C25DF">
        <w:rPr>
          <w:rFonts w:ascii="Tahoma" w:hAnsi="Tahoma" w:cs="Tahoma"/>
          <w:i/>
          <w:lang w:val="en-US"/>
        </w:rPr>
        <w:t>complex rules</w:t>
      </w:r>
      <w:r w:rsidRPr="000C25DF">
        <w:rPr>
          <w:rFonts w:ascii="Tahoma" w:hAnsi="Tahoma" w:cs="Tahoma"/>
          <w:lang w:val="en-US"/>
        </w:rPr>
        <w:t xml:space="preserve">. In [16] they are </w:t>
      </w:r>
      <w:r w:rsidR="00443CB3">
        <w:rPr>
          <w:rFonts w:ascii="Tahoma" w:hAnsi="Tahoma" w:cs="Tahoma"/>
          <w:lang w:val="en-US"/>
        </w:rPr>
        <w:t>mentioned</w:t>
      </w:r>
      <w:r w:rsidRPr="000C25DF">
        <w:rPr>
          <w:rFonts w:ascii="Tahoma" w:hAnsi="Tahoma" w:cs="Tahoma"/>
          <w:lang w:val="en-US"/>
        </w:rPr>
        <w:t xml:space="preserve"> as extra-functional features and defined as “a relation between one or more attributes of a Feature”. </w:t>
      </w:r>
    </w:p>
    <w:p w:rsidR="009D1B2A" w:rsidRPr="000C25DF" w:rsidRDefault="009D1B2A" w:rsidP="009C18B1">
      <w:pPr>
        <w:ind w:left="858"/>
        <w:rPr>
          <w:rFonts w:ascii="Tahoma" w:hAnsi="Tahoma" w:cs="Tahoma"/>
          <w:lang w:val="en-US"/>
        </w:rPr>
      </w:pPr>
    </w:p>
    <w:p w:rsidR="00295CC7" w:rsidRPr="000C25DF" w:rsidRDefault="00DE0767" w:rsidP="008D5A7E">
      <w:pPr>
        <w:ind w:left="858"/>
        <w:rPr>
          <w:rFonts w:ascii="Tahoma" w:hAnsi="Tahoma" w:cs="Tahoma"/>
          <w:lang w:val="en-US"/>
        </w:rPr>
      </w:pPr>
      <w:r w:rsidRPr="000C25DF">
        <w:rPr>
          <w:rFonts w:ascii="Tahoma" w:hAnsi="Tahoma" w:cs="Tahoma"/>
          <w:lang w:val="en-US"/>
        </w:rPr>
        <w:t xml:space="preserve">The interest for attributes and complex rules lies in the fact that they are necessary when working with </w:t>
      </w:r>
      <w:r w:rsidR="00E86626" w:rsidRPr="000C25DF">
        <w:rPr>
          <w:rFonts w:ascii="Tahoma" w:hAnsi="Tahoma" w:cs="Tahoma"/>
          <w:lang w:val="en-US"/>
        </w:rPr>
        <w:t>products which hav</w:t>
      </w:r>
      <w:r w:rsidR="000F336C" w:rsidRPr="000C25DF">
        <w:rPr>
          <w:rFonts w:ascii="Tahoma" w:hAnsi="Tahoma" w:cs="Tahoma"/>
          <w:lang w:val="en-US"/>
        </w:rPr>
        <w:t>e non-functional specifications.</w:t>
      </w:r>
    </w:p>
    <w:p w:rsidR="00DE0767" w:rsidRPr="000C25DF" w:rsidRDefault="00DE0767" w:rsidP="008D5A7E">
      <w:pPr>
        <w:ind w:left="858"/>
        <w:rPr>
          <w:rFonts w:ascii="Tahoma" w:hAnsi="Tahoma" w:cs="Tahoma"/>
          <w:lang w:val="en-US"/>
        </w:rPr>
      </w:pPr>
    </w:p>
    <w:p w:rsidR="00AC4630" w:rsidRPr="000C25DF" w:rsidRDefault="00AC4630" w:rsidP="00AC4630">
      <w:pPr>
        <w:ind w:left="858"/>
        <w:rPr>
          <w:rFonts w:ascii="Tahoma" w:hAnsi="Tahoma" w:cs="Tahoma"/>
          <w:b/>
          <w:lang w:val="en-US"/>
        </w:rPr>
      </w:pPr>
      <w:r w:rsidRPr="000C25DF">
        <w:rPr>
          <w:rFonts w:ascii="Tahoma" w:hAnsi="Tahoma" w:cs="Tahoma"/>
          <w:b/>
          <w:lang w:val="en-US"/>
        </w:rPr>
        <w:t xml:space="preserve">Support for visual modeling </w:t>
      </w:r>
      <w:r w:rsidR="001E709F" w:rsidRPr="000C25DF">
        <w:rPr>
          <w:rFonts w:ascii="Tahoma" w:hAnsi="Tahoma" w:cs="Tahoma"/>
          <w:b/>
          <w:lang w:val="en-US"/>
        </w:rPr>
        <w:t xml:space="preserve">in a </w:t>
      </w:r>
      <w:r w:rsidR="00536909" w:rsidRPr="000C25DF">
        <w:rPr>
          <w:rFonts w:ascii="Tahoma" w:hAnsi="Tahoma" w:cs="Tahoma"/>
          <w:b/>
          <w:lang w:val="en-US"/>
        </w:rPr>
        <w:t xml:space="preserve">highly usable, </w:t>
      </w:r>
      <w:r w:rsidR="001E709F" w:rsidRPr="000C25DF">
        <w:rPr>
          <w:rFonts w:ascii="Tahoma" w:hAnsi="Tahoma" w:cs="Tahoma"/>
          <w:b/>
          <w:lang w:val="en-US"/>
        </w:rPr>
        <w:t>web 2.0 context</w:t>
      </w:r>
      <w:r w:rsidR="00990FE0" w:rsidRPr="000C25DF">
        <w:rPr>
          <w:rFonts w:ascii="Tahoma" w:hAnsi="Tahoma" w:cs="Tahoma"/>
          <w:b/>
          <w:lang w:val="en-US"/>
        </w:rPr>
        <w:br/>
      </w:r>
    </w:p>
    <w:p w:rsidR="00E75642" w:rsidRDefault="00396089" w:rsidP="00AC4630">
      <w:pPr>
        <w:ind w:left="858"/>
        <w:rPr>
          <w:rFonts w:ascii="Tahoma" w:hAnsi="Tahoma" w:cs="Tahoma"/>
          <w:lang w:val="en-US"/>
        </w:rPr>
      </w:pPr>
      <w:r>
        <w:rPr>
          <w:rFonts w:ascii="Tahoma" w:hAnsi="Tahoma" w:cs="Tahoma"/>
          <w:lang w:val="en-US"/>
        </w:rPr>
        <w:t>Models are an abstraction which allow human beings to deal with complexity [24</w:t>
      </w:r>
      <w:r w:rsidR="003845CA">
        <w:rPr>
          <w:rFonts w:ascii="Tahoma" w:hAnsi="Tahoma" w:cs="Tahoma"/>
          <w:lang w:val="en-US"/>
        </w:rPr>
        <w:t>]</w:t>
      </w:r>
      <w:r>
        <w:rPr>
          <w:rFonts w:ascii="Tahoma" w:hAnsi="Tahoma" w:cs="Tahoma"/>
          <w:lang w:val="en-US"/>
        </w:rPr>
        <w:t xml:space="preserve">. </w:t>
      </w:r>
      <w:r w:rsidR="00382A04">
        <w:rPr>
          <w:rFonts w:ascii="Tahoma" w:hAnsi="Tahoma" w:cs="Tahoma"/>
          <w:lang w:val="en-US"/>
        </w:rPr>
        <w:t>T</w:t>
      </w:r>
      <w:r>
        <w:rPr>
          <w:rFonts w:ascii="Tahoma" w:hAnsi="Tahoma" w:cs="Tahoma"/>
          <w:lang w:val="en-US"/>
        </w:rPr>
        <w:t xml:space="preserve">heir purpose </w:t>
      </w:r>
      <w:r w:rsidR="00057401">
        <w:rPr>
          <w:rFonts w:ascii="Tahoma" w:hAnsi="Tahoma" w:cs="Tahoma"/>
          <w:lang w:val="en-US"/>
        </w:rPr>
        <w:t xml:space="preserve"> is to portray the essential parts</w:t>
      </w:r>
      <w:r w:rsidR="00382A04">
        <w:rPr>
          <w:rFonts w:ascii="Tahoma" w:hAnsi="Tahoma" w:cs="Tahoma"/>
          <w:lang w:val="en-US"/>
        </w:rPr>
        <w:t xml:space="preserve"> of a complex problem by filtering out non-essential details, </w:t>
      </w:r>
      <w:r w:rsidR="00CB694E">
        <w:rPr>
          <w:rFonts w:ascii="Tahoma" w:hAnsi="Tahoma" w:cs="Tahoma"/>
          <w:lang w:val="en-US"/>
        </w:rPr>
        <w:t xml:space="preserve">thus </w:t>
      </w:r>
      <w:r w:rsidR="00382A04">
        <w:rPr>
          <w:rFonts w:ascii="Tahoma" w:hAnsi="Tahoma" w:cs="Tahoma"/>
          <w:lang w:val="en-US"/>
        </w:rPr>
        <w:t xml:space="preserve">making the problem easier to understand. </w:t>
      </w:r>
      <w:r>
        <w:rPr>
          <w:rFonts w:ascii="Tahoma" w:hAnsi="Tahoma" w:cs="Tahoma"/>
          <w:lang w:val="en-US"/>
        </w:rPr>
        <w:t xml:space="preserve"> </w:t>
      </w:r>
      <w:r w:rsidR="00950B5D">
        <w:rPr>
          <w:rFonts w:ascii="Tahoma" w:hAnsi="Tahoma" w:cs="Tahoma"/>
          <w:lang w:val="en-US"/>
        </w:rPr>
        <w:t>While models do not have to be visual, visualization further adds to the minimization of complexit</w:t>
      </w:r>
      <w:r w:rsidR="00E75642">
        <w:rPr>
          <w:rFonts w:ascii="Tahoma" w:hAnsi="Tahoma" w:cs="Tahoma"/>
          <w:lang w:val="en-US"/>
        </w:rPr>
        <w:t>y.</w:t>
      </w:r>
    </w:p>
    <w:p w:rsidR="00E75642" w:rsidRDefault="00E75642" w:rsidP="00AC4630">
      <w:pPr>
        <w:ind w:left="858"/>
        <w:rPr>
          <w:rFonts w:ascii="Tahoma" w:hAnsi="Tahoma" w:cs="Tahoma"/>
          <w:lang w:val="en-US"/>
        </w:rPr>
      </w:pPr>
    </w:p>
    <w:p w:rsidR="00E836D7" w:rsidRDefault="00A842AC" w:rsidP="00AC4630">
      <w:pPr>
        <w:ind w:left="858"/>
        <w:rPr>
          <w:rFonts w:ascii="Tahoma" w:hAnsi="Tahoma" w:cs="Tahoma"/>
          <w:lang w:val="en-US"/>
        </w:rPr>
      </w:pPr>
      <w:r>
        <w:rPr>
          <w:rFonts w:ascii="Tahoma" w:hAnsi="Tahoma" w:cs="Tahoma"/>
          <w:lang w:val="en-US"/>
        </w:rPr>
        <w:t xml:space="preserve">Feature models </w:t>
      </w:r>
      <w:r w:rsidR="003C4E8B">
        <w:rPr>
          <w:rFonts w:ascii="Tahoma" w:hAnsi="Tahoma" w:cs="Tahoma"/>
          <w:lang w:val="en-US"/>
        </w:rPr>
        <w:t>adhere to</w:t>
      </w:r>
      <w:r w:rsidR="00950B5D">
        <w:rPr>
          <w:rFonts w:ascii="Tahoma" w:hAnsi="Tahoma" w:cs="Tahoma"/>
          <w:lang w:val="en-US"/>
        </w:rPr>
        <w:t xml:space="preserve"> </w:t>
      </w:r>
      <w:r w:rsidR="003C4E8B">
        <w:rPr>
          <w:rFonts w:ascii="Tahoma" w:hAnsi="Tahoma" w:cs="Tahoma"/>
          <w:lang w:val="en-US"/>
        </w:rPr>
        <w:t xml:space="preserve">the same principle. They describe a product line’s commonalities and variability while abstracting from other details. They also embrace the notion of visual modeling by providing a visual representation in the form of </w:t>
      </w:r>
      <w:r w:rsidR="00950B5D">
        <w:rPr>
          <w:rFonts w:ascii="Tahoma" w:hAnsi="Tahoma" w:cs="Tahoma"/>
          <w:lang w:val="en-US"/>
        </w:rPr>
        <w:t>feature diagrams [4].</w:t>
      </w:r>
      <w:r w:rsidR="00057401">
        <w:rPr>
          <w:rFonts w:ascii="Tahoma" w:hAnsi="Tahoma" w:cs="Tahoma"/>
          <w:lang w:val="en-US"/>
        </w:rPr>
        <w:t xml:space="preserve"> </w:t>
      </w:r>
      <w:r w:rsidR="00CB694E">
        <w:rPr>
          <w:rFonts w:ascii="Tahoma" w:hAnsi="Tahoma" w:cs="Tahoma"/>
          <w:lang w:val="en-US"/>
        </w:rPr>
        <w:t>One of the main</w:t>
      </w:r>
      <w:r w:rsidR="00E836D7" w:rsidRPr="000C25DF">
        <w:rPr>
          <w:rFonts w:ascii="Tahoma" w:hAnsi="Tahoma" w:cs="Tahoma"/>
          <w:lang w:val="en-US"/>
        </w:rPr>
        <w:t xml:space="preserve"> </w:t>
      </w:r>
      <w:r w:rsidR="00BA7431">
        <w:rPr>
          <w:rFonts w:ascii="Tahoma" w:hAnsi="Tahoma" w:cs="Tahoma"/>
          <w:lang w:val="en-US"/>
        </w:rPr>
        <w:t>concepts</w:t>
      </w:r>
      <w:r w:rsidR="00E836D7" w:rsidRPr="000C25DF">
        <w:rPr>
          <w:rFonts w:ascii="Tahoma" w:hAnsi="Tahoma" w:cs="Tahoma"/>
          <w:lang w:val="en-US"/>
        </w:rPr>
        <w:t xml:space="preserve"> behind</w:t>
      </w:r>
      <w:r w:rsidR="00CE13E4">
        <w:rPr>
          <w:rFonts w:ascii="Tahoma" w:hAnsi="Tahoma" w:cs="Tahoma"/>
          <w:lang w:val="en-US"/>
        </w:rPr>
        <w:t xml:space="preserve"> </w:t>
      </w:r>
      <w:r w:rsidR="00FE55D2">
        <w:rPr>
          <w:rFonts w:ascii="Tahoma" w:hAnsi="Tahoma" w:cs="Tahoma"/>
          <w:lang w:val="en-US"/>
        </w:rPr>
        <w:t>feature diagrams</w:t>
      </w:r>
      <w:r w:rsidR="00E836D7" w:rsidRPr="000C25DF">
        <w:rPr>
          <w:rFonts w:ascii="Tahoma" w:hAnsi="Tahoma" w:cs="Tahoma"/>
          <w:lang w:val="en-US"/>
        </w:rPr>
        <w:t xml:space="preserve"> </w:t>
      </w:r>
      <w:r w:rsidR="00D73988">
        <w:rPr>
          <w:rFonts w:ascii="Tahoma" w:hAnsi="Tahoma" w:cs="Tahoma"/>
          <w:lang w:val="en-US"/>
        </w:rPr>
        <w:t>is</w:t>
      </w:r>
      <w:r w:rsidR="00FE4940" w:rsidRPr="000C25DF">
        <w:rPr>
          <w:rFonts w:ascii="Tahoma" w:hAnsi="Tahoma" w:cs="Tahoma"/>
          <w:lang w:val="en-US"/>
        </w:rPr>
        <w:t xml:space="preserve"> </w:t>
      </w:r>
      <w:r w:rsidR="00CC7739">
        <w:rPr>
          <w:rFonts w:ascii="Tahoma" w:hAnsi="Tahoma" w:cs="Tahoma"/>
          <w:lang w:val="en-US"/>
        </w:rPr>
        <w:t>that</w:t>
      </w:r>
      <w:r w:rsidR="009541CC">
        <w:rPr>
          <w:rFonts w:ascii="Tahoma" w:hAnsi="Tahoma" w:cs="Tahoma"/>
          <w:lang w:val="en-US"/>
        </w:rPr>
        <w:t xml:space="preserve"> </w:t>
      </w:r>
      <w:r w:rsidR="00E75642">
        <w:rPr>
          <w:rFonts w:ascii="Tahoma" w:hAnsi="Tahoma" w:cs="Tahoma"/>
          <w:lang w:val="en-US"/>
        </w:rPr>
        <w:t>any</w:t>
      </w:r>
      <w:r w:rsidR="00FE4940" w:rsidRPr="000C25DF">
        <w:rPr>
          <w:rFonts w:ascii="Tahoma" w:hAnsi="Tahoma" w:cs="Tahoma"/>
          <w:lang w:val="en-US"/>
        </w:rPr>
        <w:t xml:space="preserve"> </w:t>
      </w:r>
      <w:r w:rsidR="00CB694E">
        <w:rPr>
          <w:rFonts w:ascii="Tahoma" w:hAnsi="Tahoma" w:cs="Tahoma"/>
          <w:lang w:val="en-US"/>
        </w:rPr>
        <w:t xml:space="preserve">feature </w:t>
      </w:r>
      <w:r w:rsidR="00FE4940" w:rsidRPr="000C25DF">
        <w:rPr>
          <w:rFonts w:ascii="Tahoma" w:hAnsi="Tahoma" w:cs="Tahoma"/>
          <w:lang w:val="en-US"/>
        </w:rPr>
        <w:t xml:space="preserve">model can be </w:t>
      </w:r>
      <w:r w:rsidR="00396089">
        <w:rPr>
          <w:rFonts w:ascii="Tahoma" w:hAnsi="Tahoma" w:cs="Tahoma"/>
          <w:lang w:val="en-US"/>
        </w:rPr>
        <w:t xml:space="preserve">visually </w:t>
      </w:r>
      <w:r w:rsidR="00FE4940" w:rsidRPr="000C25DF">
        <w:rPr>
          <w:rFonts w:ascii="Tahoma" w:hAnsi="Tahoma" w:cs="Tahoma"/>
          <w:lang w:val="en-US"/>
        </w:rPr>
        <w:t xml:space="preserve">represented </w:t>
      </w:r>
      <w:r>
        <w:rPr>
          <w:rFonts w:ascii="Tahoma" w:hAnsi="Tahoma" w:cs="Tahoma"/>
          <w:lang w:val="en-US"/>
        </w:rPr>
        <w:t xml:space="preserve">regardless </w:t>
      </w:r>
      <w:r w:rsidR="00E75642">
        <w:rPr>
          <w:rFonts w:ascii="Tahoma" w:hAnsi="Tahoma" w:cs="Tahoma"/>
          <w:lang w:val="en-US"/>
        </w:rPr>
        <w:t xml:space="preserve">of </w:t>
      </w:r>
      <w:r w:rsidR="00396089">
        <w:rPr>
          <w:rFonts w:ascii="Tahoma" w:hAnsi="Tahoma" w:cs="Tahoma"/>
          <w:lang w:val="en-US"/>
        </w:rPr>
        <w:t>its complexity</w:t>
      </w:r>
      <w:r w:rsidR="00FE4940" w:rsidRPr="000C25DF">
        <w:rPr>
          <w:rFonts w:ascii="Tahoma" w:hAnsi="Tahoma" w:cs="Tahoma"/>
          <w:lang w:val="en-US"/>
        </w:rPr>
        <w:t xml:space="preserve">. </w:t>
      </w:r>
    </w:p>
    <w:p w:rsidR="00BA7431" w:rsidRDefault="00BA7431" w:rsidP="00AC4630">
      <w:pPr>
        <w:ind w:left="858"/>
        <w:rPr>
          <w:rFonts w:ascii="Tahoma" w:hAnsi="Tahoma" w:cs="Tahoma"/>
          <w:lang w:val="en-US"/>
        </w:rPr>
      </w:pPr>
    </w:p>
    <w:p w:rsidR="00646920" w:rsidRDefault="001B7C6E" w:rsidP="00AC4630">
      <w:pPr>
        <w:ind w:left="858"/>
        <w:rPr>
          <w:rFonts w:ascii="Tahoma" w:hAnsi="Tahoma" w:cs="Tahoma"/>
          <w:lang w:val="en-US"/>
        </w:rPr>
      </w:pPr>
      <w:r>
        <w:rPr>
          <w:rFonts w:ascii="Tahoma" w:hAnsi="Tahoma" w:cs="Tahoma"/>
          <w:lang w:val="en-US"/>
        </w:rPr>
        <w:t>V</w:t>
      </w:r>
      <w:r w:rsidR="00E52A33">
        <w:rPr>
          <w:rFonts w:ascii="Tahoma" w:hAnsi="Tahoma" w:cs="Tahoma"/>
          <w:lang w:val="en-US"/>
        </w:rPr>
        <w:t xml:space="preserve">isual </w:t>
      </w:r>
      <w:r w:rsidR="009D77CE">
        <w:rPr>
          <w:rFonts w:ascii="Tahoma" w:hAnsi="Tahoma" w:cs="Tahoma"/>
          <w:lang w:val="en-US"/>
        </w:rPr>
        <w:t>models are represented through</w:t>
      </w:r>
      <w:r w:rsidR="00C00AF2">
        <w:rPr>
          <w:rFonts w:ascii="Tahoma" w:hAnsi="Tahoma" w:cs="Tahoma"/>
          <w:lang w:val="en-US"/>
        </w:rPr>
        <w:t xml:space="preserve"> </w:t>
      </w:r>
      <w:r w:rsidR="003845CA">
        <w:rPr>
          <w:rFonts w:ascii="Tahoma" w:hAnsi="Tahoma" w:cs="Tahoma"/>
          <w:lang w:val="en-US"/>
        </w:rPr>
        <w:t xml:space="preserve">modeling languages </w:t>
      </w:r>
      <w:r w:rsidR="009D77CE">
        <w:rPr>
          <w:rFonts w:ascii="Tahoma" w:hAnsi="Tahoma" w:cs="Tahoma"/>
          <w:lang w:val="en-US"/>
        </w:rPr>
        <w:t xml:space="preserve">using </w:t>
      </w:r>
      <w:r w:rsidR="003845CA">
        <w:rPr>
          <w:rFonts w:ascii="Tahoma" w:hAnsi="Tahoma" w:cs="Tahoma"/>
          <w:lang w:val="en-US"/>
        </w:rPr>
        <w:t>different</w:t>
      </w:r>
      <w:r w:rsidR="00A67221">
        <w:rPr>
          <w:rFonts w:ascii="Tahoma" w:hAnsi="Tahoma" w:cs="Tahoma"/>
          <w:lang w:val="en-US"/>
        </w:rPr>
        <w:t xml:space="preserve"> </w:t>
      </w:r>
      <w:r w:rsidR="00A745B7">
        <w:rPr>
          <w:rFonts w:ascii="Tahoma" w:hAnsi="Tahoma" w:cs="Tahoma"/>
          <w:lang w:val="en-US"/>
        </w:rPr>
        <w:t>types of notations</w:t>
      </w:r>
      <w:r w:rsidR="00E52A33">
        <w:rPr>
          <w:rFonts w:ascii="Tahoma" w:hAnsi="Tahoma" w:cs="Tahoma"/>
          <w:lang w:val="en-US"/>
        </w:rPr>
        <w:t xml:space="preserve">, </w:t>
      </w:r>
      <w:r w:rsidR="00A745B7">
        <w:rPr>
          <w:rFonts w:ascii="Tahoma" w:hAnsi="Tahoma" w:cs="Tahoma"/>
          <w:lang w:val="en-US"/>
        </w:rPr>
        <w:t>symbols</w:t>
      </w:r>
      <w:r w:rsidR="009541CC">
        <w:rPr>
          <w:rFonts w:ascii="Tahoma" w:hAnsi="Tahoma" w:cs="Tahoma"/>
          <w:lang w:val="en-US"/>
        </w:rPr>
        <w:t xml:space="preserve"> an</w:t>
      </w:r>
      <w:r w:rsidR="00F32B28">
        <w:rPr>
          <w:rFonts w:ascii="Tahoma" w:hAnsi="Tahoma" w:cs="Tahoma"/>
          <w:lang w:val="en-US"/>
        </w:rPr>
        <w:t>d rules</w:t>
      </w:r>
      <w:r w:rsidR="00920148">
        <w:rPr>
          <w:rFonts w:ascii="Tahoma" w:hAnsi="Tahoma" w:cs="Tahoma"/>
          <w:lang w:val="en-US"/>
        </w:rPr>
        <w:t xml:space="preserve">. </w:t>
      </w:r>
      <w:r w:rsidR="001D6E48">
        <w:rPr>
          <w:rFonts w:ascii="Tahoma" w:hAnsi="Tahoma" w:cs="Tahoma"/>
          <w:lang w:val="en-US"/>
        </w:rPr>
        <w:t xml:space="preserve">As human beings, </w:t>
      </w:r>
      <w:r w:rsidR="00DB790A">
        <w:rPr>
          <w:rFonts w:ascii="Tahoma" w:hAnsi="Tahoma" w:cs="Tahoma"/>
          <w:lang w:val="en-US"/>
        </w:rPr>
        <w:t xml:space="preserve">whenever dealing with external representations or user interfaces, we </w:t>
      </w:r>
      <w:r w:rsidR="002C4AD3">
        <w:rPr>
          <w:rFonts w:ascii="Tahoma" w:hAnsi="Tahoma" w:cs="Tahoma"/>
          <w:lang w:val="en-US"/>
        </w:rPr>
        <w:t>make</w:t>
      </w:r>
      <w:r w:rsidR="00DB790A">
        <w:rPr>
          <w:rFonts w:ascii="Tahoma" w:hAnsi="Tahoma" w:cs="Tahoma"/>
          <w:lang w:val="en-US"/>
        </w:rPr>
        <w:t xml:space="preserve"> u</w:t>
      </w:r>
      <w:r w:rsidR="001D6E48">
        <w:rPr>
          <w:rFonts w:ascii="Tahoma" w:hAnsi="Tahoma" w:cs="Tahoma"/>
          <w:lang w:val="en-US"/>
        </w:rPr>
        <w:t xml:space="preserve">se of an internal mental model. </w:t>
      </w:r>
      <w:r w:rsidR="00F6031A">
        <w:rPr>
          <w:rFonts w:ascii="Tahoma" w:hAnsi="Tahoma" w:cs="Tahoma"/>
          <w:lang w:val="en-US"/>
        </w:rPr>
        <w:t>According to [25</w:t>
      </w:r>
      <w:r w:rsidR="000A66A9">
        <w:rPr>
          <w:rFonts w:ascii="Tahoma" w:hAnsi="Tahoma" w:cs="Tahoma"/>
          <w:lang w:val="en-US"/>
        </w:rPr>
        <w:t>]</w:t>
      </w:r>
      <w:r w:rsidR="00F6031A">
        <w:rPr>
          <w:rFonts w:ascii="Tahoma" w:hAnsi="Tahoma" w:cs="Tahoma"/>
          <w:lang w:val="en-US"/>
        </w:rPr>
        <w:t>, t</w:t>
      </w:r>
      <w:r>
        <w:rPr>
          <w:rFonts w:ascii="Tahoma" w:hAnsi="Tahoma" w:cs="Tahoma"/>
          <w:lang w:val="en-US"/>
        </w:rPr>
        <w:t xml:space="preserve">he usability of a modeling language is strongly influenced by its ability to </w:t>
      </w:r>
      <w:r w:rsidR="00A745B7">
        <w:rPr>
          <w:rFonts w:ascii="Tahoma" w:hAnsi="Tahoma" w:cs="Tahoma"/>
          <w:lang w:val="en-US"/>
        </w:rPr>
        <w:t xml:space="preserve">support appropriate translations between </w:t>
      </w:r>
      <w:r>
        <w:rPr>
          <w:rFonts w:ascii="Tahoma" w:hAnsi="Tahoma" w:cs="Tahoma"/>
          <w:lang w:val="en-US"/>
        </w:rPr>
        <w:t>the user’s mental model</w:t>
      </w:r>
      <w:r w:rsidR="003845CA">
        <w:rPr>
          <w:rFonts w:ascii="Tahoma" w:hAnsi="Tahoma" w:cs="Tahoma"/>
          <w:lang w:val="en-US"/>
        </w:rPr>
        <w:t xml:space="preserve"> and </w:t>
      </w:r>
      <w:r>
        <w:rPr>
          <w:rFonts w:ascii="Tahoma" w:hAnsi="Tahoma" w:cs="Tahoma"/>
          <w:lang w:val="en-US"/>
        </w:rPr>
        <w:t>the</w:t>
      </w:r>
      <w:r w:rsidR="00646920">
        <w:rPr>
          <w:rFonts w:ascii="Tahoma" w:hAnsi="Tahoma" w:cs="Tahoma"/>
          <w:lang w:val="en-US"/>
        </w:rPr>
        <w:t xml:space="preserve"> actual</w:t>
      </w:r>
      <w:r>
        <w:rPr>
          <w:rFonts w:ascii="Tahoma" w:hAnsi="Tahoma" w:cs="Tahoma"/>
          <w:lang w:val="en-US"/>
        </w:rPr>
        <w:t xml:space="preserve"> visual model [25]. </w:t>
      </w:r>
      <w:r w:rsidR="00A745B7">
        <w:rPr>
          <w:rFonts w:ascii="Tahoma" w:hAnsi="Tahoma" w:cs="Tahoma"/>
          <w:lang w:val="en-US"/>
        </w:rPr>
        <w:t xml:space="preserve"> </w:t>
      </w:r>
      <w:r w:rsidR="00C00AF2">
        <w:rPr>
          <w:rFonts w:ascii="Tahoma" w:hAnsi="Tahoma" w:cs="Tahoma"/>
          <w:lang w:val="en-US"/>
        </w:rPr>
        <w:t>Likewise, the</w:t>
      </w:r>
      <w:r w:rsidR="00DB790A">
        <w:rPr>
          <w:rFonts w:ascii="Tahoma" w:hAnsi="Tahoma" w:cs="Tahoma"/>
          <w:lang w:val="en-US"/>
        </w:rPr>
        <w:t xml:space="preserve"> usability of a software tool </w:t>
      </w:r>
      <w:r w:rsidR="0070075C">
        <w:rPr>
          <w:rFonts w:ascii="Tahoma" w:hAnsi="Tahoma" w:cs="Tahoma"/>
          <w:lang w:val="en-US"/>
        </w:rPr>
        <w:t>is influenced by</w:t>
      </w:r>
      <w:r w:rsidR="00646920">
        <w:rPr>
          <w:rFonts w:ascii="Tahoma" w:hAnsi="Tahoma" w:cs="Tahoma"/>
          <w:lang w:val="en-US"/>
        </w:rPr>
        <w:t xml:space="preserve"> </w:t>
      </w:r>
      <w:r w:rsidR="00C00AF2">
        <w:rPr>
          <w:rFonts w:ascii="Tahoma" w:hAnsi="Tahoma" w:cs="Tahoma"/>
          <w:lang w:val="en-US"/>
        </w:rPr>
        <w:t xml:space="preserve">its ability to match the user’s mental model. </w:t>
      </w:r>
      <w:r w:rsidR="0070075C">
        <w:rPr>
          <w:rFonts w:ascii="Tahoma" w:hAnsi="Tahoma" w:cs="Tahoma"/>
          <w:lang w:val="en-US"/>
        </w:rPr>
        <w:t xml:space="preserve">If there are strong discrepancies between the two, users have to use additional cognitive resources to translate back and forth, thus distracting </w:t>
      </w:r>
      <w:r w:rsidR="00FE55D2">
        <w:rPr>
          <w:rFonts w:ascii="Tahoma" w:hAnsi="Tahoma" w:cs="Tahoma"/>
          <w:lang w:val="en-US"/>
        </w:rPr>
        <w:t xml:space="preserve">from their </w:t>
      </w:r>
      <w:r w:rsidR="004A0635">
        <w:rPr>
          <w:rFonts w:ascii="Tahoma" w:hAnsi="Tahoma" w:cs="Tahoma"/>
          <w:lang w:val="en-US"/>
        </w:rPr>
        <w:t>original</w:t>
      </w:r>
      <w:r w:rsidR="0070075C">
        <w:rPr>
          <w:rFonts w:ascii="Tahoma" w:hAnsi="Tahoma" w:cs="Tahoma"/>
          <w:lang w:val="en-US"/>
        </w:rPr>
        <w:t xml:space="preserve"> modeling goals [25].</w:t>
      </w:r>
    </w:p>
    <w:p w:rsidR="00646920" w:rsidRDefault="00646920" w:rsidP="00AC4630">
      <w:pPr>
        <w:ind w:left="858"/>
        <w:rPr>
          <w:rFonts w:ascii="Tahoma" w:hAnsi="Tahoma" w:cs="Tahoma"/>
          <w:lang w:val="en-US"/>
        </w:rPr>
      </w:pPr>
    </w:p>
    <w:p w:rsidR="00332951" w:rsidRDefault="00332951" w:rsidP="002E19F9">
      <w:pPr>
        <w:ind w:left="858"/>
        <w:rPr>
          <w:rFonts w:ascii="Tahoma" w:hAnsi="Tahoma" w:cs="Tahoma"/>
          <w:lang w:val="en-US"/>
        </w:rPr>
      </w:pPr>
      <w:r w:rsidRPr="00332951">
        <w:rPr>
          <w:rFonts w:ascii="Tahoma" w:hAnsi="Tahoma" w:cs="Tahoma"/>
          <w:lang w:val="en-US"/>
        </w:rPr>
        <w:t xml:space="preserve">Ideally, an interface design </w:t>
      </w:r>
      <w:r>
        <w:rPr>
          <w:rFonts w:ascii="Tahoma" w:hAnsi="Tahoma" w:cs="Tahoma"/>
          <w:lang w:val="en-US"/>
        </w:rPr>
        <w:t>must be</w:t>
      </w:r>
      <w:r w:rsidRPr="00332951">
        <w:rPr>
          <w:rFonts w:ascii="Tahoma" w:hAnsi="Tahoma" w:cs="Tahoma"/>
          <w:lang w:val="en-US"/>
        </w:rPr>
        <w:t xml:space="preserve"> consistent with</w:t>
      </w:r>
      <w:r>
        <w:rPr>
          <w:rFonts w:ascii="Tahoma" w:hAnsi="Tahoma" w:cs="Tahoma"/>
          <w:lang w:val="en-US"/>
        </w:rPr>
        <w:t xml:space="preserve"> people’s natural mental models</w:t>
      </w:r>
      <w:r w:rsidRPr="00332951">
        <w:rPr>
          <w:rFonts w:ascii="Tahoma" w:hAnsi="Tahoma" w:cs="Tahoma"/>
          <w:lang w:val="en-US"/>
        </w:rPr>
        <w:t>. For example, it makes sense to design a calculator program that has similar functionality and appearance to the physical hand-held calculators that everyone is familiar with</w:t>
      </w:r>
      <w:r>
        <w:rPr>
          <w:rFonts w:ascii="Tahoma" w:hAnsi="Tahoma" w:cs="Tahoma"/>
          <w:lang w:val="en-US"/>
        </w:rPr>
        <w:t xml:space="preserve"> [26]</w:t>
      </w:r>
      <w:r w:rsidRPr="00332951">
        <w:rPr>
          <w:rFonts w:ascii="Tahoma" w:hAnsi="Tahoma" w:cs="Tahoma"/>
          <w:lang w:val="en-US"/>
        </w:rPr>
        <w:t>.</w:t>
      </w:r>
      <w:r w:rsidR="00D73988">
        <w:rPr>
          <w:rFonts w:ascii="Tahoma" w:hAnsi="Tahoma" w:cs="Tahoma"/>
          <w:lang w:val="en-US"/>
        </w:rPr>
        <w:t xml:space="preserve"> </w:t>
      </w:r>
    </w:p>
    <w:p w:rsidR="00332951" w:rsidRDefault="00332951" w:rsidP="002E19F9">
      <w:pPr>
        <w:ind w:left="858"/>
        <w:rPr>
          <w:rFonts w:ascii="Tahoma" w:hAnsi="Tahoma" w:cs="Tahoma"/>
          <w:lang w:val="en-US"/>
        </w:rPr>
      </w:pPr>
    </w:p>
    <w:p w:rsidR="001B7C6E" w:rsidRDefault="004A0635" w:rsidP="002E19F9">
      <w:pPr>
        <w:ind w:left="858"/>
        <w:rPr>
          <w:rFonts w:ascii="Tahoma" w:hAnsi="Tahoma" w:cs="Tahoma"/>
          <w:lang w:val="en-US"/>
        </w:rPr>
      </w:pPr>
      <w:r>
        <w:rPr>
          <w:rFonts w:ascii="Tahoma" w:hAnsi="Tahoma" w:cs="Tahoma"/>
          <w:lang w:val="en-US"/>
        </w:rPr>
        <w:lastRenderedPageBreak/>
        <w:t xml:space="preserve">In the case of feature models, </w:t>
      </w:r>
      <w:r w:rsidR="00332951">
        <w:rPr>
          <w:rFonts w:ascii="Tahoma" w:hAnsi="Tahoma" w:cs="Tahoma"/>
          <w:lang w:val="en-US"/>
        </w:rPr>
        <w:t>it</w:t>
      </w:r>
      <w:r w:rsidR="00D73988">
        <w:rPr>
          <w:rFonts w:ascii="Tahoma" w:hAnsi="Tahoma" w:cs="Tahoma"/>
          <w:lang w:val="en-US"/>
        </w:rPr>
        <w:t xml:space="preserve"> therefore</w:t>
      </w:r>
      <w:r w:rsidR="00332951">
        <w:rPr>
          <w:rFonts w:ascii="Tahoma" w:hAnsi="Tahoma" w:cs="Tahoma"/>
          <w:lang w:val="en-US"/>
        </w:rPr>
        <w:t xml:space="preserve"> makes sense to have a software tool which can match </w:t>
      </w:r>
      <w:r w:rsidR="00D73988">
        <w:rPr>
          <w:rFonts w:ascii="Tahoma" w:hAnsi="Tahoma" w:cs="Tahoma"/>
          <w:lang w:val="en-US"/>
        </w:rPr>
        <w:t xml:space="preserve">the </w:t>
      </w:r>
      <w:r w:rsidR="00332951">
        <w:rPr>
          <w:rFonts w:ascii="Tahoma" w:hAnsi="Tahoma" w:cs="Tahoma"/>
          <w:lang w:val="en-US"/>
        </w:rPr>
        <w:t>user’s mental model of a feature diagram</w:t>
      </w:r>
      <w:r w:rsidR="002E25B2">
        <w:rPr>
          <w:rFonts w:ascii="Tahoma" w:hAnsi="Tahoma" w:cs="Tahoma"/>
          <w:lang w:val="en-US"/>
        </w:rPr>
        <w:t xml:space="preserve"> </w:t>
      </w:r>
      <w:r w:rsidR="00E92C1A">
        <w:rPr>
          <w:rFonts w:ascii="Tahoma" w:hAnsi="Tahoma" w:cs="Tahoma"/>
          <w:lang w:val="en-US"/>
        </w:rPr>
        <w:t xml:space="preserve">. </w:t>
      </w:r>
      <w:r w:rsidR="00BF063D">
        <w:rPr>
          <w:rFonts w:ascii="Tahoma" w:hAnsi="Tahoma" w:cs="Tahoma"/>
          <w:lang w:val="en-US"/>
        </w:rPr>
        <w:t>This can be done by a user interface with visual modeling capabilities. The capabilities sh</w:t>
      </w:r>
      <w:r w:rsidR="002E25B2">
        <w:rPr>
          <w:rFonts w:ascii="Tahoma" w:hAnsi="Tahoma" w:cs="Tahoma"/>
          <w:lang w:val="en-US"/>
        </w:rPr>
        <w:t xml:space="preserve">ould be both </w:t>
      </w:r>
      <w:r w:rsidR="00332951">
        <w:rPr>
          <w:rFonts w:ascii="Tahoma" w:hAnsi="Tahoma" w:cs="Tahoma"/>
          <w:lang w:val="en-US"/>
        </w:rPr>
        <w:t>in a static sense</w:t>
      </w:r>
      <w:r w:rsidR="002E25B2">
        <w:rPr>
          <w:rFonts w:ascii="Tahoma" w:hAnsi="Tahoma" w:cs="Tahoma"/>
          <w:lang w:val="en-US"/>
        </w:rPr>
        <w:t xml:space="preserve">, with the graphics rendered accurately resembling the feature diagram notations, as well as </w:t>
      </w:r>
      <w:r w:rsidR="00332951">
        <w:rPr>
          <w:rFonts w:ascii="Tahoma" w:hAnsi="Tahoma" w:cs="Tahoma"/>
          <w:lang w:val="en-US"/>
        </w:rPr>
        <w:t>in an interactive sense</w:t>
      </w:r>
      <w:r w:rsidR="00D73988">
        <w:rPr>
          <w:rFonts w:ascii="Tahoma" w:hAnsi="Tahoma" w:cs="Tahoma"/>
          <w:lang w:val="en-US"/>
        </w:rPr>
        <w:t xml:space="preserve"> by providing users with a lot of freedom in terms of manipulation.</w:t>
      </w:r>
    </w:p>
    <w:p w:rsidR="002C4AD3" w:rsidRPr="000C25DF" w:rsidRDefault="002C4AD3" w:rsidP="00AC4630">
      <w:pPr>
        <w:ind w:left="858"/>
        <w:rPr>
          <w:rFonts w:ascii="Tahoma" w:hAnsi="Tahoma" w:cs="Tahoma"/>
          <w:lang w:val="en-US"/>
        </w:rPr>
      </w:pPr>
    </w:p>
    <w:p w:rsidR="0030571B" w:rsidRDefault="00BF063D" w:rsidP="00AC4630">
      <w:pPr>
        <w:ind w:left="858"/>
        <w:rPr>
          <w:rFonts w:ascii="Tahoma" w:hAnsi="Tahoma" w:cs="Tahoma"/>
          <w:lang w:val="en-US"/>
        </w:rPr>
      </w:pPr>
      <w:r>
        <w:rPr>
          <w:rFonts w:ascii="Tahoma" w:hAnsi="Tahoma" w:cs="Tahoma"/>
          <w:lang w:val="en-US"/>
        </w:rPr>
        <w:t>The web 2.0 context refers to having the tool developed as a web-based application with focus</w:t>
      </w:r>
      <w:r w:rsidR="007B32F4">
        <w:rPr>
          <w:rFonts w:ascii="Tahoma" w:hAnsi="Tahoma" w:cs="Tahoma"/>
          <w:lang w:val="en-US"/>
        </w:rPr>
        <w:t xml:space="preserve"> on a rich, responsive user interface [27].  </w:t>
      </w:r>
    </w:p>
    <w:p w:rsidR="0010138D" w:rsidRDefault="00336F35" w:rsidP="00AC4630">
      <w:pPr>
        <w:ind w:left="858"/>
        <w:rPr>
          <w:rFonts w:ascii="Tahoma" w:hAnsi="Tahoma" w:cs="Tahoma"/>
          <w:lang w:val="en-US"/>
        </w:rPr>
      </w:pPr>
      <w:r w:rsidRPr="000C25DF">
        <w:rPr>
          <w:rFonts w:ascii="Tahoma" w:hAnsi="Tahoma" w:cs="Tahoma"/>
          <w:lang w:val="en-US"/>
        </w:rPr>
        <w:t xml:space="preserve">The idea behind </w:t>
      </w:r>
      <w:r w:rsidR="003E590E" w:rsidRPr="000C25DF">
        <w:rPr>
          <w:rFonts w:ascii="Tahoma" w:hAnsi="Tahoma" w:cs="Tahoma"/>
          <w:lang w:val="en-US"/>
        </w:rPr>
        <w:t>the</w:t>
      </w:r>
      <w:r w:rsidRPr="000C25DF">
        <w:rPr>
          <w:rFonts w:ascii="Tahoma" w:hAnsi="Tahoma" w:cs="Tahoma"/>
          <w:lang w:val="en-US"/>
        </w:rPr>
        <w:t xml:space="preserve"> web 2.0 context is that it helps a lot in ease-of-us</w:t>
      </w:r>
      <w:r w:rsidR="0010138D">
        <w:rPr>
          <w:rFonts w:ascii="Tahoma" w:hAnsi="Tahoma" w:cs="Tahoma"/>
          <w:lang w:val="en-US"/>
        </w:rPr>
        <w:t xml:space="preserve">e and deployment of the project. This can be noticed as a general trend, </w:t>
      </w:r>
      <w:r w:rsidR="003E590E" w:rsidRPr="000C25DF">
        <w:rPr>
          <w:rFonts w:ascii="Tahoma" w:hAnsi="Tahoma" w:cs="Tahoma"/>
          <w:lang w:val="en-US"/>
        </w:rPr>
        <w:t xml:space="preserve"> with </w:t>
      </w:r>
      <w:r w:rsidR="0010138D">
        <w:rPr>
          <w:rFonts w:ascii="Tahoma" w:hAnsi="Tahoma" w:cs="Tahoma"/>
          <w:lang w:val="en-US"/>
        </w:rPr>
        <w:t>a lot of high profile</w:t>
      </w:r>
      <w:r w:rsidR="003E590E" w:rsidRPr="000C25DF">
        <w:rPr>
          <w:rFonts w:ascii="Tahoma" w:hAnsi="Tahoma" w:cs="Tahoma"/>
          <w:lang w:val="en-US"/>
        </w:rPr>
        <w:t xml:space="preserve"> software </w:t>
      </w:r>
      <w:r w:rsidR="0010138D">
        <w:rPr>
          <w:rFonts w:ascii="Tahoma" w:hAnsi="Tahoma" w:cs="Tahoma"/>
          <w:lang w:val="en-US"/>
        </w:rPr>
        <w:t>companies,</w:t>
      </w:r>
      <w:r w:rsidR="003E590E" w:rsidRPr="000C25DF">
        <w:rPr>
          <w:rFonts w:ascii="Tahoma" w:hAnsi="Tahoma" w:cs="Tahoma"/>
          <w:lang w:val="en-US"/>
        </w:rPr>
        <w:t xml:space="preserve"> who have been moving </w:t>
      </w:r>
      <w:r w:rsidR="0010138D">
        <w:rPr>
          <w:rFonts w:ascii="Tahoma" w:hAnsi="Tahoma" w:cs="Tahoma"/>
          <w:lang w:val="en-US"/>
        </w:rPr>
        <w:t>some of</w:t>
      </w:r>
      <w:r w:rsidR="003E590E" w:rsidRPr="000C25DF">
        <w:rPr>
          <w:rFonts w:ascii="Tahoma" w:hAnsi="Tahoma" w:cs="Tahoma"/>
          <w:lang w:val="en-US"/>
        </w:rPr>
        <w:t xml:space="preserve"> their traditional desktop applications </w:t>
      </w:r>
      <w:r w:rsidR="0010138D">
        <w:rPr>
          <w:rFonts w:ascii="Tahoma" w:hAnsi="Tahoma" w:cs="Tahoma"/>
          <w:lang w:val="en-US"/>
        </w:rPr>
        <w:t>over to the web.</w:t>
      </w:r>
    </w:p>
    <w:p w:rsidR="00FD49BC" w:rsidRPr="000C25DF" w:rsidRDefault="00E96C64" w:rsidP="00F90DAB">
      <w:pPr>
        <w:pStyle w:val="Heading2"/>
        <w:rPr>
          <w:rFonts w:ascii="Tahoma" w:hAnsi="Tahoma" w:cs="Tahoma"/>
          <w:b/>
        </w:rPr>
      </w:pPr>
      <w:bookmarkStart w:id="18" w:name="_Toc318368705"/>
      <w:r w:rsidRPr="000C25DF">
        <w:rPr>
          <w:rFonts w:ascii="Tahoma" w:hAnsi="Tahoma" w:cs="Tahoma"/>
          <w:b/>
        </w:rPr>
        <w:t>Requirements specifications</w:t>
      </w:r>
      <w:bookmarkEnd w:id="18"/>
    </w:p>
    <w:p w:rsidR="007F412C" w:rsidRPr="000C25DF" w:rsidRDefault="007F412C" w:rsidP="00905264">
      <w:pPr>
        <w:ind w:left="858"/>
        <w:rPr>
          <w:rFonts w:ascii="Tahoma" w:hAnsi="Tahoma" w:cs="Tahoma"/>
          <w:b/>
          <w:lang w:val="en-US"/>
        </w:rPr>
      </w:pPr>
    </w:p>
    <w:p w:rsidR="00F4782D" w:rsidRPr="000C25DF" w:rsidRDefault="00F4782D" w:rsidP="004C5862">
      <w:pPr>
        <w:ind w:left="858"/>
        <w:rPr>
          <w:rFonts w:ascii="Tahoma" w:hAnsi="Tahoma" w:cs="Tahoma"/>
          <w:lang w:val="en-US"/>
        </w:rPr>
      </w:pPr>
      <w:r w:rsidRPr="000C25DF">
        <w:rPr>
          <w:rFonts w:ascii="Tahoma" w:hAnsi="Tahoma" w:cs="Tahoma"/>
          <w:lang w:val="en-US"/>
        </w:rPr>
        <w:t xml:space="preserve">The requirements specifications are detailed requirements </w:t>
      </w:r>
      <w:r w:rsidR="00133364" w:rsidRPr="000C25DF">
        <w:rPr>
          <w:rFonts w:ascii="Tahoma" w:hAnsi="Tahoma" w:cs="Tahoma"/>
          <w:lang w:val="en-US"/>
        </w:rPr>
        <w:t>derived from the higher level goals</w:t>
      </w:r>
      <w:r w:rsidR="00254D5E" w:rsidRPr="000C25DF">
        <w:rPr>
          <w:rFonts w:ascii="Tahoma" w:hAnsi="Tahoma" w:cs="Tahoma"/>
          <w:lang w:val="en-US"/>
        </w:rPr>
        <w:t>.</w:t>
      </w:r>
      <w:r w:rsidR="00BE06B8" w:rsidRPr="000C25DF">
        <w:rPr>
          <w:rFonts w:ascii="Tahoma" w:hAnsi="Tahoma" w:cs="Tahoma"/>
          <w:lang w:val="en-US"/>
        </w:rPr>
        <w:t xml:space="preserve"> </w:t>
      </w:r>
      <w:r w:rsidR="00180FD6" w:rsidRPr="000C25DF">
        <w:rPr>
          <w:rFonts w:ascii="Tahoma" w:hAnsi="Tahoma" w:cs="Tahoma"/>
          <w:lang w:val="en-US"/>
        </w:rPr>
        <w:t>Before going into the actual requirementsl specifications, it is important to present the tool’s conceptual class diagram, also called the domain model.</w:t>
      </w:r>
    </w:p>
    <w:p w:rsidR="00336F35" w:rsidRPr="000C25DF" w:rsidRDefault="00336F35" w:rsidP="001820C9">
      <w:pPr>
        <w:ind w:left="858"/>
        <w:rPr>
          <w:rFonts w:ascii="Tahoma" w:hAnsi="Tahoma" w:cs="Tahoma"/>
          <w:lang w:val="en-US"/>
        </w:rPr>
      </w:pPr>
    </w:p>
    <w:p w:rsidR="009D3F94" w:rsidRPr="000C25DF" w:rsidRDefault="009D3F94" w:rsidP="009D3F94">
      <w:pPr>
        <w:ind w:left="858"/>
        <w:rPr>
          <w:rFonts w:ascii="Tahoma" w:hAnsi="Tahoma" w:cs="Tahoma"/>
          <w:b/>
          <w:lang w:val="en-US"/>
        </w:rPr>
      </w:pPr>
      <w:r w:rsidRPr="000C25DF">
        <w:rPr>
          <w:rFonts w:ascii="Tahoma" w:hAnsi="Tahoma" w:cs="Tahoma"/>
          <w:b/>
          <w:lang w:val="en-US"/>
        </w:rPr>
        <w:t>Domain model</w:t>
      </w:r>
    </w:p>
    <w:p w:rsidR="009D3F94" w:rsidRPr="000C25DF" w:rsidRDefault="009D3F94" w:rsidP="001820C9">
      <w:pPr>
        <w:ind w:left="858"/>
        <w:rPr>
          <w:rFonts w:ascii="Tahoma" w:hAnsi="Tahoma" w:cs="Tahoma"/>
          <w:lang w:val="en-US"/>
        </w:rPr>
      </w:pPr>
    </w:p>
    <w:p w:rsidR="00880AA7" w:rsidRPr="000C25DF" w:rsidRDefault="00880AA7" w:rsidP="001820C9">
      <w:pPr>
        <w:ind w:left="858"/>
        <w:rPr>
          <w:rFonts w:ascii="Tahoma" w:hAnsi="Tahoma" w:cs="Tahoma"/>
          <w:lang w:val="en-US"/>
        </w:rPr>
      </w:pPr>
      <w:r w:rsidRPr="000C25DF">
        <w:rPr>
          <w:rFonts w:ascii="Tahoma" w:hAnsi="Tahoma" w:cs="Tahoma"/>
          <w:lang w:val="en-US"/>
        </w:rPr>
        <w:t xml:space="preserve">The domain model </w:t>
      </w:r>
      <w:r w:rsidR="00C55F94" w:rsidRPr="000C25DF">
        <w:rPr>
          <w:rFonts w:ascii="Tahoma" w:hAnsi="Tahoma" w:cs="Tahoma"/>
          <w:lang w:val="en-US"/>
        </w:rPr>
        <w:t>re</w:t>
      </w:r>
      <w:r w:rsidRPr="000C25DF">
        <w:rPr>
          <w:rFonts w:ascii="Tahoma" w:hAnsi="Tahoma" w:cs="Tahoma"/>
          <w:lang w:val="en-US"/>
        </w:rPr>
        <w:t xml:space="preserve">presents the </w:t>
      </w:r>
      <w:r w:rsidR="00C55F94" w:rsidRPr="000C25DF">
        <w:rPr>
          <w:rFonts w:ascii="Tahoma" w:hAnsi="Tahoma" w:cs="Tahoma"/>
          <w:lang w:val="en-US"/>
        </w:rPr>
        <w:t>conceptual</w:t>
      </w:r>
      <w:r w:rsidRPr="000C25DF">
        <w:rPr>
          <w:rFonts w:ascii="Tahoma" w:hAnsi="Tahoma" w:cs="Tahoma"/>
          <w:lang w:val="en-US"/>
        </w:rPr>
        <w:t xml:space="preserve"> entities</w:t>
      </w:r>
      <w:r w:rsidR="0021128D">
        <w:rPr>
          <w:rFonts w:ascii="Tahoma" w:hAnsi="Tahoma" w:cs="Tahoma"/>
          <w:lang w:val="en-US"/>
        </w:rPr>
        <w:t xml:space="preserve"> to which the tool is bound to</w:t>
      </w:r>
      <w:r w:rsidRPr="000C25DF">
        <w:rPr>
          <w:rFonts w:ascii="Tahoma" w:hAnsi="Tahoma" w:cs="Tahoma"/>
          <w:lang w:val="en-US"/>
        </w:rPr>
        <w:t>.</w:t>
      </w:r>
      <w:r w:rsidR="007730A9" w:rsidRPr="000C25DF">
        <w:rPr>
          <w:rFonts w:ascii="Tahoma" w:hAnsi="Tahoma" w:cs="Tahoma"/>
          <w:lang w:val="en-US"/>
        </w:rPr>
        <w:t xml:space="preserve"> </w:t>
      </w:r>
      <w:r w:rsidR="007A6783" w:rsidRPr="000C25DF">
        <w:rPr>
          <w:rFonts w:ascii="Tahoma" w:hAnsi="Tahoma" w:cs="Tahoma"/>
          <w:lang w:val="en-US"/>
        </w:rPr>
        <w:t>Some of the important</w:t>
      </w:r>
      <w:r w:rsidR="00BE06B8" w:rsidRPr="000C25DF">
        <w:rPr>
          <w:rFonts w:ascii="Tahoma" w:hAnsi="Tahoma" w:cs="Tahoma"/>
          <w:lang w:val="en-US"/>
        </w:rPr>
        <w:t xml:space="preserve"> </w:t>
      </w:r>
      <w:r w:rsidR="00C409DA" w:rsidRPr="000C25DF">
        <w:rPr>
          <w:rFonts w:ascii="Tahoma" w:hAnsi="Tahoma" w:cs="Tahoma"/>
          <w:lang w:val="en-US"/>
        </w:rPr>
        <w:t>concepts presented in the introduction section and</w:t>
      </w:r>
      <w:r w:rsidR="007A6783" w:rsidRPr="000C25DF">
        <w:rPr>
          <w:rFonts w:ascii="Tahoma" w:hAnsi="Tahoma" w:cs="Tahoma"/>
          <w:lang w:val="en-US"/>
        </w:rPr>
        <w:t xml:space="preserve"> discussed</w:t>
      </w:r>
      <w:r w:rsidR="00C409DA" w:rsidRPr="000C25DF">
        <w:rPr>
          <w:rFonts w:ascii="Tahoma" w:hAnsi="Tahoma" w:cs="Tahoma"/>
          <w:lang w:val="en-US"/>
        </w:rPr>
        <w:t xml:space="preserve"> </w:t>
      </w:r>
      <w:r w:rsidR="00BE06B8" w:rsidRPr="000C25DF">
        <w:rPr>
          <w:rFonts w:ascii="Tahoma" w:hAnsi="Tahoma" w:cs="Tahoma"/>
          <w:lang w:val="en-US"/>
        </w:rPr>
        <w:t xml:space="preserve">in the high level goals </w:t>
      </w:r>
      <w:r w:rsidR="00C409DA" w:rsidRPr="000C25DF">
        <w:rPr>
          <w:rFonts w:ascii="Tahoma" w:hAnsi="Tahoma" w:cs="Tahoma"/>
          <w:lang w:val="en-US"/>
        </w:rPr>
        <w:t>subsection</w:t>
      </w:r>
      <w:r w:rsidR="00BE06B8" w:rsidRPr="000C25DF">
        <w:rPr>
          <w:rFonts w:ascii="Tahoma" w:hAnsi="Tahoma" w:cs="Tahoma"/>
          <w:lang w:val="en-US"/>
        </w:rPr>
        <w:t xml:space="preserve"> can be </w:t>
      </w:r>
      <w:r w:rsidR="00C409DA" w:rsidRPr="000C25DF">
        <w:rPr>
          <w:rFonts w:ascii="Tahoma" w:hAnsi="Tahoma" w:cs="Tahoma"/>
          <w:lang w:val="en-US"/>
        </w:rPr>
        <w:t>noticed in the domain model diagram.</w:t>
      </w:r>
      <w:r w:rsidR="00F14A91" w:rsidRPr="000C25DF">
        <w:rPr>
          <w:rFonts w:ascii="Tahoma" w:hAnsi="Tahoma" w:cs="Tahoma"/>
          <w:lang w:val="en-US"/>
        </w:rPr>
        <w:t xml:space="preserve"> These are the feature modeling notions and those relat</w:t>
      </w:r>
      <w:r w:rsidR="007730A9" w:rsidRPr="000C25DF">
        <w:rPr>
          <w:rFonts w:ascii="Tahoma" w:hAnsi="Tahoma" w:cs="Tahoma"/>
          <w:lang w:val="en-US"/>
        </w:rPr>
        <w:t xml:space="preserve">ed to interactive configuration, </w:t>
      </w:r>
      <w:r w:rsidR="0021128D">
        <w:rPr>
          <w:rFonts w:ascii="Tahoma" w:hAnsi="Tahoma" w:cs="Tahoma"/>
          <w:lang w:val="en-US"/>
        </w:rPr>
        <w:t>which are separated</w:t>
      </w:r>
      <w:r w:rsidR="007730A9" w:rsidRPr="000C25DF">
        <w:rPr>
          <w:rFonts w:ascii="Tahoma" w:hAnsi="Tahoma" w:cs="Tahoma"/>
          <w:lang w:val="en-US"/>
        </w:rPr>
        <w:t xml:space="preserve"> into two </w:t>
      </w:r>
      <w:r w:rsidR="00C55F94" w:rsidRPr="000C25DF">
        <w:rPr>
          <w:rFonts w:ascii="Tahoma" w:hAnsi="Tahoma" w:cs="Tahoma"/>
          <w:lang w:val="en-US"/>
        </w:rPr>
        <w:t>different</w:t>
      </w:r>
      <w:r w:rsidR="007730A9" w:rsidRPr="000C25DF">
        <w:rPr>
          <w:rFonts w:ascii="Tahoma" w:hAnsi="Tahoma" w:cs="Tahoma"/>
          <w:lang w:val="en-US"/>
        </w:rPr>
        <w:t xml:space="preserve"> areas </w:t>
      </w:r>
      <w:r w:rsidR="0021128D">
        <w:rPr>
          <w:rFonts w:ascii="Tahoma" w:hAnsi="Tahoma" w:cs="Tahoma"/>
          <w:lang w:val="en-US"/>
        </w:rPr>
        <w:t>in</w:t>
      </w:r>
      <w:r w:rsidR="007730A9" w:rsidRPr="000C25DF">
        <w:rPr>
          <w:rFonts w:ascii="Tahoma" w:hAnsi="Tahoma" w:cs="Tahoma"/>
          <w:lang w:val="en-US"/>
        </w:rPr>
        <w:t xml:space="preserve"> the diagram</w:t>
      </w:r>
      <w:r w:rsidR="00A97723" w:rsidRPr="000C25DF">
        <w:rPr>
          <w:rFonts w:ascii="Tahoma" w:hAnsi="Tahoma" w:cs="Tahoma"/>
          <w:lang w:val="en-US"/>
        </w:rPr>
        <w:t xml:space="preserve"> (Modeler, Configurator)</w:t>
      </w:r>
      <w:r w:rsidR="007730A9" w:rsidRPr="000C25DF">
        <w:rPr>
          <w:rFonts w:ascii="Tahoma" w:hAnsi="Tahoma" w:cs="Tahoma"/>
          <w:lang w:val="en-US"/>
        </w:rPr>
        <w:t>.</w:t>
      </w:r>
    </w:p>
    <w:p w:rsidR="00C55F94" w:rsidRPr="000C25DF" w:rsidRDefault="00C55F94" w:rsidP="001820C9">
      <w:pPr>
        <w:ind w:left="858"/>
        <w:rPr>
          <w:rFonts w:ascii="Tahoma" w:hAnsi="Tahoma" w:cs="Tahoma"/>
          <w:lang w:val="en-US"/>
        </w:rPr>
      </w:pPr>
    </w:p>
    <w:p w:rsidR="00C55F94" w:rsidRPr="000C25DF" w:rsidRDefault="00C55F94" w:rsidP="001820C9">
      <w:pPr>
        <w:ind w:left="858"/>
        <w:rPr>
          <w:rFonts w:ascii="Tahoma" w:hAnsi="Tahoma" w:cs="Tahoma"/>
          <w:lang w:val="en-US"/>
        </w:rPr>
      </w:pPr>
      <w:r w:rsidRPr="000C25DF">
        <w:rPr>
          <w:rFonts w:ascii="Tahoma" w:hAnsi="Tahoma" w:cs="Tahoma"/>
          <w:lang w:val="en-US"/>
        </w:rPr>
        <w:t xml:space="preserve">The conceptual representation of the Modeler </w:t>
      </w:r>
      <w:r w:rsidR="001B1DA2" w:rsidRPr="000C25DF">
        <w:rPr>
          <w:rFonts w:ascii="Tahoma" w:hAnsi="Tahoma" w:cs="Tahoma"/>
          <w:lang w:val="en-US"/>
        </w:rPr>
        <w:t xml:space="preserve">area </w:t>
      </w:r>
      <w:r w:rsidRPr="000C25DF">
        <w:rPr>
          <w:rFonts w:ascii="Tahoma" w:hAnsi="Tahoma" w:cs="Tahoma"/>
          <w:lang w:val="en-US"/>
        </w:rPr>
        <w:t>contains the following classes:</w:t>
      </w:r>
    </w:p>
    <w:p w:rsidR="00C55F94" w:rsidRPr="000C25DF" w:rsidRDefault="00C55F94" w:rsidP="001820C9">
      <w:pPr>
        <w:ind w:left="858"/>
        <w:rPr>
          <w:rFonts w:ascii="Tahoma" w:hAnsi="Tahoma" w:cs="Tahoma"/>
          <w:lang w:val="en-US"/>
        </w:rPr>
      </w:pPr>
    </w:p>
    <w:p w:rsidR="00C55F94" w:rsidRPr="000C25DF" w:rsidRDefault="00C55F94" w:rsidP="00C55F94">
      <w:pPr>
        <w:numPr>
          <w:ilvl w:val="0"/>
          <w:numId w:val="33"/>
        </w:numPr>
        <w:rPr>
          <w:rFonts w:ascii="Tahoma" w:hAnsi="Tahoma" w:cs="Tahoma"/>
          <w:u w:val="single"/>
          <w:lang w:val="en-US"/>
        </w:rPr>
      </w:pPr>
      <w:r w:rsidRPr="000C25DF">
        <w:rPr>
          <w:rFonts w:ascii="Tahoma" w:hAnsi="Tahoma" w:cs="Tahoma"/>
          <w:u w:val="single"/>
          <w:lang w:val="en-US"/>
        </w:rPr>
        <w:t>Model:</w:t>
      </w:r>
      <w:r w:rsidRPr="000C25DF">
        <w:rPr>
          <w:rFonts w:ascii="Tahoma" w:hAnsi="Tahoma" w:cs="Tahoma"/>
          <w:u w:val="single"/>
          <w:lang w:val="en-US"/>
        </w:rPr>
        <w:br/>
      </w:r>
      <w:r w:rsidRPr="000C25DF">
        <w:rPr>
          <w:rFonts w:ascii="Tahoma" w:hAnsi="Tahoma" w:cs="Tahoma"/>
          <w:lang w:val="en-US"/>
        </w:rPr>
        <w:t xml:space="preserve">Represents a Feature Model. It consists of a number of </w:t>
      </w:r>
      <w:r w:rsidR="009075C5" w:rsidRPr="000C25DF">
        <w:rPr>
          <w:rFonts w:ascii="Tahoma" w:hAnsi="Tahoma" w:cs="Tahoma"/>
          <w:lang w:val="en-US"/>
        </w:rPr>
        <w:t xml:space="preserve">child elements found in a feature model, as per-defined in previous sections in the paper. </w:t>
      </w:r>
      <w:r w:rsidR="00176E31" w:rsidRPr="000C25DF">
        <w:rPr>
          <w:rFonts w:ascii="Tahoma" w:hAnsi="Tahoma" w:cs="Tahoma"/>
          <w:lang w:val="en-US"/>
        </w:rPr>
        <w:br/>
      </w:r>
    </w:p>
    <w:p w:rsidR="00C55F94" w:rsidRPr="000C25DF" w:rsidRDefault="00C55F94" w:rsidP="00C55F94">
      <w:pPr>
        <w:numPr>
          <w:ilvl w:val="0"/>
          <w:numId w:val="33"/>
        </w:numPr>
        <w:rPr>
          <w:rFonts w:ascii="Tahoma" w:hAnsi="Tahoma" w:cs="Tahoma"/>
          <w:u w:val="single"/>
          <w:lang w:val="en-US"/>
        </w:rPr>
      </w:pPr>
      <w:r w:rsidRPr="000C25DF">
        <w:rPr>
          <w:rFonts w:ascii="Tahoma" w:hAnsi="Tahoma" w:cs="Tahoma"/>
          <w:u w:val="single"/>
          <w:lang w:val="en-US"/>
        </w:rPr>
        <w:t>Feature:</w:t>
      </w:r>
      <w:r w:rsidR="009075C5" w:rsidRPr="000C25DF">
        <w:rPr>
          <w:rFonts w:ascii="Tahoma" w:hAnsi="Tahoma" w:cs="Tahoma"/>
          <w:u w:val="single"/>
          <w:lang w:val="en-US"/>
        </w:rPr>
        <w:br/>
      </w:r>
      <w:r w:rsidR="009075C5" w:rsidRPr="000C25DF">
        <w:rPr>
          <w:rFonts w:ascii="Tahoma" w:hAnsi="Tahoma" w:cs="Tahoma"/>
          <w:lang w:val="en-US"/>
        </w:rPr>
        <w:t xml:space="preserve">Represents a Feature in a Feature Model. </w:t>
      </w:r>
      <w:r w:rsidR="009075C5" w:rsidRPr="000C25DF">
        <w:rPr>
          <w:rFonts w:ascii="Tahoma" w:hAnsi="Tahoma" w:cs="Tahoma"/>
          <w:lang w:val="en-US"/>
        </w:rPr>
        <w:br/>
      </w:r>
    </w:p>
    <w:p w:rsidR="00F84AAB" w:rsidRPr="000C25DF" w:rsidRDefault="00F84AAB" w:rsidP="00C55F94">
      <w:pPr>
        <w:numPr>
          <w:ilvl w:val="0"/>
          <w:numId w:val="33"/>
        </w:numPr>
        <w:rPr>
          <w:rFonts w:ascii="Tahoma" w:hAnsi="Tahoma" w:cs="Tahoma"/>
          <w:u w:val="single"/>
          <w:lang w:val="en-US"/>
        </w:rPr>
      </w:pPr>
      <w:r w:rsidRPr="000C25DF">
        <w:rPr>
          <w:rFonts w:ascii="Tahoma" w:hAnsi="Tahoma" w:cs="Tahoma"/>
          <w:u w:val="single"/>
          <w:lang w:val="en-US"/>
        </w:rPr>
        <w:t>Attribute:</w:t>
      </w:r>
      <w:r w:rsidRPr="000C25DF">
        <w:rPr>
          <w:rFonts w:ascii="Tahoma" w:hAnsi="Tahoma" w:cs="Tahoma"/>
          <w:u w:val="single"/>
          <w:lang w:val="en-US"/>
        </w:rPr>
        <w:br/>
      </w:r>
      <w:r w:rsidRPr="000C25DF">
        <w:rPr>
          <w:rFonts w:ascii="Tahoma" w:hAnsi="Tahoma" w:cs="Tahoma"/>
          <w:lang w:val="en-US"/>
        </w:rPr>
        <w:t>Represents an Attribute associated with a Feature. Has a DataType (Boolean, Integer or String) and a core AttributeType (Constant, Dynamic or UserInput).</w:t>
      </w:r>
      <w:r w:rsidRPr="000C25DF">
        <w:rPr>
          <w:rFonts w:ascii="Tahoma" w:hAnsi="Tahoma" w:cs="Tahoma"/>
          <w:u w:val="single"/>
          <w:lang w:val="en-US"/>
        </w:rPr>
        <w:br/>
      </w:r>
    </w:p>
    <w:p w:rsidR="00C55F94" w:rsidRPr="000C25DF" w:rsidRDefault="00C55F94" w:rsidP="00CE6ED4">
      <w:pPr>
        <w:numPr>
          <w:ilvl w:val="0"/>
          <w:numId w:val="33"/>
        </w:numPr>
        <w:rPr>
          <w:rFonts w:ascii="Tahoma" w:hAnsi="Tahoma" w:cs="Tahoma"/>
          <w:u w:val="single"/>
          <w:lang w:val="en-US"/>
        </w:rPr>
      </w:pPr>
      <w:r w:rsidRPr="000C25DF">
        <w:rPr>
          <w:rFonts w:ascii="Tahoma" w:hAnsi="Tahoma" w:cs="Tahoma"/>
          <w:u w:val="single"/>
          <w:lang w:val="en-US"/>
        </w:rPr>
        <w:t>Relation:</w:t>
      </w:r>
      <w:r w:rsidR="009075C5" w:rsidRPr="000C25DF">
        <w:rPr>
          <w:rFonts w:ascii="Tahoma" w:hAnsi="Tahoma" w:cs="Tahoma"/>
          <w:u w:val="single"/>
          <w:lang w:val="en-US"/>
        </w:rPr>
        <w:br/>
      </w:r>
      <w:r w:rsidR="009075C5" w:rsidRPr="000C25DF">
        <w:rPr>
          <w:rFonts w:ascii="Tahoma" w:hAnsi="Tahoma" w:cs="Tahoma"/>
          <w:lang w:val="en-US"/>
        </w:rPr>
        <w:t>Represents a parent-</w:t>
      </w:r>
      <w:r w:rsidR="00CE6ED4" w:rsidRPr="000C25DF">
        <w:rPr>
          <w:rFonts w:ascii="Tahoma" w:hAnsi="Tahoma" w:cs="Tahoma"/>
          <w:lang w:val="en-US"/>
        </w:rPr>
        <w:t>to-</w:t>
      </w:r>
      <w:r w:rsidR="009075C5" w:rsidRPr="000C25DF">
        <w:rPr>
          <w:rFonts w:ascii="Tahoma" w:hAnsi="Tahoma" w:cs="Tahoma"/>
          <w:lang w:val="en-US"/>
        </w:rPr>
        <w:t xml:space="preserve">child relation between two Features. It depicts that the child feature is </w:t>
      </w:r>
      <w:r w:rsidR="00F97FF7" w:rsidRPr="000C25DF">
        <w:rPr>
          <w:rFonts w:ascii="Tahoma" w:hAnsi="Tahoma" w:cs="Tahoma"/>
          <w:lang w:val="en-US"/>
        </w:rPr>
        <w:t>Mandatory or Optional</w:t>
      </w:r>
      <w:r w:rsidR="009075C5" w:rsidRPr="000C25DF">
        <w:rPr>
          <w:rFonts w:ascii="Tahoma" w:hAnsi="Tahoma" w:cs="Tahoma"/>
          <w:lang w:val="en-US"/>
        </w:rPr>
        <w:t>.</w:t>
      </w:r>
      <w:r w:rsidR="009075C5" w:rsidRPr="000C25DF">
        <w:rPr>
          <w:rFonts w:ascii="Tahoma" w:hAnsi="Tahoma" w:cs="Tahoma"/>
          <w:lang w:val="en-US"/>
        </w:rPr>
        <w:br/>
      </w:r>
    </w:p>
    <w:p w:rsidR="00C55F94" w:rsidRPr="000C25DF" w:rsidRDefault="00C55F94" w:rsidP="00C55F94">
      <w:pPr>
        <w:numPr>
          <w:ilvl w:val="0"/>
          <w:numId w:val="33"/>
        </w:numPr>
        <w:rPr>
          <w:rFonts w:ascii="Tahoma" w:hAnsi="Tahoma" w:cs="Tahoma"/>
          <w:u w:val="single"/>
          <w:lang w:val="en-US"/>
        </w:rPr>
      </w:pPr>
      <w:r w:rsidRPr="000C25DF">
        <w:rPr>
          <w:rFonts w:ascii="Tahoma" w:hAnsi="Tahoma" w:cs="Tahoma"/>
          <w:u w:val="single"/>
          <w:lang w:val="en-US"/>
        </w:rPr>
        <w:t xml:space="preserve">Group Relation: </w:t>
      </w:r>
      <w:r w:rsidR="00CE6ED4" w:rsidRPr="000C25DF">
        <w:rPr>
          <w:rFonts w:ascii="Tahoma" w:hAnsi="Tahoma" w:cs="Tahoma"/>
          <w:u w:val="single"/>
          <w:lang w:val="en-US"/>
        </w:rPr>
        <w:br/>
      </w:r>
      <w:r w:rsidR="00CE6ED4" w:rsidRPr="000C25DF">
        <w:rPr>
          <w:rFonts w:ascii="Tahoma" w:hAnsi="Tahoma" w:cs="Tahoma"/>
          <w:lang w:val="en-US"/>
        </w:rPr>
        <w:t>Represents a parent-to-</w:t>
      </w:r>
      <w:r w:rsidR="00BD2F8D" w:rsidRPr="000C25DF">
        <w:rPr>
          <w:rFonts w:ascii="Tahoma" w:hAnsi="Tahoma" w:cs="Tahoma"/>
          <w:lang w:val="en-US"/>
        </w:rPr>
        <w:t xml:space="preserve">children </w:t>
      </w:r>
      <w:r w:rsidR="00CE6ED4" w:rsidRPr="000C25DF">
        <w:rPr>
          <w:rFonts w:ascii="Tahoma" w:hAnsi="Tahoma" w:cs="Tahoma"/>
          <w:lang w:val="en-US"/>
        </w:rPr>
        <w:t xml:space="preserve">relation between one Feature and a set of other Features. It can depict that the children are part of </w:t>
      </w:r>
      <w:r w:rsidR="00F97FF7" w:rsidRPr="000C25DF">
        <w:rPr>
          <w:rFonts w:ascii="Tahoma" w:hAnsi="Tahoma" w:cs="Tahoma"/>
          <w:lang w:val="en-US"/>
        </w:rPr>
        <w:t xml:space="preserve">an OR or Alternative </w:t>
      </w:r>
      <w:r w:rsidR="00CE6ED4" w:rsidRPr="000C25DF">
        <w:rPr>
          <w:rFonts w:ascii="Tahoma" w:hAnsi="Tahoma" w:cs="Tahoma"/>
          <w:lang w:val="en-US"/>
        </w:rPr>
        <w:t>Group.</w:t>
      </w:r>
      <w:r w:rsidR="00F84AAB" w:rsidRPr="000C25DF">
        <w:rPr>
          <w:rFonts w:ascii="Tahoma" w:hAnsi="Tahoma" w:cs="Tahoma"/>
          <w:lang w:val="en-US"/>
        </w:rPr>
        <w:br/>
      </w:r>
    </w:p>
    <w:p w:rsidR="00CE6ED4" w:rsidRPr="000C25DF" w:rsidRDefault="00CE6ED4" w:rsidP="00C55F94">
      <w:pPr>
        <w:numPr>
          <w:ilvl w:val="0"/>
          <w:numId w:val="33"/>
        </w:numPr>
        <w:rPr>
          <w:rFonts w:ascii="Tahoma" w:hAnsi="Tahoma" w:cs="Tahoma"/>
          <w:u w:val="single"/>
          <w:lang w:val="en-US"/>
        </w:rPr>
      </w:pPr>
      <w:r w:rsidRPr="000C25DF">
        <w:rPr>
          <w:rFonts w:ascii="Tahoma" w:hAnsi="Tahoma" w:cs="Tahoma"/>
          <w:u w:val="single"/>
          <w:lang w:val="en-US"/>
        </w:rPr>
        <w:t>Composition Rule:</w:t>
      </w:r>
      <w:r w:rsidR="00BD2F8D" w:rsidRPr="000C25DF">
        <w:rPr>
          <w:rFonts w:ascii="Tahoma" w:hAnsi="Tahoma" w:cs="Tahoma"/>
          <w:u w:val="single"/>
          <w:lang w:val="en-US"/>
        </w:rPr>
        <w:br/>
      </w:r>
      <w:r w:rsidR="00BD2F8D" w:rsidRPr="000C25DF">
        <w:rPr>
          <w:rFonts w:ascii="Tahoma" w:hAnsi="Tahoma" w:cs="Tahoma"/>
          <w:lang w:val="en-US"/>
        </w:rPr>
        <w:t xml:space="preserve">Represents a side constraint in a Feature Model. Can signify dependency, mutual dependency or mutual exclusion. </w:t>
      </w:r>
      <w:r w:rsidR="00BD2F8D" w:rsidRPr="000C25DF">
        <w:rPr>
          <w:rFonts w:ascii="Tahoma" w:hAnsi="Tahoma" w:cs="Tahoma"/>
          <w:lang w:val="en-US"/>
        </w:rPr>
        <w:br/>
      </w:r>
    </w:p>
    <w:p w:rsidR="00C55F94" w:rsidRPr="000C25DF" w:rsidRDefault="00C55F94" w:rsidP="00C55F94">
      <w:pPr>
        <w:numPr>
          <w:ilvl w:val="0"/>
          <w:numId w:val="33"/>
        </w:numPr>
        <w:rPr>
          <w:rFonts w:ascii="Tahoma" w:hAnsi="Tahoma" w:cs="Tahoma"/>
          <w:u w:val="single"/>
          <w:lang w:val="en-US"/>
        </w:rPr>
      </w:pPr>
      <w:r w:rsidRPr="000C25DF">
        <w:rPr>
          <w:rFonts w:ascii="Tahoma" w:hAnsi="Tahoma" w:cs="Tahoma"/>
          <w:u w:val="single"/>
          <w:lang w:val="en-US"/>
        </w:rPr>
        <w:t>Complex Rule</w:t>
      </w:r>
      <w:r w:rsidR="00BD2F8D" w:rsidRPr="000C25DF">
        <w:rPr>
          <w:rFonts w:ascii="Tahoma" w:hAnsi="Tahoma" w:cs="Tahoma"/>
          <w:u w:val="single"/>
          <w:lang w:val="en-US"/>
        </w:rPr>
        <w:t>:</w:t>
      </w:r>
      <w:r w:rsidR="00BD2F8D" w:rsidRPr="000C25DF">
        <w:rPr>
          <w:rFonts w:ascii="Tahoma" w:hAnsi="Tahoma" w:cs="Tahoma"/>
          <w:u w:val="single"/>
          <w:lang w:val="en-US"/>
        </w:rPr>
        <w:br/>
      </w:r>
      <w:r w:rsidR="00BD2F8D" w:rsidRPr="000C25DF">
        <w:rPr>
          <w:rFonts w:ascii="Tahoma" w:hAnsi="Tahoma" w:cs="Tahoma"/>
          <w:lang w:val="en-US"/>
        </w:rPr>
        <w:t>Represents a rule</w:t>
      </w:r>
      <w:r w:rsidR="00FD5BEB" w:rsidRPr="000C25DF">
        <w:rPr>
          <w:rFonts w:ascii="Tahoma" w:hAnsi="Tahoma" w:cs="Tahoma"/>
          <w:lang w:val="en-US"/>
        </w:rPr>
        <w:t xml:space="preserve"> which can constrain or manipulate Attributes or Features.</w:t>
      </w:r>
    </w:p>
    <w:p w:rsidR="00C55F94" w:rsidRPr="000C25DF" w:rsidRDefault="00C55F94" w:rsidP="00C55F94">
      <w:pPr>
        <w:rPr>
          <w:rFonts w:ascii="Tahoma" w:hAnsi="Tahoma" w:cs="Tahoma"/>
          <w:lang w:val="en-US"/>
        </w:rPr>
      </w:pPr>
    </w:p>
    <w:p w:rsidR="00210519" w:rsidRPr="000C25DF" w:rsidRDefault="003132FB" w:rsidP="00210519">
      <w:pPr>
        <w:keepNext/>
        <w:rPr>
          <w:rFonts w:ascii="Tahoma" w:hAnsi="Tahoma" w:cs="Tahoma"/>
        </w:rPr>
      </w:pPr>
      <w:r>
        <w:rPr>
          <w:rFonts w:ascii="Tahoma" w:hAnsi="Tahoma" w:cs="Tahoma"/>
          <w:noProof/>
          <w:lang w:eastAsia="zh-CN"/>
        </w:rPr>
        <w:lastRenderedPageBreak/>
        <w:drawing>
          <wp:inline distT="0" distB="0" distL="0" distR="0">
            <wp:extent cx="6971030" cy="4643120"/>
            <wp:effectExtent l="19050" t="19050" r="20320" b="24130"/>
            <wp:docPr id="12" name="Picture 12" descr="Domai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mainModel"/>
                    <pic:cNvPicPr>
                      <a:picLocks noChangeAspect="1" noChangeArrowheads="1"/>
                    </pic:cNvPicPr>
                  </pic:nvPicPr>
                  <pic:blipFill>
                    <a:blip r:embed="rId19" cstate="print"/>
                    <a:srcRect/>
                    <a:stretch>
                      <a:fillRect/>
                    </a:stretch>
                  </pic:blipFill>
                  <pic:spPr bwMode="auto">
                    <a:xfrm>
                      <a:off x="0" y="0"/>
                      <a:ext cx="6971030" cy="4643120"/>
                    </a:xfrm>
                    <a:prstGeom prst="rect">
                      <a:avLst/>
                    </a:prstGeom>
                    <a:noFill/>
                    <a:ln w="6350" cmpd="sng">
                      <a:solidFill>
                        <a:srgbClr val="D8D8D8"/>
                      </a:solidFill>
                      <a:miter lim="800000"/>
                      <a:headEnd/>
                      <a:tailEnd/>
                    </a:ln>
                    <a:effectLst/>
                  </pic:spPr>
                </pic:pic>
              </a:graphicData>
            </a:graphic>
          </wp:inline>
        </w:drawing>
      </w:r>
    </w:p>
    <w:p w:rsidR="00254D5E" w:rsidRPr="000C25DF" w:rsidRDefault="00210519" w:rsidP="00210519">
      <w:pPr>
        <w:pStyle w:val="Caption"/>
        <w:rPr>
          <w:rFonts w:ascii="Tahoma" w:hAnsi="Tahoma" w:cs="Tahoma"/>
          <w:sz w:val="18"/>
          <w:szCs w:val="18"/>
          <w:lang w:val="en-US"/>
        </w:rPr>
      </w:pPr>
      <w:bookmarkStart w:id="19" w:name="_Toc318368744"/>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12</w:t>
      </w:r>
      <w:r w:rsidR="00F6761C" w:rsidRPr="000C25DF">
        <w:rPr>
          <w:rFonts w:ascii="Tahoma" w:hAnsi="Tahoma" w:cs="Tahoma"/>
          <w:sz w:val="18"/>
          <w:szCs w:val="18"/>
        </w:rPr>
        <w:fldChar w:fldCharType="end"/>
      </w:r>
      <w:r w:rsidR="0068687F" w:rsidRPr="008A4815">
        <w:rPr>
          <w:rFonts w:ascii="Tahoma" w:hAnsi="Tahoma" w:cs="Tahoma"/>
          <w:sz w:val="18"/>
          <w:szCs w:val="18"/>
          <w:lang w:val="en-US"/>
        </w:rPr>
        <w:t xml:space="preserve"> – Domain model diagram</w:t>
      </w:r>
      <w:bookmarkEnd w:id="19"/>
    </w:p>
    <w:p w:rsidR="0008349F" w:rsidRPr="000C25DF" w:rsidRDefault="0008349F" w:rsidP="00F67C81">
      <w:pPr>
        <w:rPr>
          <w:rFonts w:ascii="Tahoma" w:hAnsi="Tahoma" w:cs="Tahoma"/>
          <w:lang w:val="en-US"/>
        </w:rPr>
      </w:pPr>
    </w:p>
    <w:p w:rsidR="001B1DA2" w:rsidRPr="000C25DF" w:rsidRDefault="001B1DA2" w:rsidP="001B1DA2">
      <w:pPr>
        <w:ind w:left="858"/>
        <w:rPr>
          <w:rFonts w:ascii="Tahoma" w:hAnsi="Tahoma" w:cs="Tahoma"/>
          <w:lang w:val="en-US"/>
        </w:rPr>
      </w:pPr>
      <w:r w:rsidRPr="000C25DF">
        <w:rPr>
          <w:rFonts w:ascii="Tahoma" w:hAnsi="Tahoma" w:cs="Tahoma"/>
          <w:lang w:val="en-US"/>
        </w:rPr>
        <w:t>The conceptual representation of the Configurator area contains the following classes:</w:t>
      </w:r>
    </w:p>
    <w:p w:rsidR="001B1DA2" w:rsidRPr="000C25DF" w:rsidRDefault="001B1DA2" w:rsidP="001B1DA2">
      <w:pPr>
        <w:ind w:left="858"/>
        <w:rPr>
          <w:rFonts w:ascii="Tahoma" w:hAnsi="Tahoma" w:cs="Tahoma"/>
          <w:lang w:val="en-US"/>
        </w:rPr>
      </w:pPr>
    </w:p>
    <w:p w:rsidR="009D3F94" w:rsidRPr="000C25DF" w:rsidRDefault="001B1DA2" w:rsidP="001B1DA2">
      <w:pPr>
        <w:numPr>
          <w:ilvl w:val="0"/>
          <w:numId w:val="34"/>
        </w:numPr>
        <w:rPr>
          <w:rFonts w:ascii="Tahoma" w:hAnsi="Tahoma" w:cs="Tahoma"/>
          <w:lang w:val="en-US"/>
        </w:rPr>
      </w:pPr>
      <w:r w:rsidRPr="000C25DF">
        <w:rPr>
          <w:rFonts w:ascii="Tahoma" w:hAnsi="Tahoma" w:cs="Tahoma"/>
          <w:u w:val="single"/>
          <w:lang w:val="en-US"/>
        </w:rPr>
        <w:t>Configuration:</w:t>
      </w:r>
      <w:r w:rsidRPr="000C25DF">
        <w:rPr>
          <w:rFonts w:ascii="Tahoma" w:hAnsi="Tahoma" w:cs="Tahoma"/>
          <w:u w:val="single"/>
          <w:lang w:val="en-US"/>
        </w:rPr>
        <w:br/>
      </w:r>
      <w:r w:rsidRPr="000C25DF">
        <w:rPr>
          <w:rFonts w:ascii="Tahoma" w:hAnsi="Tahoma" w:cs="Tahoma"/>
          <w:lang w:val="en-US"/>
        </w:rPr>
        <w:t xml:space="preserve">Represents an instance of a Configuration based upon a specific Feature Model. Is made up of a set of FeatureSelections, </w:t>
      </w:r>
      <w:r w:rsidR="00E406E6" w:rsidRPr="000C25DF">
        <w:rPr>
          <w:rFonts w:ascii="Tahoma" w:hAnsi="Tahoma" w:cs="Tahoma"/>
          <w:lang w:val="en-US"/>
        </w:rPr>
        <w:t>which together represent</w:t>
      </w:r>
      <w:r w:rsidRPr="000C25DF">
        <w:rPr>
          <w:rFonts w:ascii="Tahoma" w:hAnsi="Tahoma" w:cs="Tahoma"/>
          <w:lang w:val="en-US"/>
        </w:rPr>
        <w:t xml:space="preserve"> the state of the configuration process.</w:t>
      </w:r>
      <w:r w:rsidRPr="000C25DF">
        <w:rPr>
          <w:rFonts w:ascii="Tahoma" w:hAnsi="Tahoma" w:cs="Tahoma"/>
          <w:lang w:val="en-US"/>
        </w:rPr>
        <w:br/>
      </w:r>
    </w:p>
    <w:p w:rsidR="001B1DA2" w:rsidRPr="000C25DF" w:rsidRDefault="00E406E6" w:rsidP="001B1DA2">
      <w:pPr>
        <w:numPr>
          <w:ilvl w:val="0"/>
          <w:numId w:val="34"/>
        </w:numPr>
        <w:rPr>
          <w:rFonts w:ascii="Tahoma" w:hAnsi="Tahoma" w:cs="Tahoma"/>
          <w:lang w:val="en-US"/>
        </w:rPr>
      </w:pPr>
      <w:r w:rsidRPr="000C25DF">
        <w:rPr>
          <w:rFonts w:ascii="Tahoma" w:hAnsi="Tahoma" w:cs="Tahoma"/>
          <w:u w:val="single"/>
          <w:lang w:val="en-US"/>
        </w:rPr>
        <w:t>FeatureSelection:</w:t>
      </w:r>
      <w:r w:rsidRPr="000C25DF">
        <w:rPr>
          <w:rFonts w:ascii="Tahoma" w:hAnsi="Tahoma" w:cs="Tahoma"/>
          <w:u w:val="single"/>
          <w:lang w:val="en-US"/>
        </w:rPr>
        <w:br/>
      </w:r>
      <w:r w:rsidRPr="000C25DF">
        <w:rPr>
          <w:rFonts w:ascii="Tahoma" w:hAnsi="Tahoma" w:cs="Tahoma"/>
          <w:lang w:val="en-US"/>
        </w:rPr>
        <w:t>Represents the state of a specific Feature part of a Configuration process. Can b</w:t>
      </w:r>
      <w:r w:rsidR="009F58B1" w:rsidRPr="000C25DF">
        <w:rPr>
          <w:rFonts w:ascii="Tahoma" w:hAnsi="Tahoma" w:cs="Tahoma"/>
          <w:lang w:val="en-US"/>
        </w:rPr>
        <w:t>e either Selected or Unselected. Additionally it can be disabled by the configurator.</w:t>
      </w:r>
      <w:r w:rsidR="004B5342" w:rsidRPr="000C25DF">
        <w:rPr>
          <w:rFonts w:ascii="Tahoma" w:hAnsi="Tahoma" w:cs="Tahoma"/>
          <w:lang w:val="en-US"/>
        </w:rPr>
        <w:br/>
      </w:r>
    </w:p>
    <w:p w:rsidR="004B5342" w:rsidRPr="000C25DF" w:rsidRDefault="004B5342" w:rsidP="001B1DA2">
      <w:pPr>
        <w:numPr>
          <w:ilvl w:val="0"/>
          <w:numId w:val="34"/>
        </w:numPr>
        <w:rPr>
          <w:rFonts w:ascii="Tahoma" w:hAnsi="Tahoma" w:cs="Tahoma"/>
          <w:lang w:val="en-US"/>
        </w:rPr>
      </w:pPr>
      <w:r w:rsidRPr="000C25DF">
        <w:rPr>
          <w:rFonts w:ascii="Tahoma" w:hAnsi="Tahoma" w:cs="Tahoma"/>
          <w:u w:val="single"/>
          <w:lang w:val="en-US"/>
        </w:rPr>
        <w:t>AttributeValue:</w:t>
      </w:r>
      <w:r w:rsidRPr="000C25DF">
        <w:rPr>
          <w:rFonts w:ascii="Tahoma" w:hAnsi="Tahoma" w:cs="Tahoma"/>
          <w:u w:val="single"/>
          <w:lang w:val="en-US"/>
        </w:rPr>
        <w:br/>
      </w:r>
      <w:r w:rsidRPr="000C25DF">
        <w:rPr>
          <w:rFonts w:ascii="Tahoma" w:hAnsi="Tahoma" w:cs="Tahoma"/>
          <w:lang w:val="en-US"/>
        </w:rPr>
        <w:t>Holds the value associated with a specific Attribute during the configuration process.</w:t>
      </w:r>
    </w:p>
    <w:p w:rsidR="00C409DA" w:rsidRPr="000C25DF" w:rsidRDefault="00C409DA" w:rsidP="00C409DA">
      <w:pPr>
        <w:ind w:left="858"/>
        <w:rPr>
          <w:rFonts w:ascii="Tahoma" w:hAnsi="Tahoma" w:cs="Tahoma"/>
          <w:b/>
          <w:lang w:val="en-US"/>
        </w:rPr>
      </w:pPr>
    </w:p>
    <w:p w:rsidR="00F4782D" w:rsidRPr="000C25DF" w:rsidRDefault="00F4782D" w:rsidP="00C409DA">
      <w:pPr>
        <w:ind w:left="858"/>
        <w:rPr>
          <w:rFonts w:ascii="Tahoma" w:hAnsi="Tahoma" w:cs="Tahoma"/>
          <w:lang w:val="en-US"/>
        </w:rPr>
      </w:pPr>
      <w:r w:rsidRPr="000C25DF">
        <w:rPr>
          <w:rFonts w:ascii="Tahoma" w:hAnsi="Tahoma" w:cs="Tahoma"/>
          <w:b/>
          <w:lang w:val="en-US"/>
        </w:rPr>
        <w:t>Use case diagram</w:t>
      </w:r>
      <w:r w:rsidR="000E00D4" w:rsidRPr="000C25DF">
        <w:rPr>
          <w:rFonts w:ascii="Tahoma" w:hAnsi="Tahoma" w:cs="Tahoma"/>
          <w:b/>
          <w:lang w:val="en-US"/>
        </w:rPr>
        <w:br/>
      </w:r>
      <w:r w:rsidR="000E00D4" w:rsidRPr="000C25DF">
        <w:rPr>
          <w:rFonts w:ascii="Tahoma" w:hAnsi="Tahoma" w:cs="Tahoma"/>
          <w:b/>
          <w:lang w:val="en-US"/>
        </w:rPr>
        <w:br/>
      </w:r>
      <w:r w:rsidR="000E00D4" w:rsidRPr="000C25DF">
        <w:rPr>
          <w:rFonts w:ascii="Tahoma" w:hAnsi="Tahoma" w:cs="Tahoma"/>
          <w:lang w:val="en-US"/>
        </w:rPr>
        <w:t xml:space="preserve">While the domain model displayed a static depiction of the related concepts, the use case diagram displays a dynamic </w:t>
      </w:r>
      <w:r w:rsidR="00095273" w:rsidRPr="000C25DF">
        <w:rPr>
          <w:rFonts w:ascii="Tahoma" w:hAnsi="Tahoma" w:cs="Tahoma"/>
          <w:lang w:val="en-US"/>
        </w:rPr>
        <w:t>one</w:t>
      </w:r>
      <w:r w:rsidR="000E00D4" w:rsidRPr="000C25DF">
        <w:rPr>
          <w:rFonts w:ascii="Tahoma" w:hAnsi="Tahoma" w:cs="Tahoma"/>
          <w:lang w:val="en-US"/>
        </w:rPr>
        <w:t xml:space="preserve">, with </w:t>
      </w:r>
      <w:r w:rsidR="00095273" w:rsidRPr="000C25DF">
        <w:rPr>
          <w:rFonts w:ascii="Tahoma" w:hAnsi="Tahoma" w:cs="Tahoma"/>
          <w:lang w:val="en-US"/>
        </w:rPr>
        <w:t>emphasis on it is</w:t>
      </w:r>
      <w:r w:rsidR="000E00D4" w:rsidRPr="000C25DF">
        <w:rPr>
          <w:rFonts w:ascii="Tahoma" w:hAnsi="Tahoma" w:cs="Tahoma"/>
          <w:lang w:val="en-US"/>
        </w:rPr>
        <w:t xml:space="preserve"> </w:t>
      </w:r>
      <w:r w:rsidR="00095273" w:rsidRPr="000C25DF">
        <w:rPr>
          <w:rFonts w:ascii="Tahoma" w:hAnsi="Tahoma" w:cs="Tahoma"/>
          <w:lang w:val="en-US"/>
        </w:rPr>
        <w:t>that the</w:t>
      </w:r>
      <w:r w:rsidR="000E00D4" w:rsidRPr="000C25DF">
        <w:rPr>
          <w:rFonts w:ascii="Tahoma" w:hAnsi="Tahoma" w:cs="Tahoma"/>
          <w:lang w:val="en-US"/>
        </w:rPr>
        <w:t xml:space="preserve"> actors should be able to accomplish using the </w:t>
      </w:r>
      <w:r w:rsidR="00095273" w:rsidRPr="000C25DF">
        <w:rPr>
          <w:rFonts w:ascii="Tahoma" w:hAnsi="Tahoma" w:cs="Tahoma"/>
          <w:lang w:val="en-US"/>
        </w:rPr>
        <w:t>tool</w:t>
      </w:r>
      <w:r w:rsidR="000E00D4" w:rsidRPr="000C25DF">
        <w:rPr>
          <w:rFonts w:ascii="Tahoma" w:hAnsi="Tahoma" w:cs="Tahoma"/>
          <w:lang w:val="en-US"/>
        </w:rPr>
        <w:t xml:space="preserve">. </w:t>
      </w:r>
      <w:r w:rsidR="00095273" w:rsidRPr="000C25DF">
        <w:rPr>
          <w:rFonts w:ascii="Tahoma" w:hAnsi="Tahoma" w:cs="Tahoma"/>
          <w:lang w:val="en-US"/>
        </w:rPr>
        <w:t>Hence, the tool’s</w:t>
      </w:r>
      <w:r w:rsidR="000E00D4" w:rsidRPr="000C25DF">
        <w:rPr>
          <w:rFonts w:ascii="Tahoma" w:hAnsi="Tahoma" w:cs="Tahoma"/>
          <w:lang w:val="en-US"/>
        </w:rPr>
        <w:t xml:space="preserve"> functional requirements</w:t>
      </w:r>
      <w:r w:rsidR="00095273" w:rsidRPr="000C25DF">
        <w:rPr>
          <w:rFonts w:ascii="Tahoma" w:hAnsi="Tahoma" w:cs="Tahoma"/>
          <w:lang w:val="en-US"/>
        </w:rPr>
        <w:t xml:space="preserve"> are sketched</w:t>
      </w:r>
      <w:r w:rsidR="000E00D4" w:rsidRPr="000C25DF">
        <w:rPr>
          <w:rFonts w:ascii="Tahoma" w:hAnsi="Tahoma" w:cs="Tahoma"/>
          <w:lang w:val="en-US"/>
        </w:rPr>
        <w:t>.</w:t>
      </w:r>
    </w:p>
    <w:p w:rsidR="00F4782D" w:rsidRPr="000C25DF" w:rsidRDefault="00F4782D" w:rsidP="00905264">
      <w:pPr>
        <w:ind w:left="858"/>
        <w:rPr>
          <w:rFonts w:ascii="Tahoma" w:hAnsi="Tahoma" w:cs="Tahoma"/>
          <w:lang w:val="en-US"/>
        </w:rPr>
      </w:pPr>
    </w:p>
    <w:p w:rsidR="00210519" w:rsidRPr="000C25DF" w:rsidRDefault="003132FB" w:rsidP="00210519">
      <w:pPr>
        <w:keepNext/>
        <w:rPr>
          <w:rFonts w:ascii="Tahoma" w:hAnsi="Tahoma" w:cs="Tahoma"/>
        </w:rPr>
      </w:pPr>
      <w:r>
        <w:rPr>
          <w:rFonts w:ascii="Tahoma" w:hAnsi="Tahoma" w:cs="Tahoma"/>
          <w:b/>
          <w:noProof/>
          <w:lang w:eastAsia="zh-CN"/>
        </w:rPr>
        <w:lastRenderedPageBreak/>
        <w:drawing>
          <wp:inline distT="0" distB="0" distL="0" distR="0">
            <wp:extent cx="7018020" cy="7208520"/>
            <wp:effectExtent l="19050" t="0" r="0" b="0"/>
            <wp:docPr id="13" name="Picture 13"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Diagram"/>
                    <pic:cNvPicPr>
                      <a:picLocks noChangeAspect="1" noChangeArrowheads="1"/>
                    </pic:cNvPicPr>
                  </pic:nvPicPr>
                  <pic:blipFill>
                    <a:blip r:embed="rId20" cstate="print"/>
                    <a:srcRect/>
                    <a:stretch>
                      <a:fillRect/>
                    </a:stretch>
                  </pic:blipFill>
                  <pic:spPr bwMode="auto">
                    <a:xfrm>
                      <a:off x="0" y="0"/>
                      <a:ext cx="7018020" cy="7208520"/>
                    </a:xfrm>
                    <a:prstGeom prst="rect">
                      <a:avLst/>
                    </a:prstGeom>
                    <a:noFill/>
                    <a:ln w="9525">
                      <a:noFill/>
                      <a:miter lim="800000"/>
                      <a:headEnd/>
                      <a:tailEnd/>
                    </a:ln>
                  </pic:spPr>
                </pic:pic>
              </a:graphicData>
            </a:graphic>
          </wp:inline>
        </w:drawing>
      </w:r>
    </w:p>
    <w:p w:rsidR="007C6693" w:rsidRPr="000C25DF" w:rsidRDefault="00210519" w:rsidP="00210519">
      <w:pPr>
        <w:pStyle w:val="Caption"/>
        <w:rPr>
          <w:rFonts w:ascii="Tahoma" w:hAnsi="Tahoma" w:cs="Tahoma"/>
          <w:b w:val="0"/>
          <w:sz w:val="18"/>
          <w:szCs w:val="18"/>
          <w:lang w:val="en-US"/>
        </w:rPr>
      </w:pPr>
      <w:bookmarkStart w:id="20" w:name="_Toc318368745"/>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13</w:t>
      </w:r>
      <w:r w:rsidR="00F6761C" w:rsidRPr="000C25DF">
        <w:rPr>
          <w:rFonts w:ascii="Tahoma" w:hAnsi="Tahoma" w:cs="Tahoma"/>
          <w:sz w:val="18"/>
          <w:szCs w:val="18"/>
        </w:rPr>
        <w:fldChar w:fldCharType="end"/>
      </w:r>
      <w:r w:rsidR="0068687F" w:rsidRPr="008A4815">
        <w:rPr>
          <w:rFonts w:ascii="Tahoma" w:hAnsi="Tahoma" w:cs="Tahoma"/>
          <w:sz w:val="18"/>
          <w:szCs w:val="18"/>
          <w:lang w:val="en-US"/>
        </w:rPr>
        <w:t xml:space="preserve"> – Use case diagram</w:t>
      </w:r>
      <w:bookmarkEnd w:id="20"/>
    </w:p>
    <w:p w:rsidR="007C6693" w:rsidRPr="000C25DF" w:rsidRDefault="007C6693" w:rsidP="00905264">
      <w:pPr>
        <w:ind w:left="858"/>
        <w:rPr>
          <w:rFonts w:ascii="Tahoma" w:hAnsi="Tahoma" w:cs="Tahoma"/>
          <w:b/>
          <w:lang w:val="en-US"/>
        </w:rPr>
      </w:pPr>
    </w:p>
    <w:p w:rsidR="007F412C" w:rsidRPr="000C25DF" w:rsidRDefault="00095273" w:rsidP="00905264">
      <w:pPr>
        <w:ind w:left="858"/>
        <w:rPr>
          <w:rFonts w:ascii="Tahoma" w:hAnsi="Tahoma" w:cs="Tahoma"/>
          <w:lang w:val="en-US"/>
        </w:rPr>
      </w:pPr>
      <w:r w:rsidRPr="000C25DF">
        <w:rPr>
          <w:rFonts w:ascii="Tahoma" w:hAnsi="Tahoma" w:cs="Tahoma"/>
          <w:lang w:val="en-US"/>
        </w:rPr>
        <w:t>As in the domain model, we have a separation into two subsystems, one for the modeler and another for the configurator.</w:t>
      </w:r>
    </w:p>
    <w:p w:rsidR="000F60FB" w:rsidRPr="000C25DF" w:rsidRDefault="000F60FB" w:rsidP="000F60FB">
      <w:pPr>
        <w:ind w:left="858"/>
        <w:rPr>
          <w:rFonts w:ascii="Tahoma" w:hAnsi="Tahoma" w:cs="Tahoma"/>
          <w:lang w:val="en-US"/>
        </w:rPr>
      </w:pPr>
    </w:p>
    <w:p w:rsidR="000F60FB" w:rsidRPr="000C25DF" w:rsidRDefault="000F60FB" w:rsidP="00905264">
      <w:pPr>
        <w:ind w:left="858"/>
        <w:rPr>
          <w:rFonts w:ascii="Tahoma" w:hAnsi="Tahoma" w:cs="Tahoma"/>
          <w:b/>
          <w:lang w:val="en-US"/>
        </w:rPr>
      </w:pPr>
    </w:p>
    <w:p w:rsidR="00905264" w:rsidRPr="000C25DF" w:rsidRDefault="00905264" w:rsidP="00905264">
      <w:pPr>
        <w:ind w:left="858"/>
        <w:rPr>
          <w:rFonts w:ascii="Tahoma" w:hAnsi="Tahoma" w:cs="Tahoma"/>
          <w:b/>
          <w:lang w:val="en-US"/>
        </w:rPr>
      </w:pPr>
      <w:r w:rsidRPr="000C25DF">
        <w:rPr>
          <w:rFonts w:ascii="Tahoma" w:hAnsi="Tahoma" w:cs="Tahoma"/>
          <w:b/>
          <w:lang w:val="en-US"/>
        </w:rPr>
        <w:t>Actors</w:t>
      </w:r>
    </w:p>
    <w:p w:rsidR="00DE54C1" w:rsidRPr="000C25DF" w:rsidRDefault="00DE54C1" w:rsidP="00905264">
      <w:pPr>
        <w:ind w:left="858"/>
        <w:rPr>
          <w:rFonts w:ascii="Tahoma" w:hAnsi="Tahoma" w:cs="Tahoma"/>
          <w:b/>
          <w:lang w:val="en-US"/>
        </w:rPr>
      </w:pPr>
    </w:p>
    <w:p w:rsidR="0051040A" w:rsidRPr="000C25DF" w:rsidRDefault="00DE54C1" w:rsidP="00905264">
      <w:pPr>
        <w:ind w:left="858"/>
        <w:rPr>
          <w:rFonts w:ascii="Tahoma" w:hAnsi="Tahoma" w:cs="Tahoma"/>
          <w:lang w:val="en-US"/>
        </w:rPr>
      </w:pPr>
      <w:r w:rsidRPr="000C25DF">
        <w:rPr>
          <w:rFonts w:ascii="Tahoma" w:hAnsi="Tahoma" w:cs="Tahoma"/>
          <w:lang w:val="en-US"/>
        </w:rPr>
        <w:t>There are only three actors</w:t>
      </w:r>
      <w:r w:rsidR="0051040A" w:rsidRPr="000C25DF">
        <w:rPr>
          <w:rFonts w:ascii="Tahoma" w:hAnsi="Tahoma" w:cs="Tahoma"/>
          <w:lang w:val="en-US"/>
        </w:rPr>
        <w:t xml:space="preserve">: </w:t>
      </w:r>
    </w:p>
    <w:p w:rsidR="0051040A" w:rsidRPr="000C25DF" w:rsidRDefault="00DE54C1" w:rsidP="003F198E">
      <w:pPr>
        <w:numPr>
          <w:ilvl w:val="0"/>
          <w:numId w:val="6"/>
        </w:numPr>
        <w:rPr>
          <w:rFonts w:ascii="Tahoma" w:hAnsi="Tahoma" w:cs="Tahoma"/>
          <w:lang w:val="en-US"/>
        </w:rPr>
      </w:pPr>
      <w:r w:rsidRPr="000C25DF">
        <w:rPr>
          <w:rFonts w:ascii="Tahoma" w:hAnsi="Tahoma" w:cs="Tahoma"/>
          <w:lang w:val="en-US"/>
        </w:rPr>
        <w:t xml:space="preserve">The tech user, representing an advanced user who is responsible for creating models. </w:t>
      </w:r>
    </w:p>
    <w:p w:rsidR="0051040A" w:rsidRPr="000C25DF" w:rsidRDefault="00DE54C1" w:rsidP="003F198E">
      <w:pPr>
        <w:numPr>
          <w:ilvl w:val="0"/>
          <w:numId w:val="6"/>
        </w:numPr>
        <w:rPr>
          <w:rFonts w:ascii="Tahoma" w:hAnsi="Tahoma" w:cs="Tahoma"/>
          <w:lang w:val="en-US"/>
        </w:rPr>
      </w:pPr>
      <w:r w:rsidRPr="000C25DF">
        <w:rPr>
          <w:rFonts w:ascii="Tahoma" w:hAnsi="Tahoma" w:cs="Tahoma"/>
          <w:lang w:val="en-US"/>
        </w:rPr>
        <w:lastRenderedPageBreak/>
        <w:t>The normal user, representing a user who does not necessarily</w:t>
      </w:r>
      <w:r w:rsidR="0051040A" w:rsidRPr="000C25DF">
        <w:rPr>
          <w:rFonts w:ascii="Tahoma" w:hAnsi="Tahoma" w:cs="Tahoma"/>
          <w:lang w:val="en-US"/>
        </w:rPr>
        <w:t xml:space="preserve"> need to</w:t>
      </w:r>
      <w:r w:rsidRPr="000C25DF">
        <w:rPr>
          <w:rFonts w:ascii="Tahoma" w:hAnsi="Tahoma" w:cs="Tahoma"/>
          <w:lang w:val="en-US"/>
        </w:rPr>
        <w:t xml:space="preserve"> know about feature models, but who knows what kind of a configuration he </w:t>
      </w:r>
      <w:r w:rsidR="0051040A" w:rsidRPr="000C25DF">
        <w:rPr>
          <w:rFonts w:ascii="Tahoma" w:hAnsi="Tahoma" w:cs="Tahoma"/>
          <w:lang w:val="en-US"/>
        </w:rPr>
        <w:t>wants</w:t>
      </w:r>
      <w:r w:rsidRPr="000C25DF">
        <w:rPr>
          <w:rFonts w:ascii="Tahoma" w:hAnsi="Tahoma" w:cs="Tahoma"/>
          <w:lang w:val="en-US"/>
        </w:rPr>
        <w:t>.</w:t>
      </w:r>
    </w:p>
    <w:p w:rsidR="00905264" w:rsidRPr="000C25DF" w:rsidRDefault="0051040A" w:rsidP="003F198E">
      <w:pPr>
        <w:numPr>
          <w:ilvl w:val="0"/>
          <w:numId w:val="6"/>
        </w:numPr>
        <w:rPr>
          <w:rFonts w:ascii="Tahoma" w:hAnsi="Tahoma" w:cs="Tahoma"/>
          <w:lang w:val="en-US"/>
        </w:rPr>
      </w:pPr>
      <w:r w:rsidRPr="000C25DF">
        <w:rPr>
          <w:rFonts w:ascii="Tahoma" w:hAnsi="Tahoma" w:cs="Tahoma"/>
          <w:lang w:val="en-US"/>
        </w:rPr>
        <w:t>T</w:t>
      </w:r>
      <w:r w:rsidR="00DE54C1" w:rsidRPr="000C25DF">
        <w:rPr>
          <w:rFonts w:ascii="Tahoma" w:hAnsi="Tahoma" w:cs="Tahoma"/>
          <w:lang w:val="en-US"/>
        </w:rPr>
        <w:t xml:space="preserve">he </w:t>
      </w:r>
      <w:r w:rsidR="00DC71BE" w:rsidRPr="000C25DF">
        <w:rPr>
          <w:rFonts w:ascii="Tahoma" w:hAnsi="Tahoma" w:cs="Tahoma"/>
          <w:lang w:val="en-US"/>
        </w:rPr>
        <w:t>Configurator e</w:t>
      </w:r>
      <w:r w:rsidR="00DE54C1" w:rsidRPr="000C25DF">
        <w:rPr>
          <w:rFonts w:ascii="Tahoma" w:hAnsi="Tahoma" w:cs="Tahoma"/>
          <w:lang w:val="en-US"/>
        </w:rPr>
        <w:t xml:space="preserve">ngine, </w:t>
      </w:r>
      <w:r w:rsidR="00DC71BE" w:rsidRPr="000C25DF">
        <w:rPr>
          <w:rFonts w:ascii="Tahoma" w:hAnsi="Tahoma" w:cs="Tahoma"/>
          <w:lang w:val="en-US"/>
        </w:rPr>
        <w:t>a technical subsystem of its own</w:t>
      </w:r>
      <w:r w:rsidR="00DE54C1" w:rsidRPr="000C25DF">
        <w:rPr>
          <w:rFonts w:ascii="Tahoma" w:hAnsi="Tahoma" w:cs="Tahoma"/>
          <w:lang w:val="en-US"/>
        </w:rPr>
        <w:t>,</w:t>
      </w:r>
      <w:r w:rsidRPr="000C25DF">
        <w:rPr>
          <w:rFonts w:ascii="Tahoma" w:hAnsi="Tahoma" w:cs="Tahoma"/>
          <w:lang w:val="en-US"/>
        </w:rPr>
        <w:t xml:space="preserve"> which is responsible for providing users with dynamic feedback and consequences </w:t>
      </w:r>
      <w:r w:rsidR="00DC71BE" w:rsidRPr="000C25DF">
        <w:rPr>
          <w:rFonts w:ascii="Tahoma" w:hAnsi="Tahoma" w:cs="Tahoma"/>
          <w:lang w:val="en-US"/>
        </w:rPr>
        <w:t>as</w:t>
      </w:r>
      <w:r w:rsidRPr="000C25DF">
        <w:rPr>
          <w:rFonts w:ascii="Tahoma" w:hAnsi="Tahoma" w:cs="Tahoma"/>
          <w:lang w:val="en-US"/>
        </w:rPr>
        <w:t xml:space="preserve"> they </w:t>
      </w:r>
      <w:r w:rsidR="00DC71BE" w:rsidRPr="000C25DF">
        <w:rPr>
          <w:rFonts w:ascii="Tahoma" w:hAnsi="Tahoma" w:cs="Tahoma"/>
          <w:lang w:val="en-US"/>
        </w:rPr>
        <w:t>manipulate configuration instances</w:t>
      </w:r>
      <w:r w:rsidRPr="000C25DF">
        <w:rPr>
          <w:rFonts w:ascii="Tahoma" w:hAnsi="Tahoma" w:cs="Tahoma"/>
          <w:lang w:val="en-US"/>
        </w:rPr>
        <w:t>.</w:t>
      </w:r>
      <w:r w:rsidR="00DE54C1" w:rsidRPr="000C25DF">
        <w:rPr>
          <w:rFonts w:ascii="Tahoma" w:hAnsi="Tahoma" w:cs="Tahoma"/>
          <w:lang w:val="en-US"/>
        </w:rPr>
        <w:t xml:space="preserve"> </w:t>
      </w:r>
    </w:p>
    <w:p w:rsidR="001820C9" w:rsidRPr="000C25DF" w:rsidRDefault="001820C9" w:rsidP="00905264">
      <w:pPr>
        <w:ind w:left="858"/>
        <w:rPr>
          <w:rFonts w:ascii="Tahoma" w:hAnsi="Tahoma" w:cs="Tahoma"/>
          <w:b/>
          <w:lang w:val="en-US"/>
        </w:rPr>
      </w:pPr>
    </w:p>
    <w:p w:rsidR="00905264" w:rsidRPr="000C25DF" w:rsidRDefault="001C35F0" w:rsidP="00905264">
      <w:pPr>
        <w:ind w:left="858"/>
        <w:rPr>
          <w:rFonts w:ascii="Tahoma" w:hAnsi="Tahoma" w:cs="Tahoma"/>
          <w:b/>
          <w:lang w:val="en-US"/>
        </w:rPr>
      </w:pPr>
      <w:r w:rsidRPr="000C25DF">
        <w:rPr>
          <w:rFonts w:ascii="Tahoma" w:hAnsi="Tahoma" w:cs="Tahoma"/>
          <w:b/>
          <w:lang w:val="en-US"/>
        </w:rPr>
        <w:t>Use case d</w:t>
      </w:r>
      <w:r w:rsidR="00905264" w:rsidRPr="000C25DF">
        <w:rPr>
          <w:rFonts w:ascii="Tahoma" w:hAnsi="Tahoma" w:cs="Tahoma"/>
          <w:b/>
          <w:lang w:val="en-US"/>
        </w:rPr>
        <w:t>escriptions</w:t>
      </w:r>
    </w:p>
    <w:p w:rsidR="00D0543A" w:rsidRPr="000C25DF" w:rsidRDefault="00D0543A" w:rsidP="00905264">
      <w:pPr>
        <w:ind w:left="858"/>
        <w:rPr>
          <w:rFonts w:ascii="Tahoma" w:hAnsi="Tahoma" w:cs="Tahoma"/>
          <w:b/>
          <w:lang w:val="en-US"/>
        </w:rPr>
      </w:pPr>
    </w:p>
    <w:p w:rsidR="00AB0BD9" w:rsidRPr="000C25DF" w:rsidRDefault="0052316E" w:rsidP="007679C1">
      <w:pPr>
        <w:ind w:left="858"/>
        <w:rPr>
          <w:rFonts w:ascii="Tahoma" w:hAnsi="Tahoma" w:cs="Tahoma"/>
          <w:lang w:val="en-US"/>
        </w:rPr>
      </w:pPr>
      <w:r w:rsidRPr="000C25DF">
        <w:rPr>
          <w:rFonts w:ascii="Tahoma" w:hAnsi="Tahoma" w:cs="Tahoma"/>
          <w:u w:val="single"/>
          <w:lang w:val="en-US"/>
        </w:rPr>
        <w:t>Modeller area</w:t>
      </w:r>
      <w:r w:rsidR="00AB0BD9" w:rsidRPr="000C25DF">
        <w:rPr>
          <w:rFonts w:ascii="Tahoma" w:hAnsi="Tahoma" w:cs="Tahoma"/>
          <w:u w:val="single"/>
          <w:lang w:val="en-US"/>
        </w:rPr>
        <w:t>:</w:t>
      </w:r>
      <w:r w:rsidR="00664BC9" w:rsidRPr="000C25DF">
        <w:rPr>
          <w:rFonts w:ascii="Tahoma" w:hAnsi="Tahoma" w:cs="Tahoma"/>
          <w:u w:val="single"/>
          <w:lang w:val="en-US"/>
        </w:rPr>
        <w:br/>
      </w:r>
      <w:r w:rsidR="00664BC9" w:rsidRPr="000C25DF">
        <w:rPr>
          <w:rFonts w:ascii="Tahoma" w:hAnsi="Tahoma" w:cs="Tahoma"/>
          <w:lang w:val="en-US"/>
        </w:rPr>
        <w:t xml:space="preserve">This is where </w:t>
      </w:r>
      <w:r w:rsidR="000F60FB" w:rsidRPr="000C25DF">
        <w:rPr>
          <w:rFonts w:ascii="Tahoma" w:hAnsi="Tahoma" w:cs="Tahoma"/>
          <w:lang w:val="en-US"/>
        </w:rPr>
        <w:t>users can create and manipulate Feature Models</w:t>
      </w:r>
      <w:r w:rsidR="00664BC9" w:rsidRPr="000C25DF">
        <w:rPr>
          <w:rFonts w:ascii="Tahoma" w:hAnsi="Tahoma" w:cs="Tahoma"/>
          <w:lang w:val="en-US"/>
        </w:rPr>
        <w:t xml:space="preserve">. It includes a lot of lower level use cases which deal with creating/modifying/deleting Features, </w:t>
      </w:r>
      <w:r w:rsidR="000F60FB" w:rsidRPr="000C25DF">
        <w:rPr>
          <w:rFonts w:ascii="Tahoma" w:hAnsi="Tahoma" w:cs="Tahoma"/>
          <w:lang w:val="en-US"/>
        </w:rPr>
        <w:t>creating Relations, GroupRelations, CompositionRules</w:t>
      </w:r>
      <w:r w:rsidRPr="000C25DF">
        <w:rPr>
          <w:rFonts w:ascii="Tahoma" w:hAnsi="Tahoma" w:cs="Tahoma"/>
          <w:lang w:val="en-US"/>
        </w:rPr>
        <w:t>, CustomRules.</w:t>
      </w:r>
      <w:r w:rsidR="00384014" w:rsidRPr="000C25DF">
        <w:rPr>
          <w:rFonts w:ascii="Tahoma" w:hAnsi="Tahoma" w:cs="Tahoma"/>
          <w:lang w:val="en-US"/>
        </w:rPr>
        <w:t xml:space="preserve"> Below are a few descriptions for some of the more important use cases:</w:t>
      </w:r>
    </w:p>
    <w:p w:rsidR="002668C5" w:rsidRPr="000C25DF" w:rsidRDefault="002668C5" w:rsidP="007679C1">
      <w:pPr>
        <w:ind w:left="858"/>
        <w:rPr>
          <w:rFonts w:ascii="Tahoma" w:hAnsi="Tahoma" w:cs="Tahoma"/>
          <w:lang w:val="en-US"/>
        </w:rPr>
      </w:pPr>
    </w:p>
    <w:p w:rsidR="00BF278F" w:rsidRPr="000C25DF" w:rsidRDefault="00BF278F" w:rsidP="003F198E">
      <w:pPr>
        <w:numPr>
          <w:ilvl w:val="0"/>
          <w:numId w:val="9"/>
        </w:numPr>
        <w:rPr>
          <w:rFonts w:ascii="Tahoma" w:hAnsi="Tahoma" w:cs="Tahoma"/>
          <w:sz w:val="20"/>
          <w:szCs w:val="20"/>
          <w:lang w:val="en-US"/>
        </w:rPr>
      </w:pPr>
      <w:r w:rsidRPr="000C25DF">
        <w:rPr>
          <w:rFonts w:ascii="Tahoma" w:hAnsi="Tahoma" w:cs="Tahoma"/>
          <w:sz w:val="20"/>
          <w:szCs w:val="20"/>
          <w:u w:val="single"/>
          <w:lang w:val="en-US"/>
        </w:rPr>
        <w:t>Login:</w:t>
      </w:r>
      <w:r w:rsidRPr="000C25DF">
        <w:rPr>
          <w:rFonts w:ascii="Tahoma" w:hAnsi="Tahoma" w:cs="Tahoma"/>
          <w:sz w:val="20"/>
          <w:szCs w:val="20"/>
          <w:u w:val="single"/>
          <w:lang w:val="en-US"/>
        </w:rPr>
        <w:br/>
      </w:r>
      <w:r w:rsidRPr="000C25DF">
        <w:rPr>
          <w:rFonts w:ascii="Tahoma" w:hAnsi="Tahoma" w:cs="Tahoma"/>
          <w:sz w:val="20"/>
          <w:szCs w:val="20"/>
          <w:lang w:val="en-US"/>
        </w:rPr>
        <w:t>Allows users to access their Models and Configurations.</w:t>
      </w:r>
      <w:r w:rsidRPr="000C25DF">
        <w:rPr>
          <w:rFonts w:ascii="Tahoma" w:hAnsi="Tahoma" w:cs="Tahoma"/>
          <w:sz w:val="20"/>
          <w:szCs w:val="20"/>
          <w:u w:val="single"/>
          <w:lang w:val="en-US"/>
        </w:rPr>
        <w:br/>
      </w:r>
    </w:p>
    <w:p w:rsidR="009D3F94" w:rsidRPr="000C25DF" w:rsidRDefault="002668C5" w:rsidP="003F198E">
      <w:pPr>
        <w:numPr>
          <w:ilvl w:val="0"/>
          <w:numId w:val="9"/>
        </w:numPr>
        <w:rPr>
          <w:rFonts w:ascii="Tahoma" w:hAnsi="Tahoma" w:cs="Tahoma"/>
          <w:sz w:val="20"/>
          <w:szCs w:val="20"/>
          <w:lang w:val="en-US"/>
        </w:rPr>
      </w:pPr>
      <w:r w:rsidRPr="000C25DF">
        <w:rPr>
          <w:rFonts w:ascii="Tahoma" w:hAnsi="Tahoma" w:cs="Tahoma"/>
          <w:sz w:val="20"/>
          <w:szCs w:val="20"/>
          <w:u w:val="single"/>
          <w:lang w:val="en-US"/>
        </w:rPr>
        <w:t>Manage Feature models:</w:t>
      </w:r>
      <w:r w:rsidRPr="000C25DF">
        <w:rPr>
          <w:rFonts w:ascii="Tahoma" w:hAnsi="Tahoma" w:cs="Tahoma"/>
          <w:sz w:val="20"/>
          <w:szCs w:val="20"/>
          <w:lang w:val="en-US"/>
        </w:rPr>
        <w:t xml:space="preserve"> </w:t>
      </w:r>
      <w:r w:rsidRPr="000C25DF">
        <w:rPr>
          <w:rFonts w:ascii="Tahoma" w:hAnsi="Tahoma" w:cs="Tahoma"/>
          <w:sz w:val="20"/>
          <w:szCs w:val="20"/>
          <w:lang w:val="en-US"/>
        </w:rPr>
        <w:br/>
        <w:t>Simple use case where users can get an overview of existing models, delete or open them, or create new ones</w:t>
      </w:r>
      <w:r w:rsidR="00F97FF7" w:rsidRPr="000C25DF">
        <w:rPr>
          <w:rFonts w:ascii="Tahoma" w:hAnsi="Tahoma" w:cs="Tahoma"/>
          <w:sz w:val="20"/>
          <w:szCs w:val="20"/>
          <w:lang w:val="en-US"/>
        </w:rPr>
        <w:t xml:space="preserve"> (CREDO – create, read, edit, delete, overview)</w:t>
      </w:r>
      <w:r w:rsidR="009D7F6E" w:rsidRPr="000C25DF">
        <w:rPr>
          <w:rFonts w:ascii="Tahoma" w:hAnsi="Tahoma" w:cs="Tahoma"/>
          <w:sz w:val="20"/>
          <w:szCs w:val="20"/>
          <w:lang w:val="en-US"/>
        </w:rPr>
        <w:t>.</w:t>
      </w:r>
      <w:r w:rsidR="009D7F6E" w:rsidRPr="000C25DF">
        <w:rPr>
          <w:rFonts w:ascii="Tahoma" w:hAnsi="Tahoma" w:cs="Tahoma"/>
          <w:sz w:val="20"/>
          <w:szCs w:val="20"/>
          <w:lang w:val="en-US"/>
        </w:rPr>
        <w:br/>
      </w:r>
    </w:p>
    <w:p w:rsidR="0052316E" w:rsidRPr="000C25DF" w:rsidRDefault="00547DE8" w:rsidP="002668C5">
      <w:pPr>
        <w:numPr>
          <w:ilvl w:val="0"/>
          <w:numId w:val="9"/>
        </w:numPr>
        <w:rPr>
          <w:rFonts w:ascii="Tahoma" w:hAnsi="Tahoma" w:cs="Tahoma"/>
          <w:sz w:val="20"/>
          <w:szCs w:val="20"/>
          <w:u w:val="single"/>
          <w:lang w:val="en-US"/>
        </w:rPr>
      </w:pPr>
      <w:r w:rsidRPr="000C25DF">
        <w:rPr>
          <w:rFonts w:ascii="Tahoma" w:hAnsi="Tahoma" w:cs="Tahoma"/>
          <w:sz w:val="20"/>
          <w:szCs w:val="20"/>
          <w:u w:val="single"/>
          <w:lang w:val="en-US"/>
        </w:rPr>
        <w:t>Create/</w:t>
      </w:r>
      <w:r w:rsidR="00F97FF7" w:rsidRPr="000C25DF">
        <w:rPr>
          <w:rFonts w:ascii="Tahoma" w:hAnsi="Tahoma" w:cs="Tahoma"/>
          <w:sz w:val="20"/>
          <w:szCs w:val="20"/>
          <w:u w:val="single"/>
          <w:lang w:val="en-US"/>
        </w:rPr>
        <w:t>Manipulate</w:t>
      </w:r>
      <w:r w:rsidRPr="000C25DF">
        <w:rPr>
          <w:rFonts w:ascii="Tahoma" w:hAnsi="Tahoma" w:cs="Tahoma"/>
          <w:sz w:val="20"/>
          <w:szCs w:val="20"/>
          <w:u w:val="single"/>
          <w:lang w:val="en-US"/>
        </w:rPr>
        <w:t xml:space="preserve"> Model:</w:t>
      </w:r>
      <w:r w:rsidRPr="000C25DF">
        <w:rPr>
          <w:rFonts w:ascii="Tahoma" w:hAnsi="Tahoma" w:cs="Tahoma"/>
          <w:sz w:val="20"/>
          <w:szCs w:val="20"/>
          <w:u w:val="single"/>
          <w:lang w:val="en-US"/>
        </w:rPr>
        <w:br/>
      </w:r>
      <w:r w:rsidRPr="000C25DF">
        <w:rPr>
          <w:rFonts w:ascii="Tahoma" w:hAnsi="Tahoma" w:cs="Tahoma"/>
          <w:sz w:val="20"/>
          <w:szCs w:val="20"/>
          <w:lang w:val="en-US"/>
        </w:rPr>
        <w:t xml:space="preserve">Abstract use case made up of a lot of smaller use cases </w:t>
      </w:r>
      <w:r w:rsidR="007D6E76" w:rsidRPr="000C25DF">
        <w:rPr>
          <w:rFonts w:ascii="Tahoma" w:hAnsi="Tahoma" w:cs="Tahoma"/>
          <w:sz w:val="20"/>
          <w:szCs w:val="20"/>
          <w:lang w:val="en-US"/>
        </w:rPr>
        <w:t>which allow users to manipulate</w:t>
      </w:r>
      <w:r w:rsidR="00D245E5" w:rsidRPr="000C25DF">
        <w:rPr>
          <w:rFonts w:ascii="Tahoma" w:hAnsi="Tahoma" w:cs="Tahoma"/>
          <w:sz w:val="20"/>
          <w:szCs w:val="20"/>
          <w:lang w:val="en-US"/>
        </w:rPr>
        <w:t xml:space="preserve"> (Create, Read, Update, Delete)</w:t>
      </w:r>
      <w:r w:rsidR="007D6E76" w:rsidRPr="000C25DF">
        <w:rPr>
          <w:rFonts w:ascii="Tahoma" w:hAnsi="Tahoma" w:cs="Tahoma"/>
          <w:sz w:val="20"/>
          <w:szCs w:val="20"/>
          <w:lang w:val="en-US"/>
        </w:rPr>
        <w:t xml:space="preserve"> different elements in a Feature Model.</w:t>
      </w:r>
      <w:r w:rsidR="00ED1CDE" w:rsidRPr="000C25DF">
        <w:rPr>
          <w:rFonts w:ascii="Tahoma" w:hAnsi="Tahoma" w:cs="Tahoma"/>
          <w:u w:val="single"/>
          <w:lang w:val="en-US"/>
        </w:rPr>
        <w:br/>
      </w:r>
    </w:p>
    <w:p w:rsidR="0052316E" w:rsidRPr="000C25DF" w:rsidRDefault="0052316E" w:rsidP="0052316E">
      <w:pPr>
        <w:ind w:left="1578"/>
        <w:rPr>
          <w:rFonts w:ascii="Tahoma" w:hAnsi="Tahoma" w:cs="Tahoma"/>
          <w:u w:val="single"/>
          <w:lang w:val="en-US"/>
        </w:rPr>
      </w:pPr>
    </w:p>
    <w:p w:rsidR="00A8655D" w:rsidRPr="000C25DF" w:rsidRDefault="0052316E" w:rsidP="00A8655D">
      <w:pPr>
        <w:ind w:left="858"/>
        <w:rPr>
          <w:rFonts w:ascii="Tahoma" w:hAnsi="Tahoma" w:cs="Tahoma"/>
          <w:lang w:val="en-US"/>
        </w:rPr>
      </w:pPr>
      <w:r w:rsidRPr="000C25DF">
        <w:rPr>
          <w:rFonts w:ascii="Tahoma" w:hAnsi="Tahoma" w:cs="Tahoma"/>
          <w:u w:val="single"/>
          <w:lang w:val="en-US"/>
        </w:rPr>
        <w:t>Configurator area</w:t>
      </w:r>
      <w:r w:rsidR="009F31F0" w:rsidRPr="000C25DF">
        <w:rPr>
          <w:rFonts w:ascii="Tahoma" w:hAnsi="Tahoma" w:cs="Tahoma"/>
          <w:u w:val="single"/>
          <w:lang w:val="en-US"/>
        </w:rPr>
        <w:t>:</w:t>
      </w:r>
      <w:r w:rsidRPr="000C25DF">
        <w:rPr>
          <w:rFonts w:ascii="Tahoma" w:hAnsi="Tahoma" w:cs="Tahoma"/>
          <w:u w:val="single"/>
          <w:lang w:val="en-US"/>
        </w:rPr>
        <w:br/>
      </w:r>
      <w:r w:rsidRPr="000C25DF">
        <w:rPr>
          <w:rFonts w:ascii="Tahoma" w:hAnsi="Tahoma" w:cs="Tahoma"/>
          <w:lang w:val="en-US"/>
        </w:rPr>
        <w:t xml:space="preserve">This is where users create and configure Configurations based on Models. Users makes selections of which Features they want, enter values for Attributes and the SolverEngine provides consequences as to what should be disabled </w:t>
      </w:r>
      <w:r w:rsidR="00252CE9" w:rsidRPr="000C25DF">
        <w:rPr>
          <w:rFonts w:ascii="Tahoma" w:hAnsi="Tahoma" w:cs="Tahoma"/>
          <w:lang w:val="en-US"/>
        </w:rPr>
        <w:t xml:space="preserve">and toggled on/off </w:t>
      </w:r>
      <w:r w:rsidRPr="000C25DF">
        <w:rPr>
          <w:rFonts w:ascii="Tahoma" w:hAnsi="Tahoma" w:cs="Tahoma"/>
          <w:lang w:val="en-US"/>
        </w:rPr>
        <w:t>for the semantic model to be valid (satisfiable).</w:t>
      </w:r>
      <w:r w:rsidRPr="000C25DF">
        <w:rPr>
          <w:rFonts w:ascii="Tahoma" w:hAnsi="Tahoma" w:cs="Tahoma"/>
          <w:lang w:val="en-US"/>
        </w:rPr>
        <w:br/>
      </w:r>
      <w:r w:rsidR="00AB0BD9" w:rsidRPr="000C25DF">
        <w:rPr>
          <w:rFonts w:ascii="Tahoma" w:hAnsi="Tahoma" w:cs="Tahoma"/>
          <w:u w:val="single"/>
          <w:lang w:val="en-US"/>
        </w:rPr>
        <w:br/>
      </w:r>
    </w:p>
    <w:p w:rsidR="00A8655D" w:rsidRPr="000C25DF" w:rsidRDefault="00A8655D" w:rsidP="00A8655D">
      <w:pPr>
        <w:numPr>
          <w:ilvl w:val="0"/>
          <w:numId w:val="9"/>
        </w:numPr>
        <w:rPr>
          <w:rFonts w:ascii="Tahoma" w:hAnsi="Tahoma" w:cs="Tahoma"/>
          <w:sz w:val="20"/>
          <w:szCs w:val="20"/>
          <w:lang w:val="en-US"/>
        </w:rPr>
      </w:pPr>
      <w:r w:rsidRPr="000C25DF">
        <w:rPr>
          <w:rFonts w:ascii="Tahoma" w:hAnsi="Tahoma" w:cs="Tahoma"/>
          <w:sz w:val="20"/>
          <w:szCs w:val="20"/>
          <w:u w:val="single"/>
          <w:lang w:val="en-US"/>
        </w:rPr>
        <w:t>Manage Configurations:</w:t>
      </w:r>
      <w:r w:rsidRPr="000C25DF">
        <w:rPr>
          <w:rFonts w:ascii="Tahoma" w:hAnsi="Tahoma" w:cs="Tahoma"/>
          <w:sz w:val="20"/>
          <w:szCs w:val="20"/>
          <w:lang w:val="en-US"/>
        </w:rPr>
        <w:t xml:space="preserve"> </w:t>
      </w:r>
      <w:r w:rsidRPr="000C25DF">
        <w:rPr>
          <w:rFonts w:ascii="Tahoma" w:hAnsi="Tahoma" w:cs="Tahoma"/>
          <w:sz w:val="20"/>
          <w:szCs w:val="20"/>
          <w:lang w:val="en-US"/>
        </w:rPr>
        <w:br/>
        <w:t>Simple use case where users can get an overview of existing configurations, delete or open them, or create new ones.</w:t>
      </w:r>
      <w:r w:rsidRPr="000C25DF">
        <w:rPr>
          <w:rFonts w:ascii="Tahoma" w:hAnsi="Tahoma" w:cs="Tahoma"/>
          <w:sz w:val="20"/>
          <w:szCs w:val="20"/>
          <w:lang w:val="en-US"/>
        </w:rPr>
        <w:br/>
      </w:r>
    </w:p>
    <w:p w:rsidR="00A8655D" w:rsidRPr="000C25DF" w:rsidRDefault="00A8655D" w:rsidP="00A8655D">
      <w:pPr>
        <w:numPr>
          <w:ilvl w:val="0"/>
          <w:numId w:val="9"/>
        </w:numPr>
        <w:rPr>
          <w:rFonts w:ascii="Tahoma" w:hAnsi="Tahoma" w:cs="Tahoma"/>
          <w:sz w:val="20"/>
          <w:szCs w:val="20"/>
          <w:u w:val="single"/>
          <w:lang w:val="en-US"/>
        </w:rPr>
      </w:pPr>
      <w:r w:rsidRPr="000C25DF">
        <w:rPr>
          <w:rFonts w:ascii="Tahoma" w:hAnsi="Tahoma" w:cs="Tahoma"/>
          <w:sz w:val="20"/>
          <w:szCs w:val="20"/>
          <w:u w:val="single"/>
          <w:lang w:val="en-US"/>
        </w:rPr>
        <w:t>Create/Edit Configuration:</w:t>
      </w:r>
      <w:r w:rsidRPr="000C25DF">
        <w:rPr>
          <w:rFonts w:ascii="Tahoma" w:hAnsi="Tahoma" w:cs="Tahoma"/>
          <w:sz w:val="20"/>
          <w:szCs w:val="20"/>
          <w:u w:val="single"/>
          <w:lang w:val="en-US"/>
        </w:rPr>
        <w:br/>
      </w:r>
      <w:r w:rsidRPr="000C25DF">
        <w:rPr>
          <w:rFonts w:ascii="Tahoma" w:hAnsi="Tahoma" w:cs="Tahoma"/>
          <w:sz w:val="20"/>
          <w:szCs w:val="20"/>
          <w:lang w:val="en-US"/>
        </w:rPr>
        <w:t xml:space="preserve">Allows users to interactively configure a Configuration instance. Users can toggle Features on or off and enter values for Attributes. </w:t>
      </w:r>
      <w:r w:rsidRPr="000C25DF">
        <w:rPr>
          <w:rFonts w:ascii="Tahoma" w:hAnsi="Tahoma" w:cs="Tahoma"/>
          <w:sz w:val="20"/>
          <w:szCs w:val="20"/>
          <w:lang w:val="en-US"/>
        </w:rPr>
        <w:br/>
      </w:r>
    </w:p>
    <w:p w:rsidR="00A8655D" w:rsidRPr="000C25DF" w:rsidRDefault="00A8655D" w:rsidP="00A8655D">
      <w:pPr>
        <w:numPr>
          <w:ilvl w:val="0"/>
          <w:numId w:val="9"/>
        </w:numPr>
        <w:rPr>
          <w:rFonts w:ascii="Tahoma" w:hAnsi="Tahoma" w:cs="Tahoma"/>
          <w:sz w:val="20"/>
          <w:szCs w:val="20"/>
          <w:u w:val="single"/>
          <w:lang w:val="en-US"/>
        </w:rPr>
      </w:pPr>
      <w:r w:rsidRPr="000C25DF">
        <w:rPr>
          <w:rFonts w:ascii="Tahoma" w:hAnsi="Tahoma" w:cs="Tahoma"/>
          <w:sz w:val="20"/>
          <w:szCs w:val="20"/>
          <w:u w:val="single"/>
          <w:lang w:val="en-US"/>
        </w:rPr>
        <w:t>Provide Consequences:</w:t>
      </w:r>
      <w:r w:rsidRPr="000C25DF">
        <w:rPr>
          <w:rFonts w:ascii="Tahoma" w:hAnsi="Tahoma" w:cs="Tahoma"/>
          <w:u w:val="single"/>
          <w:lang w:val="en-US"/>
        </w:rPr>
        <w:br/>
      </w:r>
      <w:r w:rsidRPr="000C25DF">
        <w:rPr>
          <w:rFonts w:ascii="Tahoma" w:hAnsi="Tahoma" w:cs="Tahoma"/>
          <w:sz w:val="20"/>
          <w:szCs w:val="20"/>
          <w:lang w:val="en-US"/>
        </w:rPr>
        <w:t xml:space="preserve">This is where the Solver engine comes into play. Whenever the User toggles a Feature or modifies an Attribute </w:t>
      </w:r>
      <w:r w:rsidR="000B21E3" w:rsidRPr="000C25DF">
        <w:rPr>
          <w:rFonts w:ascii="Tahoma" w:hAnsi="Tahoma" w:cs="Tahoma"/>
          <w:sz w:val="20"/>
          <w:szCs w:val="20"/>
          <w:lang w:val="en-US"/>
        </w:rPr>
        <w:t>Value, the Solver provides the necessary consequences (toggles Features automatically on or off) in order to keep the Model valid.</w:t>
      </w:r>
      <w:r w:rsidRPr="000C25DF">
        <w:rPr>
          <w:rFonts w:ascii="Tahoma" w:hAnsi="Tahoma" w:cs="Tahoma"/>
          <w:u w:val="single"/>
          <w:lang w:val="en-US"/>
        </w:rPr>
        <w:br/>
      </w:r>
    </w:p>
    <w:p w:rsidR="00D25439" w:rsidRPr="000C25DF" w:rsidRDefault="00D25439" w:rsidP="00905264">
      <w:pPr>
        <w:ind w:left="858"/>
        <w:rPr>
          <w:rFonts w:ascii="Tahoma" w:hAnsi="Tahoma" w:cs="Tahoma"/>
          <w:b/>
          <w:lang w:val="en-US"/>
        </w:rPr>
      </w:pPr>
    </w:p>
    <w:p w:rsidR="00905264" w:rsidRPr="000C25DF" w:rsidRDefault="00905264" w:rsidP="00905264">
      <w:pPr>
        <w:ind w:left="858"/>
        <w:rPr>
          <w:rFonts w:ascii="Tahoma" w:hAnsi="Tahoma" w:cs="Tahoma"/>
          <w:b/>
          <w:lang w:val="en-US"/>
        </w:rPr>
      </w:pPr>
      <w:r w:rsidRPr="000C25DF">
        <w:rPr>
          <w:rFonts w:ascii="Tahoma" w:hAnsi="Tahoma" w:cs="Tahoma"/>
          <w:b/>
          <w:lang w:val="en-US"/>
        </w:rPr>
        <w:t>Non-functional requirements</w:t>
      </w:r>
      <w:r w:rsidRPr="000C25DF">
        <w:rPr>
          <w:rFonts w:ascii="Tahoma" w:hAnsi="Tahoma" w:cs="Tahoma"/>
          <w:b/>
          <w:lang w:val="en-US"/>
        </w:rPr>
        <w:br/>
      </w:r>
    </w:p>
    <w:p w:rsidR="000B21E3" w:rsidRPr="000C25DF" w:rsidRDefault="007353CB" w:rsidP="007353CB">
      <w:pPr>
        <w:numPr>
          <w:ilvl w:val="0"/>
          <w:numId w:val="11"/>
        </w:numPr>
        <w:rPr>
          <w:rFonts w:ascii="Tahoma" w:hAnsi="Tahoma" w:cs="Tahoma"/>
          <w:b/>
          <w:lang w:val="en-US"/>
        </w:rPr>
      </w:pPr>
      <w:r w:rsidRPr="000C25DF">
        <w:rPr>
          <w:rFonts w:ascii="Tahoma" w:hAnsi="Tahoma" w:cs="Tahoma"/>
          <w:lang w:val="en-US"/>
        </w:rPr>
        <w:t xml:space="preserve">Should be able to work in any modern browser </w:t>
      </w:r>
    </w:p>
    <w:p w:rsidR="00D45052" w:rsidRPr="000C25DF" w:rsidRDefault="007353CB" w:rsidP="00D45052">
      <w:pPr>
        <w:numPr>
          <w:ilvl w:val="0"/>
          <w:numId w:val="11"/>
        </w:numPr>
        <w:rPr>
          <w:rFonts w:ascii="Tahoma" w:hAnsi="Tahoma" w:cs="Tahoma"/>
          <w:b/>
          <w:lang w:val="en-US"/>
        </w:rPr>
      </w:pPr>
      <w:r w:rsidRPr="000C25DF">
        <w:rPr>
          <w:rFonts w:ascii="Tahoma" w:hAnsi="Tahoma" w:cs="Tahoma"/>
          <w:lang w:val="en-US"/>
        </w:rPr>
        <w:t>Visual and interactive UI for creating models and configuring</w:t>
      </w:r>
    </w:p>
    <w:p w:rsidR="00D45052" w:rsidRPr="000C25DF" w:rsidRDefault="00D45052" w:rsidP="00D45052">
      <w:pPr>
        <w:ind w:left="1578"/>
        <w:rPr>
          <w:rFonts w:ascii="Tahoma" w:hAnsi="Tahoma" w:cs="Tahoma"/>
          <w:b/>
          <w:lang w:val="en-US"/>
        </w:rPr>
      </w:pPr>
    </w:p>
    <w:p w:rsidR="00D45052" w:rsidRPr="000C25DF" w:rsidRDefault="00D45052" w:rsidP="00D45052">
      <w:pPr>
        <w:ind w:left="1578"/>
        <w:rPr>
          <w:rFonts w:ascii="Tahoma" w:hAnsi="Tahoma" w:cs="Tahoma"/>
          <w:b/>
          <w:lang w:val="en-US"/>
        </w:rPr>
      </w:pPr>
    </w:p>
    <w:p w:rsidR="00D45052" w:rsidRPr="000C25DF" w:rsidRDefault="00D45052" w:rsidP="00D45052">
      <w:pPr>
        <w:ind w:left="858"/>
        <w:rPr>
          <w:rFonts w:ascii="Tahoma" w:hAnsi="Tahoma" w:cs="Tahoma"/>
          <w:b/>
          <w:lang w:val="en-US"/>
        </w:rPr>
      </w:pPr>
      <w:r w:rsidRPr="000C25DF">
        <w:rPr>
          <w:rFonts w:ascii="Tahoma" w:hAnsi="Tahoma" w:cs="Tahoma"/>
          <w:b/>
          <w:lang w:val="en-US"/>
        </w:rPr>
        <w:t>Secondary requirements</w:t>
      </w:r>
    </w:p>
    <w:p w:rsidR="00746AC2" w:rsidRPr="000C25DF" w:rsidRDefault="00D45052" w:rsidP="00D45052">
      <w:pPr>
        <w:ind w:left="858"/>
        <w:rPr>
          <w:rFonts w:ascii="Tahoma" w:hAnsi="Tahoma" w:cs="Tahoma"/>
          <w:lang w:val="en-US"/>
        </w:rPr>
      </w:pPr>
      <w:r w:rsidRPr="000C25DF">
        <w:rPr>
          <w:rFonts w:ascii="Tahoma" w:hAnsi="Tahoma" w:cs="Tahoma"/>
          <w:lang w:val="en-US"/>
        </w:rPr>
        <w:br/>
        <w:t xml:space="preserve">In the original problem formulation, there were also a number of requirements/goals which </w:t>
      </w:r>
      <w:r w:rsidRPr="000C25DF">
        <w:rPr>
          <w:rFonts w:ascii="Tahoma" w:hAnsi="Tahoma" w:cs="Tahoma"/>
          <w:lang w:val="en-US"/>
        </w:rPr>
        <w:lastRenderedPageBreak/>
        <w:t>unfortunately had to be downprioritized</w:t>
      </w:r>
      <w:r w:rsidR="00BB1ECD" w:rsidRPr="000C25DF">
        <w:rPr>
          <w:rFonts w:ascii="Tahoma" w:hAnsi="Tahoma" w:cs="Tahoma"/>
          <w:lang w:val="en-US"/>
        </w:rPr>
        <w:t>, therefore not making it into the final release</w:t>
      </w:r>
      <w:r w:rsidRPr="000C25DF">
        <w:rPr>
          <w:rFonts w:ascii="Tahoma" w:hAnsi="Tahoma" w:cs="Tahoma"/>
          <w:lang w:val="en-US"/>
        </w:rPr>
        <w:t>.</w:t>
      </w:r>
      <w:r w:rsidR="00746AC2" w:rsidRPr="000C25DF">
        <w:rPr>
          <w:rFonts w:ascii="Tahoma" w:hAnsi="Tahoma" w:cs="Tahoma"/>
          <w:lang w:val="en-US"/>
        </w:rPr>
        <w:t xml:space="preserve"> These are listed below and briefly explained.</w:t>
      </w:r>
    </w:p>
    <w:p w:rsidR="00746AC2" w:rsidRPr="000C25DF" w:rsidRDefault="00746AC2" w:rsidP="00D45052">
      <w:pPr>
        <w:ind w:left="858"/>
        <w:rPr>
          <w:rFonts w:ascii="Tahoma" w:hAnsi="Tahoma" w:cs="Tahoma"/>
          <w:lang w:val="en-US"/>
        </w:rPr>
      </w:pPr>
    </w:p>
    <w:p w:rsidR="00746AC2" w:rsidRPr="000C25DF" w:rsidRDefault="00746AC2" w:rsidP="00746AC2">
      <w:pPr>
        <w:numPr>
          <w:ilvl w:val="0"/>
          <w:numId w:val="12"/>
        </w:numPr>
        <w:rPr>
          <w:rFonts w:ascii="Tahoma" w:hAnsi="Tahoma" w:cs="Tahoma"/>
          <w:lang w:val="en-US"/>
        </w:rPr>
      </w:pPr>
      <w:r w:rsidRPr="000C25DF">
        <w:rPr>
          <w:rFonts w:ascii="Tahoma" w:hAnsi="Tahoma" w:cs="Tahoma"/>
          <w:lang w:val="en-US"/>
        </w:rPr>
        <w:t>Online collaboration</w:t>
      </w:r>
    </w:p>
    <w:p w:rsidR="00BB1ECD" w:rsidRPr="000C25DF" w:rsidRDefault="00BB1ECD" w:rsidP="00746AC2">
      <w:pPr>
        <w:numPr>
          <w:ilvl w:val="0"/>
          <w:numId w:val="12"/>
        </w:numPr>
        <w:rPr>
          <w:rFonts w:ascii="Tahoma" w:hAnsi="Tahoma" w:cs="Tahoma"/>
          <w:lang w:val="en-US"/>
        </w:rPr>
      </w:pPr>
      <w:r w:rsidRPr="000C25DF">
        <w:rPr>
          <w:rFonts w:ascii="Tahoma" w:hAnsi="Tahoma" w:cs="Tahoma"/>
          <w:lang w:val="en-US"/>
        </w:rPr>
        <w:t xml:space="preserve">User </w:t>
      </w:r>
      <w:r w:rsidR="00D0541C" w:rsidRPr="000C25DF">
        <w:rPr>
          <w:rFonts w:ascii="Tahoma" w:hAnsi="Tahoma" w:cs="Tahoma"/>
          <w:lang w:val="en-US"/>
        </w:rPr>
        <w:t>defined visual representations for Configurations</w:t>
      </w:r>
    </w:p>
    <w:p w:rsidR="00283625" w:rsidRPr="000C25DF" w:rsidRDefault="00283625" w:rsidP="00746AC2">
      <w:pPr>
        <w:numPr>
          <w:ilvl w:val="0"/>
          <w:numId w:val="12"/>
        </w:numPr>
        <w:rPr>
          <w:rFonts w:ascii="Tahoma" w:hAnsi="Tahoma" w:cs="Tahoma"/>
          <w:lang w:val="en-US"/>
        </w:rPr>
      </w:pPr>
      <w:r w:rsidRPr="000C25DF">
        <w:rPr>
          <w:rFonts w:ascii="Tahoma" w:hAnsi="Tahoma" w:cs="Tahoma"/>
          <w:lang w:val="en-US"/>
        </w:rPr>
        <w:t>Feature model abstractions, through several layers of models mapped to each other</w:t>
      </w:r>
    </w:p>
    <w:p w:rsidR="00F97FF7" w:rsidRPr="000C25DF" w:rsidRDefault="00F97FF7" w:rsidP="00F97FF7">
      <w:pPr>
        <w:ind w:left="1578"/>
        <w:rPr>
          <w:rFonts w:ascii="Tahoma" w:hAnsi="Tahoma" w:cs="Tahoma"/>
          <w:lang w:val="en-US"/>
        </w:rPr>
      </w:pPr>
    </w:p>
    <w:p w:rsidR="00746AC2" w:rsidRPr="000C25DF" w:rsidRDefault="00746AC2" w:rsidP="00D45052">
      <w:pPr>
        <w:ind w:left="858"/>
        <w:rPr>
          <w:rFonts w:ascii="Tahoma" w:hAnsi="Tahoma" w:cs="Tahoma"/>
          <w:lang w:val="en-US"/>
        </w:rPr>
      </w:pPr>
    </w:p>
    <w:p w:rsidR="00CA1BE8" w:rsidRPr="000C25DF" w:rsidRDefault="00CA1BE8" w:rsidP="00004DB5">
      <w:pPr>
        <w:pStyle w:val="Heading1"/>
        <w:rPr>
          <w:rFonts w:ascii="Tahoma" w:eastAsia="Kozuka Gothic Pro L" w:hAnsi="Tahoma" w:cs="Tahoma"/>
        </w:rPr>
      </w:pPr>
      <w:bookmarkStart w:id="21" w:name="_Toc318368706"/>
      <w:r w:rsidRPr="000C25DF">
        <w:rPr>
          <w:rFonts w:ascii="Tahoma" w:eastAsia="Kozuka Gothic Pro L" w:hAnsi="Tahoma" w:cs="Tahoma"/>
        </w:rPr>
        <w:t>Design</w:t>
      </w:r>
      <w:bookmarkEnd w:id="21"/>
    </w:p>
    <w:p w:rsidR="00D7266D" w:rsidRPr="000C25DF" w:rsidRDefault="00D7266D" w:rsidP="00D7266D">
      <w:pPr>
        <w:rPr>
          <w:rFonts w:ascii="Tahoma" w:eastAsia="Kozuka Gothic Pro L" w:hAnsi="Tahoma" w:cs="Tahoma"/>
        </w:rPr>
      </w:pPr>
    </w:p>
    <w:p w:rsidR="00D7266D" w:rsidRPr="000C25DF" w:rsidRDefault="00D7266D" w:rsidP="00D7266D">
      <w:pPr>
        <w:rPr>
          <w:rFonts w:ascii="Tahoma" w:eastAsia="Kozuka Gothic Pro L" w:hAnsi="Tahoma" w:cs="Tahoma"/>
          <w:lang w:val="en-US"/>
        </w:rPr>
      </w:pPr>
      <w:r w:rsidRPr="000C25DF">
        <w:rPr>
          <w:rFonts w:ascii="Tahoma" w:eastAsia="Kozuka Gothic Pro L" w:hAnsi="Tahoma" w:cs="Tahoma"/>
          <w:lang w:val="en-US"/>
        </w:rPr>
        <w:t xml:space="preserve">This section </w:t>
      </w:r>
      <w:r w:rsidR="002727ED">
        <w:rPr>
          <w:rFonts w:ascii="Tahoma" w:eastAsia="Kozuka Gothic Pro L" w:hAnsi="Tahoma" w:cs="Tahoma"/>
          <w:lang w:val="en-US"/>
        </w:rPr>
        <w:t>describes</w:t>
      </w:r>
      <w:r w:rsidR="00162A37" w:rsidRPr="000C25DF">
        <w:rPr>
          <w:rFonts w:ascii="Tahoma" w:eastAsia="Kozuka Gothic Pro L" w:hAnsi="Tahoma" w:cs="Tahoma"/>
          <w:lang w:val="en-US"/>
        </w:rPr>
        <w:t xml:space="preserve"> how the tool was designed.</w:t>
      </w:r>
    </w:p>
    <w:p w:rsidR="00545E41" w:rsidRPr="000C25DF" w:rsidRDefault="00545E41" w:rsidP="00F90DAB">
      <w:pPr>
        <w:pStyle w:val="Heading2"/>
        <w:rPr>
          <w:rFonts w:ascii="Tahoma" w:hAnsi="Tahoma" w:cs="Tahoma"/>
          <w:b/>
        </w:rPr>
      </w:pPr>
      <w:bookmarkStart w:id="22" w:name="_Toc318368707"/>
      <w:r w:rsidRPr="000C25DF">
        <w:rPr>
          <w:rFonts w:ascii="Tahoma" w:hAnsi="Tahoma" w:cs="Tahoma"/>
          <w:b/>
        </w:rPr>
        <w:t>Requirements analysis</w:t>
      </w:r>
      <w:bookmarkEnd w:id="22"/>
      <w:r w:rsidR="00D45052" w:rsidRPr="000C25DF">
        <w:rPr>
          <w:rFonts w:ascii="Tahoma" w:hAnsi="Tahoma" w:cs="Tahoma"/>
          <w:b/>
        </w:rPr>
        <w:br/>
      </w:r>
    </w:p>
    <w:p w:rsidR="00B37AE8" w:rsidRPr="000C25DF" w:rsidRDefault="003C2FC9" w:rsidP="009C7168">
      <w:pPr>
        <w:ind w:left="858"/>
        <w:rPr>
          <w:rFonts w:ascii="Tahoma" w:hAnsi="Tahoma" w:cs="Tahoma"/>
          <w:lang w:val="en-US"/>
        </w:rPr>
      </w:pPr>
      <w:r w:rsidRPr="000C25DF">
        <w:rPr>
          <w:rFonts w:ascii="Tahoma" w:hAnsi="Tahoma" w:cs="Tahoma"/>
          <w:lang w:val="en-US"/>
        </w:rPr>
        <w:t xml:space="preserve">This subsection presents </w:t>
      </w:r>
      <w:r w:rsidR="00311CE4" w:rsidRPr="000C25DF">
        <w:rPr>
          <w:rFonts w:ascii="Tahoma" w:hAnsi="Tahoma" w:cs="Tahoma"/>
          <w:lang w:val="en-US"/>
        </w:rPr>
        <w:t>a brief</w:t>
      </w:r>
      <w:r w:rsidRPr="000C25DF">
        <w:rPr>
          <w:rFonts w:ascii="Tahoma" w:hAnsi="Tahoma" w:cs="Tahoma"/>
          <w:lang w:val="en-US"/>
        </w:rPr>
        <w:t xml:space="preserve"> analysis of </w:t>
      </w:r>
      <w:r w:rsidR="004179D4" w:rsidRPr="000C25DF">
        <w:rPr>
          <w:rFonts w:ascii="Tahoma" w:hAnsi="Tahoma" w:cs="Tahoma"/>
          <w:lang w:val="en-US"/>
        </w:rPr>
        <w:t xml:space="preserve">some of the </w:t>
      </w:r>
      <w:r w:rsidRPr="000C25DF">
        <w:rPr>
          <w:rFonts w:ascii="Tahoma" w:hAnsi="Tahoma" w:cs="Tahoma"/>
          <w:lang w:val="en-US"/>
        </w:rPr>
        <w:t>requirements</w:t>
      </w:r>
      <w:r w:rsidR="004179D4" w:rsidRPr="000C25DF">
        <w:rPr>
          <w:rFonts w:ascii="Tahoma" w:hAnsi="Tahoma" w:cs="Tahoma"/>
          <w:lang w:val="en-US"/>
        </w:rPr>
        <w:t>. These are requirements</w:t>
      </w:r>
      <w:r w:rsidRPr="000C25DF">
        <w:rPr>
          <w:rFonts w:ascii="Tahoma" w:hAnsi="Tahoma" w:cs="Tahoma"/>
          <w:lang w:val="en-US"/>
        </w:rPr>
        <w:t xml:space="preserve"> which </w:t>
      </w:r>
      <w:r w:rsidR="00342339" w:rsidRPr="000C25DF">
        <w:rPr>
          <w:rFonts w:ascii="Tahoma" w:hAnsi="Tahoma" w:cs="Tahoma"/>
          <w:lang w:val="en-US"/>
        </w:rPr>
        <w:t xml:space="preserve">influenced major parts of the overall design or which </w:t>
      </w:r>
      <w:r w:rsidRPr="000C25DF">
        <w:rPr>
          <w:rFonts w:ascii="Tahoma" w:hAnsi="Tahoma" w:cs="Tahoma"/>
          <w:lang w:val="en-US"/>
        </w:rPr>
        <w:t xml:space="preserve">necessitated </w:t>
      </w:r>
      <w:r w:rsidR="00AD2D98" w:rsidRPr="000C25DF">
        <w:rPr>
          <w:rFonts w:ascii="Tahoma" w:hAnsi="Tahoma" w:cs="Tahoma"/>
          <w:lang w:val="en-US"/>
        </w:rPr>
        <w:t xml:space="preserve">thorough </w:t>
      </w:r>
      <w:r w:rsidRPr="000C25DF">
        <w:rPr>
          <w:rFonts w:ascii="Tahoma" w:hAnsi="Tahoma" w:cs="Tahoma"/>
          <w:lang w:val="en-US"/>
        </w:rPr>
        <w:t>consideration</w:t>
      </w:r>
      <w:r w:rsidR="00342339" w:rsidRPr="000C25DF">
        <w:rPr>
          <w:rFonts w:ascii="Tahoma" w:hAnsi="Tahoma" w:cs="Tahoma"/>
          <w:lang w:val="en-US"/>
        </w:rPr>
        <w:t xml:space="preserve"> due to their complex nature.</w:t>
      </w:r>
    </w:p>
    <w:p w:rsidR="00342339" w:rsidRPr="00443CB3" w:rsidRDefault="00342339" w:rsidP="009C7168">
      <w:pPr>
        <w:ind w:left="858"/>
        <w:rPr>
          <w:rFonts w:ascii="Tahoma" w:hAnsi="Tahoma" w:cs="Tahoma"/>
          <w:lang w:val="en-US"/>
        </w:rPr>
      </w:pPr>
    </w:p>
    <w:p w:rsidR="00D45052" w:rsidRPr="000C25DF" w:rsidRDefault="00283625" w:rsidP="00D45052">
      <w:pPr>
        <w:ind w:left="858"/>
        <w:rPr>
          <w:rFonts w:ascii="Tahoma" w:hAnsi="Tahoma" w:cs="Tahoma"/>
          <w:b/>
          <w:szCs w:val="22"/>
          <w:lang w:val="en-US"/>
        </w:rPr>
      </w:pPr>
      <w:r w:rsidRPr="000C25DF">
        <w:rPr>
          <w:rFonts w:ascii="Tahoma" w:hAnsi="Tahoma" w:cs="Tahoma"/>
          <w:b/>
          <w:szCs w:val="22"/>
          <w:lang w:val="en-US"/>
        </w:rPr>
        <w:t>Browser based application</w:t>
      </w:r>
    </w:p>
    <w:p w:rsidR="00D45052" w:rsidRPr="000C25DF" w:rsidRDefault="00D45052" w:rsidP="00D45052">
      <w:pPr>
        <w:ind w:left="858"/>
        <w:rPr>
          <w:rFonts w:ascii="Tahoma" w:hAnsi="Tahoma" w:cs="Tahoma"/>
          <w:b/>
          <w:lang w:val="en-US"/>
        </w:rPr>
      </w:pPr>
    </w:p>
    <w:p w:rsidR="00C939A6" w:rsidRPr="000C25DF" w:rsidRDefault="00E433C8" w:rsidP="00D45052">
      <w:pPr>
        <w:ind w:left="858"/>
        <w:rPr>
          <w:rFonts w:ascii="Tahoma" w:hAnsi="Tahoma" w:cs="Tahoma"/>
          <w:lang w:val="en-US"/>
        </w:rPr>
      </w:pPr>
      <w:r w:rsidRPr="000C25DF">
        <w:rPr>
          <w:rFonts w:ascii="Tahoma" w:hAnsi="Tahoma" w:cs="Tahoma"/>
          <w:lang w:val="en-US"/>
        </w:rPr>
        <w:t>This is a non-functional requirement which was derived from one of the higher goals of the project, namely the fact that the application shou</w:t>
      </w:r>
      <w:r w:rsidR="00A75E92" w:rsidRPr="000C25DF">
        <w:rPr>
          <w:rFonts w:ascii="Tahoma" w:hAnsi="Tahoma" w:cs="Tahoma"/>
          <w:lang w:val="en-US"/>
        </w:rPr>
        <w:t xml:space="preserve">ld provide a web 2.0 interface. </w:t>
      </w:r>
      <w:r w:rsidR="00C939A6" w:rsidRPr="000C25DF">
        <w:rPr>
          <w:rFonts w:ascii="Tahoma" w:hAnsi="Tahoma" w:cs="Tahoma"/>
          <w:lang w:val="en-US"/>
        </w:rPr>
        <w:t>Having it as a web 2.0 application will make it easier to use and more accessible to people outside of the research domain.</w:t>
      </w:r>
    </w:p>
    <w:p w:rsidR="00C939A6" w:rsidRPr="000C25DF" w:rsidRDefault="00C939A6" w:rsidP="00D45052">
      <w:pPr>
        <w:ind w:left="858"/>
        <w:rPr>
          <w:rFonts w:ascii="Tahoma" w:hAnsi="Tahoma" w:cs="Tahoma"/>
          <w:lang w:val="en-US"/>
        </w:rPr>
      </w:pPr>
    </w:p>
    <w:p w:rsidR="00E433C8" w:rsidRPr="000C25DF" w:rsidRDefault="00C939A6" w:rsidP="00D45052">
      <w:pPr>
        <w:ind w:left="858"/>
        <w:rPr>
          <w:rFonts w:ascii="Tahoma" w:hAnsi="Tahoma" w:cs="Tahoma"/>
          <w:lang w:val="en-US"/>
        </w:rPr>
      </w:pPr>
      <w:r w:rsidRPr="000C25DF">
        <w:rPr>
          <w:rFonts w:ascii="Tahoma" w:hAnsi="Tahoma" w:cs="Tahoma"/>
          <w:lang w:val="en-US"/>
        </w:rPr>
        <w:t>In terms of technical details, a</w:t>
      </w:r>
      <w:r w:rsidR="00E433C8" w:rsidRPr="000C25DF">
        <w:rPr>
          <w:rFonts w:ascii="Tahoma" w:hAnsi="Tahoma" w:cs="Tahoma"/>
          <w:lang w:val="en-US"/>
        </w:rPr>
        <w:t xml:space="preserve"> browser based application </w:t>
      </w:r>
      <w:r w:rsidRPr="000C25DF">
        <w:rPr>
          <w:rFonts w:ascii="Tahoma" w:hAnsi="Tahoma" w:cs="Tahoma"/>
          <w:lang w:val="en-US"/>
        </w:rPr>
        <w:t>needs to be developed using some sort of</w:t>
      </w:r>
      <w:r w:rsidR="00E433C8" w:rsidRPr="000C25DF">
        <w:rPr>
          <w:rFonts w:ascii="Tahoma" w:hAnsi="Tahoma" w:cs="Tahoma"/>
          <w:lang w:val="en-US"/>
        </w:rPr>
        <w:t xml:space="preserve"> web development framework</w:t>
      </w:r>
      <w:r w:rsidRPr="000C25DF">
        <w:rPr>
          <w:rFonts w:ascii="Tahoma" w:hAnsi="Tahoma" w:cs="Tahoma"/>
          <w:lang w:val="en-US"/>
        </w:rPr>
        <w:t xml:space="preserve">. There are </w:t>
      </w:r>
      <w:r w:rsidR="007543ED" w:rsidRPr="000C25DF">
        <w:rPr>
          <w:rFonts w:ascii="Tahoma" w:hAnsi="Tahoma" w:cs="Tahoma"/>
          <w:lang w:val="en-US"/>
        </w:rPr>
        <w:t>quite a few such frameworks</w:t>
      </w:r>
      <w:r w:rsidRPr="000C25DF">
        <w:rPr>
          <w:rFonts w:ascii="Tahoma" w:hAnsi="Tahoma" w:cs="Tahoma"/>
          <w:lang w:val="en-US"/>
        </w:rPr>
        <w:t>,</w:t>
      </w:r>
      <w:r w:rsidR="007543ED" w:rsidRPr="000C25DF">
        <w:rPr>
          <w:rFonts w:ascii="Tahoma" w:hAnsi="Tahoma" w:cs="Tahoma"/>
          <w:lang w:val="en-US"/>
        </w:rPr>
        <w:t xml:space="preserve"> each with its own strengths and weaknesses. However, since I had extensive experience  from previous projects with Microsoft’s ASP.net, the decision was straightforward and did not involve too much consideration. </w:t>
      </w:r>
    </w:p>
    <w:p w:rsidR="007543ED" w:rsidRPr="000C25DF" w:rsidRDefault="007543ED" w:rsidP="00D45052">
      <w:pPr>
        <w:ind w:left="858"/>
        <w:rPr>
          <w:rFonts w:ascii="Tahoma" w:hAnsi="Tahoma" w:cs="Tahoma"/>
          <w:lang w:val="en-US"/>
        </w:rPr>
      </w:pPr>
    </w:p>
    <w:p w:rsidR="00E433C8" w:rsidRPr="000C25DF" w:rsidRDefault="00E433C8" w:rsidP="00D45052">
      <w:pPr>
        <w:ind w:left="858"/>
        <w:rPr>
          <w:rFonts w:ascii="Tahoma" w:hAnsi="Tahoma" w:cs="Tahoma"/>
          <w:lang w:val="en-US"/>
        </w:rPr>
      </w:pPr>
      <w:r w:rsidRPr="000C25DF">
        <w:rPr>
          <w:rFonts w:ascii="Tahoma" w:hAnsi="Tahoma" w:cs="Tahoma"/>
          <w:lang w:val="en-US"/>
        </w:rPr>
        <w:t>As for the general architecture, asp.net offers a number of different solutions, from web forms with aspx pages rich in events and widgets, to MVC with customizable Views and innerviews.</w:t>
      </w:r>
      <w:r w:rsidR="008A2125" w:rsidRPr="000C25DF">
        <w:rPr>
          <w:rFonts w:ascii="Tahoma" w:hAnsi="Tahoma" w:cs="Tahoma"/>
          <w:lang w:val="en-US"/>
        </w:rPr>
        <w:t xml:space="preserve"> The choice which was found to be most suitable for this project was MVC since it offers a lot of freedom in terms of controlling exactly what the different Views render to the client’s browser.</w:t>
      </w:r>
    </w:p>
    <w:p w:rsidR="008A2125" w:rsidRPr="000C25DF" w:rsidRDefault="008A2125" w:rsidP="00283625">
      <w:pPr>
        <w:ind w:left="858"/>
        <w:rPr>
          <w:rFonts w:ascii="Tahoma" w:hAnsi="Tahoma" w:cs="Tahoma"/>
          <w:b/>
          <w:lang w:val="en-US"/>
        </w:rPr>
      </w:pPr>
    </w:p>
    <w:p w:rsidR="00283625" w:rsidRPr="000C25DF" w:rsidRDefault="00283625" w:rsidP="00283625">
      <w:pPr>
        <w:ind w:left="858"/>
        <w:rPr>
          <w:rFonts w:ascii="Tahoma" w:hAnsi="Tahoma" w:cs="Tahoma"/>
          <w:b/>
          <w:lang w:val="en-US"/>
        </w:rPr>
      </w:pPr>
      <w:r w:rsidRPr="000C25DF">
        <w:rPr>
          <w:rFonts w:ascii="Tahoma" w:hAnsi="Tahoma" w:cs="Tahoma"/>
          <w:b/>
          <w:lang w:val="en-US"/>
        </w:rPr>
        <w:t>Highly interactive GUI</w:t>
      </w:r>
      <w:r w:rsidR="0069482D" w:rsidRPr="000C25DF">
        <w:rPr>
          <w:rFonts w:ascii="Tahoma" w:hAnsi="Tahoma" w:cs="Tahoma"/>
          <w:b/>
          <w:lang w:val="en-US"/>
        </w:rPr>
        <w:t xml:space="preserve"> with visual modeling capabilities</w:t>
      </w:r>
    </w:p>
    <w:p w:rsidR="00585D69" w:rsidRPr="000C25DF" w:rsidRDefault="00283625" w:rsidP="00D45052">
      <w:pPr>
        <w:ind w:left="858"/>
        <w:rPr>
          <w:rFonts w:ascii="Tahoma" w:hAnsi="Tahoma" w:cs="Tahoma"/>
          <w:lang w:val="en-US"/>
        </w:rPr>
      </w:pPr>
      <w:r w:rsidRPr="000C25DF">
        <w:rPr>
          <w:rFonts w:ascii="Tahoma" w:hAnsi="Tahoma" w:cs="Tahoma"/>
          <w:lang w:val="en-US"/>
        </w:rPr>
        <w:br/>
        <w:t xml:space="preserve">Considering the GUI </w:t>
      </w:r>
      <w:r w:rsidR="0099078C" w:rsidRPr="000C25DF">
        <w:rPr>
          <w:rFonts w:ascii="Tahoma" w:hAnsi="Tahoma" w:cs="Tahoma"/>
          <w:lang w:val="en-US"/>
        </w:rPr>
        <w:t xml:space="preserve">had to </w:t>
      </w:r>
      <w:r w:rsidRPr="000C25DF">
        <w:rPr>
          <w:rFonts w:ascii="Tahoma" w:hAnsi="Tahoma" w:cs="Tahoma"/>
          <w:lang w:val="en-US"/>
        </w:rPr>
        <w:t>give the user a high degree of freedom</w:t>
      </w:r>
      <w:r w:rsidR="0099078C" w:rsidRPr="000C25DF">
        <w:rPr>
          <w:rFonts w:ascii="Tahoma" w:hAnsi="Tahoma" w:cs="Tahoma"/>
          <w:lang w:val="en-US"/>
        </w:rPr>
        <w:t xml:space="preserve"> as well as a very visual and interactive experience, a powerful and flexible implementation was necessary. </w:t>
      </w:r>
    </w:p>
    <w:p w:rsidR="00585D69" w:rsidRPr="000C25DF" w:rsidRDefault="00585D69" w:rsidP="00D45052">
      <w:pPr>
        <w:ind w:left="858"/>
        <w:rPr>
          <w:rFonts w:ascii="Tahoma" w:hAnsi="Tahoma" w:cs="Tahoma"/>
          <w:lang w:val="en-US"/>
        </w:rPr>
      </w:pPr>
    </w:p>
    <w:p w:rsidR="00585D69" w:rsidRPr="000C25DF" w:rsidRDefault="00585D69" w:rsidP="00D45052">
      <w:pPr>
        <w:ind w:left="858"/>
        <w:rPr>
          <w:rFonts w:ascii="Tahoma" w:hAnsi="Tahoma" w:cs="Tahoma"/>
          <w:lang w:val="en-US"/>
        </w:rPr>
      </w:pPr>
      <w:r w:rsidRPr="000C25DF">
        <w:rPr>
          <w:rFonts w:ascii="Tahoma" w:hAnsi="Tahoma" w:cs="Tahoma"/>
          <w:lang w:val="en-US"/>
        </w:rPr>
        <w:t xml:space="preserve">For </w:t>
      </w:r>
      <w:r w:rsidR="002C14B8" w:rsidRPr="000C25DF">
        <w:rPr>
          <w:rFonts w:ascii="Tahoma" w:hAnsi="Tahoma" w:cs="Tahoma"/>
          <w:lang w:val="en-US"/>
        </w:rPr>
        <w:t>a</w:t>
      </w:r>
      <w:r w:rsidRPr="000C25DF">
        <w:rPr>
          <w:rFonts w:ascii="Tahoma" w:hAnsi="Tahoma" w:cs="Tahoma"/>
          <w:lang w:val="en-US"/>
        </w:rPr>
        <w:t xml:space="preserve"> standard rich web application </w:t>
      </w:r>
      <w:r w:rsidR="002C14B8" w:rsidRPr="000C25DF">
        <w:rPr>
          <w:rFonts w:ascii="Tahoma" w:hAnsi="Tahoma" w:cs="Tahoma"/>
          <w:lang w:val="en-US"/>
        </w:rPr>
        <w:t>project,</w:t>
      </w:r>
      <w:r w:rsidRPr="000C25DF">
        <w:rPr>
          <w:rFonts w:ascii="Tahoma" w:hAnsi="Tahoma" w:cs="Tahoma"/>
          <w:lang w:val="en-US"/>
        </w:rPr>
        <w:t xml:space="preserve"> there are a number of libraries which make development easier and provide such functionality. Among these JQuery stands out as being one of the most lightweight and easy to integrate with any development framework, especially with ASP.net.</w:t>
      </w:r>
    </w:p>
    <w:p w:rsidR="00585D69" w:rsidRPr="000C25DF" w:rsidRDefault="00585D69" w:rsidP="00D45052">
      <w:pPr>
        <w:ind w:left="858"/>
        <w:rPr>
          <w:rFonts w:ascii="Tahoma" w:hAnsi="Tahoma" w:cs="Tahoma"/>
          <w:lang w:val="en-US"/>
        </w:rPr>
      </w:pPr>
    </w:p>
    <w:p w:rsidR="008A2F32" w:rsidRPr="000C25DF" w:rsidRDefault="00585D69" w:rsidP="00D45052">
      <w:pPr>
        <w:ind w:left="858"/>
        <w:rPr>
          <w:rFonts w:ascii="Tahoma" w:hAnsi="Tahoma" w:cs="Tahoma"/>
          <w:lang w:val="en-US"/>
        </w:rPr>
      </w:pPr>
      <w:r w:rsidRPr="000C25DF">
        <w:rPr>
          <w:rFonts w:ascii="Tahoma" w:hAnsi="Tahoma" w:cs="Tahoma"/>
          <w:lang w:val="en-US"/>
        </w:rPr>
        <w:t>For the part regarding a visual modeling interface, th</w:t>
      </w:r>
      <w:r w:rsidR="0099078C" w:rsidRPr="000C25DF">
        <w:rPr>
          <w:rFonts w:ascii="Tahoma" w:hAnsi="Tahoma" w:cs="Tahoma"/>
          <w:lang w:val="en-US"/>
        </w:rPr>
        <w:t>e only way this could be achieved inside a browser was either through the use of</w:t>
      </w:r>
      <w:r w:rsidR="00283625" w:rsidRPr="000C25DF">
        <w:rPr>
          <w:rFonts w:ascii="Tahoma" w:hAnsi="Tahoma" w:cs="Tahoma"/>
          <w:lang w:val="en-US"/>
        </w:rPr>
        <w:t xml:space="preserve"> a 3</w:t>
      </w:r>
      <w:r w:rsidR="00283625" w:rsidRPr="000C25DF">
        <w:rPr>
          <w:rFonts w:ascii="Tahoma" w:hAnsi="Tahoma" w:cs="Tahoma"/>
          <w:vertAlign w:val="superscript"/>
          <w:lang w:val="en-US"/>
        </w:rPr>
        <w:t>rd</w:t>
      </w:r>
      <w:r w:rsidR="00283625" w:rsidRPr="000C25DF">
        <w:rPr>
          <w:rFonts w:ascii="Tahoma" w:hAnsi="Tahoma" w:cs="Tahoma"/>
          <w:lang w:val="en-US"/>
        </w:rPr>
        <w:t xml:space="preserve"> party based implementatio</w:t>
      </w:r>
      <w:r w:rsidR="0099078C" w:rsidRPr="000C25DF">
        <w:rPr>
          <w:rFonts w:ascii="Tahoma" w:hAnsi="Tahoma" w:cs="Tahoma"/>
          <w:lang w:val="en-US"/>
        </w:rPr>
        <w:t xml:space="preserve">n (such as Adobe Flash or Flex), </w:t>
      </w:r>
      <w:r w:rsidR="006021A7" w:rsidRPr="000C25DF">
        <w:rPr>
          <w:rFonts w:ascii="Tahoma" w:hAnsi="Tahoma" w:cs="Tahoma"/>
          <w:lang w:val="en-US"/>
        </w:rPr>
        <w:t xml:space="preserve">or </w:t>
      </w:r>
      <w:r w:rsidR="0099078C" w:rsidRPr="000C25DF">
        <w:rPr>
          <w:rFonts w:ascii="Tahoma" w:hAnsi="Tahoma" w:cs="Tahoma"/>
          <w:lang w:val="en-US"/>
        </w:rPr>
        <w:t xml:space="preserve">by </w:t>
      </w:r>
      <w:r w:rsidR="006021A7" w:rsidRPr="000C25DF">
        <w:rPr>
          <w:rFonts w:ascii="Tahoma" w:hAnsi="Tahoma" w:cs="Tahoma"/>
          <w:lang w:val="en-US"/>
        </w:rPr>
        <w:t xml:space="preserve">making use of modern browsers’ </w:t>
      </w:r>
      <w:r w:rsidR="0099078C" w:rsidRPr="000C25DF">
        <w:rPr>
          <w:rFonts w:ascii="Tahoma" w:hAnsi="Tahoma" w:cs="Tahoma"/>
          <w:lang w:val="en-US"/>
        </w:rPr>
        <w:t>own rendering capabilities. The latter was chosen</w:t>
      </w:r>
      <w:r w:rsidR="008A2F32" w:rsidRPr="000C25DF">
        <w:rPr>
          <w:rFonts w:ascii="Tahoma" w:hAnsi="Tahoma" w:cs="Tahoma"/>
          <w:lang w:val="en-US"/>
        </w:rPr>
        <w:t xml:space="preserve"> due to compatibility issues as well as being a native browser solution, which offered a high degree of control, flexibility and integration with the rest of the application.</w:t>
      </w:r>
    </w:p>
    <w:p w:rsidR="008A2F32" w:rsidRPr="000C25DF" w:rsidRDefault="008A2F32" w:rsidP="00D45052">
      <w:pPr>
        <w:ind w:left="858"/>
        <w:rPr>
          <w:rFonts w:ascii="Tahoma" w:hAnsi="Tahoma" w:cs="Tahoma"/>
          <w:lang w:val="en-US"/>
        </w:rPr>
      </w:pPr>
    </w:p>
    <w:p w:rsidR="00283625" w:rsidRPr="000C25DF" w:rsidRDefault="002F401C" w:rsidP="00D45052">
      <w:pPr>
        <w:ind w:left="858"/>
        <w:rPr>
          <w:rFonts w:ascii="Tahoma" w:hAnsi="Tahoma" w:cs="Tahoma"/>
          <w:lang w:val="en-US"/>
        </w:rPr>
      </w:pPr>
      <w:r w:rsidRPr="000C25DF">
        <w:rPr>
          <w:rFonts w:ascii="Tahoma" w:hAnsi="Tahoma" w:cs="Tahoma"/>
          <w:lang w:val="en-US"/>
        </w:rPr>
        <w:lastRenderedPageBreak/>
        <w:t>Making use of a browser</w:t>
      </w:r>
      <w:r w:rsidR="003D7AC7" w:rsidRPr="000C25DF">
        <w:rPr>
          <w:rFonts w:ascii="Tahoma" w:hAnsi="Tahoma" w:cs="Tahoma"/>
          <w:lang w:val="en-US"/>
        </w:rPr>
        <w:t>’</w:t>
      </w:r>
      <w:r w:rsidRPr="000C25DF">
        <w:rPr>
          <w:rFonts w:ascii="Tahoma" w:hAnsi="Tahoma" w:cs="Tahoma"/>
          <w:lang w:val="en-US"/>
        </w:rPr>
        <w:t>s rendering capabilities means using a combination of Javascript and Canvas or SVG</w:t>
      </w:r>
      <w:r w:rsidR="003D7AC7" w:rsidRPr="000C25DF">
        <w:rPr>
          <w:rFonts w:ascii="Tahoma" w:hAnsi="Tahoma" w:cs="Tahoma"/>
          <w:lang w:val="en-US"/>
        </w:rPr>
        <w:t xml:space="preserve"> to render graphics directly in the client</w:t>
      </w:r>
      <w:r w:rsidR="006021A7" w:rsidRPr="000C25DF">
        <w:rPr>
          <w:rFonts w:ascii="Tahoma" w:hAnsi="Tahoma" w:cs="Tahoma"/>
          <w:lang w:val="en-US"/>
        </w:rPr>
        <w:t>.</w:t>
      </w:r>
      <w:r w:rsidRPr="000C25DF">
        <w:rPr>
          <w:rFonts w:ascii="Tahoma" w:hAnsi="Tahoma" w:cs="Tahoma"/>
          <w:lang w:val="en-US"/>
        </w:rPr>
        <w:t xml:space="preserve"> Canvas is a pixel based drawing platform supported by all browsers </w:t>
      </w:r>
      <w:r w:rsidR="00086AB3" w:rsidRPr="000C25DF">
        <w:rPr>
          <w:rFonts w:ascii="Tahoma" w:hAnsi="Tahoma" w:cs="Tahoma"/>
          <w:lang w:val="en-US"/>
        </w:rPr>
        <w:t>(</w:t>
      </w:r>
      <w:r w:rsidRPr="000C25DF">
        <w:rPr>
          <w:rFonts w:ascii="Tahoma" w:hAnsi="Tahoma" w:cs="Tahoma"/>
          <w:lang w:val="en-US"/>
        </w:rPr>
        <w:t xml:space="preserve">and </w:t>
      </w:r>
      <w:r w:rsidR="00086AB3" w:rsidRPr="000C25DF">
        <w:rPr>
          <w:rFonts w:ascii="Tahoma" w:hAnsi="Tahoma" w:cs="Tahoma"/>
          <w:lang w:val="en-US"/>
        </w:rPr>
        <w:t xml:space="preserve">recently </w:t>
      </w:r>
      <w:r w:rsidRPr="000C25DF">
        <w:rPr>
          <w:rFonts w:ascii="Tahoma" w:hAnsi="Tahoma" w:cs="Tahoma"/>
          <w:lang w:val="en-US"/>
        </w:rPr>
        <w:t xml:space="preserve">greatly enhanced </w:t>
      </w:r>
      <w:r w:rsidR="00086AB3" w:rsidRPr="000C25DF">
        <w:rPr>
          <w:rFonts w:ascii="Tahoma" w:hAnsi="Tahoma" w:cs="Tahoma"/>
          <w:lang w:val="en-US"/>
        </w:rPr>
        <w:t xml:space="preserve">in </w:t>
      </w:r>
      <w:r w:rsidRPr="000C25DF">
        <w:rPr>
          <w:rFonts w:ascii="Tahoma" w:hAnsi="Tahoma" w:cs="Tahoma"/>
          <w:lang w:val="en-US"/>
        </w:rPr>
        <w:t>HTML5</w:t>
      </w:r>
      <w:r w:rsidR="00086AB3" w:rsidRPr="000C25DF">
        <w:rPr>
          <w:rFonts w:ascii="Tahoma" w:hAnsi="Tahoma" w:cs="Tahoma"/>
          <w:lang w:val="en-US"/>
        </w:rPr>
        <w:t>)</w:t>
      </w:r>
      <w:r w:rsidRPr="000C25DF">
        <w:rPr>
          <w:rFonts w:ascii="Tahoma" w:hAnsi="Tahoma" w:cs="Tahoma"/>
          <w:lang w:val="en-US"/>
        </w:rPr>
        <w:t>. Its drawbacks are however that it is purely bitmap based, having no notion of objects</w:t>
      </w:r>
      <w:r w:rsidR="00086AB3" w:rsidRPr="000C25DF">
        <w:rPr>
          <w:rFonts w:ascii="Tahoma" w:hAnsi="Tahoma" w:cs="Tahoma"/>
          <w:lang w:val="en-US"/>
        </w:rPr>
        <w:t xml:space="preserve"> or support for manipulating them as such. On the other hand</w:t>
      </w:r>
      <w:r w:rsidR="003D7AC7" w:rsidRPr="000C25DF">
        <w:rPr>
          <w:rFonts w:ascii="Tahoma" w:hAnsi="Tahoma" w:cs="Tahoma"/>
          <w:lang w:val="en-US"/>
        </w:rPr>
        <w:t>,</w:t>
      </w:r>
      <w:r w:rsidR="00086AB3" w:rsidRPr="000C25DF">
        <w:rPr>
          <w:rFonts w:ascii="Tahoma" w:hAnsi="Tahoma" w:cs="Tahoma"/>
          <w:lang w:val="en-US"/>
        </w:rPr>
        <w:t xml:space="preserve"> SVG (scalable vector graphics) </w:t>
      </w:r>
      <w:r w:rsidR="003D7AC7" w:rsidRPr="000C25DF">
        <w:rPr>
          <w:rFonts w:ascii="Tahoma" w:hAnsi="Tahoma" w:cs="Tahoma"/>
          <w:lang w:val="en-US"/>
        </w:rPr>
        <w:t xml:space="preserve">is a vector based drawing system supported by most browsers and intended for manipulating scalable vector representations. It has built-in support for a lot of the </w:t>
      </w:r>
      <w:r w:rsidR="00354FD2" w:rsidRPr="000C25DF">
        <w:rPr>
          <w:rFonts w:ascii="Tahoma" w:hAnsi="Tahoma" w:cs="Tahoma"/>
          <w:lang w:val="en-US"/>
        </w:rPr>
        <w:t>functionality necessary, such as event handlers for user interaction (c</w:t>
      </w:r>
      <w:r w:rsidR="000B4423" w:rsidRPr="000C25DF">
        <w:rPr>
          <w:rFonts w:ascii="Tahoma" w:hAnsi="Tahoma" w:cs="Tahoma"/>
          <w:lang w:val="en-US"/>
        </w:rPr>
        <w:t>lick, mouse over events, etc)</w:t>
      </w:r>
      <w:r w:rsidR="0060503F" w:rsidRPr="000C25DF">
        <w:rPr>
          <w:rFonts w:ascii="Tahoma" w:hAnsi="Tahoma" w:cs="Tahoma"/>
          <w:lang w:val="en-US"/>
        </w:rPr>
        <w:t xml:space="preserve"> or vector state handling.</w:t>
      </w:r>
    </w:p>
    <w:p w:rsidR="0060503F" w:rsidRPr="000C25DF" w:rsidRDefault="0060503F" w:rsidP="00D45052">
      <w:pPr>
        <w:ind w:left="858"/>
        <w:rPr>
          <w:rFonts w:ascii="Tahoma" w:hAnsi="Tahoma" w:cs="Tahoma"/>
          <w:lang w:val="en-US"/>
        </w:rPr>
      </w:pPr>
    </w:p>
    <w:p w:rsidR="0060503F" w:rsidRPr="000C25DF" w:rsidRDefault="0060503F" w:rsidP="00D45052">
      <w:pPr>
        <w:ind w:left="858"/>
        <w:rPr>
          <w:rFonts w:ascii="Tahoma" w:hAnsi="Tahoma" w:cs="Tahoma"/>
          <w:lang w:val="en-US"/>
        </w:rPr>
      </w:pPr>
      <w:r w:rsidRPr="000C25DF">
        <w:rPr>
          <w:rFonts w:ascii="Tahoma" w:hAnsi="Tahoma" w:cs="Tahoma"/>
          <w:lang w:val="en-US"/>
        </w:rPr>
        <w:t>Thus, analyzing the pros and cons of Canvas and SVG, SVG was chosen since it would be more suitable considering it could support a visual modeling interface without too much hassle. As for the specific SVG implementation, this could be done either with pure SVG or with another library. Since the pure SVG implementation would run into browser compatibility issues, a library was chosen (RaphaelJS) which had an advantage over other SVG libraries that it also works on IE 7 and IE 8 (it uses an alternative VML implementation for this).</w:t>
      </w:r>
    </w:p>
    <w:p w:rsidR="006021A7" w:rsidRPr="000C25DF" w:rsidRDefault="006021A7" w:rsidP="00D45052">
      <w:pPr>
        <w:ind w:left="858"/>
        <w:rPr>
          <w:rFonts w:ascii="Tahoma" w:hAnsi="Tahoma" w:cs="Tahoma"/>
          <w:lang w:val="en-US"/>
        </w:rPr>
      </w:pPr>
    </w:p>
    <w:p w:rsidR="0069482D" w:rsidRPr="000C25DF" w:rsidRDefault="00803814" w:rsidP="0069482D">
      <w:pPr>
        <w:ind w:left="858"/>
        <w:rPr>
          <w:rFonts w:ascii="Tahoma" w:hAnsi="Tahoma" w:cs="Tahoma"/>
          <w:b/>
          <w:lang w:val="en-US"/>
        </w:rPr>
      </w:pPr>
      <w:r w:rsidRPr="000C25DF">
        <w:rPr>
          <w:rFonts w:ascii="Tahoma" w:hAnsi="Tahoma" w:cs="Tahoma"/>
          <w:b/>
          <w:lang w:val="en-US"/>
        </w:rPr>
        <w:t>Standard feature modeling functionality</w:t>
      </w:r>
    </w:p>
    <w:p w:rsidR="0069482D" w:rsidRPr="000C25DF" w:rsidRDefault="00B829D9" w:rsidP="0069482D">
      <w:pPr>
        <w:ind w:left="858"/>
        <w:rPr>
          <w:rFonts w:ascii="Tahoma" w:hAnsi="Tahoma" w:cs="Tahoma"/>
          <w:lang w:val="en-US"/>
        </w:rPr>
      </w:pPr>
      <w:r w:rsidRPr="000C25DF">
        <w:rPr>
          <w:rFonts w:ascii="Tahoma" w:hAnsi="Tahoma" w:cs="Tahoma"/>
          <w:lang w:val="en-US"/>
        </w:rPr>
        <w:br/>
        <w:t xml:space="preserve">In order to implement this, users need to be able to </w:t>
      </w:r>
      <w:r w:rsidR="00B5032B" w:rsidRPr="000C25DF">
        <w:rPr>
          <w:rFonts w:ascii="Tahoma" w:hAnsi="Tahoma" w:cs="Tahoma"/>
          <w:lang w:val="en-US"/>
        </w:rPr>
        <w:t>create Feature Models involving</w:t>
      </w:r>
      <w:r w:rsidRPr="000C25DF">
        <w:rPr>
          <w:rFonts w:ascii="Tahoma" w:hAnsi="Tahoma" w:cs="Tahoma"/>
          <w:lang w:val="en-US"/>
        </w:rPr>
        <w:t xml:space="preserve"> Features, Relations, GroupRelations and CompositionRules.</w:t>
      </w:r>
      <w:r w:rsidR="00B5032B" w:rsidRPr="000C25DF">
        <w:rPr>
          <w:rFonts w:ascii="Tahoma" w:hAnsi="Tahoma" w:cs="Tahoma"/>
          <w:lang w:val="en-US"/>
        </w:rPr>
        <w:t xml:space="preserve"> </w:t>
      </w:r>
      <w:r w:rsidR="004779DC" w:rsidRPr="000C25DF">
        <w:rPr>
          <w:rFonts w:ascii="Tahoma" w:hAnsi="Tahoma" w:cs="Tahoma"/>
          <w:lang w:val="en-US"/>
        </w:rPr>
        <w:t>This is pretty straightforward as the SVG based design should support creating visual representations for each of these objects</w:t>
      </w:r>
      <w:r w:rsidR="001525E0" w:rsidRPr="000C25DF">
        <w:rPr>
          <w:rFonts w:ascii="Tahoma" w:hAnsi="Tahoma" w:cs="Tahoma"/>
          <w:lang w:val="en-US"/>
        </w:rPr>
        <w:t>, while the data itself can be stored in a database.</w:t>
      </w:r>
    </w:p>
    <w:p w:rsidR="006A61D2" w:rsidRPr="000C25DF" w:rsidRDefault="006A61D2" w:rsidP="0069482D">
      <w:pPr>
        <w:ind w:left="858"/>
        <w:rPr>
          <w:rFonts w:ascii="Tahoma" w:hAnsi="Tahoma" w:cs="Tahoma"/>
          <w:lang w:val="en-US"/>
        </w:rPr>
      </w:pPr>
    </w:p>
    <w:p w:rsidR="006A61D2" w:rsidRPr="000C25DF" w:rsidRDefault="006A61D2" w:rsidP="006A61D2">
      <w:pPr>
        <w:ind w:left="858"/>
        <w:rPr>
          <w:rFonts w:ascii="Tahoma" w:hAnsi="Tahoma" w:cs="Tahoma"/>
          <w:b/>
          <w:lang w:val="en-US"/>
        </w:rPr>
      </w:pPr>
      <w:r w:rsidRPr="000C25DF">
        <w:rPr>
          <w:rFonts w:ascii="Tahoma" w:hAnsi="Tahoma" w:cs="Tahoma"/>
          <w:b/>
          <w:lang w:val="en-US"/>
        </w:rPr>
        <w:t>Advanced feature modeling supporting Attributes and CustomRules</w:t>
      </w:r>
    </w:p>
    <w:p w:rsidR="007803F3" w:rsidRPr="000C25DF" w:rsidRDefault="004636B7" w:rsidP="006A61D2">
      <w:pPr>
        <w:ind w:left="858"/>
        <w:rPr>
          <w:rFonts w:ascii="Tahoma" w:hAnsi="Tahoma" w:cs="Tahoma"/>
          <w:lang w:val="en-US"/>
        </w:rPr>
      </w:pPr>
      <w:r w:rsidRPr="000C25DF">
        <w:rPr>
          <w:rFonts w:ascii="Tahoma" w:hAnsi="Tahoma" w:cs="Tahoma"/>
          <w:lang w:val="en-US"/>
        </w:rPr>
        <w:br/>
      </w:r>
      <w:r w:rsidR="00DA727A" w:rsidRPr="000C25DF">
        <w:rPr>
          <w:rFonts w:ascii="Tahoma" w:hAnsi="Tahoma" w:cs="Tahoma"/>
          <w:lang w:val="en-US"/>
        </w:rPr>
        <w:t xml:space="preserve">Attributes and CustomRules extend a standard feature model by providing a way to further describe Features as well as a way to create complex syntax based </w:t>
      </w:r>
      <w:r w:rsidR="007803F3" w:rsidRPr="000C25DF">
        <w:rPr>
          <w:rFonts w:ascii="Tahoma" w:hAnsi="Tahoma" w:cs="Tahoma"/>
          <w:lang w:val="en-US"/>
        </w:rPr>
        <w:t>rules.</w:t>
      </w:r>
      <w:r w:rsidR="00EA055E" w:rsidRPr="000C25DF">
        <w:rPr>
          <w:rFonts w:ascii="Tahoma" w:hAnsi="Tahoma" w:cs="Tahoma"/>
          <w:lang w:val="en-US"/>
        </w:rPr>
        <w:t xml:space="preserve"> Attributes can be easily added to Features, represented in the UI and stored in the database just like all the other elements.</w:t>
      </w:r>
    </w:p>
    <w:p w:rsidR="007803F3" w:rsidRPr="000C25DF" w:rsidRDefault="007803F3" w:rsidP="006A61D2">
      <w:pPr>
        <w:ind w:left="858"/>
        <w:rPr>
          <w:rFonts w:ascii="Tahoma" w:hAnsi="Tahoma" w:cs="Tahoma"/>
          <w:lang w:val="en-US"/>
        </w:rPr>
      </w:pPr>
    </w:p>
    <w:p w:rsidR="006A61D2" w:rsidRPr="000C25DF" w:rsidRDefault="00683D1D" w:rsidP="006A61D2">
      <w:pPr>
        <w:ind w:left="858"/>
        <w:rPr>
          <w:rFonts w:ascii="Tahoma" w:hAnsi="Tahoma" w:cs="Tahoma"/>
          <w:lang w:val="en-US"/>
        </w:rPr>
      </w:pPr>
      <w:r w:rsidRPr="000C25DF">
        <w:rPr>
          <w:rFonts w:ascii="Tahoma" w:hAnsi="Tahoma" w:cs="Tahoma"/>
          <w:lang w:val="en-US"/>
        </w:rPr>
        <w:t>These rules are either</w:t>
      </w:r>
      <w:r w:rsidR="008B3FFA" w:rsidRPr="000C25DF">
        <w:rPr>
          <w:rFonts w:ascii="Tahoma" w:hAnsi="Tahoma" w:cs="Tahoma"/>
          <w:lang w:val="en-US"/>
        </w:rPr>
        <w:t xml:space="preserve"> </w:t>
      </w:r>
      <w:r w:rsidR="007803F3" w:rsidRPr="000C25DF">
        <w:rPr>
          <w:rFonts w:ascii="Tahoma" w:hAnsi="Tahoma" w:cs="Tahoma"/>
          <w:lang w:val="en-US"/>
        </w:rPr>
        <w:t>cons</w:t>
      </w:r>
      <w:r w:rsidRPr="000C25DF">
        <w:rPr>
          <w:rFonts w:ascii="Tahoma" w:hAnsi="Tahoma" w:cs="Tahoma"/>
          <w:lang w:val="en-US"/>
        </w:rPr>
        <w:t>traints, calculation formula or</w:t>
      </w:r>
      <w:r w:rsidR="00DA727A" w:rsidRPr="000C25DF">
        <w:rPr>
          <w:rFonts w:ascii="Tahoma" w:hAnsi="Tahoma" w:cs="Tahoma"/>
          <w:lang w:val="en-US"/>
        </w:rPr>
        <w:t xml:space="preserve"> </w:t>
      </w:r>
      <w:r w:rsidR="00EA055E" w:rsidRPr="000C25DF">
        <w:rPr>
          <w:rFonts w:ascii="Tahoma" w:hAnsi="Tahoma" w:cs="Tahoma"/>
          <w:lang w:val="en-US"/>
        </w:rPr>
        <w:t xml:space="preserve">some other type of rule-based logic. For this </w:t>
      </w:r>
      <w:r w:rsidR="00B512FC" w:rsidRPr="000C25DF">
        <w:rPr>
          <w:rFonts w:ascii="Tahoma" w:hAnsi="Tahoma" w:cs="Tahoma"/>
          <w:lang w:val="en-US"/>
        </w:rPr>
        <w:t xml:space="preserve">a parser is needed which can interpret the text-based syntax and convert it to some sort of execution </w:t>
      </w:r>
      <w:r w:rsidR="002F0923" w:rsidRPr="000C25DF">
        <w:rPr>
          <w:rFonts w:ascii="Tahoma" w:hAnsi="Tahoma" w:cs="Tahoma"/>
          <w:lang w:val="en-US"/>
        </w:rPr>
        <w:t>flow</w:t>
      </w:r>
      <w:r w:rsidR="00B512FC" w:rsidRPr="000C25DF">
        <w:rPr>
          <w:rFonts w:ascii="Tahoma" w:hAnsi="Tahoma" w:cs="Tahoma"/>
          <w:lang w:val="en-US"/>
        </w:rPr>
        <w:t xml:space="preserve"> or constraint</w:t>
      </w:r>
      <w:r w:rsidR="002F0923" w:rsidRPr="000C25DF">
        <w:rPr>
          <w:rFonts w:ascii="Tahoma" w:hAnsi="Tahoma" w:cs="Tahoma"/>
          <w:lang w:val="en-US"/>
        </w:rPr>
        <w:t xml:space="preserve"> in the SMT solver</w:t>
      </w:r>
      <w:r w:rsidR="00B512FC" w:rsidRPr="000C25DF">
        <w:rPr>
          <w:rFonts w:ascii="Tahoma" w:hAnsi="Tahoma" w:cs="Tahoma"/>
          <w:lang w:val="en-US"/>
        </w:rPr>
        <w:t>.</w:t>
      </w:r>
    </w:p>
    <w:p w:rsidR="00B5032B" w:rsidRPr="000C25DF" w:rsidRDefault="00B5032B" w:rsidP="0069482D">
      <w:pPr>
        <w:ind w:left="858"/>
        <w:rPr>
          <w:rFonts w:ascii="Tahoma" w:hAnsi="Tahoma" w:cs="Tahoma"/>
          <w:lang w:val="en-US"/>
        </w:rPr>
      </w:pPr>
    </w:p>
    <w:p w:rsidR="00B5032B" w:rsidRPr="000C25DF" w:rsidRDefault="00B5032B" w:rsidP="00B5032B">
      <w:pPr>
        <w:ind w:left="858"/>
        <w:rPr>
          <w:rFonts w:ascii="Tahoma" w:hAnsi="Tahoma" w:cs="Tahoma"/>
          <w:b/>
          <w:lang w:val="en-US"/>
        </w:rPr>
      </w:pPr>
      <w:r w:rsidRPr="000C25DF">
        <w:rPr>
          <w:rFonts w:ascii="Tahoma" w:hAnsi="Tahoma" w:cs="Tahoma"/>
          <w:b/>
          <w:lang w:val="en-US"/>
        </w:rPr>
        <w:t>Interactive Configurator functionality</w:t>
      </w:r>
      <w:r w:rsidR="00A72D29" w:rsidRPr="000C25DF">
        <w:rPr>
          <w:rFonts w:ascii="Tahoma" w:hAnsi="Tahoma" w:cs="Tahoma"/>
          <w:b/>
          <w:lang w:val="en-US"/>
        </w:rPr>
        <w:t xml:space="preserve"> using an SMT solver</w:t>
      </w:r>
    </w:p>
    <w:p w:rsidR="00A72D29" w:rsidRPr="000C25DF" w:rsidRDefault="00B5032B" w:rsidP="00B5032B">
      <w:pPr>
        <w:ind w:left="858"/>
        <w:rPr>
          <w:rFonts w:ascii="Tahoma" w:hAnsi="Tahoma" w:cs="Tahoma"/>
          <w:lang w:val="en-US"/>
        </w:rPr>
      </w:pPr>
      <w:r w:rsidRPr="000C25DF">
        <w:rPr>
          <w:rFonts w:ascii="Tahoma" w:hAnsi="Tahoma" w:cs="Tahoma"/>
          <w:lang w:val="en-US"/>
        </w:rPr>
        <w:br/>
      </w:r>
      <w:r w:rsidR="00A72D29" w:rsidRPr="000C25DF">
        <w:rPr>
          <w:rFonts w:ascii="Tahoma" w:hAnsi="Tahoma" w:cs="Tahoma"/>
          <w:lang w:val="en-US"/>
        </w:rPr>
        <w:t>This solution for this requirement implies using an SMT solver to provide the feedback. For this there are two issues. Which SMT solver to use ? and how to integrate it with the web application ?</w:t>
      </w:r>
    </w:p>
    <w:p w:rsidR="00A72D29" w:rsidRPr="000C25DF" w:rsidRDefault="00A72D29" w:rsidP="00B5032B">
      <w:pPr>
        <w:ind w:left="858"/>
        <w:rPr>
          <w:rFonts w:ascii="Tahoma" w:hAnsi="Tahoma" w:cs="Tahoma"/>
          <w:lang w:val="en-US"/>
        </w:rPr>
      </w:pPr>
    </w:p>
    <w:p w:rsidR="0043387E" w:rsidRPr="000C25DF" w:rsidRDefault="00A72D29" w:rsidP="00B5032B">
      <w:pPr>
        <w:ind w:left="858"/>
        <w:rPr>
          <w:rFonts w:ascii="Tahoma" w:hAnsi="Tahoma" w:cs="Tahoma"/>
          <w:lang w:val="en-US"/>
        </w:rPr>
      </w:pPr>
      <w:r w:rsidRPr="000C25DF">
        <w:rPr>
          <w:rFonts w:ascii="Tahoma" w:hAnsi="Tahoma" w:cs="Tahoma"/>
          <w:lang w:val="en-US"/>
        </w:rPr>
        <w:t xml:space="preserve">A bit of research into the world of SMT solver tools came with one very strong candidate, Microsoft’s Z3. Since </w:t>
      </w:r>
      <w:r w:rsidR="0043387E" w:rsidRPr="000C25DF">
        <w:rPr>
          <w:rFonts w:ascii="Tahoma" w:hAnsi="Tahoma" w:cs="Tahoma"/>
          <w:lang w:val="en-US"/>
        </w:rPr>
        <w:t>it</w:t>
      </w:r>
      <w:r w:rsidRPr="000C25DF">
        <w:rPr>
          <w:rFonts w:ascii="Tahoma" w:hAnsi="Tahoma" w:cs="Tahoma"/>
          <w:lang w:val="en-US"/>
        </w:rPr>
        <w:t xml:space="preserve"> </w:t>
      </w:r>
      <w:r w:rsidR="0043387E" w:rsidRPr="000C25DF">
        <w:rPr>
          <w:rFonts w:ascii="Tahoma" w:hAnsi="Tahoma" w:cs="Tahoma"/>
          <w:lang w:val="en-US"/>
        </w:rPr>
        <w:t>is .net based and provides</w:t>
      </w:r>
      <w:r w:rsidRPr="000C25DF">
        <w:rPr>
          <w:rFonts w:ascii="Tahoma" w:hAnsi="Tahoma" w:cs="Tahoma"/>
          <w:lang w:val="en-US"/>
        </w:rPr>
        <w:t xml:space="preserve"> the required functionality</w:t>
      </w:r>
      <w:r w:rsidR="0043387E" w:rsidRPr="000C25DF">
        <w:rPr>
          <w:rFonts w:ascii="Tahoma" w:hAnsi="Tahoma" w:cs="Tahoma"/>
          <w:lang w:val="en-US"/>
        </w:rPr>
        <w:t xml:space="preserve"> (and more)</w:t>
      </w:r>
      <w:r w:rsidRPr="000C25DF">
        <w:rPr>
          <w:rFonts w:ascii="Tahoma" w:hAnsi="Tahoma" w:cs="Tahoma"/>
          <w:lang w:val="en-US"/>
        </w:rPr>
        <w:t xml:space="preserve">, it was </w:t>
      </w:r>
      <w:r w:rsidR="0043387E" w:rsidRPr="000C25DF">
        <w:rPr>
          <w:rFonts w:ascii="Tahoma" w:hAnsi="Tahoma" w:cs="Tahoma"/>
          <w:lang w:val="en-US"/>
        </w:rPr>
        <w:t xml:space="preserve">easy to </w:t>
      </w:r>
      <w:r w:rsidR="00810531" w:rsidRPr="000C25DF">
        <w:rPr>
          <w:rFonts w:ascii="Tahoma" w:hAnsi="Tahoma" w:cs="Tahoma"/>
          <w:lang w:val="en-US"/>
        </w:rPr>
        <w:t>take</w:t>
      </w:r>
      <w:r w:rsidR="0043387E" w:rsidRPr="000C25DF">
        <w:rPr>
          <w:rFonts w:ascii="Tahoma" w:hAnsi="Tahoma" w:cs="Tahoma"/>
          <w:lang w:val="en-US"/>
        </w:rPr>
        <w:t xml:space="preserve"> a quick decision</w:t>
      </w:r>
      <w:r w:rsidRPr="000C25DF">
        <w:rPr>
          <w:rFonts w:ascii="Tahoma" w:hAnsi="Tahoma" w:cs="Tahoma"/>
          <w:lang w:val="en-US"/>
        </w:rPr>
        <w:t>.</w:t>
      </w:r>
      <w:r w:rsidR="0043387E" w:rsidRPr="000C25DF">
        <w:rPr>
          <w:rFonts w:ascii="Tahoma" w:hAnsi="Tahoma" w:cs="Tahoma"/>
          <w:lang w:val="en-US"/>
        </w:rPr>
        <w:t xml:space="preserve"> As for the integration, since it is available as .net it would be straightforward to call it from the webapplication’s business layer.</w:t>
      </w:r>
    </w:p>
    <w:p w:rsidR="00D45052" w:rsidRPr="000C25DF" w:rsidRDefault="00D45052" w:rsidP="00D45052">
      <w:pPr>
        <w:rPr>
          <w:rFonts w:ascii="Tahoma" w:hAnsi="Tahoma" w:cs="Tahoma"/>
          <w:lang w:val="en-US"/>
        </w:rPr>
      </w:pPr>
    </w:p>
    <w:p w:rsidR="00D45052" w:rsidRPr="000C25DF" w:rsidRDefault="00D45052" w:rsidP="00D45052">
      <w:pPr>
        <w:rPr>
          <w:rFonts w:ascii="Tahoma" w:hAnsi="Tahoma" w:cs="Tahoma"/>
          <w:lang w:val="en-US"/>
        </w:rPr>
      </w:pPr>
    </w:p>
    <w:p w:rsidR="00F707D1" w:rsidRPr="00443CB3" w:rsidRDefault="00F707D1" w:rsidP="00F707D1">
      <w:pPr>
        <w:ind w:left="2384"/>
        <w:rPr>
          <w:rFonts w:ascii="Tahoma" w:hAnsi="Tahoma" w:cs="Tahoma"/>
          <w:lang w:val="en-US"/>
        </w:rPr>
      </w:pPr>
    </w:p>
    <w:p w:rsidR="00F65FDE" w:rsidRPr="00443CB3" w:rsidRDefault="00F65FDE" w:rsidP="00F707D1">
      <w:pPr>
        <w:ind w:left="2384"/>
        <w:rPr>
          <w:rFonts w:ascii="Tahoma" w:hAnsi="Tahoma" w:cs="Tahoma"/>
          <w:lang w:val="en-US"/>
        </w:rPr>
      </w:pPr>
    </w:p>
    <w:p w:rsidR="00F65FDE" w:rsidRPr="00443CB3" w:rsidRDefault="00F65FDE" w:rsidP="00F707D1">
      <w:pPr>
        <w:ind w:left="2384"/>
        <w:rPr>
          <w:rFonts w:ascii="Tahoma" w:hAnsi="Tahoma" w:cs="Tahoma"/>
          <w:lang w:val="en-US"/>
        </w:rPr>
      </w:pPr>
    </w:p>
    <w:p w:rsidR="0097439E" w:rsidRPr="000C25DF" w:rsidRDefault="0097439E" w:rsidP="0097439E">
      <w:pPr>
        <w:pStyle w:val="Heading2"/>
        <w:rPr>
          <w:rFonts w:ascii="Tahoma" w:hAnsi="Tahoma" w:cs="Tahoma"/>
          <w:b/>
        </w:rPr>
      </w:pPr>
      <w:bookmarkStart w:id="23" w:name="_Toc318368708"/>
      <w:r w:rsidRPr="000C25DF">
        <w:rPr>
          <w:rFonts w:ascii="Tahoma" w:hAnsi="Tahoma" w:cs="Tahoma"/>
          <w:b/>
        </w:rPr>
        <w:t>User interface design</w:t>
      </w:r>
      <w:bookmarkEnd w:id="23"/>
      <w:r w:rsidR="00F65FDE" w:rsidRPr="000C25DF">
        <w:rPr>
          <w:rFonts w:ascii="Tahoma" w:hAnsi="Tahoma" w:cs="Tahoma"/>
          <w:b/>
        </w:rPr>
        <w:br/>
      </w:r>
    </w:p>
    <w:p w:rsidR="00C04AD8" w:rsidRPr="000C25DF" w:rsidRDefault="00C04AD8" w:rsidP="00C04AD8">
      <w:pPr>
        <w:ind w:left="858"/>
        <w:rPr>
          <w:rFonts w:ascii="Tahoma" w:hAnsi="Tahoma" w:cs="Tahoma"/>
          <w:lang w:val="en-US"/>
        </w:rPr>
      </w:pPr>
      <w:r w:rsidRPr="000C25DF">
        <w:rPr>
          <w:rFonts w:ascii="Tahoma" w:hAnsi="Tahoma" w:cs="Tahoma"/>
          <w:lang w:val="en-US"/>
        </w:rPr>
        <w:t xml:space="preserve">The </w:t>
      </w:r>
      <w:r w:rsidR="005E4F50" w:rsidRPr="000C25DF">
        <w:rPr>
          <w:rFonts w:ascii="Tahoma" w:hAnsi="Tahoma" w:cs="Tahoma"/>
          <w:lang w:val="en-US"/>
        </w:rPr>
        <w:t>user i</w:t>
      </w:r>
      <w:r w:rsidRPr="000C25DF">
        <w:rPr>
          <w:rFonts w:ascii="Tahoma" w:hAnsi="Tahoma" w:cs="Tahoma"/>
          <w:lang w:val="en-US"/>
        </w:rPr>
        <w:t>nterface is an important part of the O</w:t>
      </w:r>
      <w:r w:rsidR="00F33366" w:rsidRPr="000C25DF">
        <w:rPr>
          <w:rFonts w:ascii="Tahoma" w:hAnsi="Tahoma" w:cs="Tahoma"/>
          <w:lang w:val="en-US"/>
        </w:rPr>
        <w:t>penConfigurator tool. This is directly</w:t>
      </w:r>
      <w:r w:rsidR="00536909" w:rsidRPr="000C25DF">
        <w:rPr>
          <w:rFonts w:ascii="Tahoma" w:hAnsi="Tahoma" w:cs="Tahoma"/>
          <w:lang w:val="en-US"/>
        </w:rPr>
        <w:t xml:space="preserve"> reflected</w:t>
      </w:r>
      <w:r w:rsidRPr="000C25DF">
        <w:rPr>
          <w:rFonts w:ascii="Tahoma" w:hAnsi="Tahoma" w:cs="Tahoma"/>
          <w:lang w:val="en-US"/>
        </w:rPr>
        <w:t xml:space="preserve"> </w:t>
      </w:r>
      <w:r w:rsidR="00536909" w:rsidRPr="000C25DF">
        <w:rPr>
          <w:rFonts w:ascii="Tahoma" w:hAnsi="Tahoma" w:cs="Tahoma"/>
          <w:lang w:val="en-US"/>
        </w:rPr>
        <w:t xml:space="preserve">in one of </w:t>
      </w:r>
      <w:r w:rsidR="006A685F" w:rsidRPr="000C25DF">
        <w:rPr>
          <w:rFonts w:ascii="Tahoma" w:hAnsi="Tahoma" w:cs="Tahoma"/>
          <w:lang w:val="en-US"/>
        </w:rPr>
        <w:t>the aforementioned</w:t>
      </w:r>
      <w:r w:rsidRPr="000C25DF">
        <w:rPr>
          <w:rFonts w:ascii="Tahoma" w:hAnsi="Tahoma" w:cs="Tahoma"/>
          <w:lang w:val="en-US"/>
        </w:rPr>
        <w:t xml:space="preserve"> high level goals, namely</w:t>
      </w:r>
      <w:r w:rsidR="00783B04" w:rsidRPr="000C25DF">
        <w:rPr>
          <w:rFonts w:ascii="Tahoma" w:hAnsi="Tahoma" w:cs="Tahoma"/>
          <w:lang w:val="en-US"/>
        </w:rPr>
        <w:t xml:space="preserve"> that</w:t>
      </w:r>
      <w:r w:rsidRPr="000C25DF">
        <w:rPr>
          <w:rFonts w:ascii="Tahoma" w:hAnsi="Tahoma" w:cs="Tahoma"/>
          <w:lang w:val="en-US"/>
        </w:rPr>
        <w:t xml:space="preserve"> </w:t>
      </w:r>
      <w:r w:rsidR="00B531BF" w:rsidRPr="000C25DF">
        <w:rPr>
          <w:rFonts w:ascii="Tahoma" w:hAnsi="Tahoma" w:cs="Tahoma"/>
          <w:lang w:val="en-US"/>
        </w:rPr>
        <w:t xml:space="preserve">the tool must </w:t>
      </w:r>
      <w:r w:rsidRPr="000C25DF">
        <w:rPr>
          <w:rFonts w:ascii="Tahoma" w:hAnsi="Tahoma" w:cs="Tahoma"/>
          <w:lang w:val="en-US"/>
        </w:rPr>
        <w:t>provide users with</w:t>
      </w:r>
      <w:r w:rsidR="00536909" w:rsidRPr="000C25DF">
        <w:rPr>
          <w:rFonts w:ascii="Tahoma" w:hAnsi="Tahoma" w:cs="Tahoma"/>
          <w:lang w:val="en-US"/>
        </w:rPr>
        <w:t xml:space="preserve"> a</w:t>
      </w:r>
      <w:r w:rsidR="00F33366" w:rsidRPr="000C25DF">
        <w:rPr>
          <w:rFonts w:ascii="Tahoma" w:hAnsi="Tahoma" w:cs="Tahoma"/>
          <w:lang w:val="en-US"/>
        </w:rPr>
        <w:t xml:space="preserve"> highly usable</w:t>
      </w:r>
      <w:r w:rsidR="00536909" w:rsidRPr="000C25DF">
        <w:rPr>
          <w:rFonts w:ascii="Tahoma" w:hAnsi="Tahoma" w:cs="Tahoma"/>
          <w:lang w:val="en-US"/>
        </w:rPr>
        <w:t xml:space="preserve"> user interface </w:t>
      </w:r>
      <w:r w:rsidR="005E4F50" w:rsidRPr="000C25DF">
        <w:rPr>
          <w:rFonts w:ascii="Tahoma" w:hAnsi="Tahoma" w:cs="Tahoma"/>
          <w:lang w:val="en-US"/>
        </w:rPr>
        <w:t>which exhibits</w:t>
      </w:r>
      <w:r w:rsidR="00536909" w:rsidRPr="000C25DF">
        <w:rPr>
          <w:rFonts w:ascii="Tahoma" w:hAnsi="Tahoma" w:cs="Tahoma"/>
          <w:lang w:val="en-US"/>
        </w:rPr>
        <w:t xml:space="preserve"> visual modeling</w:t>
      </w:r>
      <w:r w:rsidR="005E4F50" w:rsidRPr="000C25DF">
        <w:rPr>
          <w:rFonts w:ascii="Tahoma" w:hAnsi="Tahoma" w:cs="Tahoma"/>
          <w:lang w:val="en-US"/>
        </w:rPr>
        <w:t xml:space="preserve"> capabilities</w:t>
      </w:r>
      <w:r w:rsidRPr="000C25DF">
        <w:rPr>
          <w:rFonts w:ascii="Tahoma" w:hAnsi="Tahoma" w:cs="Tahoma"/>
          <w:lang w:val="en-US"/>
        </w:rPr>
        <w:t xml:space="preserve">. </w:t>
      </w:r>
    </w:p>
    <w:p w:rsidR="00C04AD8" w:rsidRPr="000C25DF" w:rsidRDefault="00C04AD8" w:rsidP="004636B7">
      <w:pPr>
        <w:ind w:left="858"/>
        <w:rPr>
          <w:rFonts w:ascii="Tahoma" w:hAnsi="Tahoma" w:cs="Tahoma"/>
          <w:lang w:val="en-US"/>
        </w:rPr>
      </w:pPr>
    </w:p>
    <w:p w:rsidR="0006757A" w:rsidRPr="000C25DF" w:rsidRDefault="0006757A" w:rsidP="004636B7">
      <w:pPr>
        <w:ind w:left="858"/>
        <w:rPr>
          <w:rFonts w:ascii="Tahoma" w:hAnsi="Tahoma" w:cs="Tahoma"/>
          <w:lang w:val="en-US"/>
        </w:rPr>
      </w:pPr>
      <w:r w:rsidRPr="000C25DF">
        <w:rPr>
          <w:rFonts w:ascii="Tahoma" w:hAnsi="Tahoma" w:cs="Tahoma"/>
          <w:lang w:val="en-US"/>
        </w:rPr>
        <w:t>This subsection presents some general principles related to Usability and UI design</w:t>
      </w:r>
      <w:r w:rsidR="00B531BF" w:rsidRPr="000C25DF">
        <w:rPr>
          <w:rFonts w:ascii="Tahoma" w:hAnsi="Tahoma" w:cs="Tahoma"/>
          <w:lang w:val="en-US"/>
        </w:rPr>
        <w:t>,</w:t>
      </w:r>
      <w:r w:rsidRPr="000C25DF">
        <w:rPr>
          <w:rFonts w:ascii="Tahoma" w:hAnsi="Tahoma" w:cs="Tahoma"/>
          <w:lang w:val="en-US"/>
        </w:rPr>
        <w:t xml:space="preserve"> together with details</w:t>
      </w:r>
      <w:r w:rsidR="00B531BF" w:rsidRPr="000C25DF">
        <w:rPr>
          <w:rFonts w:ascii="Tahoma" w:hAnsi="Tahoma" w:cs="Tahoma"/>
          <w:lang w:val="en-US"/>
        </w:rPr>
        <w:t xml:space="preserve"> as</w:t>
      </w:r>
      <w:r w:rsidR="00AE69B7" w:rsidRPr="000C25DF">
        <w:rPr>
          <w:rFonts w:ascii="Tahoma" w:hAnsi="Tahoma" w:cs="Tahoma"/>
          <w:lang w:val="en-US"/>
        </w:rPr>
        <w:t xml:space="preserve"> to</w:t>
      </w:r>
      <w:r w:rsidRPr="000C25DF">
        <w:rPr>
          <w:rFonts w:ascii="Tahoma" w:hAnsi="Tahoma" w:cs="Tahoma"/>
          <w:lang w:val="en-US"/>
        </w:rPr>
        <w:t xml:space="preserve"> how they were </w:t>
      </w:r>
      <w:r w:rsidR="009958EE" w:rsidRPr="000C25DF">
        <w:rPr>
          <w:rFonts w:ascii="Tahoma" w:hAnsi="Tahoma" w:cs="Tahoma"/>
          <w:lang w:val="en-US"/>
        </w:rPr>
        <w:t>applied</w:t>
      </w:r>
      <w:r w:rsidRPr="000C25DF">
        <w:rPr>
          <w:rFonts w:ascii="Tahoma" w:hAnsi="Tahoma" w:cs="Tahoma"/>
          <w:lang w:val="en-US"/>
        </w:rPr>
        <w:t xml:space="preserve"> </w:t>
      </w:r>
      <w:r w:rsidR="00B531BF" w:rsidRPr="000C25DF">
        <w:rPr>
          <w:rFonts w:ascii="Tahoma" w:hAnsi="Tahoma" w:cs="Tahoma"/>
          <w:lang w:val="en-US"/>
        </w:rPr>
        <w:t>when</w:t>
      </w:r>
      <w:r w:rsidRPr="000C25DF">
        <w:rPr>
          <w:rFonts w:ascii="Tahoma" w:hAnsi="Tahoma" w:cs="Tahoma"/>
          <w:lang w:val="en-US"/>
        </w:rPr>
        <w:t xml:space="preserve"> designing the tool’s user interface.</w:t>
      </w:r>
    </w:p>
    <w:p w:rsidR="00944D46" w:rsidRPr="000C25DF" w:rsidRDefault="00944D46" w:rsidP="004636B7">
      <w:pPr>
        <w:ind w:left="858"/>
        <w:rPr>
          <w:rFonts w:ascii="Tahoma" w:hAnsi="Tahoma" w:cs="Tahoma"/>
          <w:lang w:val="en-US"/>
        </w:rPr>
      </w:pPr>
    </w:p>
    <w:p w:rsidR="00F37531" w:rsidRPr="000C25DF" w:rsidRDefault="00F63239" w:rsidP="0097439E">
      <w:pPr>
        <w:pStyle w:val="Heading3"/>
        <w:rPr>
          <w:rFonts w:ascii="Tahoma" w:hAnsi="Tahoma" w:cs="Tahoma"/>
        </w:rPr>
      </w:pPr>
      <w:bookmarkStart w:id="24" w:name="_Toc318368709"/>
      <w:r w:rsidRPr="000C25DF">
        <w:rPr>
          <w:rFonts w:ascii="Tahoma" w:hAnsi="Tahoma" w:cs="Tahoma"/>
        </w:rPr>
        <w:t>Background</w:t>
      </w:r>
      <w:bookmarkEnd w:id="24"/>
      <w:r w:rsidR="00F37531" w:rsidRPr="000C25DF">
        <w:rPr>
          <w:rFonts w:ascii="Tahoma" w:hAnsi="Tahoma" w:cs="Tahoma"/>
        </w:rPr>
        <w:t xml:space="preserve"> </w:t>
      </w:r>
      <w:r w:rsidR="0006757A" w:rsidRPr="000C25DF">
        <w:rPr>
          <w:rFonts w:ascii="Tahoma" w:hAnsi="Tahoma" w:cs="Tahoma"/>
        </w:rPr>
        <w:br/>
      </w:r>
    </w:p>
    <w:p w:rsidR="00253BCB" w:rsidRPr="000C25DF" w:rsidRDefault="00253BCB" w:rsidP="00253BCB">
      <w:pPr>
        <w:ind w:left="858"/>
        <w:rPr>
          <w:rFonts w:ascii="Tahoma" w:hAnsi="Tahoma" w:cs="Tahoma"/>
        </w:rPr>
      </w:pPr>
      <w:r w:rsidRPr="000C25DF">
        <w:rPr>
          <w:rFonts w:ascii="Tahoma" w:hAnsi="Tahoma" w:cs="Tahoma"/>
          <w:b/>
          <w:lang w:val="en-US"/>
        </w:rPr>
        <w:t>Usability</w:t>
      </w:r>
      <w:r w:rsidRPr="000C25DF">
        <w:rPr>
          <w:rFonts w:ascii="Tahoma" w:hAnsi="Tahoma" w:cs="Tahoma"/>
          <w:lang w:val="en-US"/>
        </w:rPr>
        <w:br/>
      </w:r>
    </w:p>
    <w:p w:rsidR="005E4F50" w:rsidRPr="000C25DF" w:rsidRDefault="006A685F" w:rsidP="005E4F50">
      <w:pPr>
        <w:ind w:left="858"/>
        <w:rPr>
          <w:rFonts w:ascii="Tahoma" w:hAnsi="Tahoma" w:cs="Tahoma"/>
          <w:lang w:val="en-GB"/>
        </w:rPr>
      </w:pPr>
      <w:r w:rsidRPr="000C25DF">
        <w:rPr>
          <w:rFonts w:ascii="Tahoma" w:hAnsi="Tahoma" w:cs="Tahoma"/>
          <w:lang w:val="en-US"/>
        </w:rPr>
        <w:t>Since one of the high level goals mentions “Usability”</w:t>
      </w:r>
      <w:r w:rsidR="005E4F50" w:rsidRPr="000C25DF">
        <w:rPr>
          <w:rFonts w:ascii="Tahoma" w:hAnsi="Tahoma" w:cs="Tahoma"/>
          <w:lang w:val="en-US"/>
        </w:rPr>
        <w:t xml:space="preserve">, </w:t>
      </w:r>
      <w:r w:rsidRPr="000C25DF">
        <w:rPr>
          <w:rFonts w:ascii="Tahoma" w:hAnsi="Tahoma" w:cs="Tahoma"/>
          <w:lang w:val="en-US"/>
        </w:rPr>
        <w:t xml:space="preserve">we </w:t>
      </w:r>
      <w:r w:rsidR="00222426" w:rsidRPr="000C25DF">
        <w:rPr>
          <w:rFonts w:ascii="Tahoma" w:hAnsi="Tahoma" w:cs="Tahoma"/>
          <w:lang w:val="en-US"/>
        </w:rPr>
        <w:t xml:space="preserve">will </w:t>
      </w:r>
      <w:r w:rsidR="005E4F50" w:rsidRPr="000C25DF">
        <w:rPr>
          <w:rFonts w:ascii="Tahoma" w:hAnsi="Tahoma" w:cs="Tahoma"/>
          <w:lang w:val="en-US"/>
        </w:rPr>
        <w:t xml:space="preserve">present the definition of usability according to the International Standardization Organization (ISO). According to </w:t>
      </w:r>
      <w:r w:rsidR="005E4F50" w:rsidRPr="000C25DF">
        <w:rPr>
          <w:rFonts w:ascii="Tahoma" w:hAnsi="Tahoma" w:cs="Tahoma"/>
          <w:lang w:val="en-GB"/>
        </w:rPr>
        <w:t xml:space="preserve">ISO 9241-11:1998 usability is formally defined as “The </w:t>
      </w:r>
      <w:r w:rsidR="005E4F50" w:rsidRPr="000C25DF">
        <w:rPr>
          <w:rFonts w:ascii="Tahoma" w:hAnsi="Tahoma" w:cs="Tahoma"/>
          <w:i/>
          <w:lang w:val="en-GB"/>
        </w:rPr>
        <w:t>effectiveness</w:t>
      </w:r>
      <w:r w:rsidR="005E4F50" w:rsidRPr="000C25DF">
        <w:rPr>
          <w:rFonts w:ascii="Tahoma" w:hAnsi="Tahoma" w:cs="Tahoma"/>
          <w:lang w:val="en-GB"/>
        </w:rPr>
        <w:t xml:space="preserve">, </w:t>
      </w:r>
      <w:r w:rsidR="005E4F50" w:rsidRPr="000C25DF">
        <w:rPr>
          <w:rFonts w:ascii="Tahoma" w:hAnsi="Tahoma" w:cs="Tahoma"/>
          <w:i/>
          <w:lang w:val="en-GB"/>
        </w:rPr>
        <w:t>efficiency</w:t>
      </w:r>
      <w:r w:rsidR="005E4F50" w:rsidRPr="000C25DF">
        <w:rPr>
          <w:rFonts w:ascii="Tahoma" w:hAnsi="Tahoma" w:cs="Tahoma"/>
          <w:lang w:val="en-GB"/>
        </w:rPr>
        <w:t xml:space="preserve"> and </w:t>
      </w:r>
      <w:r w:rsidR="005E4F50" w:rsidRPr="000C25DF">
        <w:rPr>
          <w:rFonts w:ascii="Tahoma" w:hAnsi="Tahoma" w:cs="Tahoma"/>
          <w:i/>
          <w:lang w:val="en-GB"/>
        </w:rPr>
        <w:t>satisfaction</w:t>
      </w:r>
      <w:r w:rsidR="005E4F50" w:rsidRPr="000C25DF">
        <w:rPr>
          <w:rFonts w:ascii="Tahoma" w:hAnsi="Tahoma" w:cs="Tahoma"/>
          <w:lang w:val="en-GB"/>
        </w:rPr>
        <w:t xml:space="preserve"> with which specified users achieve specified goals in particular environments” [20]. Further the Effectiveness points out to “the accuracy and completeness with which specified users can achieve specified goals in particular environments” [20].  Efficiency refers to “the resources expended in relation to the accuracy and completeness of goals achieved” [20]. Satisfaction refers to “the comfort and acceptability of the work system to its users and other people affected by its use” [20].</w:t>
      </w:r>
    </w:p>
    <w:p w:rsidR="005E4F50" w:rsidRPr="000C25DF" w:rsidRDefault="005E4F50" w:rsidP="00A83D56">
      <w:pPr>
        <w:ind w:left="858"/>
        <w:rPr>
          <w:rFonts w:ascii="Tahoma" w:hAnsi="Tahoma" w:cs="Tahoma"/>
          <w:lang w:val="en-GB"/>
        </w:rPr>
      </w:pPr>
    </w:p>
    <w:p w:rsidR="005E4F50" w:rsidRPr="000C25DF" w:rsidRDefault="00162A37" w:rsidP="00A83D56">
      <w:pPr>
        <w:ind w:left="858"/>
        <w:rPr>
          <w:rFonts w:ascii="Tahoma" w:hAnsi="Tahoma" w:cs="Tahoma"/>
          <w:lang w:val="en-GB"/>
        </w:rPr>
      </w:pPr>
      <w:r w:rsidRPr="000C25DF">
        <w:rPr>
          <w:rFonts w:ascii="Tahoma" w:hAnsi="Tahoma" w:cs="Tahoma"/>
          <w:lang w:val="en-GB"/>
        </w:rPr>
        <w:t>The three terms presented above can be</w:t>
      </w:r>
      <w:r w:rsidR="00FC451A" w:rsidRPr="000C25DF">
        <w:rPr>
          <w:rFonts w:ascii="Tahoma" w:hAnsi="Tahoma" w:cs="Tahoma"/>
          <w:lang w:val="en-GB"/>
        </w:rPr>
        <w:t xml:space="preserve"> - according to Søren Lauesen[19] </w:t>
      </w:r>
      <w:r w:rsidR="006A685F" w:rsidRPr="000C25DF">
        <w:rPr>
          <w:rFonts w:ascii="Tahoma" w:hAnsi="Tahoma" w:cs="Tahoma"/>
          <w:lang w:val="en-GB"/>
        </w:rPr>
        <w:t>–</w:t>
      </w:r>
      <w:r w:rsidRPr="000C25DF">
        <w:rPr>
          <w:rFonts w:ascii="Tahoma" w:hAnsi="Tahoma" w:cs="Tahoma"/>
          <w:lang w:val="en-GB"/>
        </w:rPr>
        <w:t xml:space="preserve"> </w:t>
      </w:r>
      <w:r w:rsidR="006A685F" w:rsidRPr="000C25DF">
        <w:rPr>
          <w:rFonts w:ascii="Tahoma" w:hAnsi="Tahoma" w:cs="Tahoma"/>
          <w:lang w:val="en-GB"/>
        </w:rPr>
        <w:t xml:space="preserve">interpreted </w:t>
      </w:r>
      <w:r w:rsidRPr="000C25DF">
        <w:rPr>
          <w:rFonts w:ascii="Tahoma" w:hAnsi="Tahoma" w:cs="Tahoma"/>
          <w:lang w:val="en-GB"/>
        </w:rPr>
        <w:t xml:space="preserve"> into six factors</w:t>
      </w:r>
      <w:r w:rsidR="001335F6" w:rsidRPr="000C25DF">
        <w:rPr>
          <w:rFonts w:ascii="Tahoma" w:hAnsi="Tahoma" w:cs="Tahoma"/>
          <w:lang w:val="en-GB"/>
        </w:rPr>
        <w:t xml:space="preserve"> when dealing with software systems</w:t>
      </w:r>
      <w:r w:rsidRPr="000C25DF">
        <w:rPr>
          <w:rFonts w:ascii="Tahoma" w:hAnsi="Tahoma" w:cs="Tahoma"/>
          <w:lang w:val="en-GB"/>
        </w:rPr>
        <w:t>.</w:t>
      </w:r>
      <w:r w:rsidR="00F74AC0" w:rsidRPr="000C25DF">
        <w:rPr>
          <w:rFonts w:ascii="Tahoma" w:hAnsi="Tahoma" w:cs="Tahoma"/>
          <w:lang w:val="en-GB"/>
        </w:rPr>
        <w:t xml:space="preserve"> </w:t>
      </w:r>
      <w:r w:rsidRPr="000C25DF">
        <w:rPr>
          <w:rFonts w:ascii="Tahoma" w:hAnsi="Tahoma" w:cs="Tahoma"/>
          <w:lang w:val="en-GB"/>
        </w:rPr>
        <w:t xml:space="preserve"> </w:t>
      </w:r>
      <w:r w:rsidR="001335F6" w:rsidRPr="000C25DF">
        <w:rPr>
          <w:rFonts w:ascii="Tahoma" w:hAnsi="Tahoma" w:cs="Tahoma"/>
          <w:lang w:val="en-GB"/>
        </w:rPr>
        <w:t xml:space="preserve">Together, they </w:t>
      </w:r>
      <w:r w:rsidR="005E4F50" w:rsidRPr="000C25DF">
        <w:rPr>
          <w:rFonts w:ascii="Tahoma" w:hAnsi="Tahoma" w:cs="Tahoma"/>
          <w:lang w:val="en-GB"/>
        </w:rPr>
        <w:t xml:space="preserve">determine a product’s usability [19]: </w:t>
      </w:r>
      <w:r w:rsidR="000542F6" w:rsidRPr="000C25DF">
        <w:rPr>
          <w:rFonts w:ascii="Tahoma" w:hAnsi="Tahoma" w:cs="Tahoma"/>
          <w:lang w:val="en-GB"/>
        </w:rPr>
        <w:br/>
      </w:r>
    </w:p>
    <w:p w:rsidR="005E4F50" w:rsidRPr="000C25DF" w:rsidRDefault="005E4F50" w:rsidP="005E4F50">
      <w:pPr>
        <w:numPr>
          <w:ilvl w:val="0"/>
          <w:numId w:val="35"/>
        </w:numPr>
        <w:rPr>
          <w:rFonts w:ascii="Tahoma" w:hAnsi="Tahoma" w:cs="Tahoma"/>
          <w:u w:val="single"/>
          <w:lang w:val="en-GB"/>
        </w:rPr>
      </w:pPr>
      <w:r w:rsidRPr="000C25DF">
        <w:rPr>
          <w:rFonts w:ascii="Tahoma" w:hAnsi="Tahoma" w:cs="Tahoma"/>
          <w:u w:val="single"/>
          <w:lang w:val="en-GB"/>
        </w:rPr>
        <w:t>Fit for use</w:t>
      </w:r>
      <w:r w:rsidR="001335F6" w:rsidRPr="000C25DF">
        <w:rPr>
          <w:rFonts w:ascii="Tahoma" w:hAnsi="Tahoma" w:cs="Tahoma"/>
          <w:u w:val="single"/>
          <w:lang w:val="en-GB"/>
        </w:rPr>
        <w:t>:</w:t>
      </w:r>
      <w:r w:rsidR="001335F6" w:rsidRPr="000C25DF">
        <w:rPr>
          <w:rFonts w:ascii="Tahoma" w:hAnsi="Tahoma" w:cs="Tahoma"/>
          <w:u w:val="single"/>
          <w:lang w:val="en-GB"/>
        </w:rPr>
        <w:br/>
      </w:r>
      <w:r w:rsidR="001335F6" w:rsidRPr="000C25DF">
        <w:rPr>
          <w:rFonts w:ascii="Tahoma" w:hAnsi="Tahoma" w:cs="Tahoma"/>
          <w:lang w:val="en-GB"/>
        </w:rPr>
        <w:t xml:space="preserve">The </w:t>
      </w:r>
      <w:r w:rsidR="000A3CD8" w:rsidRPr="000C25DF">
        <w:rPr>
          <w:rFonts w:ascii="Tahoma" w:hAnsi="Tahoma" w:cs="Tahoma"/>
          <w:lang w:val="en-GB"/>
        </w:rPr>
        <w:t>system can support the tasks that the user needs to accomplish.</w:t>
      </w:r>
      <w:r w:rsidR="000A3CD8" w:rsidRPr="000C25DF">
        <w:rPr>
          <w:rFonts w:ascii="Tahoma" w:hAnsi="Tahoma" w:cs="Tahoma"/>
          <w:lang w:val="en-GB"/>
        </w:rPr>
        <w:br/>
      </w:r>
    </w:p>
    <w:p w:rsidR="005E4F50" w:rsidRPr="000C25DF" w:rsidRDefault="005E4F50" w:rsidP="005E4F50">
      <w:pPr>
        <w:numPr>
          <w:ilvl w:val="0"/>
          <w:numId w:val="35"/>
        </w:numPr>
        <w:rPr>
          <w:rFonts w:ascii="Tahoma" w:hAnsi="Tahoma" w:cs="Tahoma"/>
          <w:u w:val="single"/>
          <w:lang w:val="en-GB"/>
        </w:rPr>
      </w:pPr>
      <w:r w:rsidRPr="000C25DF">
        <w:rPr>
          <w:rFonts w:ascii="Tahoma" w:hAnsi="Tahoma" w:cs="Tahoma"/>
          <w:u w:val="single"/>
          <w:lang w:val="en-GB"/>
        </w:rPr>
        <w:t>Ease of learning</w:t>
      </w:r>
      <w:r w:rsidR="000A3CD8" w:rsidRPr="000C25DF">
        <w:rPr>
          <w:rFonts w:ascii="Tahoma" w:hAnsi="Tahoma" w:cs="Tahoma"/>
          <w:u w:val="single"/>
          <w:lang w:val="en-GB"/>
        </w:rPr>
        <w:t>:</w:t>
      </w:r>
      <w:r w:rsidR="000A3CD8" w:rsidRPr="000C25DF">
        <w:rPr>
          <w:rFonts w:ascii="Tahoma" w:hAnsi="Tahoma" w:cs="Tahoma"/>
          <w:u w:val="single"/>
          <w:lang w:val="en-GB"/>
        </w:rPr>
        <w:br/>
      </w:r>
      <w:r w:rsidR="000A3CD8" w:rsidRPr="000C25DF">
        <w:rPr>
          <w:rFonts w:ascii="Tahoma" w:hAnsi="Tahoma" w:cs="Tahoma"/>
          <w:lang w:val="en-GB"/>
        </w:rPr>
        <w:t>Depicts how easy it is to learn to use the system by various groups of users.</w:t>
      </w:r>
      <w:r w:rsidR="000A3CD8" w:rsidRPr="000C25DF">
        <w:rPr>
          <w:rFonts w:ascii="Tahoma" w:hAnsi="Tahoma" w:cs="Tahoma"/>
          <w:u w:val="single"/>
          <w:lang w:val="en-GB"/>
        </w:rPr>
        <w:br/>
      </w:r>
    </w:p>
    <w:p w:rsidR="005E4F50" w:rsidRPr="000C25DF" w:rsidRDefault="005E4F50" w:rsidP="005E4F50">
      <w:pPr>
        <w:numPr>
          <w:ilvl w:val="0"/>
          <w:numId w:val="35"/>
        </w:numPr>
        <w:rPr>
          <w:rFonts w:ascii="Tahoma" w:hAnsi="Tahoma" w:cs="Tahoma"/>
          <w:u w:val="single"/>
          <w:lang w:val="en-GB"/>
        </w:rPr>
      </w:pPr>
      <w:r w:rsidRPr="000C25DF">
        <w:rPr>
          <w:rFonts w:ascii="Tahoma" w:hAnsi="Tahoma" w:cs="Tahoma"/>
          <w:u w:val="single"/>
          <w:lang w:val="en-GB"/>
        </w:rPr>
        <w:t>Task efficiency</w:t>
      </w:r>
      <w:r w:rsidR="000A3CD8" w:rsidRPr="000C25DF">
        <w:rPr>
          <w:rFonts w:ascii="Tahoma" w:hAnsi="Tahoma" w:cs="Tahoma"/>
          <w:u w:val="single"/>
          <w:lang w:val="en-GB"/>
        </w:rPr>
        <w:t>:</w:t>
      </w:r>
      <w:r w:rsidR="00964AB1" w:rsidRPr="000C25DF">
        <w:rPr>
          <w:rFonts w:ascii="Tahoma" w:hAnsi="Tahoma" w:cs="Tahoma"/>
          <w:u w:val="single"/>
          <w:lang w:val="en-GB"/>
        </w:rPr>
        <w:br/>
      </w:r>
      <w:r w:rsidR="00964AB1" w:rsidRPr="000C25DF">
        <w:rPr>
          <w:rFonts w:ascii="Tahoma" w:hAnsi="Tahoma" w:cs="Tahoma"/>
          <w:lang w:val="en-GB"/>
        </w:rPr>
        <w:t>Represents how fast or how easy users can accomplish tasks.</w:t>
      </w:r>
      <w:r w:rsidR="000A3CD8" w:rsidRPr="000C25DF">
        <w:rPr>
          <w:rFonts w:ascii="Tahoma" w:hAnsi="Tahoma" w:cs="Tahoma"/>
          <w:u w:val="single"/>
          <w:lang w:val="en-GB"/>
        </w:rPr>
        <w:br/>
      </w:r>
    </w:p>
    <w:p w:rsidR="005E4F50" w:rsidRPr="000C25DF" w:rsidRDefault="00162A37" w:rsidP="005E4F50">
      <w:pPr>
        <w:numPr>
          <w:ilvl w:val="0"/>
          <w:numId w:val="35"/>
        </w:numPr>
        <w:rPr>
          <w:rFonts w:ascii="Tahoma" w:hAnsi="Tahoma" w:cs="Tahoma"/>
          <w:u w:val="single"/>
          <w:lang w:val="en-GB"/>
        </w:rPr>
      </w:pPr>
      <w:r w:rsidRPr="000C25DF">
        <w:rPr>
          <w:rFonts w:ascii="Tahoma" w:hAnsi="Tahoma" w:cs="Tahoma"/>
          <w:u w:val="single"/>
          <w:lang w:val="en-GB"/>
        </w:rPr>
        <w:t>Ease of remembering</w:t>
      </w:r>
      <w:r w:rsidR="002408AB" w:rsidRPr="000C25DF">
        <w:rPr>
          <w:rFonts w:ascii="Tahoma" w:hAnsi="Tahoma" w:cs="Tahoma"/>
          <w:u w:val="single"/>
          <w:lang w:val="en-GB"/>
        </w:rPr>
        <w:t>:</w:t>
      </w:r>
      <w:r w:rsidR="002408AB" w:rsidRPr="000C25DF">
        <w:rPr>
          <w:rFonts w:ascii="Tahoma" w:hAnsi="Tahoma" w:cs="Tahoma"/>
          <w:u w:val="single"/>
          <w:lang w:val="en-GB"/>
        </w:rPr>
        <w:br/>
      </w:r>
      <w:r w:rsidR="002408AB" w:rsidRPr="000C25DF">
        <w:rPr>
          <w:rFonts w:ascii="Tahoma" w:hAnsi="Tahoma" w:cs="Tahoma"/>
          <w:lang w:val="en-GB"/>
        </w:rPr>
        <w:t>Depicts how easy is it for occasional users to remember how to use the system.</w:t>
      </w:r>
      <w:r w:rsidR="002408AB" w:rsidRPr="000C25DF">
        <w:rPr>
          <w:rFonts w:ascii="Tahoma" w:hAnsi="Tahoma" w:cs="Tahoma"/>
          <w:lang w:val="en-GB"/>
        </w:rPr>
        <w:br/>
      </w:r>
    </w:p>
    <w:p w:rsidR="00162A37" w:rsidRPr="000C25DF" w:rsidRDefault="00162A37" w:rsidP="005E4F50">
      <w:pPr>
        <w:numPr>
          <w:ilvl w:val="0"/>
          <w:numId w:val="35"/>
        </w:numPr>
        <w:rPr>
          <w:rFonts w:ascii="Tahoma" w:hAnsi="Tahoma" w:cs="Tahoma"/>
          <w:u w:val="single"/>
          <w:lang w:val="en-GB"/>
        </w:rPr>
      </w:pPr>
      <w:r w:rsidRPr="000C25DF">
        <w:rPr>
          <w:rFonts w:ascii="Tahoma" w:hAnsi="Tahoma" w:cs="Tahoma"/>
          <w:u w:val="single"/>
          <w:lang w:val="en-GB"/>
        </w:rPr>
        <w:t>Subjective satisfaction</w:t>
      </w:r>
      <w:r w:rsidR="002408AB" w:rsidRPr="000C25DF">
        <w:rPr>
          <w:rFonts w:ascii="Tahoma" w:hAnsi="Tahoma" w:cs="Tahoma"/>
          <w:u w:val="single"/>
          <w:lang w:val="en-GB"/>
        </w:rPr>
        <w:t>:</w:t>
      </w:r>
      <w:r w:rsidR="002408AB" w:rsidRPr="000C25DF">
        <w:rPr>
          <w:rFonts w:ascii="Tahoma" w:hAnsi="Tahoma" w:cs="Tahoma"/>
          <w:u w:val="single"/>
          <w:lang w:val="en-GB"/>
        </w:rPr>
        <w:br/>
      </w:r>
      <w:r w:rsidR="002408AB" w:rsidRPr="000C25DF">
        <w:rPr>
          <w:rFonts w:ascii="Tahoma" w:hAnsi="Tahoma" w:cs="Tahoma"/>
          <w:lang w:val="en-GB"/>
        </w:rPr>
        <w:t>Represents how satisfied users are with usage of the system.</w:t>
      </w:r>
      <w:r w:rsidR="002408AB" w:rsidRPr="000C25DF">
        <w:rPr>
          <w:rFonts w:ascii="Tahoma" w:hAnsi="Tahoma" w:cs="Tahoma"/>
          <w:lang w:val="en-GB"/>
        </w:rPr>
        <w:br/>
      </w:r>
    </w:p>
    <w:p w:rsidR="00162A37" w:rsidRPr="000C25DF" w:rsidRDefault="00162A37" w:rsidP="005E4F50">
      <w:pPr>
        <w:numPr>
          <w:ilvl w:val="0"/>
          <w:numId w:val="35"/>
        </w:numPr>
        <w:rPr>
          <w:rFonts w:ascii="Tahoma" w:hAnsi="Tahoma" w:cs="Tahoma"/>
          <w:u w:val="single"/>
          <w:lang w:val="en-GB"/>
        </w:rPr>
      </w:pPr>
      <w:r w:rsidRPr="000C25DF">
        <w:rPr>
          <w:rFonts w:ascii="Tahoma" w:hAnsi="Tahoma" w:cs="Tahoma"/>
          <w:u w:val="single"/>
          <w:lang w:val="en-GB"/>
        </w:rPr>
        <w:t>Understandability</w:t>
      </w:r>
      <w:r w:rsidR="00964AB1" w:rsidRPr="000C25DF">
        <w:rPr>
          <w:rFonts w:ascii="Tahoma" w:hAnsi="Tahoma" w:cs="Tahoma"/>
          <w:u w:val="single"/>
          <w:lang w:val="en-GB"/>
        </w:rPr>
        <w:t>:</w:t>
      </w:r>
      <w:r w:rsidR="00964AB1" w:rsidRPr="000C25DF">
        <w:rPr>
          <w:rFonts w:ascii="Tahoma" w:hAnsi="Tahoma" w:cs="Tahoma"/>
          <w:u w:val="single"/>
          <w:lang w:val="en-GB"/>
        </w:rPr>
        <w:br/>
      </w:r>
      <w:r w:rsidR="00964AB1" w:rsidRPr="000C25DF">
        <w:rPr>
          <w:rFonts w:ascii="Tahoma" w:hAnsi="Tahoma" w:cs="Tahoma"/>
          <w:lang w:val="en-GB"/>
        </w:rPr>
        <w:t>Represents how easy it is for users to understand the system. Is especially valid for scenarios when errors occur in the system.</w:t>
      </w:r>
    </w:p>
    <w:p w:rsidR="007B07A9" w:rsidRPr="000C25DF" w:rsidRDefault="00253BCB" w:rsidP="008821C6">
      <w:pPr>
        <w:ind w:left="858"/>
        <w:rPr>
          <w:rFonts w:ascii="Tahoma" w:hAnsi="Tahoma" w:cs="Tahoma"/>
          <w:b/>
          <w:lang w:val="en-US"/>
        </w:rPr>
      </w:pPr>
      <w:r w:rsidRPr="000C25DF">
        <w:rPr>
          <w:rFonts w:ascii="Tahoma" w:hAnsi="Tahoma" w:cs="Tahoma"/>
          <w:lang w:val="en-GB"/>
        </w:rPr>
        <w:br/>
      </w:r>
      <w:r w:rsidR="001335F6" w:rsidRPr="000C25DF">
        <w:rPr>
          <w:rFonts w:ascii="Tahoma" w:hAnsi="Tahoma" w:cs="Tahoma"/>
          <w:lang w:val="en-GB"/>
        </w:rPr>
        <w:br/>
      </w:r>
      <w:r w:rsidR="00C5389C" w:rsidRPr="000C25DF">
        <w:rPr>
          <w:rFonts w:ascii="Tahoma" w:hAnsi="Tahoma" w:cs="Tahoma"/>
          <w:b/>
          <w:lang w:val="en-US"/>
        </w:rPr>
        <w:t xml:space="preserve">General </w:t>
      </w:r>
      <w:r w:rsidR="00234FE1" w:rsidRPr="000C25DF">
        <w:rPr>
          <w:rFonts w:ascii="Tahoma" w:hAnsi="Tahoma" w:cs="Tahoma"/>
          <w:b/>
          <w:lang w:val="en-US"/>
        </w:rPr>
        <w:t>application design</w:t>
      </w:r>
    </w:p>
    <w:p w:rsidR="00436EE3" w:rsidRPr="000C25DF" w:rsidRDefault="00436EE3" w:rsidP="00436EE3">
      <w:pPr>
        <w:ind w:left="858"/>
        <w:rPr>
          <w:rFonts w:ascii="Tahoma" w:hAnsi="Tahoma" w:cs="Tahoma"/>
          <w:lang w:val="en-US"/>
        </w:rPr>
      </w:pPr>
    </w:p>
    <w:p w:rsidR="00DD27B1" w:rsidRPr="000C25DF" w:rsidRDefault="00F42AD2" w:rsidP="00436EE3">
      <w:pPr>
        <w:ind w:left="858"/>
        <w:rPr>
          <w:rFonts w:ascii="Tahoma" w:hAnsi="Tahoma" w:cs="Tahoma"/>
          <w:lang w:val="en-US"/>
        </w:rPr>
      </w:pPr>
      <w:r w:rsidRPr="000C25DF">
        <w:rPr>
          <w:rFonts w:ascii="Tahoma" w:hAnsi="Tahoma" w:cs="Tahoma"/>
          <w:lang w:val="en-US"/>
        </w:rPr>
        <w:t xml:space="preserve">The general application design </w:t>
      </w:r>
      <w:r w:rsidR="00F62A2A" w:rsidRPr="000C25DF">
        <w:rPr>
          <w:rFonts w:ascii="Tahoma" w:hAnsi="Tahoma" w:cs="Tahoma"/>
          <w:lang w:val="en-US"/>
        </w:rPr>
        <w:t xml:space="preserve">is relatively simple, adhering to simple best-practices regarding web user interfaces. </w:t>
      </w:r>
      <w:r w:rsidRPr="000C25DF">
        <w:rPr>
          <w:rFonts w:ascii="Tahoma" w:hAnsi="Tahoma" w:cs="Tahoma"/>
          <w:lang w:val="en-US"/>
        </w:rPr>
        <w:t xml:space="preserve"> </w:t>
      </w:r>
      <w:r w:rsidR="00FC17BD" w:rsidRPr="000C25DF">
        <w:rPr>
          <w:rFonts w:ascii="Tahoma" w:hAnsi="Tahoma" w:cs="Tahoma"/>
          <w:lang w:val="en-US"/>
        </w:rPr>
        <w:t>Based on the</w:t>
      </w:r>
      <w:r w:rsidRPr="000C25DF">
        <w:rPr>
          <w:rFonts w:ascii="Tahoma" w:hAnsi="Tahoma" w:cs="Tahoma"/>
          <w:lang w:val="en-US"/>
        </w:rPr>
        <w:t xml:space="preserve"> </w:t>
      </w:r>
      <w:r w:rsidR="00FC17BD" w:rsidRPr="000C25DF">
        <w:rPr>
          <w:rFonts w:ascii="Tahoma" w:hAnsi="Tahoma" w:cs="Tahoma"/>
          <w:lang w:val="en-US"/>
        </w:rPr>
        <w:t>functional requirement</w:t>
      </w:r>
      <w:r w:rsidR="00DD27B1" w:rsidRPr="000C25DF">
        <w:rPr>
          <w:rFonts w:ascii="Tahoma" w:hAnsi="Tahoma" w:cs="Tahoma"/>
          <w:lang w:val="en-US"/>
        </w:rPr>
        <w:t>, we identified the need</w:t>
      </w:r>
      <w:r w:rsidR="0002077F" w:rsidRPr="000C25DF">
        <w:rPr>
          <w:rFonts w:ascii="Tahoma" w:hAnsi="Tahoma" w:cs="Tahoma"/>
          <w:lang w:val="en-US"/>
        </w:rPr>
        <w:t xml:space="preserve"> </w:t>
      </w:r>
      <w:r w:rsidR="00F62A2A" w:rsidRPr="000C25DF">
        <w:rPr>
          <w:rFonts w:ascii="Tahoma" w:hAnsi="Tahoma" w:cs="Tahoma"/>
          <w:lang w:val="en-US"/>
        </w:rPr>
        <w:t xml:space="preserve">for </w:t>
      </w:r>
      <w:r w:rsidR="00FC17BD" w:rsidRPr="000C25DF">
        <w:rPr>
          <w:rFonts w:ascii="Tahoma" w:hAnsi="Tahoma" w:cs="Tahoma"/>
          <w:lang w:val="en-US"/>
        </w:rPr>
        <w:t>a number of</w:t>
      </w:r>
      <w:r w:rsidRPr="000C25DF">
        <w:rPr>
          <w:rFonts w:ascii="Tahoma" w:hAnsi="Tahoma" w:cs="Tahoma"/>
          <w:lang w:val="en-US"/>
        </w:rPr>
        <w:t xml:space="preserve"> </w:t>
      </w:r>
      <w:r w:rsidR="00F62A2A" w:rsidRPr="000C25DF">
        <w:rPr>
          <w:rFonts w:ascii="Tahoma" w:hAnsi="Tahoma" w:cs="Tahoma"/>
          <w:lang w:val="en-US"/>
        </w:rPr>
        <w:t xml:space="preserve">application </w:t>
      </w:r>
      <w:r w:rsidRPr="000C25DF">
        <w:rPr>
          <w:rFonts w:ascii="Tahoma" w:hAnsi="Tahoma" w:cs="Tahoma"/>
          <w:lang w:val="en-US"/>
        </w:rPr>
        <w:t>screens</w:t>
      </w:r>
      <w:r w:rsidR="00DD27B1" w:rsidRPr="000C25DF">
        <w:rPr>
          <w:rFonts w:ascii="Tahoma" w:hAnsi="Tahoma" w:cs="Tahoma"/>
          <w:lang w:val="en-US"/>
        </w:rPr>
        <w:t xml:space="preserve"> (or </w:t>
      </w:r>
      <w:r w:rsidRPr="000C25DF">
        <w:rPr>
          <w:rFonts w:ascii="Tahoma" w:hAnsi="Tahoma" w:cs="Tahoma"/>
          <w:lang w:val="en-US"/>
        </w:rPr>
        <w:t>pages</w:t>
      </w:r>
      <w:r w:rsidR="00DD27B1" w:rsidRPr="000C25DF">
        <w:rPr>
          <w:rFonts w:ascii="Tahoma" w:hAnsi="Tahoma" w:cs="Tahoma"/>
          <w:lang w:val="en-US"/>
        </w:rPr>
        <w:t>):</w:t>
      </w:r>
    </w:p>
    <w:p w:rsidR="00DD27B1" w:rsidRPr="000C25DF" w:rsidRDefault="00DD27B1" w:rsidP="00436EE3">
      <w:pPr>
        <w:ind w:left="858"/>
        <w:rPr>
          <w:rFonts w:ascii="Tahoma" w:hAnsi="Tahoma" w:cs="Tahoma"/>
          <w:lang w:val="en-US"/>
        </w:rPr>
      </w:pPr>
    </w:p>
    <w:p w:rsidR="00DD27B1" w:rsidRPr="000C25DF" w:rsidRDefault="00DD27B1" w:rsidP="00DD27B1">
      <w:pPr>
        <w:numPr>
          <w:ilvl w:val="0"/>
          <w:numId w:val="37"/>
        </w:numPr>
        <w:rPr>
          <w:rFonts w:ascii="Tahoma" w:hAnsi="Tahoma" w:cs="Tahoma"/>
          <w:u w:val="single"/>
          <w:lang w:val="en-US"/>
        </w:rPr>
      </w:pPr>
      <w:r w:rsidRPr="000C25DF">
        <w:rPr>
          <w:rFonts w:ascii="Tahoma" w:hAnsi="Tahoma" w:cs="Tahoma"/>
          <w:u w:val="single"/>
          <w:lang w:val="en-US"/>
        </w:rPr>
        <w:t>Login</w:t>
      </w:r>
      <w:r w:rsidR="0002077F" w:rsidRPr="000C25DF">
        <w:rPr>
          <w:rFonts w:ascii="Tahoma" w:hAnsi="Tahoma" w:cs="Tahoma"/>
          <w:u w:val="single"/>
          <w:lang w:val="en-US"/>
        </w:rPr>
        <w:t>:</w:t>
      </w:r>
      <w:r w:rsidR="00717D8A" w:rsidRPr="000C25DF">
        <w:rPr>
          <w:rFonts w:ascii="Tahoma" w:hAnsi="Tahoma" w:cs="Tahoma"/>
          <w:u w:val="single"/>
          <w:lang w:val="en-US"/>
        </w:rPr>
        <w:br/>
      </w:r>
      <w:r w:rsidR="00717D8A" w:rsidRPr="000C25DF">
        <w:rPr>
          <w:rFonts w:ascii="Tahoma" w:hAnsi="Tahoma" w:cs="Tahoma"/>
          <w:lang w:val="en-US"/>
        </w:rPr>
        <w:t>Simple screen where users can log on to the core of the application.</w:t>
      </w:r>
      <w:r w:rsidR="00717D8A" w:rsidRPr="000C25DF">
        <w:rPr>
          <w:rFonts w:ascii="Tahoma" w:hAnsi="Tahoma" w:cs="Tahoma"/>
          <w:lang w:val="en-US"/>
        </w:rPr>
        <w:br/>
      </w:r>
    </w:p>
    <w:p w:rsidR="00DD27B1" w:rsidRPr="000C25DF" w:rsidRDefault="00DD27B1" w:rsidP="00DD27B1">
      <w:pPr>
        <w:numPr>
          <w:ilvl w:val="0"/>
          <w:numId w:val="37"/>
        </w:numPr>
        <w:rPr>
          <w:rFonts w:ascii="Tahoma" w:hAnsi="Tahoma" w:cs="Tahoma"/>
          <w:u w:val="single"/>
          <w:lang w:val="en-US"/>
        </w:rPr>
      </w:pPr>
      <w:r w:rsidRPr="000C25DF">
        <w:rPr>
          <w:rFonts w:ascii="Tahoma" w:hAnsi="Tahoma" w:cs="Tahoma"/>
          <w:u w:val="single"/>
          <w:lang w:val="en-US"/>
        </w:rPr>
        <w:t>Models overview</w:t>
      </w:r>
      <w:r w:rsidR="0002077F" w:rsidRPr="000C25DF">
        <w:rPr>
          <w:rFonts w:ascii="Tahoma" w:hAnsi="Tahoma" w:cs="Tahoma"/>
          <w:u w:val="single"/>
          <w:lang w:val="en-US"/>
        </w:rPr>
        <w:t>:</w:t>
      </w:r>
      <w:r w:rsidR="00717D8A" w:rsidRPr="000C25DF">
        <w:rPr>
          <w:rFonts w:ascii="Tahoma" w:hAnsi="Tahoma" w:cs="Tahoma"/>
          <w:u w:val="single"/>
          <w:lang w:val="en-US"/>
        </w:rPr>
        <w:br/>
      </w:r>
      <w:r w:rsidR="00CA57E5" w:rsidRPr="000C25DF">
        <w:rPr>
          <w:rFonts w:ascii="Tahoma" w:hAnsi="Tahoma" w:cs="Tahoma"/>
          <w:lang w:val="en-US"/>
        </w:rPr>
        <w:t>Screen where users can get an overview of all their models and perform operations such as delete, edit, create.</w:t>
      </w:r>
      <w:r w:rsidR="00717D8A" w:rsidRPr="000C25DF">
        <w:rPr>
          <w:rFonts w:ascii="Tahoma" w:hAnsi="Tahoma" w:cs="Tahoma"/>
          <w:lang w:val="en-US"/>
        </w:rPr>
        <w:br/>
      </w:r>
    </w:p>
    <w:p w:rsidR="0002077F" w:rsidRPr="000C25DF" w:rsidRDefault="0002077F" w:rsidP="00DD27B1">
      <w:pPr>
        <w:numPr>
          <w:ilvl w:val="0"/>
          <w:numId w:val="37"/>
        </w:numPr>
        <w:rPr>
          <w:rFonts w:ascii="Tahoma" w:hAnsi="Tahoma" w:cs="Tahoma"/>
          <w:u w:val="single"/>
          <w:lang w:val="en-US"/>
        </w:rPr>
      </w:pPr>
      <w:r w:rsidRPr="000C25DF">
        <w:rPr>
          <w:rFonts w:ascii="Tahoma" w:hAnsi="Tahoma" w:cs="Tahoma"/>
          <w:u w:val="single"/>
          <w:lang w:val="en-US"/>
        </w:rPr>
        <w:lastRenderedPageBreak/>
        <w:t>Configurations overview:</w:t>
      </w:r>
      <w:r w:rsidR="00CA57E5" w:rsidRPr="000C25DF">
        <w:rPr>
          <w:rFonts w:ascii="Tahoma" w:hAnsi="Tahoma" w:cs="Tahoma"/>
          <w:u w:val="single"/>
          <w:lang w:val="en-US"/>
        </w:rPr>
        <w:br/>
      </w:r>
      <w:r w:rsidR="00CA57E5" w:rsidRPr="000C25DF">
        <w:rPr>
          <w:rFonts w:ascii="Tahoma" w:hAnsi="Tahoma" w:cs="Tahoma"/>
          <w:lang w:val="en-US"/>
        </w:rPr>
        <w:t>Screen where users can get an overview of all their configuration instances and perform operations such as delete, edit, create.</w:t>
      </w:r>
      <w:r w:rsidR="002A37CC" w:rsidRPr="000C25DF">
        <w:rPr>
          <w:rFonts w:ascii="Tahoma" w:hAnsi="Tahoma" w:cs="Tahoma"/>
          <w:u w:val="single"/>
          <w:lang w:val="en-US"/>
        </w:rPr>
        <w:br/>
      </w:r>
    </w:p>
    <w:p w:rsidR="00D52624" w:rsidRPr="000C25DF" w:rsidRDefault="00D52624" w:rsidP="00DD27B1">
      <w:pPr>
        <w:numPr>
          <w:ilvl w:val="0"/>
          <w:numId w:val="37"/>
        </w:numPr>
        <w:rPr>
          <w:rFonts w:ascii="Tahoma" w:hAnsi="Tahoma" w:cs="Tahoma"/>
          <w:u w:val="single"/>
          <w:lang w:val="en-US"/>
        </w:rPr>
      </w:pPr>
      <w:r w:rsidRPr="000C25DF">
        <w:rPr>
          <w:rFonts w:ascii="Tahoma" w:hAnsi="Tahoma" w:cs="Tahoma"/>
          <w:u w:val="single"/>
          <w:lang w:val="en-US"/>
        </w:rPr>
        <w:t>ModelEditor:</w:t>
      </w:r>
      <w:r w:rsidR="00CA57E5" w:rsidRPr="000C25DF">
        <w:rPr>
          <w:rFonts w:ascii="Tahoma" w:hAnsi="Tahoma" w:cs="Tahoma"/>
          <w:u w:val="single"/>
          <w:lang w:val="en-US"/>
        </w:rPr>
        <w:br/>
      </w:r>
      <w:r w:rsidR="00CA57E5" w:rsidRPr="000C25DF">
        <w:rPr>
          <w:rFonts w:ascii="Tahoma" w:hAnsi="Tahoma" w:cs="Tahoma"/>
          <w:lang w:val="en-US"/>
        </w:rPr>
        <w:t>This is where users manipulate feature models. It is described in detail in the next subsection.</w:t>
      </w:r>
      <w:r w:rsidR="002A37CC" w:rsidRPr="000C25DF">
        <w:rPr>
          <w:rFonts w:ascii="Tahoma" w:hAnsi="Tahoma" w:cs="Tahoma"/>
          <w:u w:val="single"/>
          <w:lang w:val="en-US"/>
        </w:rPr>
        <w:br/>
      </w:r>
    </w:p>
    <w:p w:rsidR="00DD27B1" w:rsidRPr="000C25DF" w:rsidRDefault="00D52624" w:rsidP="00DD27B1">
      <w:pPr>
        <w:numPr>
          <w:ilvl w:val="0"/>
          <w:numId w:val="37"/>
        </w:numPr>
        <w:rPr>
          <w:rFonts w:ascii="Tahoma" w:hAnsi="Tahoma" w:cs="Tahoma"/>
          <w:lang w:val="en-US"/>
        </w:rPr>
      </w:pPr>
      <w:r w:rsidRPr="000C25DF">
        <w:rPr>
          <w:rFonts w:ascii="Tahoma" w:hAnsi="Tahoma" w:cs="Tahoma"/>
          <w:u w:val="single"/>
          <w:lang w:val="en-US"/>
        </w:rPr>
        <w:t>ConfigurationEditor:</w:t>
      </w:r>
      <w:r w:rsidR="00CA57E5" w:rsidRPr="000C25DF">
        <w:rPr>
          <w:rFonts w:ascii="Tahoma" w:hAnsi="Tahoma" w:cs="Tahoma"/>
          <w:u w:val="single"/>
          <w:lang w:val="en-US"/>
        </w:rPr>
        <w:br/>
      </w:r>
      <w:r w:rsidR="00666B4A" w:rsidRPr="000C25DF">
        <w:rPr>
          <w:rFonts w:ascii="Tahoma" w:hAnsi="Tahoma" w:cs="Tahoma"/>
          <w:lang w:val="en-US"/>
        </w:rPr>
        <w:t>Screen where users configure instances.</w:t>
      </w:r>
      <w:r w:rsidR="0002077F" w:rsidRPr="000C25DF">
        <w:rPr>
          <w:rFonts w:ascii="Tahoma" w:hAnsi="Tahoma" w:cs="Tahoma"/>
          <w:lang w:val="en-US"/>
        </w:rPr>
        <w:br/>
      </w:r>
    </w:p>
    <w:p w:rsidR="0076771B" w:rsidRPr="000C25DF" w:rsidRDefault="00932AFC" w:rsidP="000542F6">
      <w:pPr>
        <w:ind w:left="858"/>
        <w:rPr>
          <w:rFonts w:ascii="Tahoma" w:hAnsi="Tahoma" w:cs="Tahoma"/>
          <w:lang w:val="en-US"/>
        </w:rPr>
      </w:pPr>
      <w:r w:rsidRPr="000C25DF">
        <w:rPr>
          <w:rFonts w:ascii="Tahoma" w:hAnsi="Tahoma" w:cs="Tahoma"/>
          <w:lang w:val="en-US"/>
        </w:rPr>
        <w:t>All of the screens in the application (</w:t>
      </w:r>
      <w:r w:rsidR="001C37DB" w:rsidRPr="000C25DF">
        <w:rPr>
          <w:rFonts w:ascii="Tahoma" w:hAnsi="Tahoma" w:cs="Tahoma"/>
          <w:lang w:val="en-US"/>
        </w:rPr>
        <w:t>excluding</w:t>
      </w:r>
      <w:r w:rsidRPr="000C25DF">
        <w:rPr>
          <w:rFonts w:ascii="Tahoma" w:hAnsi="Tahoma" w:cs="Tahoma"/>
          <w:lang w:val="en-US"/>
        </w:rPr>
        <w:t xml:space="preserve"> the Login page)</w:t>
      </w:r>
      <w:r w:rsidR="00E4222C" w:rsidRPr="000C25DF">
        <w:rPr>
          <w:rFonts w:ascii="Tahoma" w:hAnsi="Tahoma" w:cs="Tahoma"/>
          <w:lang w:val="en-US"/>
        </w:rPr>
        <w:t xml:space="preserve"> inherit from a template screen, which</w:t>
      </w:r>
      <w:r w:rsidR="0076771B" w:rsidRPr="000C25DF">
        <w:rPr>
          <w:rFonts w:ascii="Tahoma" w:hAnsi="Tahoma" w:cs="Tahoma"/>
          <w:lang w:val="en-US"/>
        </w:rPr>
        <w:t xml:space="preserve"> can be seen </w:t>
      </w:r>
      <w:r w:rsidR="00E4222C" w:rsidRPr="000C25DF">
        <w:rPr>
          <w:rFonts w:ascii="Tahoma" w:hAnsi="Tahoma" w:cs="Tahoma"/>
          <w:lang w:val="en-US"/>
        </w:rPr>
        <w:t xml:space="preserve"> </w:t>
      </w:r>
      <w:r w:rsidR="0058340B" w:rsidRPr="000C25DF">
        <w:rPr>
          <w:rFonts w:ascii="Tahoma" w:hAnsi="Tahoma" w:cs="Tahoma"/>
          <w:lang w:val="en-US"/>
        </w:rPr>
        <w:t>in the sketch</w:t>
      </w:r>
      <w:r w:rsidR="00E4222C" w:rsidRPr="000C25DF">
        <w:rPr>
          <w:rFonts w:ascii="Tahoma" w:hAnsi="Tahoma" w:cs="Tahoma"/>
          <w:lang w:val="en-US"/>
        </w:rPr>
        <w:t xml:space="preserve"> </w:t>
      </w:r>
      <w:r w:rsidR="0076771B" w:rsidRPr="000C25DF">
        <w:rPr>
          <w:rFonts w:ascii="Tahoma" w:hAnsi="Tahoma" w:cs="Tahoma"/>
          <w:lang w:val="en-US"/>
        </w:rPr>
        <w:t>bel</w:t>
      </w:r>
      <w:r w:rsidR="0058340B" w:rsidRPr="000C25DF">
        <w:rPr>
          <w:rFonts w:ascii="Tahoma" w:hAnsi="Tahoma" w:cs="Tahoma"/>
          <w:lang w:val="en-US"/>
        </w:rPr>
        <w:t>ow and to the left.</w:t>
      </w:r>
    </w:p>
    <w:p w:rsidR="0058340B" w:rsidRPr="000C25DF" w:rsidRDefault="0058340B" w:rsidP="000542F6">
      <w:pPr>
        <w:ind w:left="858"/>
        <w:rPr>
          <w:rFonts w:ascii="Tahoma" w:hAnsi="Tahoma" w:cs="Tahoma"/>
          <w:lang w:val="en-US"/>
        </w:rPr>
      </w:pPr>
    </w:p>
    <w:p w:rsidR="0058340B" w:rsidRPr="000C25DF" w:rsidRDefault="00251C42" w:rsidP="0058340B">
      <w:pPr>
        <w:ind w:left="858"/>
        <w:rPr>
          <w:rFonts w:ascii="Tahoma" w:hAnsi="Tahoma" w:cs="Tahoma"/>
          <w:lang w:val="en-US"/>
        </w:rPr>
      </w:pPr>
      <w:r>
        <w:rPr>
          <w:rFonts w:ascii="Tahoma" w:hAnsi="Tahoma" w:cs="Tahoma"/>
          <w:lang w:val="en-US"/>
        </w:rPr>
        <w:t xml:space="preserve">The template, on the left side, </w:t>
      </w:r>
      <w:r w:rsidR="0058340B" w:rsidRPr="000C25DF">
        <w:rPr>
          <w:rFonts w:ascii="Tahoma" w:hAnsi="Tahoma" w:cs="Tahoma"/>
          <w:lang w:val="en-US"/>
        </w:rPr>
        <w:t xml:space="preserve">contains a navigation menu and an indicator for a subtitle. On the right side it contains an indicator with the logged in user’s name and a button for logging out. In the center it contains an area in which </w:t>
      </w:r>
      <w:r>
        <w:rPr>
          <w:rFonts w:ascii="Tahoma" w:hAnsi="Tahoma" w:cs="Tahoma"/>
          <w:lang w:val="en-US"/>
        </w:rPr>
        <w:t>each child screen</w:t>
      </w:r>
      <w:r w:rsidR="0058340B" w:rsidRPr="000C25DF">
        <w:rPr>
          <w:rFonts w:ascii="Tahoma" w:hAnsi="Tahoma" w:cs="Tahoma"/>
          <w:lang w:val="en-US"/>
        </w:rPr>
        <w:t xml:space="preserve"> </w:t>
      </w:r>
      <w:r>
        <w:rPr>
          <w:rFonts w:ascii="Tahoma" w:hAnsi="Tahoma" w:cs="Tahoma"/>
          <w:lang w:val="en-US"/>
        </w:rPr>
        <w:t>has</w:t>
      </w:r>
      <w:r w:rsidR="0058340B" w:rsidRPr="000C25DF">
        <w:rPr>
          <w:rFonts w:ascii="Tahoma" w:hAnsi="Tahoma" w:cs="Tahoma"/>
          <w:lang w:val="en-US"/>
        </w:rPr>
        <w:t xml:space="preserve"> </w:t>
      </w:r>
      <w:r>
        <w:rPr>
          <w:rFonts w:ascii="Tahoma" w:hAnsi="Tahoma" w:cs="Tahoma"/>
          <w:lang w:val="en-US"/>
        </w:rPr>
        <w:t xml:space="preserve">its </w:t>
      </w:r>
      <w:r w:rsidR="0058340B" w:rsidRPr="000C25DF">
        <w:rPr>
          <w:rFonts w:ascii="Tahoma" w:hAnsi="Tahoma" w:cs="Tahoma"/>
          <w:lang w:val="en-US"/>
        </w:rPr>
        <w:t>own UI elements. The template provides users with a simple way of navigation through the different pages, as well as a general look and feel identifiable with all parts of the application.</w:t>
      </w:r>
    </w:p>
    <w:p w:rsidR="0058340B" w:rsidRPr="000C25DF" w:rsidRDefault="0058340B" w:rsidP="000542F6">
      <w:pPr>
        <w:ind w:left="858"/>
        <w:rPr>
          <w:rFonts w:ascii="Tahoma" w:hAnsi="Tahoma" w:cs="Tahoma"/>
          <w:lang w:val="en-US"/>
        </w:rPr>
      </w:pPr>
    </w:p>
    <w:p w:rsidR="0076771B" w:rsidRPr="000C25DF" w:rsidRDefault="0076771B" w:rsidP="000542F6">
      <w:pPr>
        <w:ind w:left="858"/>
        <w:rPr>
          <w:rFonts w:ascii="Tahoma" w:hAnsi="Tahoma" w:cs="Tahoma"/>
          <w:lang w:val="en-US"/>
        </w:rPr>
      </w:pPr>
    </w:p>
    <w:tbl>
      <w:tblPr>
        <w:tblW w:w="0" w:type="auto"/>
        <w:tblInd w:w="858" w:type="dxa"/>
        <w:tblLook w:val="04A0"/>
      </w:tblPr>
      <w:tblGrid>
        <w:gridCol w:w="4770"/>
        <w:gridCol w:w="5028"/>
      </w:tblGrid>
      <w:tr w:rsidR="00BD777A" w:rsidRPr="005430BC" w:rsidTr="00FE52BD">
        <w:tc>
          <w:tcPr>
            <w:tcW w:w="5290" w:type="dxa"/>
          </w:tcPr>
          <w:p w:rsidR="00BD777A" w:rsidRPr="00FE52BD" w:rsidRDefault="003132FB" w:rsidP="00FE52BD">
            <w:pPr>
              <w:keepNext/>
              <w:rPr>
                <w:rFonts w:ascii="Tahoma" w:hAnsi="Tahoma" w:cs="Tahoma"/>
              </w:rPr>
            </w:pPr>
            <w:r>
              <w:rPr>
                <w:rFonts w:ascii="Tahoma" w:hAnsi="Tahoma" w:cs="Tahoma"/>
                <w:noProof/>
                <w:lang w:eastAsia="zh-CN"/>
              </w:rPr>
              <w:drawing>
                <wp:inline distT="0" distB="0" distL="0" distR="0">
                  <wp:extent cx="2802890" cy="2161540"/>
                  <wp:effectExtent l="19050" t="19050" r="16510" b="10160"/>
                  <wp:docPr id="14" name="Picture 14"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
                          <pic:cNvPicPr>
                            <a:picLocks noChangeAspect="1" noChangeArrowheads="1"/>
                          </pic:cNvPicPr>
                        </pic:nvPicPr>
                        <pic:blipFill>
                          <a:blip r:embed="rId21" cstate="print"/>
                          <a:srcRect/>
                          <a:stretch>
                            <a:fillRect/>
                          </a:stretch>
                        </pic:blipFill>
                        <pic:spPr bwMode="auto">
                          <a:xfrm>
                            <a:off x="0" y="0"/>
                            <a:ext cx="2802890" cy="2161540"/>
                          </a:xfrm>
                          <a:prstGeom prst="rect">
                            <a:avLst/>
                          </a:prstGeom>
                          <a:noFill/>
                          <a:ln w="6350" cmpd="sng">
                            <a:solidFill>
                              <a:srgbClr val="D8D8D8"/>
                            </a:solidFill>
                            <a:miter lim="800000"/>
                            <a:headEnd/>
                            <a:tailEnd/>
                          </a:ln>
                          <a:effectLst/>
                        </pic:spPr>
                      </pic:pic>
                    </a:graphicData>
                  </a:graphic>
                </wp:inline>
              </w:drawing>
            </w:r>
          </w:p>
          <w:p w:rsidR="00BD777A" w:rsidRPr="00FE52BD" w:rsidRDefault="00BD777A" w:rsidP="00BD777A">
            <w:pPr>
              <w:pStyle w:val="Caption"/>
              <w:rPr>
                <w:rFonts w:ascii="Tahoma" w:hAnsi="Tahoma" w:cs="Tahoma"/>
                <w:sz w:val="18"/>
                <w:szCs w:val="18"/>
                <w:lang w:val="en-US"/>
              </w:rPr>
            </w:pPr>
            <w:bookmarkStart w:id="25" w:name="_Toc318368746"/>
            <w:r w:rsidRPr="00FE52BD">
              <w:rPr>
                <w:rFonts w:ascii="Tahoma" w:hAnsi="Tahoma" w:cs="Tahoma"/>
                <w:sz w:val="18"/>
                <w:szCs w:val="18"/>
                <w:lang w:val="en-US"/>
              </w:rPr>
              <w:t xml:space="preserve">Figure </w:t>
            </w:r>
            <w:r w:rsidR="00F6761C" w:rsidRPr="00FE52BD">
              <w:rPr>
                <w:rFonts w:ascii="Tahoma" w:hAnsi="Tahoma" w:cs="Tahoma"/>
                <w:sz w:val="18"/>
                <w:szCs w:val="18"/>
              </w:rPr>
              <w:fldChar w:fldCharType="begin"/>
            </w:r>
            <w:r w:rsidRPr="00FE52BD">
              <w:rPr>
                <w:rFonts w:ascii="Tahoma" w:hAnsi="Tahoma" w:cs="Tahoma"/>
                <w:sz w:val="18"/>
                <w:szCs w:val="18"/>
                <w:lang w:val="en-US"/>
              </w:rPr>
              <w:instrText xml:space="preserve"> SEQ Figure \* ARABIC </w:instrText>
            </w:r>
            <w:r w:rsidR="00F6761C" w:rsidRPr="00FE52BD">
              <w:rPr>
                <w:rFonts w:ascii="Tahoma" w:hAnsi="Tahoma" w:cs="Tahoma"/>
                <w:sz w:val="18"/>
                <w:szCs w:val="18"/>
              </w:rPr>
              <w:fldChar w:fldCharType="separate"/>
            </w:r>
            <w:r w:rsidR="008A4815">
              <w:rPr>
                <w:rFonts w:ascii="Tahoma" w:hAnsi="Tahoma" w:cs="Tahoma"/>
                <w:noProof/>
                <w:sz w:val="18"/>
                <w:szCs w:val="18"/>
                <w:lang w:val="en-US"/>
              </w:rPr>
              <w:t>14</w:t>
            </w:r>
            <w:r w:rsidR="00F6761C" w:rsidRPr="00FE52BD">
              <w:rPr>
                <w:rFonts w:ascii="Tahoma" w:hAnsi="Tahoma" w:cs="Tahoma"/>
                <w:sz w:val="18"/>
                <w:szCs w:val="18"/>
              </w:rPr>
              <w:fldChar w:fldCharType="end"/>
            </w:r>
            <w:r w:rsidRPr="00FE52BD">
              <w:rPr>
                <w:rFonts w:ascii="Tahoma" w:hAnsi="Tahoma" w:cs="Tahoma"/>
                <w:sz w:val="18"/>
                <w:szCs w:val="18"/>
                <w:lang w:val="en-US"/>
              </w:rPr>
              <w:t xml:space="preserve"> – Screen template</w:t>
            </w:r>
            <w:bookmarkEnd w:id="25"/>
          </w:p>
          <w:p w:rsidR="00BD777A" w:rsidRPr="00FE52BD" w:rsidRDefault="00BD777A" w:rsidP="000542F6">
            <w:pPr>
              <w:rPr>
                <w:rFonts w:ascii="Tahoma" w:hAnsi="Tahoma" w:cs="Tahoma"/>
                <w:lang w:val="en-US"/>
              </w:rPr>
            </w:pPr>
          </w:p>
        </w:tc>
        <w:tc>
          <w:tcPr>
            <w:tcW w:w="5290" w:type="dxa"/>
          </w:tcPr>
          <w:p w:rsidR="00BD777A" w:rsidRPr="00FE52BD" w:rsidRDefault="003132FB" w:rsidP="00FE52BD">
            <w:pPr>
              <w:keepNext/>
              <w:rPr>
                <w:rFonts w:ascii="Tahoma" w:hAnsi="Tahoma" w:cs="Tahoma"/>
              </w:rPr>
            </w:pPr>
            <w:r>
              <w:rPr>
                <w:rFonts w:ascii="Tahoma" w:hAnsi="Tahoma" w:cs="Tahoma"/>
                <w:noProof/>
                <w:lang w:eastAsia="zh-CN"/>
              </w:rPr>
              <w:drawing>
                <wp:inline distT="0" distB="0" distL="0" distR="0">
                  <wp:extent cx="2992755" cy="2125980"/>
                  <wp:effectExtent l="19050" t="19050" r="17145" b="26670"/>
                  <wp:docPr id="15" name="Picture 15"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view"/>
                          <pic:cNvPicPr>
                            <a:picLocks noChangeAspect="1" noChangeArrowheads="1"/>
                          </pic:cNvPicPr>
                        </pic:nvPicPr>
                        <pic:blipFill>
                          <a:blip r:embed="rId22" cstate="print"/>
                          <a:srcRect/>
                          <a:stretch>
                            <a:fillRect/>
                          </a:stretch>
                        </pic:blipFill>
                        <pic:spPr bwMode="auto">
                          <a:xfrm>
                            <a:off x="0" y="0"/>
                            <a:ext cx="2992755" cy="2125980"/>
                          </a:xfrm>
                          <a:prstGeom prst="rect">
                            <a:avLst/>
                          </a:prstGeom>
                          <a:noFill/>
                          <a:ln w="6350" cmpd="sng">
                            <a:solidFill>
                              <a:srgbClr val="D8D8D8"/>
                            </a:solidFill>
                            <a:miter lim="800000"/>
                            <a:headEnd/>
                            <a:tailEnd/>
                          </a:ln>
                          <a:effectLst/>
                        </pic:spPr>
                      </pic:pic>
                    </a:graphicData>
                  </a:graphic>
                </wp:inline>
              </w:drawing>
            </w:r>
          </w:p>
          <w:p w:rsidR="00BD777A" w:rsidRPr="00FE52BD" w:rsidRDefault="00BD777A" w:rsidP="00BD777A">
            <w:pPr>
              <w:pStyle w:val="Caption"/>
              <w:rPr>
                <w:rFonts w:ascii="Tahoma" w:hAnsi="Tahoma" w:cs="Tahoma"/>
                <w:sz w:val="18"/>
                <w:szCs w:val="18"/>
                <w:lang w:val="en-US"/>
              </w:rPr>
            </w:pPr>
            <w:bookmarkStart w:id="26" w:name="_Toc318368747"/>
            <w:r w:rsidRPr="00FE52BD">
              <w:rPr>
                <w:rFonts w:ascii="Tahoma" w:hAnsi="Tahoma" w:cs="Tahoma"/>
                <w:sz w:val="18"/>
                <w:szCs w:val="18"/>
                <w:lang w:val="en-US"/>
              </w:rPr>
              <w:t xml:space="preserve">Figure </w:t>
            </w:r>
            <w:r w:rsidR="00F6761C" w:rsidRPr="00FE52BD">
              <w:rPr>
                <w:rFonts w:ascii="Tahoma" w:hAnsi="Tahoma" w:cs="Tahoma"/>
                <w:sz w:val="18"/>
                <w:szCs w:val="18"/>
              </w:rPr>
              <w:fldChar w:fldCharType="begin"/>
            </w:r>
            <w:r w:rsidRPr="00FE52BD">
              <w:rPr>
                <w:rFonts w:ascii="Tahoma" w:hAnsi="Tahoma" w:cs="Tahoma"/>
                <w:sz w:val="18"/>
                <w:szCs w:val="18"/>
                <w:lang w:val="en-US"/>
              </w:rPr>
              <w:instrText xml:space="preserve"> SEQ Figure \* ARABIC </w:instrText>
            </w:r>
            <w:r w:rsidR="00F6761C" w:rsidRPr="00FE52BD">
              <w:rPr>
                <w:rFonts w:ascii="Tahoma" w:hAnsi="Tahoma" w:cs="Tahoma"/>
                <w:sz w:val="18"/>
                <w:szCs w:val="18"/>
              </w:rPr>
              <w:fldChar w:fldCharType="separate"/>
            </w:r>
            <w:r w:rsidR="008A4815">
              <w:rPr>
                <w:rFonts w:ascii="Tahoma" w:hAnsi="Tahoma" w:cs="Tahoma"/>
                <w:noProof/>
                <w:sz w:val="18"/>
                <w:szCs w:val="18"/>
                <w:lang w:val="en-US"/>
              </w:rPr>
              <w:t>15</w:t>
            </w:r>
            <w:r w:rsidR="00F6761C" w:rsidRPr="00FE52BD">
              <w:rPr>
                <w:rFonts w:ascii="Tahoma" w:hAnsi="Tahoma" w:cs="Tahoma"/>
                <w:sz w:val="18"/>
                <w:szCs w:val="18"/>
              </w:rPr>
              <w:fldChar w:fldCharType="end"/>
            </w:r>
            <w:r w:rsidRPr="00FE52BD">
              <w:rPr>
                <w:rFonts w:ascii="Tahoma" w:hAnsi="Tahoma" w:cs="Tahoma"/>
                <w:sz w:val="18"/>
                <w:szCs w:val="18"/>
                <w:lang w:val="en-US"/>
              </w:rPr>
              <w:t xml:space="preserve"> – Controls for overview screens</w:t>
            </w:r>
            <w:bookmarkEnd w:id="26"/>
          </w:p>
        </w:tc>
      </w:tr>
    </w:tbl>
    <w:p w:rsidR="0076771B" w:rsidRPr="000C25DF" w:rsidRDefault="0076771B" w:rsidP="000542F6">
      <w:pPr>
        <w:ind w:left="858"/>
        <w:rPr>
          <w:rFonts w:ascii="Tahoma" w:hAnsi="Tahoma" w:cs="Tahoma"/>
          <w:lang w:val="en-US"/>
        </w:rPr>
      </w:pPr>
    </w:p>
    <w:p w:rsidR="00BD777A" w:rsidRPr="000C25DF" w:rsidRDefault="0058340B" w:rsidP="000542F6">
      <w:pPr>
        <w:ind w:left="858"/>
        <w:rPr>
          <w:rFonts w:ascii="Tahoma" w:hAnsi="Tahoma" w:cs="Tahoma"/>
          <w:lang w:val="en-US"/>
        </w:rPr>
      </w:pPr>
      <w:r w:rsidRPr="000C25DF">
        <w:rPr>
          <w:rFonts w:ascii="Tahoma" w:hAnsi="Tahoma" w:cs="Tahoma"/>
          <w:lang w:val="en-US"/>
        </w:rPr>
        <w:t>The sketch to the right shows the design for t</w:t>
      </w:r>
      <w:r w:rsidR="00E4222C" w:rsidRPr="000C25DF">
        <w:rPr>
          <w:rFonts w:ascii="Tahoma" w:hAnsi="Tahoma" w:cs="Tahoma"/>
          <w:lang w:val="en-US"/>
        </w:rPr>
        <w:t xml:space="preserve">he Models and </w:t>
      </w:r>
      <w:r w:rsidRPr="000C25DF">
        <w:rPr>
          <w:rFonts w:ascii="Tahoma" w:hAnsi="Tahoma" w:cs="Tahoma"/>
          <w:lang w:val="en-US"/>
        </w:rPr>
        <w:t>Configurations overview screens</w:t>
      </w:r>
      <w:r w:rsidR="00D0225A" w:rsidRPr="000C25DF">
        <w:rPr>
          <w:rFonts w:ascii="Tahoma" w:hAnsi="Tahoma" w:cs="Tahoma"/>
          <w:lang w:val="en-US"/>
        </w:rPr>
        <w:t>. T</w:t>
      </w:r>
      <w:r w:rsidR="00BD777A" w:rsidRPr="000C25DF">
        <w:rPr>
          <w:rFonts w:ascii="Tahoma" w:hAnsi="Tahoma" w:cs="Tahoma"/>
          <w:lang w:val="en-US"/>
        </w:rPr>
        <w:t>hey</w:t>
      </w:r>
      <w:r w:rsidR="0091521D" w:rsidRPr="000C25DF">
        <w:rPr>
          <w:rFonts w:ascii="Tahoma" w:hAnsi="Tahoma" w:cs="Tahoma"/>
          <w:lang w:val="en-US"/>
        </w:rPr>
        <w:t xml:space="preserve"> both</w:t>
      </w:r>
      <w:r w:rsidR="00BD777A" w:rsidRPr="000C25DF">
        <w:rPr>
          <w:rFonts w:ascii="Tahoma" w:hAnsi="Tahoma" w:cs="Tahoma"/>
          <w:lang w:val="en-US"/>
        </w:rPr>
        <w:t xml:space="preserve"> </w:t>
      </w:r>
      <w:r w:rsidR="0091521D" w:rsidRPr="000C25DF">
        <w:rPr>
          <w:rFonts w:ascii="Tahoma" w:hAnsi="Tahoma" w:cs="Tahoma"/>
          <w:lang w:val="en-US"/>
        </w:rPr>
        <w:t>use</w:t>
      </w:r>
      <w:r w:rsidR="00BD777A" w:rsidRPr="000C25DF">
        <w:rPr>
          <w:rFonts w:ascii="Tahoma" w:hAnsi="Tahoma" w:cs="Tahoma"/>
          <w:lang w:val="en-US"/>
        </w:rPr>
        <w:t xml:space="preserve"> a simple two column layout with a datagrid</w:t>
      </w:r>
      <w:r w:rsidR="00251C42">
        <w:rPr>
          <w:rFonts w:ascii="Tahoma" w:hAnsi="Tahoma" w:cs="Tahoma"/>
          <w:lang w:val="en-US"/>
        </w:rPr>
        <w:t xml:space="preserve"> component</w:t>
      </w:r>
      <w:r w:rsidR="00BD777A" w:rsidRPr="000C25DF">
        <w:rPr>
          <w:rFonts w:ascii="Tahoma" w:hAnsi="Tahoma" w:cs="Tahoma"/>
          <w:lang w:val="en-US"/>
        </w:rPr>
        <w:t xml:space="preserve"> listing the </w:t>
      </w:r>
      <w:r w:rsidR="0091521D" w:rsidRPr="000C25DF">
        <w:rPr>
          <w:rFonts w:ascii="Tahoma" w:hAnsi="Tahoma" w:cs="Tahoma"/>
          <w:lang w:val="en-US"/>
        </w:rPr>
        <w:t>user’s existing</w:t>
      </w:r>
      <w:r w:rsidR="00D0225A" w:rsidRPr="000C25DF">
        <w:rPr>
          <w:rFonts w:ascii="Tahoma" w:hAnsi="Tahoma" w:cs="Tahoma"/>
          <w:lang w:val="en-US"/>
        </w:rPr>
        <w:t xml:space="preserve"> Models or Configurations</w:t>
      </w:r>
      <w:r w:rsidRPr="000C25DF">
        <w:rPr>
          <w:rFonts w:ascii="Tahoma" w:hAnsi="Tahoma" w:cs="Tahoma"/>
          <w:lang w:val="en-US"/>
        </w:rPr>
        <w:t>.</w:t>
      </w:r>
    </w:p>
    <w:p w:rsidR="00BD777A" w:rsidRPr="000C25DF" w:rsidRDefault="00BD777A" w:rsidP="000542F6">
      <w:pPr>
        <w:ind w:left="858"/>
        <w:rPr>
          <w:rFonts w:ascii="Tahoma" w:hAnsi="Tahoma" w:cs="Tahoma"/>
          <w:lang w:val="en-US"/>
        </w:rPr>
      </w:pPr>
    </w:p>
    <w:p w:rsidR="00DD27B1" w:rsidRPr="000C25DF" w:rsidRDefault="00DD27B1" w:rsidP="000542F6">
      <w:pPr>
        <w:ind w:left="858"/>
        <w:rPr>
          <w:rFonts w:ascii="Tahoma" w:hAnsi="Tahoma" w:cs="Tahoma"/>
          <w:lang w:val="en-US"/>
        </w:rPr>
      </w:pPr>
    </w:p>
    <w:p w:rsidR="00DD27B1" w:rsidRPr="000C25DF" w:rsidRDefault="00DD27B1" w:rsidP="000542F6">
      <w:pPr>
        <w:ind w:left="858"/>
        <w:rPr>
          <w:rFonts w:ascii="Tahoma" w:hAnsi="Tahoma" w:cs="Tahoma"/>
          <w:lang w:val="en-US"/>
        </w:rPr>
      </w:pPr>
    </w:p>
    <w:p w:rsidR="009C2A2F" w:rsidRPr="000C25DF" w:rsidRDefault="000542F6" w:rsidP="000542F6">
      <w:pPr>
        <w:ind w:left="858"/>
        <w:rPr>
          <w:rFonts w:ascii="Tahoma" w:hAnsi="Tahoma" w:cs="Tahoma"/>
          <w:lang w:val="en-US"/>
        </w:rPr>
      </w:pPr>
      <w:r w:rsidRPr="000C25DF">
        <w:rPr>
          <w:rFonts w:ascii="Tahoma" w:hAnsi="Tahoma" w:cs="Tahoma"/>
          <w:lang w:val="en-US"/>
        </w:rPr>
        <w:t xml:space="preserve"> </w:t>
      </w:r>
    </w:p>
    <w:p w:rsidR="00D14969" w:rsidRPr="000C25DF" w:rsidRDefault="00D14969" w:rsidP="00436EE3">
      <w:pPr>
        <w:ind w:left="858"/>
        <w:rPr>
          <w:rFonts w:ascii="Tahoma" w:hAnsi="Tahoma" w:cs="Tahoma"/>
          <w:lang w:val="en-US"/>
        </w:rPr>
      </w:pPr>
    </w:p>
    <w:p w:rsidR="00436EE3" w:rsidRPr="000C25DF" w:rsidRDefault="00436EE3" w:rsidP="0091521D">
      <w:pPr>
        <w:rPr>
          <w:rFonts w:ascii="Tahoma" w:hAnsi="Tahoma" w:cs="Tahoma"/>
          <w:lang w:val="en-GB"/>
        </w:rPr>
      </w:pPr>
    </w:p>
    <w:p w:rsidR="00C5389C" w:rsidRPr="000C25DF" w:rsidRDefault="00234FE1" w:rsidP="00C5389C">
      <w:pPr>
        <w:pStyle w:val="Heading3"/>
        <w:rPr>
          <w:rFonts w:ascii="Tahoma" w:hAnsi="Tahoma" w:cs="Tahoma"/>
        </w:rPr>
      </w:pPr>
      <w:bookmarkStart w:id="27" w:name="_Toc318368710"/>
      <w:r w:rsidRPr="000C25DF">
        <w:rPr>
          <w:rFonts w:ascii="Tahoma" w:hAnsi="Tahoma" w:cs="Tahoma"/>
        </w:rPr>
        <w:t xml:space="preserve">Design for </w:t>
      </w:r>
      <w:r w:rsidR="00404F1B" w:rsidRPr="000C25DF">
        <w:rPr>
          <w:rFonts w:ascii="Tahoma" w:hAnsi="Tahoma" w:cs="Tahoma"/>
        </w:rPr>
        <w:t>ModelE</w:t>
      </w:r>
      <w:r w:rsidRPr="000C25DF">
        <w:rPr>
          <w:rFonts w:ascii="Tahoma" w:hAnsi="Tahoma" w:cs="Tahoma"/>
        </w:rPr>
        <w:t>ditor</w:t>
      </w:r>
      <w:r w:rsidR="00404F1B" w:rsidRPr="000C25DF">
        <w:rPr>
          <w:rFonts w:ascii="Tahoma" w:hAnsi="Tahoma" w:cs="Tahoma"/>
        </w:rPr>
        <w:t xml:space="preserve"> screen</w:t>
      </w:r>
      <w:bookmarkEnd w:id="27"/>
    </w:p>
    <w:p w:rsidR="0026126D" w:rsidRPr="000C25DF" w:rsidRDefault="0026126D" w:rsidP="0026126D">
      <w:pPr>
        <w:rPr>
          <w:rFonts w:ascii="Tahoma" w:hAnsi="Tahoma" w:cs="Tahoma"/>
          <w:lang w:val="en-GB"/>
        </w:rPr>
      </w:pPr>
    </w:p>
    <w:p w:rsidR="0091521D" w:rsidRPr="000C25DF" w:rsidRDefault="0026126D" w:rsidP="0026126D">
      <w:pPr>
        <w:ind w:left="858"/>
        <w:rPr>
          <w:rFonts w:ascii="Tahoma" w:hAnsi="Tahoma" w:cs="Tahoma"/>
          <w:lang w:val="en-US"/>
        </w:rPr>
      </w:pPr>
      <w:r w:rsidRPr="000C25DF">
        <w:rPr>
          <w:rFonts w:ascii="Tahoma" w:hAnsi="Tahoma" w:cs="Tahoma"/>
          <w:lang w:val="en-US"/>
        </w:rPr>
        <w:t xml:space="preserve">Ideally, when designing a user interface which aims </w:t>
      </w:r>
      <w:r w:rsidR="0091521D" w:rsidRPr="000C25DF">
        <w:rPr>
          <w:rFonts w:ascii="Tahoma" w:hAnsi="Tahoma" w:cs="Tahoma"/>
          <w:lang w:val="en-US"/>
        </w:rPr>
        <w:t>for</w:t>
      </w:r>
      <w:r w:rsidRPr="000C25DF">
        <w:rPr>
          <w:rFonts w:ascii="Tahoma" w:hAnsi="Tahoma" w:cs="Tahoma"/>
          <w:lang w:val="en-US"/>
        </w:rPr>
        <w:t xml:space="preserve"> a high level of usability, the entire </w:t>
      </w:r>
      <w:r w:rsidR="0091521D" w:rsidRPr="000C25DF">
        <w:rPr>
          <w:rFonts w:ascii="Tahoma" w:hAnsi="Tahoma" w:cs="Tahoma"/>
          <w:lang w:val="en-US"/>
        </w:rPr>
        <w:t>UI design</w:t>
      </w:r>
      <w:r w:rsidRPr="000C25DF">
        <w:rPr>
          <w:rFonts w:ascii="Tahoma" w:hAnsi="Tahoma" w:cs="Tahoma"/>
          <w:lang w:val="en-US"/>
        </w:rPr>
        <w:t xml:space="preserve"> process must </w:t>
      </w:r>
      <w:r w:rsidR="0091521D" w:rsidRPr="000C25DF">
        <w:rPr>
          <w:rFonts w:ascii="Tahoma" w:hAnsi="Tahoma" w:cs="Tahoma"/>
          <w:lang w:val="en-US"/>
        </w:rPr>
        <w:t>revolve around the target users</w:t>
      </w:r>
      <w:r w:rsidR="00240C06" w:rsidRPr="000C25DF">
        <w:rPr>
          <w:rFonts w:ascii="Tahoma" w:hAnsi="Tahoma" w:cs="Tahoma"/>
          <w:lang w:val="en-US"/>
        </w:rPr>
        <w:t xml:space="preserve"> and the feedback given by them. </w:t>
      </w:r>
      <w:r w:rsidR="0091521D" w:rsidRPr="000C25DF">
        <w:rPr>
          <w:rFonts w:ascii="Tahoma" w:hAnsi="Tahoma" w:cs="Tahoma"/>
          <w:lang w:val="en-US"/>
        </w:rPr>
        <w:t xml:space="preserve">A lot of user </w:t>
      </w:r>
      <w:r w:rsidR="00240C06" w:rsidRPr="000C25DF">
        <w:rPr>
          <w:rFonts w:ascii="Tahoma" w:hAnsi="Tahoma" w:cs="Tahoma"/>
          <w:lang w:val="en-US"/>
        </w:rPr>
        <w:t>tests</w:t>
      </w:r>
      <w:r w:rsidR="0091521D" w:rsidRPr="000C25DF">
        <w:rPr>
          <w:rFonts w:ascii="Tahoma" w:hAnsi="Tahoma" w:cs="Tahoma"/>
          <w:lang w:val="en-US"/>
        </w:rPr>
        <w:t xml:space="preserve"> have to be performed, resulting in a lot of </w:t>
      </w:r>
      <w:r w:rsidR="00240C06" w:rsidRPr="000C25DF">
        <w:rPr>
          <w:rFonts w:ascii="Tahoma" w:hAnsi="Tahoma" w:cs="Tahoma"/>
          <w:lang w:val="en-US"/>
        </w:rPr>
        <w:t xml:space="preserve">different UI </w:t>
      </w:r>
      <w:r w:rsidR="0091521D" w:rsidRPr="000C25DF">
        <w:rPr>
          <w:rFonts w:ascii="Tahoma" w:hAnsi="Tahoma" w:cs="Tahoma"/>
          <w:lang w:val="en-US"/>
        </w:rPr>
        <w:t xml:space="preserve">prototypes </w:t>
      </w:r>
      <w:r w:rsidR="00240C06" w:rsidRPr="000C25DF">
        <w:rPr>
          <w:rFonts w:ascii="Tahoma" w:hAnsi="Tahoma" w:cs="Tahoma"/>
          <w:lang w:val="en-US"/>
        </w:rPr>
        <w:t xml:space="preserve">being created </w:t>
      </w:r>
      <w:r w:rsidR="0091521D" w:rsidRPr="000C25DF">
        <w:rPr>
          <w:rFonts w:ascii="Tahoma" w:hAnsi="Tahoma" w:cs="Tahoma"/>
          <w:lang w:val="en-US"/>
        </w:rPr>
        <w:t>during the development process</w:t>
      </w:r>
      <w:r w:rsidR="00240C06" w:rsidRPr="000C25DF">
        <w:rPr>
          <w:rFonts w:ascii="Tahoma" w:hAnsi="Tahoma" w:cs="Tahoma"/>
          <w:lang w:val="en-US"/>
        </w:rPr>
        <w:t xml:space="preserve"> [19]</w:t>
      </w:r>
      <w:r w:rsidR="0091521D" w:rsidRPr="000C25DF">
        <w:rPr>
          <w:rFonts w:ascii="Tahoma" w:hAnsi="Tahoma" w:cs="Tahoma"/>
          <w:lang w:val="en-US"/>
        </w:rPr>
        <w:t>.</w:t>
      </w:r>
    </w:p>
    <w:p w:rsidR="0091521D" w:rsidRPr="000C25DF" w:rsidRDefault="0091521D" w:rsidP="0026126D">
      <w:pPr>
        <w:ind w:left="858"/>
        <w:rPr>
          <w:rFonts w:ascii="Tahoma" w:hAnsi="Tahoma" w:cs="Tahoma"/>
          <w:lang w:val="en-US"/>
        </w:rPr>
      </w:pPr>
    </w:p>
    <w:p w:rsidR="0026126D" w:rsidRPr="000C25DF" w:rsidRDefault="0026126D" w:rsidP="0026126D">
      <w:pPr>
        <w:ind w:left="858"/>
        <w:rPr>
          <w:rFonts w:ascii="Tahoma" w:hAnsi="Tahoma" w:cs="Tahoma"/>
          <w:lang w:val="en-US"/>
        </w:rPr>
      </w:pPr>
      <w:r w:rsidRPr="000C25DF">
        <w:rPr>
          <w:rFonts w:ascii="Tahoma" w:hAnsi="Tahoma" w:cs="Tahoma"/>
          <w:lang w:val="en-US"/>
        </w:rPr>
        <w:t xml:space="preserve">In the case of the OpenConfigurator tool,  this wasn’t possible due to lack of time and resources. </w:t>
      </w:r>
      <w:r w:rsidR="00240C06" w:rsidRPr="000C25DF">
        <w:rPr>
          <w:rFonts w:ascii="Tahoma" w:hAnsi="Tahoma" w:cs="Tahoma"/>
          <w:lang w:val="en-US"/>
        </w:rPr>
        <w:t>So i</w:t>
      </w:r>
      <w:r w:rsidRPr="000C25DF">
        <w:rPr>
          <w:rFonts w:ascii="Tahoma" w:hAnsi="Tahoma" w:cs="Tahoma"/>
          <w:lang w:val="en-US"/>
        </w:rPr>
        <w:t xml:space="preserve">nstead, we shifted our </w:t>
      </w:r>
      <w:r w:rsidR="00F62A2A" w:rsidRPr="000C25DF">
        <w:rPr>
          <w:rFonts w:ascii="Tahoma" w:hAnsi="Tahoma" w:cs="Tahoma"/>
          <w:lang w:val="en-US"/>
        </w:rPr>
        <w:t>attention</w:t>
      </w:r>
      <w:r w:rsidRPr="000C25DF">
        <w:rPr>
          <w:rFonts w:ascii="Tahoma" w:hAnsi="Tahoma" w:cs="Tahoma"/>
          <w:lang w:val="en-US"/>
        </w:rPr>
        <w:t xml:space="preserve"> towards </w:t>
      </w:r>
      <w:r w:rsidR="000A1A39">
        <w:rPr>
          <w:rFonts w:ascii="Tahoma" w:hAnsi="Tahoma" w:cs="Tahoma"/>
          <w:lang w:val="en-US"/>
        </w:rPr>
        <w:t>high profile</w:t>
      </w:r>
      <w:r w:rsidR="00240C06" w:rsidRPr="000C25DF">
        <w:rPr>
          <w:rFonts w:ascii="Tahoma" w:hAnsi="Tahoma" w:cs="Tahoma"/>
          <w:lang w:val="en-US"/>
        </w:rPr>
        <w:t xml:space="preserve"> </w:t>
      </w:r>
      <w:r w:rsidRPr="000C25DF">
        <w:rPr>
          <w:rFonts w:ascii="Tahoma" w:hAnsi="Tahoma" w:cs="Tahoma"/>
          <w:lang w:val="en-US"/>
        </w:rPr>
        <w:t xml:space="preserve">applications </w:t>
      </w:r>
      <w:r w:rsidR="000A1A39">
        <w:rPr>
          <w:rFonts w:ascii="Tahoma" w:hAnsi="Tahoma" w:cs="Tahoma"/>
          <w:lang w:val="en-US"/>
        </w:rPr>
        <w:t>known for their usability and intuitiveness</w:t>
      </w:r>
      <w:r w:rsidR="00F62A2A" w:rsidRPr="000C25DF">
        <w:rPr>
          <w:rFonts w:ascii="Tahoma" w:hAnsi="Tahoma" w:cs="Tahoma"/>
          <w:lang w:val="en-US"/>
        </w:rPr>
        <w:t>.</w:t>
      </w:r>
    </w:p>
    <w:p w:rsidR="00F62A2A" w:rsidRPr="000C25DF" w:rsidRDefault="00F62A2A" w:rsidP="0026126D">
      <w:pPr>
        <w:ind w:left="858"/>
        <w:rPr>
          <w:rFonts w:ascii="Tahoma" w:hAnsi="Tahoma" w:cs="Tahoma"/>
          <w:lang w:val="en-US"/>
        </w:rPr>
      </w:pPr>
    </w:p>
    <w:p w:rsidR="00F62A2A" w:rsidRPr="000C25DF" w:rsidRDefault="006D6CD6" w:rsidP="0026126D">
      <w:pPr>
        <w:ind w:left="858"/>
        <w:rPr>
          <w:rFonts w:ascii="Tahoma" w:hAnsi="Tahoma" w:cs="Tahoma"/>
          <w:lang w:val="en-US"/>
        </w:rPr>
      </w:pPr>
      <w:r w:rsidRPr="000C25DF">
        <w:rPr>
          <w:rFonts w:ascii="Tahoma" w:hAnsi="Tahoma" w:cs="Tahoma"/>
          <w:lang w:val="en-US"/>
        </w:rPr>
        <w:t>One of the applications which caught our attention</w:t>
      </w:r>
      <w:r w:rsidR="00F62A2A" w:rsidRPr="000C25DF">
        <w:rPr>
          <w:rFonts w:ascii="Tahoma" w:hAnsi="Tahoma" w:cs="Tahoma"/>
          <w:lang w:val="en-US"/>
        </w:rPr>
        <w:t xml:space="preserve"> was</w:t>
      </w:r>
      <w:r w:rsidR="00240C06" w:rsidRPr="000C25DF">
        <w:rPr>
          <w:rFonts w:ascii="Tahoma" w:hAnsi="Tahoma" w:cs="Tahoma"/>
          <w:lang w:val="en-US"/>
        </w:rPr>
        <w:t xml:space="preserve"> Visual Studio, especially since the 2010 version </w:t>
      </w:r>
      <w:r w:rsidR="000A1A39">
        <w:rPr>
          <w:rFonts w:ascii="Tahoma" w:hAnsi="Tahoma" w:cs="Tahoma"/>
          <w:lang w:val="en-US"/>
        </w:rPr>
        <w:t>comes</w:t>
      </w:r>
      <w:r w:rsidR="00525684" w:rsidRPr="000C25DF">
        <w:rPr>
          <w:rFonts w:ascii="Tahoma" w:hAnsi="Tahoma" w:cs="Tahoma"/>
          <w:lang w:val="en-US"/>
        </w:rPr>
        <w:t xml:space="preserve"> </w:t>
      </w:r>
      <w:r w:rsidR="000A1A39">
        <w:rPr>
          <w:rFonts w:ascii="Tahoma" w:hAnsi="Tahoma" w:cs="Tahoma"/>
          <w:lang w:val="en-US"/>
        </w:rPr>
        <w:t>with a flexible</w:t>
      </w:r>
      <w:r w:rsidR="00525684" w:rsidRPr="000C25DF">
        <w:rPr>
          <w:rFonts w:ascii="Tahoma" w:hAnsi="Tahoma" w:cs="Tahoma"/>
          <w:lang w:val="en-US"/>
        </w:rPr>
        <w:t xml:space="preserve"> UML editor. </w:t>
      </w:r>
      <w:r w:rsidR="000A1A39">
        <w:rPr>
          <w:rFonts w:ascii="Tahoma" w:hAnsi="Tahoma" w:cs="Tahoma"/>
          <w:lang w:val="en-US"/>
        </w:rPr>
        <w:t>The</w:t>
      </w:r>
      <w:r w:rsidR="00525684" w:rsidRPr="000C25DF">
        <w:rPr>
          <w:rFonts w:ascii="Tahoma" w:hAnsi="Tahoma" w:cs="Tahoma"/>
          <w:lang w:val="en-US"/>
        </w:rPr>
        <w:t xml:space="preserve"> UML editor has</w:t>
      </w:r>
      <w:r w:rsidR="00240C06" w:rsidRPr="000C25DF">
        <w:rPr>
          <w:rFonts w:ascii="Tahoma" w:hAnsi="Tahoma" w:cs="Tahoma"/>
          <w:lang w:val="en-US"/>
        </w:rPr>
        <w:t xml:space="preserve"> visual modeling capabilities similar to those we </w:t>
      </w:r>
      <w:r w:rsidR="00525684" w:rsidRPr="000C25DF">
        <w:rPr>
          <w:rFonts w:ascii="Tahoma" w:hAnsi="Tahoma" w:cs="Tahoma"/>
          <w:lang w:val="en-US"/>
        </w:rPr>
        <w:t>are</w:t>
      </w:r>
      <w:r w:rsidR="0086520A" w:rsidRPr="000C25DF">
        <w:rPr>
          <w:rFonts w:ascii="Tahoma" w:hAnsi="Tahoma" w:cs="Tahoma"/>
          <w:lang w:val="en-US"/>
        </w:rPr>
        <w:t xml:space="preserve"> aiming for in our</w:t>
      </w:r>
      <w:r w:rsidR="00392A70">
        <w:rPr>
          <w:rFonts w:ascii="Tahoma" w:hAnsi="Tahoma" w:cs="Tahoma"/>
          <w:lang w:val="en-US"/>
        </w:rPr>
        <w:t xml:space="preserve"> own</w:t>
      </w:r>
      <w:r w:rsidR="00240C06" w:rsidRPr="000C25DF">
        <w:rPr>
          <w:rFonts w:ascii="Tahoma" w:hAnsi="Tahoma" w:cs="Tahoma"/>
          <w:lang w:val="en-US"/>
        </w:rPr>
        <w:t xml:space="preserve"> tool. </w:t>
      </w:r>
      <w:r w:rsidR="00A35EAF" w:rsidRPr="000C25DF">
        <w:rPr>
          <w:rFonts w:ascii="Tahoma" w:hAnsi="Tahoma" w:cs="Tahoma"/>
          <w:lang w:val="en-US"/>
        </w:rPr>
        <w:t xml:space="preserve">It allows for easy creation of visual elements (classes) </w:t>
      </w:r>
      <w:r w:rsidR="00A106F3" w:rsidRPr="000C25DF">
        <w:rPr>
          <w:rFonts w:ascii="Tahoma" w:hAnsi="Tahoma" w:cs="Tahoma"/>
          <w:lang w:val="en-US"/>
        </w:rPr>
        <w:t xml:space="preserve"> and </w:t>
      </w:r>
      <w:r w:rsidR="00A35EAF" w:rsidRPr="000C25DF">
        <w:rPr>
          <w:rFonts w:ascii="Tahoma" w:hAnsi="Tahoma" w:cs="Tahoma"/>
          <w:lang w:val="en-US"/>
        </w:rPr>
        <w:t>relations between them</w:t>
      </w:r>
      <w:r w:rsidR="00A106F3" w:rsidRPr="000C25DF">
        <w:rPr>
          <w:rFonts w:ascii="Tahoma" w:hAnsi="Tahoma" w:cs="Tahoma"/>
          <w:lang w:val="en-US"/>
        </w:rPr>
        <w:t xml:space="preserve">, with users being </w:t>
      </w:r>
      <w:r w:rsidR="00CB1CE8">
        <w:rPr>
          <w:rFonts w:ascii="Tahoma" w:hAnsi="Tahoma" w:cs="Tahoma"/>
          <w:lang w:val="en-US"/>
        </w:rPr>
        <w:t>in</w:t>
      </w:r>
      <w:r w:rsidR="00A106F3" w:rsidRPr="000C25DF">
        <w:rPr>
          <w:rFonts w:ascii="Tahoma" w:hAnsi="Tahoma" w:cs="Tahoma"/>
          <w:lang w:val="en-US"/>
        </w:rPr>
        <w:t xml:space="preserve"> full control of how they </w:t>
      </w:r>
      <w:r w:rsidR="00CB1CE8">
        <w:rPr>
          <w:rFonts w:ascii="Tahoma" w:hAnsi="Tahoma" w:cs="Tahoma"/>
          <w:lang w:val="en-US"/>
        </w:rPr>
        <w:t xml:space="preserve">choose to </w:t>
      </w:r>
      <w:r w:rsidR="00A106F3" w:rsidRPr="000C25DF">
        <w:rPr>
          <w:rFonts w:ascii="Tahoma" w:hAnsi="Tahoma" w:cs="Tahoma"/>
          <w:lang w:val="en-US"/>
        </w:rPr>
        <w:t>set up their diagrams</w:t>
      </w:r>
      <w:r w:rsidR="00A35EAF" w:rsidRPr="000C25DF">
        <w:rPr>
          <w:rFonts w:ascii="Tahoma" w:hAnsi="Tahoma" w:cs="Tahoma"/>
          <w:lang w:val="en-US"/>
        </w:rPr>
        <w:t>.</w:t>
      </w:r>
      <w:r w:rsidR="00A106F3" w:rsidRPr="000C25DF">
        <w:rPr>
          <w:rFonts w:ascii="Tahoma" w:hAnsi="Tahoma" w:cs="Tahoma"/>
          <w:lang w:val="en-US"/>
        </w:rPr>
        <w:t xml:space="preserve"> </w:t>
      </w:r>
    </w:p>
    <w:p w:rsidR="00525684" w:rsidRPr="000C25DF" w:rsidRDefault="00525684" w:rsidP="0026126D">
      <w:pPr>
        <w:ind w:left="858"/>
        <w:rPr>
          <w:rFonts w:ascii="Tahoma" w:hAnsi="Tahoma" w:cs="Tahoma"/>
          <w:lang w:val="en-US"/>
        </w:rPr>
      </w:pPr>
    </w:p>
    <w:p w:rsidR="001A60F8" w:rsidRDefault="003132FB" w:rsidP="001A60F8">
      <w:pPr>
        <w:keepNext/>
        <w:ind w:left="858"/>
      </w:pPr>
      <w:r>
        <w:rPr>
          <w:rFonts w:ascii="Tahoma" w:hAnsi="Tahoma" w:cs="Tahoma"/>
          <w:noProof/>
          <w:lang w:eastAsia="zh-CN"/>
        </w:rPr>
        <w:drawing>
          <wp:inline distT="0" distB="0" distL="0" distR="0">
            <wp:extent cx="6021070" cy="3218180"/>
            <wp:effectExtent l="19050" t="0" r="0" b="0"/>
            <wp:docPr id="16" name="Picture 16" descr="VS2010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S2010Screenshot"/>
                    <pic:cNvPicPr>
                      <a:picLocks noChangeAspect="1" noChangeArrowheads="1"/>
                    </pic:cNvPicPr>
                  </pic:nvPicPr>
                  <pic:blipFill>
                    <a:blip r:embed="rId23" cstate="print"/>
                    <a:srcRect/>
                    <a:stretch>
                      <a:fillRect/>
                    </a:stretch>
                  </pic:blipFill>
                  <pic:spPr bwMode="auto">
                    <a:xfrm>
                      <a:off x="0" y="0"/>
                      <a:ext cx="6021070" cy="3218180"/>
                    </a:xfrm>
                    <a:prstGeom prst="rect">
                      <a:avLst/>
                    </a:prstGeom>
                    <a:noFill/>
                    <a:ln w="9525">
                      <a:noFill/>
                      <a:miter lim="800000"/>
                      <a:headEnd/>
                      <a:tailEnd/>
                    </a:ln>
                  </pic:spPr>
                </pic:pic>
              </a:graphicData>
            </a:graphic>
          </wp:inline>
        </w:drawing>
      </w:r>
    </w:p>
    <w:p w:rsidR="00525684" w:rsidRPr="001A60F8" w:rsidRDefault="001A60F8" w:rsidP="001A60F8">
      <w:pPr>
        <w:pStyle w:val="Caption"/>
        <w:ind w:firstLine="858"/>
        <w:rPr>
          <w:rFonts w:ascii="Tahoma" w:hAnsi="Tahoma" w:cs="Tahoma"/>
          <w:sz w:val="18"/>
          <w:szCs w:val="18"/>
          <w:lang w:val="en-US"/>
        </w:rPr>
      </w:pPr>
      <w:bookmarkStart w:id="28" w:name="_Toc318368748"/>
      <w:r w:rsidRPr="00A4666B">
        <w:rPr>
          <w:sz w:val="18"/>
          <w:szCs w:val="18"/>
          <w:lang w:val="en-US"/>
        </w:rPr>
        <w:t xml:space="preserve">Figure </w:t>
      </w:r>
      <w:r w:rsidR="00F6761C" w:rsidRPr="001A60F8">
        <w:rPr>
          <w:sz w:val="18"/>
          <w:szCs w:val="18"/>
        </w:rPr>
        <w:fldChar w:fldCharType="begin"/>
      </w:r>
      <w:r w:rsidRPr="00A4666B">
        <w:rPr>
          <w:sz w:val="18"/>
          <w:szCs w:val="18"/>
          <w:lang w:val="en-US"/>
        </w:rPr>
        <w:instrText xml:space="preserve"> SEQ Figure \* ARABIC </w:instrText>
      </w:r>
      <w:r w:rsidR="00F6761C" w:rsidRPr="001A60F8">
        <w:rPr>
          <w:sz w:val="18"/>
          <w:szCs w:val="18"/>
        </w:rPr>
        <w:fldChar w:fldCharType="separate"/>
      </w:r>
      <w:r w:rsidR="008A4815">
        <w:rPr>
          <w:noProof/>
          <w:sz w:val="18"/>
          <w:szCs w:val="18"/>
          <w:lang w:val="en-US"/>
        </w:rPr>
        <w:t>16</w:t>
      </w:r>
      <w:r w:rsidR="00F6761C" w:rsidRPr="001A60F8">
        <w:rPr>
          <w:sz w:val="18"/>
          <w:szCs w:val="18"/>
        </w:rPr>
        <w:fldChar w:fldCharType="end"/>
      </w:r>
      <w:r w:rsidRPr="00A4666B">
        <w:rPr>
          <w:sz w:val="18"/>
          <w:szCs w:val="18"/>
          <w:lang w:val="en-US"/>
        </w:rPr>
        <w:t xml:space="preserve"> – Visual Studio 2010 UML editor</w:t>
      </w:r>
      <w:bookmarkEnd w:id="28"/>
    </w:p>
    <w:p w:rsidR="0086520A" w:rsidRPr="000C25DF" w:rsidRDefault="0086520A" w:rsidP="0026126D">
      <w:pPr>
        <w:ind w:left="858"/>
        <w:rPr>
          <w:rFonts w:ascii="Tahoma" w:hAnsi="Tahoma" w:cs="Tahoma"/>
          <w:lang w:val="en-US"/>
        </w:rPr>
      </w:pPr>
    </w:p>
    <w:p w:rsidR="00E21592" w:rsidRPr="000C25DF" w:rsidRDefault="00A4666B" w:rsidP="0086520A">
      <w:pPr>
        <w:ind w:left="858"/>
        <w:rPr>
          <w:rFonts w:ascii="Tahoma" w:hAnsi="Tahoma" w:cs="Tahoma"/>
          <w:lang w:val="en-US"/>
        </w:rPr>
      </w:pPr>
      <w:r>
        <w:rPr>
          <w:rFonts w:ascii="Tahoma" w:hAnsi="Tahoma" w:cs="Tahoma"/>
          <w:lang w:val="en-US"/>
        </w:rPr>
        <w:t>After a brief analysis,</w:t>
      </w:r>
      <w:r w:rsidR="000C25DF" w:rsidRPr="000C25DF">
        <w:rPr>
          <w:rFonts w:ascii="Tahoma" w:hAnsi="Tahoma" w:cs="Tahoma"/>
          <w:lang w:val="en-US"/>
        </w:rPr>
        <w:t xml:space="preserve"> we </w:t>
      </w:r>
      <w:r>
        <w:rPr>
          <w:rFonts w:ascii="Tahoma" w:hAnsi="Tahoma" w:cs="Tahoma"/>
          <w:lang w:val="en-US"/>
        </w:rPr>
        <w:t xml:space="preserve">used </w:t>
      </w:r>
      <w:r w:rsidR="00251C42">
        <w:rPr>
          <w:rFonts w:ascii="Tahoma" w:hAnsi="Tahoma" w:cs="Tahoma"/>
          <w:lang w:val="en-US"/>
        </w:rPr>
        <w:t xml:space="preserve">decided upon </w:t>
      </w:r>
      <w:r w:rsidR="00B1360C">
        <w:rPr>
          <w:rFonts w:ascii="Tahoma" w:hAnsi="Tahoma" w:cs="Tahoma"/>
          <w:lang w:val="en-US"/>
        </w:rPr>
        <w:t>using</w:t>
      </w:r>
      <w:r w:rsidR="00251C42">
        <w:rPr>
          <w:rFonts w:ascii="Tahoma" w:hAnsi="Tahoma" w:cs="Tahoma"/>
          <w:lang w:val="en-US"/>
        </w:rPr>
        <w:t xml:space="preserve"> the</w:t>
      </w:r>
      <w:r>
        <w:rPr>
          <w:rFonts w:ascii="Tahoma" w:hAnsi="Tahoma" w:cs="Tahoma"/>
          <w:lang w:val="en-US"/>
        </w:rPr>
        <w:t xml:space="preserve"> following concepts from Visual Studio</w:t>
      </w:r>
      <w:r w:rsidR="00251C42">
        <w:rPr>
          <w:rFonts w:ascii="Tahoma" w:hAnsi="Tahoma" w:cs="Tahoma"/>
          <w:lang w:val="en-US"/>
        </w:rPr>
        <w:t xml:space="preserve"> for our own tool</w:t>
      </w:r>
      <w:r>
        <w:rPr>
          <w:rFonts w:ascii="Tahoma" w:hAnsi="Tahoma" w:cs="Tahoma"/>
          <w:lang w:val="en-US"/>
        </w:rPr>
        <w:t>:</w:t>
      </w:r>
      <w:r w:rsidR="000C25DF" w:rsidRPr="000C25DF">
        <w:rPr>
          <w:rFonts w:ascii="Tahoma" w:hAnsi="Tahoma" w:cs="Tahoma"/>
          <w:lang w:val="en-US"/>
        </w:rPr>
        <w:br/>
      </w:r>
      <w:r w:rsidR="00E21592" w:rsidRPr="000C25DF">
        <w:rPr>
          <w:rFonts w:ascii="Tahoma" w:hAnsi="Tahoma" w:cs="Tahoma"/>
          <w:lang w:val="en-US"/>
        </w:rPr>
        <w:t xml:space="preserve"> </w:t>
      </w:r>
    </w:p>
    <w:p w:rsidR="00251C42" w:rsidRDefault="00251C42" w:rsidP="00E21592">
      <w:pPr>
        <w:numPr>
          <w:ilvl w:val="0"/>
          <w:numId w:val="38"/>
        </w:numPr>
        <w:rPr>
          <w:rFonts w:ascii="Tahoma" w:hAnsi="Tahoma" w:cs="Tahoma"/>
          <w:lang w:val="en-US"/>
        </w:rPr>
      </w:pPr>
      <w:r>
        <w:rPr>
          <w:rFonts w:ascii="Tahoma" w:hAnsi="Tahoma" w:cs="Tahoma"/>
          <w:lang w:val="en-US"/>
        </w:rPr>
        <w:t xml:space="preserve">Full screen width, </w:t>
      </w:r>
      <w:r w:rsidR="00DD445B">
        <w:rPr>
          <w:rFonts w:ascii="Tahoma" w:hAnsi="Tahoma" w:cs="Tahoma"/>
          <w:lang w:val="en-US"/>
        </w:rPr>
        <w:t xml:space="preserve">taking advantage of displays with high resolutions by giving the user a very large </w:t>
      </w:r>
      <w:r w:rsidR="00FF2BAE">
        <w:rPr>
          <w:rFonts w:ascii="Tahoma" w:hAnsi="Tahoma" w:cs="Tahoma"/>
          <w:lang w:val="en-US"/>
        </w:rPr>
        <w:t xml:space="preserve">main view </w:t>
      </w:r>
      <w:r w:rsidR="00DD445B">
        <w:rPr>
          <w:rFonts w:ascii="Tahoma" w:hAnsi="Tahoma" w:cs="Tahoma"/>
          <w:lang w:val="en-US"/>
        </w:rPr>
        <w:t>of the visual model</w:t>
      </w:r>
      <w:r>
        <w:rPr>
          <w:rFonts w:ascii="Tahoma" w:hAnsi="Tahoma" w:cs="Tahoma"/>
          <w:lang w:val="en-US"/>
        </w:rPr>
        <w:t>.</w:t>
      </w:r>
    </w:p>
    <w:p w:rsidR="00E21592" w:rsidRDefault="00251C42" w:rsidP="00E21592">
      <w:pPr>
        <w:numPr>
          <w:ilvl w:val="0"/>
          <w:numId w:val="38"/>
        </w:numPr>
        <w:rPr>
          <w:rFonts w:ascii="Tahoma" w:hAnsi="Tahoma" w:cs="Tahoma"/>
          <w:lang w:val="en-US"/>
        </w:rPr>
      </w:pPr>
      <w:r>
        <w:rPr>
          <w:rFonts w:ascii="Tahoma" w:hAnsi="Tahoma" w:cs="Tahoma"/>
          <w:lang w:val="en-US"/>
        </w:rPr>
        <w:t xml:space="preserve">Use of </w:t>
      </w:r>
      <w:r w:rsidR="00FF2BAE">
        <w:rPr>
          <w:rFonts w:ascii="Tahoma" w:hAnsi="Tahoma" w:cs="Tahoma"/>
          <w:lang w:val="en-US"/>
        </w:rPr>
        <w:t>toolbox component</w:t>
      </w:r>
      <w:r w:rsidR="00253363">
        <w:rPr>
          <w:rFonts w:ascii="Tahoma" w:hAnsi="Tahoma" w:cs="Tahoma"/>
          <w:lang w:val="en-US"/>
        </w:rPr>
        <w:t>.</w:t>
      </w:r>
    </w:p>
    <w:p w:rsidR="00FF2BAE" w:rsidRDefault="000B55E0" w:rsidP="00E21592">
      <w:pPr>
        <w:numPr>
          <w:ilvl w:val="0"/>
          <w:numId w:val="38"/>
        </w:numPr>
        <w:rPr>
          <w:rFonts w:ascii="Tahoma" w:hAnsi="Tahoma" w:cs="Tahoma"/>
          <w:lang w:val="en-US"/>
        </w:rPr>
      </w:pPr>
      <w:r>
        <w:rPr>
          <w:rFonts w:ascii="Tahoma" w:hAnsi="Tahoma" w:cs="Tahoma"/>
          <w:lang w:val="en-US"/>
        </w:rPr>
        <w:t>Explorer</w:t>
      </w:r>
      <w:r w:rsidR="00FF2BAE">
        <w:rPr>
          <w:rFonts w:ascii="Tahoma" w:hAnsi="Tahoma" w:cs="Tahoma"/>
          <w:lang w:val="en-US"/>
        </w:rPr>
        <w:t xml:space="preserve"> </w:t>
      </w:r>
      <w:r w:rsidR="00EB7E02">
        <w:rPr>
          <w:rFonts w:ascii="Tahoma" w:hAnsi="Tahoma" w:cs="Tahoma"/>
          <w:lang w:val="en-US"/>
        </w:rPr>
        <w:t>component</w:t>
      </w:r>
      <w:r>
        <w:rPr>
          <w:rFonts w:ascii="Tahoma" w:hAnsi="Tahoma" w:cs="Tahoma"/>
          <w:lang w:val="en-US"/>
        </w:rPr>
        <w:t xml:space="preserve"> offering a</w:t>
      </w:r>
      <w:r w:rsidR="00FF2BAE">
        <w:rPr>
          <w:rFonts w:ascii="Tahoma" w:hAnsi="Tahoma" w:cs="Tahoma"/>
          <w:lang w:val="en-US"/>
        </w:rPr>
        <w:t xml:space="preserve"> </w:t>
      </w:r>
      <w:r>
        <w:rPr>
          <w:rFonts w:ascii="Tahoma" w:hAnsi="Tahoma" w:cs="Tahoma"/>
          <w:lang w:val="en-US"/>
        </w:rPr>
        <w:t>tree-based</w:t>
      </w:r>
      <w:r w:rsidR="00FF2BAE">
        <w:rPr>
          <w:rFonts w:ascii="Tahoma" w:hAnsi="Tahoma" w:cs="Tahoma"/>
          <w:lang w:val="en-US"/>
        </w:rPr>
        <w:t xml:space="preserve"> view</w:t>
      </w:r>
      <w:r>
        <w:rPr>
          <w:rFonts w:ascii="Tahoma" w:hAnsi="Tahoma" w:cs="Tahoma"/>
          <w:lang w:val="en-US"/>
        </w:rPr>
        <w:t xml:space="preserve"> for quick navigation</w:t>
      </w:r>
      <w:r w:rsidR="00FF2BAE">
        <w:rPr>
          <w:rFonts w:ascii="Tahoma" w:hAnsi="Tahoma" w:cs="Tahoma"/>
          <w:lang w:val="en-US"/>
        </w:rPr>
        <w:t>.</w:t>
      </w:r>
      <w:r w:rsidR="00EB7E02">
        <w:rPr>
          <w:rFonts w:ascii="Tahoma" w:hAnsi="Tahoma" w:cs="Tahoma"/>
          <w:lang w:val="en-US"/>
        </w:rPr>
        <w:t xml:space="preserve"> </w:t>
      </w:r>
    </w:p>
    <w:p w:rsidR="000B55E0" w:rsidRDefault="000B55E0" w:rsidP="00E21592">
      <w:pPr>
        <w:numPr>
          <w:ilvl w:val="0"/>
          <w:numId w:val="38"/>
        </w:numPr>
        <w:rPr>
          <w:rFonts w:ascii="Tahoma" w:hAnsi="Tahoma" w:cs="Tahoma"/>
          <w:lang w:val="en-US"/>
        </w:rPr>
      </w:pPr>
      <w:r>
        <w:rPr>
          <w:rFonts w:ascii="Tahoma" w:hAnsi="Tahoma" w:cs="Tahoma"/>
          <w:lang w:val="en-US"/>
        </w:rPr>
        <w:t xml:space="preserve">Properties </w:t>
      </w:r>
      <w:r w:rsidR="00EB7E02">
        <w:rPr>
          <w:rFonts w:ascii="Tahoma" w:hAnsi="Tahoma" w:cs="Tahoma"/>
          <w:lang w:val="en-US"/>
        </w:rPr>
        <w:t>component</w:t>
      </w:r>
      <w:r>
        <w:rPr>
          <w:rFonts w:ascii="Tahoma" w:hAnsi="Tahoma" w:cs="Tahoma"/>
          <w:lang w:val="en-US"/>
        </w:rPr>
        <w:t xml:space="preserve"> synchronized with the main view for editing elements.</w:t>
      </w:r>
    </w:p>
    <w:p w:rsidR="00FF2BAE" w:rsidRPr="000C25DF" w:rsidRDefault="005A24BD" w:rsidP="00E21592">
      <w:pPr>
        <w:numPr>
          <w:ilvl w:val="0"/>
          <w:numId w:val="38"/>
        </w:numPr>
        <w:rPr>
          <w:rFonts w:ascii="Tahoma" w:hAnsi="Tahoma" w:cs="Tahoma"/>
          <w:lang w:val="en-US"/>
        </w:rPr>
      </w:pPr>
      <w:r>
        <w:rPr>
          <w:rFonts w:ascii="Tahoma" w:hAnsi="Tahoma" w:cs="Tahoma"/>
          <w:lang w:val="en-US"/>
        </w:rPr>
        <w:t xml:space="preserve">High level of interactivity in the main view, with easy selection and manipulation (delete, edit, </w:t>
      </w:r>
      <w:r w:rsidR="000A1A39">
        <w:rPr>
          <w:rFonts w:ascii="Tahoma" w:hAnsi="Tahoma" w:cs="Tahoma"/>
          <w:lang w:val="en-US"/>
        </w:rPr>
        <w:t>drag move</w:t>
      </w:r>
      <w:r>
        <w:rPr>
          <w:rFonts w:ascii="Tahoma" w:hAnsi="Tahoma" w:cs="Tahoma"/>
          <w:lang w:val="en-US"/>
        </w:rPr>
        <w:t>)</w:t>
      </w:r>
      <w:r w:rsidR="00FF2BAE">
        <w:rPr>
          <w:rFonts w:ascii="Tahoma" w:hAnsi="Tahoma" w:cs="Tahoma"/>
          <w:lang w:val="en-US"/>
        </w:rPr>
        <w:t xml:space="preserve"> of visual elements</w:t>
      </w:r>
      <w:r w:rsidR="00D20CB5">
        <w:rPr>
          <w:rFonts w:ascii="Tahoma" w:hAnsi="Tahoma" w:cs="Tahoma"/>
          <w:lang w:val="en-US"/>
        </w:rPr>
        <w:t xml:space="preserve"> (classes, relations)</w:t>
      </w:r>
      <w:r>
        <w:rPr>
          <w:rFonts w:ascii="Tahoma" w:hAnsi="Tahoma" w:cs="Tahoma"/>
          <w:lang w:val="en-US"/>
        </w:rPr>
        <w:t>.</w:t>
      </w:r>
    </w:p>
    <w:p w:rsidR="007B07A9" w:rsidRDefault="007B07A9" w:rsidP="007B07A9">
      <w:pPr>
        <w:rPr>
          <w:rFonts w:ascii="Tahoma" w:hAnsi="Tahoma" w:cs="Tahoma"/>
          <w:lang w:val="en-US"/>
        </w:rPr>
      </w:pPr>
    </w:p>
    <w:p w:rsidR="00EB7E02" w:rsidRDefault="00EB7E02" w:rsidP="007B07A9">
      <w:pPr>
        <w:rPr>
          <w:rFonts w:ascii="Tahoma" w:hAnsi="Tahoma" w:cs="Tahoma"/>
          <w:lang w:val="en-US"/>
        </w:rPr>
      </w:pPr>
    </w:p>
    <w:p w:rsidR="00EB7E02" w:rsidRPr="000C25DF" w:rsidRDefault="00EB7E02" w:rsidP="00EB7E02">
      <w:pPr>
        <w:ind w:left="858"/>
        <w:rPr>
          <w:rFonts w:ascii="Tahoma" w:hAnsi="Tahoma" w:cs="Tahoma"/>
          <w:lang w:val="en-US"/>
        </w:rPr>
      </w:pPr>
    </w:p>
    <w:p w:rsidR="00EB7E02" w:rsidRDefault="00EB7E02" w:rsidP="00EB7E02">
      <w:pPr>
        <w:ind w:left="858"/>
        <w:rPr>
          <w:rFonts w:ascii="Tahoma" w:hAnsi="Tahoma" w:cs="Tahoma"/>
          <w:lang w:val="en-US"/>
        </w:rPr>
      </w:pPr>
    </w:p>
    <w:p w:rsidR="00D20CB5" w:rsidRDefault="00EB7E02" w:rsidP="00EB7E02">
      <w:pPr>
        <w:ind w:left="858"/>
        <w:rPr>
          <w:rFonts w:ascii="Tahoma" w:hAnsi="Tahoma" w:cs="Tahoma"/>
          <w:lang w:val="en-US"/>
        </w:rPr>
      </w:pPr>
      <w:r>
        <w:rPr>
          <w:rFonts w:ascii="Tahoma" w:hAnsi="Tahoma" w:cs="Tahoma"/>
          <w:lang w:val="en-US"/>
        </w:rPr>
        <w:t xml:space="preserve">The sketch below represents the design for our ModelEditor screen, based on the mentioned concepts from Visual Studio. We split the design up </w:t>
      </w:r>
      <w:r w:rsidR="00D20CB5">
        <w:rPr>
          <w:rFonts w:ascii="Tahoma" w:hAnsi="Tahoma" w:cs="Tahoma"/>
          <w:lang w:val="en-US"/>
        </w:rPr>
        <w:t xml:space="preserve">into a number of subcomponents: </w:t>
      </w:r>
    </w:p>
    <w:p w:rsidR="00D20CB5" w:rsidRDefault="00D20CB5" w:rsidP="00D20CB5">
      <w:pPr>
        <w:numPr>
          <w:ilvl w:val="0"/>
          <w:numId w:val="39"/>
        </w:numPr>
        <w:rPr>
          <w:rFonts w:ascii="Tahoma" w:hAnsi="Tahoma" w:cs="Tahoma"/>
          <w:lang w:val="en-US"/>
        </w:rPr>
      </w:pPr>
      <w:r>
        <w:rPr>
          <w:rFonts w:ascii="Tahoma" w:hAnsi="Tahoma" w:cs="Tahoma"/>
          <w:lang w:val="en-US"/>
        </w:rPr>
        <w:t>A</w:t>
      </w:r>
      <w:r w:rsidR="000A1A39">
        <w:rPr>
          <w:rFonts w:ascii="Tahoma" w:hAnsi="Tahoma" w:cs="Tahoma"/>
          <w:lang w:val="en-US"/>
        </w:rPr>
        <w:t xml:space="preserve"> t</w:t>
      </w:r>
      <w:r>
        <w:rPr>
          <w:rFonts w:ascii="Tahoma" w:hAnsi="Tahoma" w:cs="Tahoma"/>
          <w:lang w:val="en-US"/>
        </w:rPr>
        <w:t xml:space="preserve">oolbox </w:t>
      </w:r>
      <w:r w:rsidR="000A1A39">
        <w:rPr>
          <w:rFonts w:ascii="Tahoma" w:hAnsi="Tahoma" w:cs="Tahoma"/>
          <w:lang w:val="en-US"/>
        </w:rPr>
        <w:t xml:space="preserve">component </w:t>
      </w:r>
      <w:r>
        <w:rPr>
          <w:rFonts w:ascii="Tahoma" w:hAnsi="Tahoma" w:cs="Tahoma"/>
          <w:lang w:val="en-US"/>
        </w:rPr>
        <w:t>presenting the different elements available (Features, Relations, etc)</w:t>
      </w:r>
      <w:r w:rsidR="00920BF2">
        <w:rPr>
          <w:rFonts w:ascii="Tahoma" w:hAnsi="Tahoma" w:cs="Tahoma"/>
          <w:lang w:val="en-US"/>
        </w:rPr>
        <w:t>.</w:t>
      </w:r>
    </w:p>
    <w:p w:rsidR="00D20CB5" w:rsidRDefault="00D20CB5" w:rsidP="00D20CB5">
      <w:pPr>
        <w:numPr>
          <w:ilvl w:val="0"/>
          <w:numId w:val="39"/>
        </w:numPr>
        <w:rPr>
          <w:rFonts w:ascii="Tahoma" w:hAnsi="Tahoma" w:cs="Tahoma"/>
          <w:lang w:val="en-US"/>
        </w:rPr>
      </w:pPr>
      <w:r>
        <w:rPr>
          <w:rFonts w:ascii="Tahoma" w:hAnsi="Tahoma" w:cs="Tahoma"/>
          <w:lang w:val="en-US"/>
        </w:rPr>
        <w:t>A main View where users can manipulate a visual representation of the feature model</w:t>
      </w:r>
      <w:r w:rsidR="00E33B0B">
        <w:rPr>
          <w:rFonts w:ascii="Tahoma" w:hAnsi="Tahoma" w:cs="Tahoma"/>
          <w:lang w:val="en-US"/>
        </w:rPr>
        <w:t xml:space="preserve"> diagram</w:t>
      </w:r>
      <w:r w:rsidR="00920BF2">
        <w:rPr>
          <w:rFonts w:ascii="Tahoma" w:hAnsi="Tahoma" w:cs="Tahoma"/>
          <w:lang w:val="en-US"/>
        </w:rPr>
        <w:t>.</w:t>
      </w:r>
    </w:p>
    <w:p w:rsidR="00D20CB5" w:rsidRDefault="00D20CB5" w:rsidP="00D20CB5">
      <w:pPr>
        <w:numPr>
          <w:ilvl w:val="0"/>
          <w:numId w:val="39"/>
        </w:numPr>
        <w:rPr>
          <w:rFonts w:ascii="Tahoma" w:hAnsi="Tahoma" w:cs="Tahoma"/>
          <w:lang w:val="en-US"/>
        </w:rPr>
      </w:pPr>
      <w:r>
        <w:rPr>
          <w:rFonts w:ascii="Tahoma" w:hAnsi="Tahoma" w:cs="Tahoma"/>
          <w:lang w:val="en-US"/>
        </w:rPr>
        <w:t>An explorer component giving a tree-based structure of the feature model for easier navigation</w:t>
      </w:r>
      <w:r w:rsidR="00920BF2">
        <w:rPr>
          <w:rFonts w:ascii="Tahoma" w:hAnsi="Tahoma" w:cs="Tahoma"/>
          <w:lang w:val="en-US"/>
        </w:rPr>
        <w:t>.</w:t>
      </w:r>
    </w:p>
    <w:p w:rsidR="00EB7E02" w:rsidRPr="000C25DF" w:rsidRDefault="00D20CB5" w:rsidP="00D20CB5">
      <w:pPr>
        <w:numPr>
          <w:ilvl w:val="0"/>
          <w:numId w:val="39"/>
        </w:numPr>
        <w:rPr>
          <w:rFonts w:ascii="Tahoma" w:hAnsi="Tahoma" w:cs="Tahoma"/>
          <w:lang w:val="en-US"/>
        </w:rPr>
      </w:pPr>
      <w:r>
        <w:rPr>
          <w:rFonts w:ascii="Tahoma" w:hAnsi="Tahoma" w:cs="Tahoma"/>
          <w:lang w:val="en-US"/>
        </w:rPr>
        <w:lastRenderedPageBreak/>
        <w:t xml:space="preserve">A properties component for </w:t>
      </w:r>
      <w:r w:rsidR="00665BC1">
        <w:rPr>
          <w:rFonts w:ascii="Tahoma" w:hAnsi="Tahoma" w:cs="Tahoma"/>
          <w:lang w:val="en-US"/>
        </w:rPr>
        <w:t>displaying/</w:t>
      </w:r>
      <w:r>
        <w:rPr>
          <w:rFonts w:ascii="Tahoma" w:hAnsi="Tahoma" w:cs="Tahoma"/>
          <w:lang w:val="en-US"/>
        </w:rPr>
        <w:t>editing</w:t>
      </w:r>
      <w:r w:rsidR="00665BC1">
        <w:rPr>
          <w:rFonts w:ascii="Tahoma" w:hAnsi="Tahoma" w:cs="Tahoma"/>
          <w:lang w:val="en-US"/>
        </w:rPr>
        <w:t xml:space="preserve"> details of elements.</w:t>
      </w:r>
      <w:r w:rsidR="00EB7E02" w:rsidRPr="000C25DF">
        <w:rPr>
          <w:rFonts w:ascii="Tahoma" w:hAnsi="Tahoma" w:cs="Tahoma"/>
          <w:lang w:val="en-US"/>
        </w:rPr>
        <w:br/>
        <w:t xml:space="preserve"> </w:t>
      </w:r>
    </w:p>
    <w:p w:rsidR="00EB7E02" w:rsidRPr="000C25DF" w:rsidRDefault="00EB7E02" w:rsidP="007B07A9">
      <w:pPr>
        <w:rPr>
          <w:rFonts w:ascii="Tahoma" w:hAnsi="Tahoma" w:cs="Tahoma"/>
          <w:lang w:val="en-US"/>
        </w:rPr>
      </w:pPr>
      <w:r>
        <w:rPr>
          <w:rFonts w:ascii="Tahoma" w:hAnsi="Tahoma" w:cs="Tahoma"/>
          <w:lang w:val="en-US"/>
        </w:rPr>
        <w:tab/>
      </w:r>
    </w:p>
    <w:p w:rsidR="00210519" w:rsidRPr="000C25DF" w:rsidRDefault="003132FB" w:rsidP="00210519">
      <w:pPr>
        <w:keepNext/>
        <w:ind w:left="858"/>
        <w:rPr>
          <w:rFonts w:ascii="Tahoma" w:hAnsi="Tahoma" w:cs="Tahoma"/>
          <w:lang w:val="en-US"/>
        </w:rPr>
      </w:pPr>
      <w:r>
        <w:rPr>
          <w:rFonts w:ascii="Tahoma" w:hAnsi="Tahoma" w:cs="Tahoma"/>
          <w:noProof/>
          <w:lang w:eastAsia="zh-CN"/>
        </w:rPr>
        <w:drawing>
          <wp:inline distT="0" distB="0" distL="0" distR="0">
            <wp:extent cx="5783580" cy="3586480"/>
            <wp:effectExtent l="19050" t="19050" r="26670" b="13970"/>
            <wp:docPr id="17" name="Picture 17" descr="ModelEditor-UI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Editor-UISketch"/>
                    <pic:cNvPicPr>
                      <a:picLocks noChangeAspect="1" noChangeArrowheads="1"/>
                    </pic:cNvPicPr>
                  </pic:nvPicPr>
                  <pic:blipFill>
                    <a:blip r:embed="rId24" cstate="print"/>
                    <a:srcRect/>
                    <a:stretch>
                      <a:fillRect/>
                    </a:stretch>
                  </pic:blipFill>
                  <pic:spPr bwMode="auto">
                    <a:xfrm>
                      <a:off x="0" y="0"/>
                      <a:ext cx="5783580" cy="3586480"/>
                    </a:xfrm>
                    <a:prstGeom prst="rect">
                      <a:avLst/>
                    </a:prstGeom>
                    <a:noFill/>
                    <a:ln w="6350" cmpd="sng">
                      <a:solidFill>
                        <a:srgbClr val="D8D8D8"/>
                      </a:solidFill>
                      <a:miter lim="800000"/>
                      <a:headEnd/>
                      <a:tailEnd/>
                    </a:ln>
                    <a:effectLst/>
                  </pic:spPr>
                </pic:pic>
              </a:graphicData>
            </a:graphic>
          </wp:inline>
        </w:drawing>
      </w:r>
    </w:p>
    <w:p w:rsidR="00F37531" w:rsidRPr="000C25DF" w:rsidRDefault="00210519" w:rsidP="00210519">
      <w:pPr>
        <w:pStyle w:val="Caption"/>
        <w:ind w:firstLine="858"/>
        <w:rPr>
          <w:rFonts w:ascii="Tahoma" w:hAnsi="Tahoma" w:cs="Tahoma"/>
          <w:sz w:val="18"/>
          <w:szCs w:val="18"/>
          <w:lang w:val="en-US"/>
        </w:rPr>
      </w:pPr>
      <w:bookmarkStart w:id="29" w:name="_Toc318368749"/>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17</w:t>
      </w:r>
      <w:r w:rsidR="00F6761C" w:rsidRPr="000C25DF">
        <w:rPr>
          <w:rFonts w:ascii="Tahoma" w:hAnsi="Tahoma" w:cs="Tahoma"/>
          <w:sz w:val="18"/>
          <w:szCs w:val="18"/>
        </w:rPr>
        <w:fldChar w:fldCharType="end"/>
      </w:r>
      <w:r w:rsidR="005E1A47" w:rsidRPr="000C25DF">
        <w:rPr>
          <w:rFonts w:ascii="Tahoma" w:hAnsi="Tahoma" w:cs="Tahoma"/>
          <w:sz w:val="18"/>
          <w:szCs w:val="18"/>
          <w:lang w:val="en-US"/>
        </w:rPr>
        <w:t xml:space="preserve"> – UI sketch for ModelEditor</w:t>
      </w:r>
      <w:bookmarkEnd w:id="29"/>
    </w:p>
    <w:p w:rsidR="00E21592" w:rsidRPr="000C25DF" w:rsidRDefault="00E21592" w:rsidP="00E21592">
      <w:pPr>
        <w:ind w:left="858"/>
        <w:rPr>
          <w:rFonts w:ascii="Tahoma" w:hAnsi="Tahoma" w:cs="Tahoma"/>
          <w:lang w:val="en-US"/>
        </w:rPr>
      </w:pPr>
    </w:p>
    <w:p w:rsidR="004A1746" w:rsidRPr="000C25DF" w:rsidRDefault="00932A79" w:rsidP="00932A79">
      <w:pPr>
        <w:ind w:left="858"/>
        <w:rPr>
          <w:rFonts w:ascii="Tahoma" w:hAnsi="Tahoma" w:cs="Tahoma"/>
          <w:lang w:val="en-US"/>
        </w:rPr>
      </w:pPr>
      <w:r>
        <w:rPr>
          <w:rFonts w:ascii="Tahoma" w:hAnsi="Tahoma" w:cs="Tahoma"/>
          <w:lang w:val="en-US"/>
        </w:rPr>
        <w:t>The main view is where users can interact with a graphical representation of a feature model. The selectability rules for the elements in the main view were inspired from Visual Studio, allowing for all elements to be selectable (features, relations, groupRelations, compositionRules). The selectability rules allow for operations such as select, deselect, shift + select.</w:t>
      </w:r>
      <w:r w:rsidRPr="000C25DF">
        <w:rPr>
          <w:rFonts w:ascii="Tahoma" w:hAnsi="Tahoma" w:cs="Tahoma"/>
          <w:lang w:val="en-US"/>
        </w:rPr>
        <w:t xml:space="preserve"> </w:t>
      </w:r>
    </w:p>
    <w:p w:rsidR="00E21592" w:rsidRPr="000C25DF" w:rsidRDefault="00E21592" w:rsidP="004A1746">
      <w:pPr>
        <w:rPr>
          <w:rFonts w:ascii="Tahoma" w:hAnsi="Tahoma" w:cs="Tahoma"/>
          <w:lang w:val="en-US"/>
        </w:rPr>
      </w:pPr>
    </w:p>
    <w:p w:rsidR="00E21592" w:rsidRPr="000C25DF" w:rsidRDefault="00E21592"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0C25DF" w:rsidRPr="000C25DF" w:rsidRDefault="000C25DF" w:rsidP="004A1746">
      <w:pPr>
        <w:rPr>
          <w:rFonts w:ascii="Tahoma" w:hAnsi="Tahoma" w:cs="Tahoma"/>
          <w:lang w:val="en-US"/>
        </w:rPr>
      </w:pPr>
    </w:p>
    <w:p w:rsidR="00F707D1" w:rsidRPr="000C25DF" w:rsidRDefault="00F707D1" w:rsidP="00F90DAB">
      <w:pPr>
        <w:pStyle w:val="Heading2"/>
        <w:rPr>
          <w:rFonts w:ascii="Tahoma" w:hAnsi="Tahoma" w:cs="Tahoma"/>
          <w:b/>
        </w:rPr>
      </w:pPr>
      <w:bookmarkStart w:id="30" w:name="_Toc318368711"/>
      <w:r w:rsidRPr="000C25DF">
        <w:rPr>
          <w:rFonts w:ascii="Tahoma" w:hAnsi="Tahoma" w:cs="Tahoma"/>
          <w:b/>
        </w:rPr>
        <w:t>Architecture</w:t>
      </w:r>
      <w:bookmarkEnd w:id="30"/>
      <w:r w:rsidR="006309BD" w:rsidRPr="000C25DF">
        <w:rPr>
          <w:rFonts w:ascii="Tahoma" w:hAnsi="Tahoma" w:cs="Tahoma"/>
          <w:b/>
        </w:rPr>
        <w:br/>
      </w:r>
    </w:p>
    <w:p w:rsidR="00AF6CE7" w:rsidRPr="000C25DF" w:rsidRDefault="00AF6CE7" w:rsidP="00AF6CE7">
      <w:pPr>
        <w:ind w:left="720"/>
        <w:rPr>
          <w:rFonts w:ascii="Tahoma" w:hAnsi="Tahoma" w:cs="Tahoma"/>
          <w:lang w:val="en-GB"/>
        </w:rPr>
      </w:pPr>
      <w:r w:rsidRPr="000C25DF">
        <w:rPr>
          <w:rFonts w:ascii="Tahoma" w:hAnsi="Tahoma" w:cs="Tahoma"/>
          <w:lang w:val="en-GB"/>
        </w:rPr>
        <w:t>This section presents a detailed description of the underlying architecture, principles and design patterns used and covered.</w:t>
      </w:r>
      <w:r w:rsidR="00FD2352" w:rsidRPr="000C25DF">
        <w:rPr>
          <w:rFonts w:ascii="Tahoma" w:hAnsi="Tahoma" w:cs="Tahoma"/>
          <w:lang w:val="en-GB"/>
        </w:rPr>
        <w:t xml:space="preserve"> It also presents a low level using </w:t>
      </w:r>
      <w:r w:rsidR="00781E42" w:rsidRPr="000C25DF">
        <w:rPr>
          <w:rFonts w:ascii="Tahoma" w:hAnsi="Tahoma" w:cs="Tahoma"/>
          <w:lang w:val="en-GB"/>
        </w:rPr>
        <w:t xml:space="preserve">UML </w:t>
      </w:r>
      <w:r w:rsidR="00FD2352" w:rsidRPr="000C25DF">
        <w:rPr>
          <w:rFonts w:ascii="Tahoma" w:hAnsi="Tahoma" w:cs="Tahoma"/>
          <w:lang w:val="en-GB"/>
        </w:rPr>
        <w:t>class diagrams and descriptions.</w:t>
      </w:r>
    </w:p>
    <w:p w:rsidR="007019D5" w:rsidRPr="00443CB3" w:rsidRDefault="007019D5" w:rsidP="007019D5">
      <w:pPr>
        <w:rPr>
          <w:rFonts w:ascii="Tahoma" w:hAnsi="Tahoma" w:cs="Tahoma"/>
          <w:lang w:val="en-US"/>
        </w:rPr>
      </w:pPr>
    </w:p>
    <w:p w:rsidR="007862A4" w:rsidRPr="000C25DF" w:rsidRDefault="007862A4" w:rsidP="00A94071">
      <w:pPr>
        <w:pStyle w:val="Heading3"/>
        <w:rPr>
          <w:rFonts w:ascii="Tahoma" w:hAnsi="Tahoma" w:cs="Tahoma"/>
        </w:rPr>
      </w:pPr>
      <w:bookmarkStart w:id="31" w:name="_Toc318368712"/>
      <w:r w:rsidRPr="000C25DF">
        <w:rPr>
          <w:rFonts w:ascii="Tahoma" w:hAnsi="Tahoma" w:cs="Tahoma"/>
        </w:rPr>
        <w:lastRenderedPageBreak/>
        <w:t>High level architecture</w:t>
      </w:r>
      <w:bookmarkEnd w:id="31"/>
    </w:p>
    <w:p w:rsidR="00914F01" w:rsidRPr="000C25DF" w:rsidRDefault="00914F01" w:rsidP="00914F01">
      <w:pPr>
        <w:rPr>
          <w:rFonts w:ascii="Tahoma" w:hAnsi="Tahoma" w:cs="Tahoma"/>
          <w:lang w:val="en-US"/>
        </w:rPr>
      </w:pPr>
    </w:p>
    <w:p w:rsidR="00CD3DE4" w:rsidRPr="000C25DF" w:rsidRDefault="00C50046" w:rsidP="00914F01">
      <w:pPr>
        <w:ind w:left="858"/>
        <w:rPr>
          <w:rFonts w:ascii="Tahoma" w:hAnsi="Tahoma" w:cs="Tahoma"/>
          <w:lang w:val="en-GB"/>
        </w:rPr>
      </w:pPr>
      <w:r w:rsidRPr="000C25DF">
        <w:rPr>
          <w:rFonts w:ascii="Tahoma" w:hAnsi="Tahoma" w:cs="Tahoma"/>
          <w:lang w:val="en-GB"/>
        </w:rPr>
        <w:t xml:space="preserve">When designing the architecture, </w:t>
      </w:r>
      <w:r w:rsidR="006E711C" w:rsidRPr="000C25DF">
        <w:rPr>
          <w:rFonts w:ascii="Tahoma" w:hAnsi="Tahoma" w:cs="Tahoma"/>
          <w:lang w:val="en-GB"/>
        </w:rPr>
        <w:t xml:space="preserve">two </w:t>
      </w:r>
      <w:r w:rsidRPr="000C25DF">
        <w:rPr>
          <w:rFonts w:ascii="Tahoma" w:hAnsi="Tahoma" w:cs="Tahoma"/>
          <w:lang w:val="en-GB"/>
        </w:rPr>
        <w:t>key principles</w:t>
      </w:r>
      <w:r w:rsidR="006E711C" w:rsidRPr="000C25DF">
        <w:rPr>
          <w:rFonts w:ascii="Tahoma" w:hAnsi="Tahoma" w:cs="Tahoma"/>
          <w:lang w:val="en-GB"/>
        </w:rPr>
        <w:t xml:space="preserve"> were considered</w:t>
      </w:r>
      <w:r w:rsidRPr="000C25DF">
        <w:rPr>
          <w:rFonts w:ascii="Tahoma" w:hAnsi="Tahoma" w:cs="Tahoma"/>
          <w:lang w:val="en-GB"/>
        </w:rPr>
        <w:t>.</w:t>
      </w:r>
      <w:r w:rsidR="006E711C" w:rsidRPr="000C25DF">
        <w:rPr>
          <w:rFonts w:ascii="Tahoma" w:hAnsi="Tahoma" w:cs="Tahoma"/>
          <w:lang w:val="en-GB"/>
        </w:rPr>
        <w:t xml:space="preserve"> </w:t>
      </w:r>
      <w:r w:rsidRPr="000C25DF">
        <w:rPr>
          <w:rFonts w:ascii="Tahoma" w:hAnsi="Tahoma" w:cs="Tahoma"/>
          <w:lang w:val="en-GB"/>
        </w:rPr>
        <w:t xml:space="preserve"> These were</w:t>
      </w:r>
      <w:r w:rsidR="00BD7778" w:rsidRPr="000C25DF">
        <w:rPr>
          <w:rFonts w:ascii="Tahoma" w:hAnsi="Tahoma" w:cs="Tahoma"/>
          <w:lang w:val="en-GB"/>
        </w:rPr>
        <w:t xml:space="preserve"> </w:t>
      </w:r>
      <w:r w:rsidR="00BD7778" w:rsidRPr="000C25DF">
        <w:rPr>
          <w:rFonts w:ascii="Tahoma" w:hAnsi="Tahoma" w:cs="Tahoma"/>
          <w:i/>
          <w:lang w:val="en-GB"/>
        </w:rPr>
        <w:t>modularity</w:t>
      </w:r>
      <w:r w:rsidR="00BD7778" w:rsidRPr="000C25DF">
        <w:rPr>
          <w:rFonts w:ascii="Tahoma" w:hAnsi="Tahoma" w:cs="Tahoma"/>
          <w:lang w:val="en-GB"/>
        </w:rPr>
        <w:t xml:space="preserve"> and </w:t>
      </w:r>
      <w:r w:rsidR="00BD7778" w:rsidRPr="000C25DF">
        <w:rPr>
          <w:rFonts w:ascii="Tahoma" w:hAnsi="Tahoma" w:cs="Tahoma"/>
          <w:i/>
          <w:lang w:val="en-GB"/>
        </w:rPr>
        <w:t>extendibility</w:t>
      </w:r>
      <w:r w:rsidR="00BD7778" w:rsidRPr="000C25DF">
        <w:rPr>
          <w:rFonts w:ascii="Tahoma" w:hAnsi="Tahoma" w:cs="Tahoma"/>
          <w:lang w:val="en-GB"/>
        </w:rPr>
        <w:t xml:space="preserve">. </w:t>
      </w:r>
      <w:r w:rsidR="002E052D" w:rsidRPr="000C25DF">
        <w:rPr>
          <w:rFonts w:ascii="Tahoma" w:hAnsi="Tahoma" w:cs="Tahoma"/>
          <w:lang w:val="en-GB"/>
        </w:rPr>
        <w:t>In order</w:t>
      </w:r>
      <w:r w:rsidR="00BD7778" w:rsidRPr="000C25DF">
        <w:rPr>
          <w:rFonts w:ascii="Tahoma" w:hAnsi="Tahoma" w:cs="Tahoma"/>
          <w:lang w:val="en-GB"/>
        </w:rPr>
        <w:t xml:space="preserve"> to</w:t>
      </w:r>
      <w:r w:rsidR="002E052D" w:rsidRPr="000C25DF">
        <w:rPr>
          <w:rFonts w:ascii="Tahoma" w:hAnsi="Tahoma" w:cs="Tahoma"/>
          <w:lang w:val="en-GB"/>
        </w:rPr>
        <w:t xml:space="preserve"> achieve a high level of</w:t>
      </w:r>
      <w:r w:rsidR="00BD7778" w:rsidRPr="000C25DF">
        <w:rPr>
          <w:rFonts w:ascii="Tahoma" w:hAnsi="Tahoma" w:cs="Tahoma"/>
          <w:lang w:val="en-GB"/>
        </w:rPr>
        <w:t xml:space="preserve"> modularity a</w:t>
      </w:r>
      <w:r w:rsidR="00141329" w:rsidRPr="000C25DF">
        <w:rPr>
          <w:rFonts w:ascii="Tahoma" w:hAnsi="Tahoma" w:cs="Tahoma"/>
          <w:lang w:val="en-GB"/>
        </w:rPr>
        <w:t xml:space="preserve"> hybrid between N-Tier and MV</w:t>
      </w:r>
      <w:r w:rsidR="006E711C" w:rsidRPr="000C25DF">
        <w:rPr>
          <w:rFonts w:ascii="Tahoma" w:hAnsi="Tahoma" w:cs="Tahoma"/>
          <w:lang w:val="en-GB"/>
        </w:rPr>
        <w:t xml:space="preserve"> was chosen</w:t>
      </w:r>
      <w:r w:rsidR="00BD7778" w:rsidRPr="000C25DF">
        <w:rPr>
          <w:rFonts w:ascii="Tahoma" w:hAnsi="Tahoma" w:cs="Tahoma"/>
          <w:lang w:val="en-GB"/>
        </w:rPr>
        <w:t xml:space="preserve">. </w:t>
      </w:r>
      <w:r w:rsidR="006E711C" w:rsidRPr="000C25DF">
        <w:rPr>
          <w:rFonts w:ascii="Tahoma" w:hAnsi="Tahoma" w:cs="Tahoma"/>
          <w:lang w:val="en-GB"/>
        </w:rPr>
        <w:t xml:space="preserve">This would provide a flexible general architecture, with low coupling between the layers as well as </w:t>
      </w:r>
      <w:r w:rsidR="00944D46" w:rsidRPr="000C25DF">
        <w:rPr>
          <w:rFonts w:ascii="Tahoma" w:hAnsi="Tahoma" w:cs="Tahoma"/>
          <w:lang w:val="en-GB"/>
        </w:rPr>
        <w:t>being easy</w:t>
      </w:r>
      <w:r w:rsidR="006E711C" w:rsidRPr="000C25DF">
        <w:rPr>
          <w:rFonts w:ascii="Tahoma" w:hAnsi="Tahoma" w:cs="Tahoma"/>
          <w:lang w:val="en-GB"/>
        </w:rPr>
        <w:t xml:space="preserve"> to ex</w:t>
      </w:r>
      <w:r w:rsidR="00944D46" w:rsidRPr="000C25DF">
        <w:rPr>
          <w:rFonts w:ascii="Tahoma" w:hAnsi="Tahoma" w:cs="Tahoma"/>
          <w:lang w:val="en-GB"/>
        </w:rPr>
        <w:t xml:space="preserve">tend by adding additional Views, while </w:t>
      </w:r>
      <w:r w:rsidR="006E711C" w:rsidRPr="000C25DF">
        <w:rPr>
          <w:rFonts w:ascii="Tahoma" w:hAnsi="Tahoma" w:cs="Tahoma"/>
          <w:lang w:val="en-GB"/>
        </w:rPr>
        <w:t xml:space="preserve">also </w:t>
      </w:r>
      <w:r w:rsidR="00944D46" w:rsidRPr="000C25DF">
        <w:rPr>
          <w:rFonts w:ascii="Tahoma" w:hAnsi="Tahoma" w:cs="Tahoma"/>
          <w:lang w:val="en-GB"/>
        </w:rPr>
        <w:t>giving</w:t>
      </w:r>
      <w:r w:rsidR="006E711C" w:rsidRPr="000C25DF">
        <w:rPr>
          <w:rFonts w:ascii="Tahoma" w:hAnsi="Tahoma" w:cs="Tahoma"/>
          <w:lang w:val="en-GB"/>
        </w:rPr>
        <w:t xml:space="preserve"> full control over what is rendered</w:t>
      </w:r>
      <w:r w:rsidR="00944D46" w:rsidRPr="000C25DF">
        <w:rPr>
          <w:rFonts w:ascii="Tahoma" w:hAnsi="Tahoma" w:cs="Tahoma"/>
          <w:lang w:val="en-GB"/>
        </w:rPr>
        <w:t xml:space="preserve"> to the client through the MVC’s</w:t>
      </w:r>
      <w:r w:rsidR="006E711C" w:rsidRPr="000C25DF">
        <w:rPr>
          <w:rFonts w:ascii="Tahoma" w:hAnsi="Tahoma" w:cs="Tahoma"/>
          <w:lang w:val="en-GB"/>
        </w:rPr>
        <w:t xml:space="preserve"> Controllers.</w:t>
      </w:r>
    </w:p>
    <w:p w:rsidR="00CD3DE4" w:rsidRPr="000C25DF" w:rsidRDefault="00CD3DE4" w:rsidP="00914F01">
      <w:pPr>
        <w:ind w:left="858"/>
        <w:rPr>
          <w:rFonts w:ascii="Tahoma" w:hAnsi="Tahoma" w:cs="Tahoma"/>
          <w:lang w:val="en-GB"/>
        </w:rPr>
      </w:pPr>
    </w:p>
    <w:p w:rsidR="00BD7778" w:rsidRPr="000C25DF" w:rsidRDefault="00CD3DE4" w:rsidP="00914F01">
      <w:pPr>
        <w:ind w:left="858"/>
        <w:rPr>
          <w:rFonts w:ascii="Tahoma" w:hAnsi="Tahoma" w:cs="Tahoma"/>
          <w:lang w:val="en-GB"/>
        </w:rPr>
      </w:pPr>
      <w:r w:rsidRPr="000C25DF">
        <w:rPr>
          <w:rFonts w:ascii="Tahoma" w:hAnsi="Tahoma" w:cs="Tahoma"/>
          <w:lang w:val="en-GB"/>
        </w:rPr>
        <w:t xml:space="preserve">N-Tier is a design pattern which allows </w:t>
      </w:r>
      <w:r w:rsidR="00626D3F" w:rsidRPr="000C25DF">
        <w:rPr>
          <w:rFonts w:ascii="Tahoma" w:hAnsi="Tahoma" w:cs="Tahoma"/>
          <w:lang w:val="en-GB"/>
        </w:rPr>
        <w:t>for distributing an application throughout several layers. This enhances the application’s modularity, making easier to understand as well as easier to scale in a real-world context.</w:t>
      </w:r>
      <w:r w:rsidRPr="000C25DF">
        <w:rPr>
          <w:rFonts w:ascii="Tahoma" w:hAnsi="Tahoma" w:cs="Tahoma"/>
          <w:lang w:val="en-GB"/>
        </w:rPr>
        <w:t xml:space="preserve"> </w:t>
      </w:r>
    </w:p>
    <w:p w:rsidR="00914F01" w:rsidRPr="000C25DF" w:rsidRDefault="00914F01" w:rsidP="00914F01">
      <w:pPr>
        <w:ind w:left="858"/>
        <w:rPr>
          <w:rFonts w:ascii="Tahoma" w:hAnsi="Tahoma" w:cs="Tahoma"/>
          <w:lang w:val="en-GB"/>
        </w:rPr>
      </w:pPr>
    </w:p>
    <w:tbl>
      <w:tblPr>
        <w:tblW w:w="0" w:type="auto"/>
        <w:tblInd w:w="858" w:type="dxa"/>
        <w:tblLook w:val="04A0"/>
      </w:tblPr>
      <w:tblGrid>
        <w:gridCol w:w="4536"/>
        <w:gridCol w:w="5262"/>
      </w:tblGrid>
      <w:tr w:rsidR="004557C8" w:rsidRPr="005430BC" w:rsidTr="00C6526E">
        <w:tc>
          <w:tcPr>
            <w:tcW w:w="4495" w:type="dxa"/>
          </w:tcPr>
          <w:p w:rsidR="00210519" w:rsidRPr="000C25DF" w:rsidRDefault="003132FB" w:rsidP="00210519">
            <w:pPr>
              <w:keepNext/>
              <w:rPr>
                <w:rFonts w:ascii="Tahoma" w:hAnsi="Tahoma" w:cs="Tahoma"/>
              </w:rPr>
            </w:pPr>
            <w:r>
              <w:rPr>
                <w:rFonts w:ascii="Tahoma" w:hAnsi="Tahoma" w:cs="Tahoma"/>
                <w:noProof/>
                <w:lang w:eastAsia="zh-CN"/>
              </w:rPr>
              <w:drawing>
                <wp:inline distT="0" distB="0" distL="0" distR="0">
                  <wp:extent cx="2707640" cy="3776345"/>
                  <wp:effectExtent l="19050" t="19050" r="16510" b="14605"/>
                  <wp:docPr id="18" name="Picture 18" descr="Lay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yerDiagram"/>
                          <pic:cNvPicPr>
                            <a:picLocks noChangeAspect="1" noChangeArrowheads="1"/>
                          </pic:cNvPicPr>
                        </pic:nvPicPr>
                        <pic:blipFill>
                          <a:blip r:embed="rId25" cstate="print"/>
                          <a:srcRect/>
                          <a:stretch>
                            <a:fillRect/>
                          </a:stretch>
                        </pic:blipFill>
                        <pic:spPr bwMode="auto">
                          <a:xfrm>
                            <a:off x="0" y="0"/>
                            <a:ext cx="2707640" cy="3776345"/>
                          </a:xfrm>
                          <a:prstGeom prst="rect">
                            <a:avLst/>
                          </a:prstGeom>
                          <a:noFill/>
                          <a:ln w="6350" cmpd="sng">
                            <a:solidFill>
                              <a:srgbClr val="D8D8D8"/>
                            </a:solidFill>
                            <a:miter lim="800000"/>
                            <a:headEnd/>
                            <a:tailEnd/>
                          </a:ln>
                          <a:effectLst/>
                        </pic:spPr>
                      </pic:pic>
                    </a:graphicData>
                  </a:graphic>
                </wp:inline>
              </w:drawing>
            </w:r>
          </w:p>
          <w:p w:rsidR="004557C8" w:rsidRPr="000C25DF" w:rsidRDefault="00210519" w:rsidP="00210519">
            <w:pPr>
              <w:pStyle w:val="Caption"/>
              <w:rPr>
                <w:rFonts w:ascii="Tahoma" w:hAnsi="Tahoma" w:cs="Tahoma"/>
                <w:sz w:val="18"/>
                <w:szCs w:val="18"/>
                <w:lang w:val="en-GB"/>
              </w:rPr>
            </w:pPr>
            <w:bookmarkStart w:id="32" w:name="_Toc318368750"/>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18</w:t>
            </w:r>
            <w:r w:rsidR="00F6761C" w:rsidRPr="000C25DF">
              <w:rPr>
                <w:rFonts w:ascii="Tahoma" w:hAnsi="Tahoma" w:cs="Tahoma"/>
                <w:sz w:val="18"/>
                <w:szCs w:val="18"/>
              </w:rPr>
              <w:fldChar w:fldCharType="end"/>
            </w:r>
            <w:r w:rsidR="00F14CE5" w:rsidRPr="000C25DF">
              <w:rPr>
                <w:rFonts w:ascii="Tahoma" w:hAnsi="Tahoma" w:cs="Tahoma"/>
                <w:sz w:val="18"/>
                <w:szCs w:val="18"/>
                <w:lang w:val="en-US"/>
              </w:rPr>
              <w:t xml:space="preserve"> – High level layer diagram</w:t>
            </w:r>
            <w:bookmarkEnd w:id="32"/>
          </w:p>
        </w:tc>
        <w:tc>
          <w:tcPr>
            <w:tcW w:w="5303" w:type="dxa"/>
          </w:tcPr>
          <w:p w:rsidR="00626D3F" w:rsidRPr="000C25DF" w:rsidRDefault="00626D3F" w:rsidP="00CD3DE4">
            <w:pPr>
              <w:rPr>
                <w:rFonts w:ascii="Tahoma" w:hAnsi="Tahoma" w:cs="Tahoma"/>
                <w:lang w:val="en-GB"/>
              </w:rPr>
            </w:pPr>
            <w:r w:rsidRPr="000C25DF">
              <w:rPr>
                <w:rFonts w:ascii="Tahoma" w:hAnsi="Tahoma" w:cs="Tahoma"/>
                <w:lang w:val="en-GB"/>
              </w:rPr>
              <w:t>The MVC pattern has</w:t>
            </w:r>
            <w:r w:rsidR="00920BF2">
              <w:rPr>
                <w:rFonts w:ascii="Tahoma" w:hAnsi="Tahoma" w:cs="Tahoma"/>
                <w:lang w:val="en-GB"/>
              </w:rPr>
              <w:t xml:space="preserve"> been </w:t>
            </w:r>
            <w:r w:rsidRPr="000C25DF">
              <w:rPr>
                <w:rFonts w:ascii="Tahoma" w:hAnsi="Tahoma" w:cs="Tahoma"/>
                <w:lang w:val="en-GB"/>
              </w:rPr>
              <w:t>found to be very suitable especially for web applications as it allows for a logical separation of concerns between Model, View and Controllers</w:t>
            </w:r>
            <w:r w:rsidR="00FB7C98">
              <w:rPr>
                <w:rFonts w:ascii="Tahoma" w:hAnsi="Tahoma" w:cs="Tahoma"/>
                <w:lang w:val="en-GB"/>
              </w:rPr>
              <w:t xml:space="preserve"> [21]</w:t>
            </w:r>
            <w:r w:rsidRPr="000C25DF">
              <w:rPr>
                <w:rFonts w:ascii="Tahoma" w:hAnsi="Tahoma" w:cs="Tahoma"/>
                <w:lang w:val="en-GB"/>
              </w:rPr>
              <w:t xml:space="preserve">. This gives a great deal of control over the content that is rendered in the Views as well as </w:t>
            </w:r>
            <w:r w:rsidR="006E4DC7">
              <w:rPr>
                <w:rFonts w:ascii="Tahoma" w:hAnsi="Tahoma" w:cs="Tahoma"/>
                <w:lang w:val="en-GB"/>
              </w:rPr>
              <w:t>making</w:t>
            </w:r>
            <w:r w:rsidRPr="000C25DF">
              <w:rPr>
                <w:rFonts w:ascii="Tahoma" w:hAnsi="Tahoma" w:cs="Tahoma"/>
                <w:lang w:val="en-GB"/>
              </w:rPr>
              <w:t xml:space="preserve"> it easier to Test and isolate bugs and problems. </w:t>
            </w:r>
          </w:p>
          <w:p w:rsidR="00626D3F" w:rsidRPr="000C25DF" w:rsidRDefault="00626D3F" w:rsidP="00CD3DE4">
            <w:pPr>
              <w:rPr>
                <w:rFonts w:ascii="Tahoma" w:hAnsi="Tahoma" w:cs="Tahoma"/>
                <w:lang w:val="en-GB"/>
              </w:rPr>
            </w:pPr>
          </w:p>
          <w:p w:rsidR="00CD3DE4" w:rsidRPr="000C25DF" w:rsidRDefault="00626D3F" w:rsidP="00CD3DE4">
            <w:pPr>
              <w:rPr>
                <w:rFonts w:ascii="Tahoma" w:hAnsi="Tahoma" w:cs="Tahoma"/>
                <w:lang w:val="en-GB"/>
              </w:rPr>
            </w:pPr>
            <w:r w:rsidRPr="000C25DF">
              <w:rPr>
                <w:rFonts w:ascii="Tahoma" w:hAnsi="Tahoma" w:cs="Tahoma"/>
                <w:lang w:val="en-GB"/>
              </w:rPr>
              <w:t>The diagram to the left shows the layered structure of the application. It</w:t>
            </w:r>
            <w:r w:rsidR="00CD3DE4" w:rsidRPr="000C25DF">
              <w:rPr>
                <w:rFonts w:ascii="Tahoma" w:hAnsi="Tahoma" w:cs="Tahoma"/>
                <w:lang w:val="en-GB"/>
              </w:rPr>
              <w:t xml:space="preserve"> is split into </w:t>
            </w:r>
            <w:r w:rsidRPr="000C25DF">
              <w:rPr>
                <w:rFonts w:ascii="Tahoma" w:hAnsi="Tahoma" w:cs="Tahoma"/>
                <w:lang w:val="en-GB"/>
              </w:rPr>
              <w:t>three</w:t>
            </w:r>
            <w:r w:rsidR="00CD3DE4" w:rsidRPr="000C25DF">
              <w:rPr>
                <w:rFonts w:ascii="Tahoma" w:hAnsi="Tahoma" w:cs="Tahoma"/>
                <w:lang w:val="en-GB"/>
              </w:rPr>
              <w:t xml:space="preserve"> logical layers</w:t>
            </w:r>
            <w:r w:rsidRPr="000C25DF">
              <w:rPr>
                <w:rFonts w:ascii="Tahoma" w:hAnsi="Tahoma" w:cs="Tahoma"/>
                <w:lang w:val="en-GB"/>
              </w:rPr>
              <w:t xml:space="preserve"> as in a typical N-tier app, however</w:t>
            </w:r>
            <w:r w:rsidR="00CD3DE4" w:rsidRPr="000C25DF">
              <w:rPr>
                <w:rFonts w:ascii="Tahoma" w:hAnsi="Tahoma" w:cs="Tahoma"/>
                <w:lang w:val="en-GB"/>
              </w:rPr>
              <w:t xml:space="preserve"> in the Presentation Layer we have Controllers and Views, with the Business Logic Layer </w:t>
            </w:r>
            <w:r w:rsidRPr="000C25DF">
              <w:rPr>
                <w:rFonts w:ascii="Tahoma" w:hAnsi="Tahoma" w:cs="Tahoma"/>
                <w:lang w:val="en-GB"/>
              </w:rPr>
              <w:t>acting as</w:t>
            </w:r>
            <w:r w:rsidR="00CD3DE4" w:rsidRPr="000C25DF">
              <w:rPr>
                <w:rFonts w:ascii="Tahoma" w:hAnsi="Tahoma" w:cs="Tahoma"/>
                <w:lang w:val="en-GB"/>
              </w:rPr>
              <w:t xml:space="preserve"> the Model.</w:t>
            </w:r>
          </w:p>
          <w:p w:rsidR="00A17498" w:rsidRPr="000C25DF" w:rsidRDefault="00A17498" w:rsidP="00914F01">
            <w:pPr>
              <w:rPr>
                <w:rFonts w:ascii="Tahoma" w:hAnsi="Tahoma" w:cs="Tahoma"/>
                <w:lang w:val="en-GB"/>
              </w:rPr>
            </w:pPr>
          </w:p>
          <w:p w:rsidR="00A17498" w:rsidRPr="000C25DF" w:rsidRDefault="00626D3F" w:rsidP="00914F01">
            <w:pPr>
              <w:rPr>
                <w:rFonts w:ascii="Tahoma" w:hAnsi="Tahoma" w:cs="Tahoma"/>
                <w:lang w:val="en-GB"/>
              </w:rPr>
            </w:pPr>
            <w:r w:rsidRPr="000C25DF">
              <w:rPr>
                <w:rFonts w:ascii="Tahoma" w:hAnsi="Tahoma" w:cs="Tahoma"/>
                <w:lang w:val="en-GB"/>
              </w:rPr>
              <w:t xml:space="preserve">Having an N-tier MVC hybrid provides the benefits of both worlds, without causing any </w:t>
            </w:r>
            <w:r w:rsidR="00DE5937" w:rsidRPr="000C25DF">
              <w:rPr>
                <w:rFonts w:ascii="Tahoma" w:hAnsi="Tahoma" w:cs="Tahoma"/>
                <w:lang w:val="en-GB"/>
              </w:rPr>
              <w:t>conflicts</w:t>
            </w:r>
            <w:r w:rsidRPr="000C25DF">
              <w:rPr>
                <w:rFonts w:ascii="Tahoma" w:hAnsi="Tahoma" w:cs="Tahoma"/>
                <w:lang w:val="en-GB"/>
              </w:rPr>
              <w:t xml:space="preserve"> as there is no direct coupling between </w:t>
            </w:r>
            <w:r w:rsidR="00DE5937" w:rsidRPr="000C25DF">
              <w:rPr>
                <w:rFonts w:ascii="Tahoma" w:hAnsi="Tahoma" w:cs="Tahoma"/>
                <w:lang w:val="en-GB"/>
              </w:rPr>
              <w:t>the two implementations</w:t>
            </w:r>
            <w:r w:rsidRPr="000C25DF">
              <w:rPr>
                <w:rFonts w:ascii="Tahoma" w:hAnsi="Tahoma" w:cs="Tahoma"/>
                <w:lang w:val="en-GB"/>
              </w:rPr>
              <w:t xml:space="preserve">. </w:t>
            </w:r>
          </w:p>
          <w:p w:rsidR="00A17498" w:rsidRPr="000C25DF" w:rsidRDefault="00A17498" w:rsidP="00914F01">
            <w:pPr>
              <w:rPr>
                <w:rFonts w:ascii="Tahoma" w:hAnsi="Tahoma" w:cs="Tahoma"/>
                <w:lang w:val="en-GB"/>
              </w:rPr>
            </w:pPr>
          </w:p>
          <w:p w:rsidR="007530C4" w:rsidRPr="000C25DF" w:rsidRDefault="00BE35D1" w:rsidP="00BE35D1">
            <w:pPr>
              <w:rPr>
                <w:rFonts w:ascii="Tahoma" w:hAnsi="Tahoma" w:cs="Tahoma"/>
                <w:lang w:val="en-GB"/>
              </w:rPr>
            </w:pPr>
            <w:r w:rsidRPr="000C25DF">
              <w:rPr>
                <w:rFonts w:ascii="Tahoma" w:hAnsi="Tahoma" w:cs="Tahoma"/>
                <w:lang w:val="en-GB"/>
              </w:rPr>
              <w:t xml:space="preserve">The representation and handling of data is done by having a set of objects which are </w:t>
            </w:r>
            <w:r w:rsidR="007530C4" w:rsidRPr="000C25DF">
              <w:rPr>
                <w:rFonts w:ascii="Tahoma" w:hAnsi="Tahoma" w:cs="Tahoma"/>
                <w:lang w:val="en-GB"/>
              </w:rPr>
              <w:t>passed down from layer to layer.</w:t>
            </w:r>
          </w:p>
          <w:p w:rsidR="007530C4" w:rsidRPr="000C25DF" w:rsidRDefault="007530C4" w:rsidP="00BE35D1">
            <w:pPr>
              <w:rPr>
                <w:rFonts w:ascii="Tahoma" w:hAnsi="Tahoma" w:cs="Tahoma"/>
                <w:lang w:val="en-GB"/>
              </w:rPr>
            </w:pPr>
          </w:p>
          <w:p w:rsidR="00BE35D1" w:rsidRPr="000C25DF" w:rsidRDefault="00BE35D1" w:rsidP="00BE35D1">
            <w:pPr>
              <w:rPr>
                <w:rFonts w:ascii="Tahoma" w:hAnsi="Tahoma" w:cs="Tahoma"/>
                <w:lang w:val="en-GB"/>
              </w:rPr>
            </w:pPr>
          </w:p>
        </w:tc>
      </w:tr>
    </w:tbl>
    <w:p w:rsidR="004557C8" w:rsidRPr="000C25DF" w:rsidRDefault="005E1A47" w:rsidP="00914F01">
      <w:pPr>
        <w:ind w:left="858"/>
        <w:rPr>
          <w:rFonts w:ascii="Tahoma" w:hAnsi="Tahoma" w:cs="Tahoma"/>
          <w:lang w:val="en-GB"/>
        </w:rPr>
      </w:pPr>
      <w:r w:rsidRPr="000C25DF">
        <w:rPr>
          <w:rFonts w:ascii="Tahoma" w:hAnsi="Tahoma" w:cs="Tahoma"/>
          <w:lang w:val="en-GB"/>
        </w:rPr>
        <w:br/>
      </w:r>
      <w:r w:rsidR="007530C4" w:rsidRPr="000C25DF">
        <w:rPr>
          <w:rFonts w:ascii="Tahoma" w:hAnsi="Tahoma" w:cs="Tahoma"/>
          <w:lang w:val="en-GB"/>
        </w:rPr>
        <w:t>Each layer has its own set of objects</w:t>
      </w:r>
      <w:r w:rsidR="00BE35D1" w:rsidRPr="000C25DF">
        <w:rPr>
          <w:rFonts w:ascii="Tahoma" w:hAnsi="Tahoma" w:cs="Tahoma"/>
          <w:lang w:val="en-GB"/>
        </w:rPr>
        <w:t xml:space="preserve">. Thus, as can be noticed in the diagram, </w:t>
      </w:r>
      <w:r w:rsidR="00561A37">
        <w:rPr>
          <w:rFonts w:ascii="Tahoma" w:hAnsi="Tahoma" w:cs="Tahoma"/>
          <w:lang w:val="en-GB"/>
        </w:rPr>
        <w:t>there are</w:t>
      </w:r>
      <w:r w:rsidR="00BE35D1" w:rsidRPr="000C25DF">
        <w:rPr>
          <w:rFonts w:ascii="Tahoma" w:hAnsi="Tahoma" w:cs="Tahoma"/>
          <w:lang w:val="en-GB"/>
        </w:rPr>
        <w:t xml:space="preserve"> DataEntities representing pure data objects on the DAL, BusinessObjects representing DataEntities with business logic on the BLL and ClientObjects representing BusinessObjects with UI logic on the PresentationLayer.</w:t>
      </w:r>
    </w:p>
    <w:p w:rsidR="00C50046" w:rsidRPr="000C25DF" w:rsidRDefault="00C50046" w:rsidP="00914F01">
      <w:pPr>
        <w:ind w:left="858"/>
        <w:rPr>
          <w:rFonts w:ascii="Tahoma" w:hAnsi="Tahoma" w:cs="Tahoma"/>
          <w:lang w:val="en-GB"/>
        </w:rPr>
      </w:pPr>
    </w:p>
    <w:p w:rsidR="00C50046" w:rsidRPr="000C25DF" w:rsidRDefault="00C50046" w:rsidP="00914F01">
      <w:pPr>
        <w:ind w:left="858"/>
        <w:rPr>
          <w:rFonts w:ascii="Tahoma" w:hAnsi="Tahoma" w:cs="Tahoma"/>
          <w:lang w:val="en-GB"/>
        </w:rPr>
      </w:pPr>
    </w:p>
    <w:p w:rsidR="00C50046" w:rsidRPr="000C25DF" w:rsidRDefault="00C50046" w:rsidP="00914F01">
      <w:pPr>
        <w:ind w:left="858"/>
        <w:rPr>
          <w:rFonts w:ascii="Tahoma" w:hAnsi="Tahoma" w:cs="Tahoma"/>
          <w:lang w:val="en-GB"/>
        </w:rPr>
      </w:pPr>
    </w:p>
    <w:p w:rsidR="00F707D1" w:rsidRPr="000C25DF" w:rsidRDefault="00173C24" w:rsidP="00A94071">
      <w:pPr>
        <w:pStyle w:val="Heading3"/>
        <w:rPr>
          <w:rFonts w:ascii="Tahoma" w:hAnsi="Tahoma" w:cs="Tahoma"/>
        </w:rPr>
      </w:pPr>
      <w:bookmarkStart w:id="33" w:name="_Toc318368713"/>
      <w:r w:rsidRPr="000C25DF">
        <w:rPr>
          <w:rFonts w:ascii="Tahoma" w:hAnsi="Tahoma" w:cs="Tahoma"/>
        </w:rPr>
        <w:t>Server side</w:t>
      </w:r>
      <w:bookmarkEnd w:id="33"/>
    </w:p>
    <w:p w:rsidR="007852B8" w:rsidRPr="000C25DF" w:rsidRDefault="007852B8" w:rsidP="007852B8">
      <w:pPr>
        <w:rPr>
          <w:rFonts w:ascii="Tahoma" w:hAnsi="Tahoma" w:cs="Tahoma"/>
          <w:lang w:val="en-GB"/>
        </w:rPr>
      </w:pPr>
    </w:p>
    <w:p w:rsidR="00E40EA0" w:rsidRPr="000C25DF" w:rsidRDefault="00E40EA0" w:rsidP="007852B8">
      <w:pPr>
        <w:ind w:left="858"/>
        <w:rPr>
          <w:rFonts w:ascii="Tahoma" w:hAnsi="Tahoma" w:cs="Tahoma"/>
          <w:b/>
          <w:lang w:val="en-US"/>
        </w:rPr>
      </w:pPr>
      <w:r w:rsidRPr="000C25DF">
        <w:rPr>
          <w:rFonts w:ascii="Tahoma" w:hAnsi="Tahoma" w:cs="Tahoma"/>
          <w:b/>
          <w:lang w:val="en-US"/>
        </w:rPr>
        <w:t>Database</w:t>
      </w:r>
    </w:p>
    <w:p w:rsidR="00E40EA0" w:rsidRPr="000C25DF" w:rsidRDefault="00E40EA0" w:rsidP="007852B8">
      <w:pPr>
        <w:ind w:left="858"/>
        <w:rPr>
          <w:rFonts w:ascii="Tahoma" w:hAnsi="Tahoma" w:cs="Tahoma"/>
          <w:lang w:val="en-US"/>
        </w:rPr>
      </w:pPr>
      <w:r w:rsidRPr="000C25DF">
        <w:rPr>
          <w:rFonts w:ascii="Tahoma" w:hAnsi="Tahoma" w:cs="Tahoma"/>
          <w:lang w:val="en-US"/>
        </w:rPr>
        <w:br/>
        <w:t>The database design is b</w:t>
      </w:r>
      <w:r w:rsidR="00514555" w:rsidRPr="000C25DF">
        <w:rPr>
          <w:rFonts w:ascii="Tahoma" w:hAnsi="Tahoma" w:cs="Tahoma"/>
          <w:lang w:val="en-US"/>
        </w:rPr>
        <w:t xml:space="preserve">ased on the domain model and use case diagrams, allowing </w:t>
      </w:r>
      <w:r w:rsidR="00561A37">
        <w:rPr>
          <w:rFonts w:ascii="Tahoma" w:hAnsi="Tahoma" w:cs="Tahoma"/>
          <w:lang w:val="en-US"/>
        </w:rPr>
        <w:t>the storage of</w:t>
      </w:r>
      <w:r w:rsidR="00514555" w:rsidRPr="000C25DF">
        <w:rPr>
          <w:rFonts w:ascii="Tahoma" w:hAnsi="Tahoma" w:cs="Tahoma"/>
          <w:lang w:val="en-US"/>
        </w:rPr>
        <w:t xml:space="preserve"> data</w:t>
      </w:r>
      <w:r w:rsidR="00561A37">
        <w:rPr>
          <w:rFonts w:ascii="Tahoma" w:hAnsi="Tahoma" w:cs="Tahoma"/>
          <w:lang w:val="en-US"/>
        </w:rPr>
        <w:t xml:space="preserve"> n</w:t>
      </w:r>
      <w:r w:rsidR="00561A37" w:rsidRPr="000C25DF">
        <w:rPr>
          <w:rFonts w:ascii="Tahoma" w:hAnsi="Tahoma" w:cs="Tahoma"/>
          <w:lang w:val="en-US"/>
        </w:rPr>
        <w:t>ecessary</w:t>
      </w:r>
      <w:r w:rsidR="00514555" w:rsidRPr="000C25DF">
        <w:rPr>
          <w:rFonts w:ascii="Tahoma" w:hAnsi="Tahoma" w:cs="Tahoma"/>
          <w:lang w:val="en-US"/>
        </w:rPr>
        <w:t xml:space="preserve"> to accomplish all </w:t>
      </w:r>
      <w:r w:rsidR="00561A37">
        <w:rPr>
          <w:rFonts w:ascii="Tahoma" w:hAnsi="Tahoma" w:cs="Tahoma"/>
          <w:lang w:val="en-US"/>
        </w:rPr>
        <w:t xml:space="preserve">of </w:t>
      </w:r>
      <w:r w:rsidR="00514555" w:rsidRPr="000C25DF">
        <w:rPr>
          <w:rFonts w:ascii="Tahoma" w:hAnsi="Tahoma" w:cs="Tahoma"/>
          <w:lang w:val="en-US"/>
        </w:rPr>
        <w:t>the requirements</w:t>
      </w:r>
      <w:r w:rsidRPr="000C25DF">
        <w:rPr>
          <w:rFonts w:ascii="Tahoma" w:hAnsi="Tahoma" w:cs="Tahoma"/>
          <w:lang w:val="en-US"/>
        </w:rPr>
        <w:t xml:space="preserve">. Basically </w:t>
      </w:r>
      <w:r w:rsidR="00561A37">
        <w:rPr>
          <w:rFonts w:ascii="Tahoma" w:hAnsi="Tahoma" w:cs="Tahoma"/>
          <w:lang w:val="en-US"/>
        </w:rPr>
        <w:t xml:space="preserve">the database diagram is an implementation </w:t>
      </w:r>
      <w:r w:rsidRPr="000C25DF">
        <w:rPr>
          <w:rFonts w:ascii="Tahoma" w:hAnsi="Tahoma" w:cs="Tahoma"/>
          <w:lang w:val="en-US"/>
        </w:rPr>
        <w:t>of the domain model into a MSSQL server</w:t>
      </w:r>
      <w:r w:rsidR="00E36A8D" w:rsidRPr="000C25DF">
        <w:rPr>
          <w:rFonts w:ascii="Tahoma" w:hAnsi="Tahoma" w:cs="Tahoma"/>
          <w:lang w:val="en-US"/>
        </w:rPr>
        <w:t xml:space="preserve"> database</w:t>
      </w:r>
      <w:r w:rsidR="00561A37">
        <w:rPr>
          <w:rFonts w:ascii="Tahoma" w:hAnsi="Tahoma" w:cs="Tahoma"/>
          <w:lang w:val="en-US"/>
        </w:rPr>
        <w:t>, with the implied technicalities of the database</w:t>
      </w:r>
      <w:r w:rsidRPr="000C25DF">
        <w:rPr>
          <w:rFonts w:ascii="Tahoma" w:hAnsi="Tahoma" w:cs="Tahoma"/>
          <w:lang w:val="en-US"/>
        </w:rPr>
        <w:t>.</w:t>
      </w:r>
    </w:p>
    <w:p w:rsidR="009A6C11" w:rsidRPr="000C25DF" w:rsidRDefault="009A6C11" w:rsidP="007852B8">
      <w:pPr>
        <w:ind w:left="858"/>
        <w:rPr>
          <w:rFonts w:ascii="Tahoma" w:hAnsi="Tahoma" w:cs="Tahoma"/>
          <w:lang w:val="en-US"/>
        </w:rPr>
      </w:pPr>
    </w:p>
    <w:p w:rsidR="00615BEB" w:rsidRPr="000C25DF" w:rsidRDefault="003132FB" w:rsidP="00615BEB">
      <w:pPr>
        <w:keepNext/>
        <w:rPr>
          <w:rFonts w:ascii="Tahoma" w:hAnsi="Tahoma" w:cs="Tahoma"/>
        </w:rPr>
      </w:pPr>
      <w:r>
        <w:rPr>
          <w:rFonts w:ascii="Tahoma" w:hAnsi="Tahoma" w:cs="Tahoma"/>
          <w:noProof/>
          <w:lang w:eastAsia="zh-CN"/>
        </w:rPr>
        <w:drawing>
          <wp:inline distT="0" distB="0" distL="0" distR="0">
            <wp:extent cx="6923405" cy="6294120"/>
            <wp:effectExtent l="19050" t="19050" r="10795" b="11430"/>
            <wp:docPr id="19" name="Picture 19" descr="Datab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baseDiagram"/>
                    <pic:cNvPicPr>
                      <a:picLocks noChangeAspect="1" noChangeArrowheads="1"/>
                    </pic:cNvPicPr>
                  </pic:nvPicPr>
                  <pic:blipFill>
                    <a:blip r:embed="rId26" cstate="print"/>
                    <a:srcRect/>
                    <a:stretch>
                      <a:fillRect/>
                    </a:stretch>
                  </pic:blipFill>
                  <pic:spPr bwMode="auto">
                    <a:xfrm>
                      <a:off x="0" y="0"/>
                      <a:ext cx="6923405" cy="6294120"/>
                    </a:xfrm>
                    <a:prstGeom prst="rect">
                      <a:avLst/>
                    </a:prstGeom>
                    <a:noFill/>
                    <a:ln w="6350" cmpd="sng">
                      <a:solidFill>
                        <a:srgbClr val="D8D8D8"/>
                      </a:solidFill>
                      <a:miter lim="800000"/>
                      <a:headEnd/>
                      <a:tailEnd/>
                    </a:ln>
                    <a:effectLst/>
                  </pic:spPr>
                </pic:pic>
              </a:graphicData>
            </a:graphic>
          </wp:inline>
        </w:drawing>
      </w:r>
    </w:p>
    <w:p w:rsidR="009A6C11" w:rsidRPr="000C25DF" w:rsidRDefault="00615BEB" w:rsidP="00615BEB">
      <w:pPr>
        <w:pStyle w:val="Caption"/>
        <w:rPr>
          <w:rFonts w:ascii="Tahoma" w:hAnsi="Tahoma" w:cs="Tahoma"/>
          <w:sz w:val="18"/>
          <w:szCs w:val="18"/>
          <w:lang w:val="en-US"/>
        </w:rPr>
      </w:pPr>
      <w:bookmarkStart w:id="34" w:name="_Toc318368751"/>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sidRPr="008A4815">
        <w:rPr>
          <w:rFonts w:ascii="Tahoma" w:hAnsi="Tahoma" w:cs="Tahoma"/>
          <w:noProof/>
          <w:sz w:val="18"/>
          <w:szCs w:val="18"/>
          <w:lang w:val="en-US"/>
        </w:rPr>
        <w:t>19</w:t>
      </w:r>
      <w:r w:rsidR="00F6761C" w:rsidRPr="000C25DF">
        <w:rPr>
          <w:rFonts w:ascii="Tahoma" w:hAnsi="Tahoma" w:cs="Tahoma"/>
          <w:sz w:val="18"/>
          <w:szCs w:val="18"/>
        </w:rPr>
        <w:fldChar w:fldCharType="end"/>
      </w:r>
      <w:r w:rsidR="009868B4" w:rsidRPr="008A4815">
        <w:rPr>
          <w:rFonts w:ascii="Tahoma" w:hAnsi="Tahoma" w:cs="Tahoma"/>
          <w:sz w:val="18"/>
          <w:szCs w:val="18"/>
          <w:lang w:val="en-US"/>
        </w:rPr>
        <w:t xml:space="preserve"> – Database diagram</w:t>
      </w:r>
      <w:bookmarkEnd w:id="34"/>
    </w:p>
    <w:p w:rsidR="00E40EA0" w:rsidRPr="000C25DF" w:rsidRDefault="00E40EA0" w:rsidP="007852B8">
      <w:pPr>
        <w:rPr>
          <w:rFonts w:ascii="Tahoma" w:hAnsi="Tahoma" w:cs="Tahoma"/>
          <w:lang w:val="en-US"/>
        </w:rPr>
      </w:pPr>
    </w:p>
    <w:p w:rsidR="00CB4BE8" w:rsidRPr="000C25DF" w:rsidRDefault="00CB4BE8" w:rsidP="00CB4BE8">
      <w:pPr>
        <w:ind w:left="858"/>
        <w:rPr>
          <w:rFonts w:ascii="Tahoma" w:hAnsi="Tahoma" w:cs="Tahoma"/>
          <w:b/>
          <w:lang w:val="en-US"/>
        </w:rPr>
      </w:pPr>
      <w:r w:rsidRPr="000C25DF">
        <w:rPr>
          <w:rFonts w:ascii="Tahoma" w:hAnsi="Tahoma" w:cs="Tahoma"/>
          <w:b/>
          <w:lang w:val="en-US"/>
        </w:rPr>
        <w:t>Data access layer</w:t>
      </w:r>
    </w:p>
    <w:p w:rsidR="00CB4BE8" w:rsidRPr="000C25DF" w:rsidRDefault="00CB4BE8" w:rsidP="00CB4BE8">
      <w:pPr>
        <w:ind w:left="858"/>
        <w:rPr>
          <w:rFonts w:ascii="Tahoma" w:hAnsi="Tahoma" w:cs="Tahoma"/>
          <w:lang w:val="en-US"/>
        </w:rPr>
      </w:pPr>
      <w:r w:rsidRPr="000C25DF">
        <w:rPr>
          <w:rFonts w:ascii="Tahoma" w:hAnsi="Tahoma" w:cs="Tahoma"/>
          <w:lang w:val="en-US"/>
        </w:rPr>
        <w:br/>
        <w:t xml:space="preserve">The DAL is built using an ORM tool, namely Microsoft’s Entity Framework. </w:t>
      </w:r>
      <w:r w:rsidR="003D7DC4">
        <w:rPr>
          <w:rFonts w:ascii="Tahoma" w:hAnsi="Tahoma" w:cs="Tahoma"/>
          <w:lang w:val="en-US"/>
        </w:rPr>
        <w:t>The ORM allows for</w:t>
      </w:r>
      <w:r w:rsidRPr="000C25DF">
        <w:rPr>
          <w:rFonts w:ascii="Tahoma" w:hAnsi="Tahoma" w:cs="Tahoma"/>
          <w:lang w:val="en-US"/>
        </w:rPr>
        <w:t xml:space="preserve"> </w:t>
      </w:r>
      <w:r w:rsidR="003D7DC4">
        <w:rPr>
          <w:rFonts w:ascii="Tahoma" w:hAnsi="Tahoma" w:cs="Tahoma"/>
          <w:lang w:val="en-US"/>
        </w:rPr>
        <w:t>the mapping of e</w:t>
      </w:r>
      <w:r w:rsidRPr="000C25DF">
        <w:rPr>
          <w:rFonts w:ascii="Tahoma" w:hAnsi="Tahoma" w:cs="Tahoma"/>
          <w:lang w:val="en-US"/>
        </w:rPr>
        <w:t xml:space="preserve">ntities to different tables and fields in the database. Based on a diagram, it autogenerates the code for </w:t>
      </w:r>
      <w:r w:rsidR="003D7DC4">
        <w:rPr>
          <w:rFonts w:ascii="Tahoma" w:hAnsi="Tahoma" w:cs="Tahoma"/>
          <w:lang w:val="en-US"/>
        </w:rPr>
        <w:t>each of the</w:t>
      </w:r>
      <w:r w:rsidRPr="000C25DF">
        <w:rPr>
          <w:rFonts w:ascii="Tahoma" w:hAnsi="Tahoma" w:cs="Tahoma"/>
          <w:lang w:val="en-US"/>
        </w:rPr>
        <w:t xml:space="preserve"> different </w:t>
      </w:r>
      <w:r w:rsidR="003D7DC4">
        <w:rPr>
          <w:rFonts w:ascii="Tahoma" w:hAnsi="Tahoma" w:cs="Tahoma"/>
          <w:lang w:val="en-US"/>
        </w:rPr>
        <w:t>entities</w:t>
      </w:r>
      <w:r w:rsidRPr="000C25DF">
        <w:rPr>
          <w:rFonts w:ascii="Tahoma" w:hAnsi="Tahoma" w:cs="Tahoma"/>
          <w:lang w:val="en-US"/>
        </w:rPr>
        <w:t>.</w:t>
      </w:r>
    </w:p>
    <w:p w:rsidR="00CB4BE8" w:rsidRPr="000C25DF" w:rsidRDefault="00CB4BE8" w:rsidP="00CB4BE8">
      <w:pPr>
        <w:ind w:left="858"/>
        <w:rPr>
          <w:rFonts w:ascii="Tahoma" w:hAnsi="Tahoma" w:cs="Tahoma"/>
          <w:lang w:val="en-US"/>
        </w:rPr>
      </w:pPr>
    </w:p>
    <w:p w:rsidR="00CB4BE8" w:rsidRPr="000C25DF" w:rsidRDefault="00CB4BE8" w:rsidP="00CB4BE8">
      <w:pPr>
        <w:ind w:left="858"/>
        <w:rPr>
          <w:rFonts w:ascii="Tahoma" w:hAnsi="Tahoma" w:cs="Tahoma"/>
          <w:lang w:val="en-US"/>
        </w:rPr>
      </w:pPr>
      <w:r w:rsidRPr="000C25DF">
        <w:rPr>
          <w:rFonts w:ascii="Tahoma" w:hAnsi="Tahoma" w:cs="Tahoma"/>
          <w:lang w:val="en-US"/>
        </w:rPr>
        <w:t>The data access layer consists of a number of data objects which are mapped to database tables, but contain no logic</w:t>
      </w:r>
      <w:r w:rsidR="00DC4230" w:rsidRPr="000C25DF">
        <w:rPr>
          <w:rFonts w:ascii="Tahoma" w:hAnsi="Tahoma" w:cs="Tahoma"/>
          <w:lang w:val="en-US"/>
        </w:rPr>
        <w:t xml:space="preserve"> of their own</w:t>
      </w:r>
      <w:r w:rsidRPr="000C25DF">
        <w:rPr>
          <w:rFonts w:ascii="Tahoma" w:hAnsi="Tahoma" w:cs="Tahoma"/>
          <w:lang w:val="en-US"/>
        </w:rPr>
        <w:t>. The logic to handle CRUD operations resides in a generic Repository class which is responsible for persistence.</w:t>
      </w:r>
    </w:p>
    <w:p w:rsidR="00CB4BE8" w:rsidRPr="000C25DF" w:rsidRDefault="00CB4BE8" w:rsidP="00CB4BE8">
      <w:pPr>
        <w:ind w:left="858"/>
        <w:rPr>
          <w:rFonts w:ascii="Tahoma" w:hAnsi="Tahoma" w:cs="Tahoma"/>
          <w:lang w:val="en-US"/>
        </w:rPr>
      </w:pPr>
    </w:p>
    <w:p w:rsidR="007852B8" w:rsidRPr="000C25DF" w:rsidRDefault="00CB4BE8" w:rsidP="00CB4BE8">
      <w:pPr>
        <w:ind w:left="858"/>
        <w:rPr>
          <w:rFonts w:ascii="Tahoma" w:hAnsi="Tahoma" w:cs="Tahoma"/>
          <w:lang w:val="en-US"/>
        </w:rPr>
      </w:pPr>
      <w:r w:rsidRPr="000C25DF">
        <w:rPr>
          <w:rFonts w:ascii="Tahoma" w:hAnsi="Tahoma" w:cs="Tahoma"/>
          <w:lang w:val="en-US"/>
        </w:rPr>
        <w:t xml:space="preserve">Whenever a DataObject needs to be updated or modified, it is passed to an instance of the corresponding Repository type which then proceeds to interact with the Database and synchronize </w:t>
      </w:r>
      <w:r w:rsidRPr="000C25DF">
        <w:rPr>
          <w:rFonts w:ascii="Tahoma" w:hAnsi="Tahoma" w:cs="Tahoma"/>
          <w:lang w:val="en-US"/>
        </w:rPr>
        <w:lastRenderedPageBreak/>
        <w:t>the changes.</w:t>
      </w:r>
      <w:r w:rsidR="007852B8" w:rsidRPr="000C25DF">
        <w:rPr>
          <w:rFonts w:ascii="Tahoma" w:hAnsi="Tahoma" w:cs="Tahoma"/>
          <w:lang w:val="en-US"/>
        </w:rPr>
        <w:br/>
      </w:r>
    </w:p>
    <w:p w:rsidR="00FA03AB" w:rsidRPr="000C25DF" w:rsidRDefault="00FA03AB" w:rsidP="00FA03AB">
      <w:pPr>
        <w:ind w:left="858"/>
        <w:rPr>
          <w:rFonts w:ascii="Tahoma" w:hAnsi="Tahoma" w:cs="Tahoma"/>
          <w:b/>
          <w:lang w:val="en-US"/>
        </w:rPr>
      </w:pPr>
      <w:r w:rsidRPr="000C25DF">
        <w:rPr>
          <w:rFonts w:ascii="Tahoma" w:hAnsi="Tahoma" w:cs="Tahoma"/>
          <w:b/>
          <w:lang w:val="en-US"/>
        </w:rPr>
        <w:t>Business Logic Layer</w:t>
      </w:r>
    </w:p>
    <w:p w:rsidR="00FA03AB" w:rsidRPr="000C25DF" w:rsidRDefault="00FA03AB" w:rsidP="00FA03AB">
      <w:pPr>
        <w:ind w:left="858"/>
        <w:rPr>
          <w:rFonts w:ascii="Tahoma" w:hAnsi="Tahoma" w:cs="Tahoma"/>
          <w:lang w:val="en-US"/>
        </w:rPr>
      </w:pPr>
      <w:r w:rsidRPr="000C25DF">
        <w:rPr>
          <w:rFonts w:ascii="Tahoma" w:hAnsi="Tahoma" w:cs="Tahoma"/>
          <w:lang w:val="en-US"/>
        </w:rPr>
        <w:br/>
        <w:t>The BLL very closely resembles the initial Domain Model presented in the Requirements section. It basically encompasses all of the Business Log</w:t>
      </w:r>
      <w:r w:rsidR="0047786B" w:rsidRPr="000C25DF">
        <w:rPr>
          <w:rFonts w:ascii="Tahoma" w:hAnsi="Tahoma" w:cs="Tahoma"/>
          <w:lang w:val="en-US"/>
        </w:rPr>
        <w:t>ic in the a</w:t>
      </w:r>
      <w:r w:rsidR="006236FD" w:rsidRPr="000C25DF">
        <w:rPr>
          <w:rFonts w:ascii="Tahoma" w:hAnsi="Tahoma" w:cs="Tahoma"/>
          <w:lang w:val="en-US"/>
        </w:rPr>
        <w:t>pplication further</w:t>
      </w:r>
      <w:r w:rsidR="0047786B" w:rsidRPr="000C25DF">
        <w:rPr>
          <w:rFonts w:ascii="Tahoma" w:hAnsi="Tahoma" w:cs="Tahoma"/>
          <w:lang w:val="en-US"/>
        </w:rPr>
        <w:t xml:space="preserve"> split</w:t>
      </w:r>
      <w:r w:rsidR="006236FD" w:rsidRPr="000C25DF">
        <w:rPr>
          <w:rFonts w:ascii="Tahoma" w:hAnsi="Tahoma" w:cs="Tahoma"/>
          <w:lang w:val="en-US"/>
        </w:rPr>
        <w:t>ting it</w:t>
      </w:r>
      <w:r w:rsidR="0047786B" w:rsidRPr="000C25DF">
        <w:rPr>
          <w:rFonts w:ascii="Tahoma" w:hAnsi="Tahoma" w:cs="Tahoma"/>
          <w:lang w:val="en-US"/>
        </w:rPr>
        <w:t xml:space="preserve"> into Business Objects and Services. </w:t>
      </w:r>
    </w:p>
    <w:p w:rsidR="0047786B" w:rsidRPr="000C25DF" w:rsidRDefault="0047786B" w:rsidP="00FA03AB">
      <w:pPr>
        <w:ind w:left="858"/>
        <w:rPr>
          <w:rFonts w:ascii="Tahoma" w:hAnsi="Tahoma" w:cs="Tahoma"/>
          <w:lang w:val="en-US"/>
        </w:rPr>
      </w:pPr>
    </w:p>
    <w:p w:rsidR="0047786B" w:rsidRPr="000C25DF" w:rsidRDefault="0047786B" w:rsidP="00FA03AB">
      <w:pPr>
        <w:ind w:left="858"/>
        <w:rPr>
          <w:rFonts w:ascii="Tahoma" w:hAnsi="Tahoma" w:cs="Tahoma"/>
          <w:lang w:val="en-US"/>
        </w:rPr>
      </w:pPr>
      <w:r w:rsidRPr="000C25DF">
        <w:rPr>
          <w:rFonts w:ascii="Tahoma" w:hAnsi="Tahoma" w:cs="Tahoma"/>
          <w:lang w:val="en-US"/>
        </w:rPr>
        <w:t>The Business Objects are wrappers for the DataObjects in the DAL, with additional business logic added to fields and p</w:t>
      </w:r>
      <w:r w:rsidR="00307AF9" w:rsidRPr="000C25DF">
        <w:rPr>
          <w:rFonts w:ascii="Tahoma" w:hAnsi="Tahoma" w:cs="Tahoma"/>
          <w:lang w:val="en-US"/>
        </w:rPr>
        <w:t xml:space="preserve">roperties. </w:t>
      </w:r>
    </w:p>
    <w:p w:rsidR="006F6897" w:rsidRPr="000C25DF" w:rsidRDefault="006F6897" w:rsidP="00FA03AB">
      <w:pPr>
        <w:ind w:left="858"/>
        <w:rPr>
          <w:rFonts w:ascii="Tahoma" w:hAnsi="Tahoma" w:cs="Tahoma"/>
          <w:lang w:val="en-US"/>
        </w:rPr>
      </w:pPr>
    </w:p>
    <w:p w:rsidR="00F86158" w:rsidRPr="000C25DF" w:rsidRDefault="006F6897" w:rsidP="00F86158">
      <w:pPr>
        <w:ind w:left="858"/>
        <w:rPr>
          <w:rFonts w:ascii="Tahoma" w:hAnsi="Tahoma" w:cs="Tahoma"/>
          <w:lang w:val="en-US"/>
        </w:rPr>
      </w:pPr>
      <w:r w:rsidRPr="000C25DF">
        <w:rPr>
          <w:rFonts w:ascii="Tahoma" w:hAnsi="Tahoma" w:cs="Tahoma"/>
          <w:lang w:val="en-US"/>
        </w:rPr>
        <w:t xml:space="preserve">The services are responsible for </w:t>
      </w:r>
      <w:r w:rsidR="006236FD" w:rsidRPr="000C25DF">
        <w:rPr>
          <w:rFonts w:ascii="Tahoma" w:hAnsi="Tahoma" w:cs="Tahoma"/>
          <w:lang w:val="en-US"/>
        </w:rPr>
        <w:t xml:space="preserve">manipulating and retrieving </w:t>
      </w:r>
      <w:r w:rsidR="00C36FC4">
        <w:rPr>
          <w:rFonts w:ascii="Tahoma" w:hAnsi="Tahoma" w:cs="Tahoma"/>
          <w:lang w:val="en-US"/>
        </w:rPr>
        <w:t xml:space="preserve">collections of BusinessObjects,. They are </w:t>
      </w:r>
      <w:r w:rsidR="006236FD" w:rsidRPr="000C25DF">
        <w:rPr>
          <w:rFonts w:ascii="Tahoma" w:hAnsi="Tahoma" w:cs="Tahoma"/>
          <w:lang w:val="en-US"/>
        </w:rPr>
        <w:t>also</w:t>
      </w:r>
      <w:r w:rsidR="00C36FC4">
        <w:rPr>
          <w:rFonts w:ascii="Tahoma" w:hAnsi="Tahoma" w:cs="Tahoma"/>
          <w:lang w:val="en-US"/>
        </w:rPr>
        <w:t xml:space="preserve"> responsible</w:t>
      </w:r>
      <w:r w:rsidR="006236FD" w:rsidRPr="000C25DF">
        <w:rPr>
          <w:rFonts w:ascii="Tahoma" w:hAnsi="Tahoma" w:cs="Tahoma"/>
          <w:lang w:val="en-US"/>
        </w:rPr>
        <w:t xml:space="preserve"> for performing sensitive operations</w:t>
      </w:r>
      <w:r w:rsidR="00C36FC4">
        <w:rPr>
          <w:rFonts w:ascii="Tahoma" w:hAnsi="Tahoma" w:cs="Tahoma"/>
          <w:lang w:val="en-US"/>
        </w:rPr>
        <w:t>,</w:t>
      </w:r>
      <w:r w:rsidR="006236FD" w:rsidRPr="000C25DF">
        <w:rPr>
          <w:rFonts w:ascii="Tahoma" w:hAnsi="Tahoma" w:cs="Tahoma"/>
          <w:lang w:val="en-US"/>
        </w:rPr>
        <w:t xml:space="preserve"> such as providing feedback to users </w:t>
      </w:r>
      <w:r w:rsidR="00EE6C40" w:rsidRPr="000C25DF">
        <w:rPr>
          <w:rFonts w:ascii="Tahoma" w:hAnsi="Tahoma" w:cs="Tahoma"/>
          <w:lang w:val="en-US"/>
        </w:rPr>
        <w:t>while interacting with a Configuration instance</w:t>
      </w:r>
      <w:r w:rsidR="0009279D" w:rsidRPr="000C25DF">
        <w:rPr>
          <w:rFonts w:ascii="Tahoma" w:hAnsi="Tahoma" w:cs="Tahoma"/>
          <w:lang w:val="en-US"/>
        </w:rPr>
        <w:t xml:space="preserve"> (</w:t>
      </w:r>
      <w:r w:rsidR="00C36FC4">
        <w:rPr>
          <w:rFonts w:ascii="Tahoma" w:hAnsi="Tahoma" w:cs="Tahoma"/>
          <w:lang w:val="en-US"/>
        </w:rPr>
        <w:t>sub</w:t>
      </w:r>
      <w:r w:rsidR="006236FD" w:rsidRPr="000C25DF">
        <w:rPr>
          <w:rFonts w:ascii="Tahoma" w:hAnsi="Tahoma" w:cs="Tahoma"/>
          <w:lang w:val="en-US"/>
        </w:rPr>
        <w:t>section 3.2.2</w:t>
      </w:r>
      <w:r w:rsidR="0009279D" w:rsidRPr="000C25DF">
        <w:rPr>
          <w:rFonts w:ascii="Tahoma" w:hAnsi="Tahoma" w:cs="Tahoma"/>
          <w:lang w:val="en-US"/>
        </w:rPr>
        <w:t>)</w:t>
      </w:r>
      <w:r w:rsidR="006236FD" w:rsidRPr="000C25DF">
        <w:rPr>
          <w:rFonts w:ascii="Tahoma" w:hAnsi="Tahoma" w:cs="Tahoma"/>
          <w:lang w:val="en-US"/>
        </w:rPr>
        <w:t>.</w:t>
      </w:r>
      <w:r w:rsidR="00F86158" w:rsidRPr="000C25DF">
        <w:rPr>
          <w:rFonts w:ascii="Tahoma" w:hAnsi="Tahoma" w:cs="Tahoma"/>
          <w:lang w:val="en-US"/>
        </w:rPr>
        <w:t xml:space="preserve"> </w:t>
      </w:r>
    </w:p>
    <w:p w:rsidR="002B2F98" w:rsidRPr="000C25DF" w:rsidRDefault="002B2F98" w:rsidP="00FA03AB">
      <w:pPr>
        <w:ind w:left="858"/>
        <w:rPr>
          <w:rFonts w:ascii="Tahoma" w:hAnsi="Tahoma" w:cs="Tahoma"/>
          <w:lang w:val="en-US"/>
        </w:rPr>
      </w:pPr>
    </w:p>
    <w:p w:rsidR="002B2F98" w:rsidRPr="000C25DF" w:rsidRDefault="002B2F98" w:rsidP="00FA03AB">
      <w:pPr>
        <w:ind w:left="858"/>
        <w:rPr>
          <w:rFonts w:ascii="Tahoma" w:hAnsi="Tahoma" w:cs="Tahoma"/>
          <w:lang w:val="en-US"/>
        </w:rPr>
      </w:pPr>
      <w:r w:rsidRPr="000C25DF">
        <w:rPr>
          <w:rFonts w:ascii="Tahoma" w:hAnsi="Tahoma" w:cs="Tahoma"/>
          <w:lang w:val="en-US"/>
        </w:rPr>
        <w:t xml:space="preserve">Additionally the BLL also contains the logic for the application’s CustomRule parser, which is responsible for parsing rule text-based syntax </w:t>
      </w:r>
      <w:r w:rsidR="001F1E7C" w:rsidRPr="000C25DF">
        <w:rPr>
          <w:rFonts w:ascii="Tahoma" w:hAnsi="Tahoma" w:cs="Tahoma"/>
          <w:lang w:val="en-US"/>
        </w:rPr>
        <w:t>and executing the logic.</w:t>
      </w:r>
    </w:p>
    <w:p w:rsidR="001E7ED1" w:rsidRPr="000C25DF" w:rsidRDefault="001E7ED1" w:rsidP="00FA03AB">
      <w:pPr>
        <w:ind w:left="858"/>
        <w:rPr>
          <w:rFonts w:ascii="Tahoma" w:hAnsi="Tahoma" w:cs="Tahoma"/>
          <w:lang w:val="en-US"/>
        </w:rPr>
      </w:pPr>
    </w:p>
    <w:p w:rsidR="001E7ED1" w:rsidRPr="000C25DF" w:rsidRDefault="001E7ED1" w:rsidP="001E7ED1">
      <w:pPr>
        <w:ind w:left="858"/>
        <w:rPr>
          <w:rFonts w:ascii="Tahoma" w:hAnsi="Tahoma" w:cs="Tahoma"/>
          <w:b/>
          <w:lang w:val="en-US"/>
        </w:rPr>
      </w:pPr>
      <w:r w:rsidRPr="000C25DF">
        <w:rPr>
          <w:rFonts w:ascii="Tahoma" w:hAnsi="Tahoma" w:cs="Tahoma"/>
          <w:b/>
          <w:lang w:val="en-US"/>
        </w:rPr>
        <w:t>Presentation Layer</w:t>
      </w:r>
    </w:p>
    <w:p w:rsidR="001E7ED1" w:rsidRPr="000C25DF" w:rsidRDefault="001E7ED1" w:rsidP="001E7ED1">
      <w:pPr>
        <w:ind w:left="858"/>
        <w:rPr>
          <w:rFonts w:ascii="Tahoma" w:hAnsi="Tahoma" w:cs="Tahoma"/>
          <w:lang w:val="en-US"/>
        </w:rPr>
      </w:pPr>
      <w:r w:rsidRPr="000C25DF">
        <w:rPr>
          <w:rFonts w:ascii="Tahoma" w:hAnsi="Tahoma" w:cs="Tahoma"/>
          <w:lang w:val="en-US"/>
        </w:rPr>
        <w:br/>
        <w:t xml:space="preserve">The server side part of the Presentation Layer consists of </w:t>
      </w:r>
      <w:r w:rsidR="0020144E" w:rsidRPr="000C25DF">
        <w:rPr>
          <w:rFonts w:ascii="Tahoma" w:hAnsi="Tahoma" w:cs="Tahoma"/>
          <w:lang w:val="en-US"/>
        </w:rPr>
        <w:t>a number of</w:t>
      </w:r>
      <w:r w:rsidRPr="000C25DF">
        <w:rPr>
          <w:rFonts w:ascii="Tahoma" w:hAnsi="Tahoma" w:cs="Tahoma"/>
          <w:lang w:val="en-US"/>
        </w:rPr>
        <w:t xml:space="preserve"> Controllers </w:t>
      </w:r>
      <w:r w:rsidR="0020144E" w:rsidRPr="000C25DF">
        <w:rPr>
          <w:rFonts w:ascii="Tahoma" w:hAnsi="Tahoma" w:cs="Tahoma"/>
          <w:lang w:val="en-US"/>
        </w:rPr>
        <w:t>handling</w:t>
      </w:r>
      <w:r w:rsidRPr="000C25DF">
        <w:rPr>
          <w:rFonts w:ascii="Tahoma" w:hAnsi="Tahoma" w:cs="Tahoma"/>
          <w:lang w:val="en-US"/>
        </w:rPr>
        <w:t xml:space="preserve"> different Views.</w:t>
      </w:r>
      <w:r w:rsidR="00BB2B71" w:rsidRPr="000C25DF">
        <w:rPr>
          <w:rFonts w:ascii="Tahoma" w:hAnsi="Tahoma" w:cs="Tahoma"/>
          <w:lang w:val="en-US"/>
        </w:rPr>
        <w:t xml:space="preserve"> </w:t>
      </w:r>
      <w:r w:rsidR="007B781F" w:rsidRPr="000C25DF">
        <w:rPr>
          <w:rFonts w:ascii="Tahoma" w:hAnsi="Tahoma" w:cs="Tahoma"/>
          <w:lang w:val="en-US"/>
        </w:rPr>
        <w:t>The client side consists of the Views an</w:t>
      </w:r>
      <w:r w:rsidR="00514BFA" w:rsidRPr="000C25DF">
        <w:rPr>
          <w:rFonts w:ascii="Tahoma" w:hAnsi="Tahoma" w:cs="Tahoma"/>
          <w:lang w:val="en-US"/>
        </w:rPr>
        <w:t>d their related Javascript code (section 3.2.3).</w:t>
      </w:r>
      <w:r w:rsidR="000C159A">
        <w:rPr>
          <w:rFonts w:ascii="Tahoma" w:hAnsi="Tahoma" w:cs="Tahoma"/>
          <w:lang w:val="en-US"/>
        </w:rPr>
        <w:t xml:space="preserve"> </w:t>
      </w:r>
      <w:r w:rsidR="00BB2B71" w:rsidRPr="000C25DF">
        <w:rPr>
          <w:rFonts w:ascii="Tahoma" w:hAnsi="Tahoma" w:cs="Tahoma"/>
          <w:lang w:val="en-US"/>
        </w:rPr>
        <w:t xml:space="preserve">There is a </w:t>
      </w:r>
      <w:r w:rsidR="00547926" w:rsidRPr="000C25DF">
        <w:rPr>
          <w:rFonts w:ascii="Tahoma" w:hAnsi="Tahoma" w:cs="Tahoma"/>
          <w:lang w:val="en-US"/>
        </w:rPr>
        <w:t>C</w:t>
      </w:r>
      <w:r w:rsidR="00BB2B71" w:rsidRPr="000C25DF">
        <w:rPr>
          <w:rFonts w:ascii="Tahoma" w:hAnsi="Tahoma" w:cs="Tahoma"/>
          <w:lang w:val="en-US"/>
        </w:rPr>
        <w:t xml:space="preserve">ontroller for each view, </w:t>
      </w:r>
      <w:r w:rsidR="00B058C8" w:rsidRPr="000C25DF">
        <w:rPr>
          <w:rFonts w:ascii="Tahoma" w:hAnsi="Tahoma" w:cs="Tahoma"/>
          <w:lang w:val="en-US"/>
        </w:rPr>
        <w:t>each Controller containing methods which are called from the client side code as well as methods called when first loading a view.</w:t>
      </w:r>
      <w:r w:rsidR="00B058C8" w:rsidRPr="000C25DF">
        <w:rPr>
          <w:rFonts w:ascii="Tahoma" w:hAnsi="Tahoma" w:cs="Tahoma"/>
          <w:lang w:val="en-US"/>
        </w:rPr>
        <w:br/>
      </w:r>
    </w:p>
    <w:p w:rsidR="00FA03AB" w:rsidRPr="000C25DF" w:rsidRDefault="00FA03AB" w:rsidP="00FA03AB">
      <w:pPr>
        <w:ind w:left="858"/>
        <w:rPr>
          <w:rFonts w:ascii="Tahoma" w:hAnsi="Tahoma" w:cs="Tahoma"/>
          <w:lang w:val="en-US"/>
        </w:rPr>
      </w:pPr>
    </w:p>
    <w:p w:rsidR="00173C24" w:rsidRPr="000C25DF" w:rsidRDefault="00173C24" w:rsidP="00A94071">
      <w:pPr>
        <w:pStyle w:val="Heading3"/>
        <w:rPr>
          <w:rFonts w:ascii="Tahoma" w:hAnsi="Tahoma" w:cs="Tahoma"/>
        </w:rPr>
      </w:pPr>
      <w:bookmarkStart w:id="35" w:name="_Toc318368714"/>
      <w:r w:rsidRPr="000C25DF">
        <w:rPr>
          <w:rFonts w:ascii="Tahoma" w:hAnsi="Tahoma" w:cs="Tahoma"/>
        </w:rPr>
        <w:t>Client side</w:t>
      </w:r>
      <w:bookmarkEnd w:id="35"/>
    </w:p>
    <w:p w:rsidR="00B058C8" w:rsidRPr="000C25DF" w:rsidRDefault="00B058C8" w:rsidP="00B058C8">
      <w:pPr>
        <w:rPr>
          <w:rFonts w:ascii="Tahoma" w:hAnsi="Tahoma" w:cs="Tahoma"/>
          <w:lang w:val="en-GB"/>
        </w:rPr>
      </w:pPr>
    </w:p>
    <w:p w:rsidR="00281E80" w:rsidRPr="000C25DF" w:rsidRDefault="00B058C8" w:rsidP="00281E80">
      <w:pPr>
        <w:ind w:left="858"/>
        <w:rPr>
          <w:rFonts w:ascii="Tahoma" w:hAnsi="Tahoma" w:cs="Tahoma"/>
          <w:lang w:val="en-US"/>
        </w:rPr>
      </w:pPr>
      <w:r w:rsidRPr="000C25DF">
        <w:rPr>
          <w:rFonts w:ascii="Tahoma" w:hAnsi="Tahoma" w:cs="Tahoma"/>
          <w:lang w:val="en-US"/>
        </w:rPr>
        <w:t xml:space="preserve">The </w:t>
      </w:r>
      <w:r w:rsidR="00281E80" w:rsidRPr="000C25DF">
        <w:rPr>
          <w:rFonts w:ascii="Tahoma" w:hAnsi="Tahoma" w:cs="Tahoma"/>
          <w:lang w:val="en-US"/>
        </w:rPr>
        <w:t xml:space="preserve">client side part of the application is where the bulk of the application’s </w:t>
      </w:r>
      <w:r w:rsidR="000511CE" w:rsidRPr="000C25DF">
        <w:rPr>
          <w:rFonts w:ascii="Tahoma" w:hAnsi="Tahoma" w:cs="Tahoma"/>
          <w:lang w:val="en-US"/>
        </w:rPr>
        <w:t>functional code</w:t>
      </w:r>
      <w:r w:rsidR="00281E80" w:rsidRPr="000C25DF">
        <w:rPr>
          <w:rFonts w:ascii="Tahoma" w:hAnsi="Tahoma" w:cs="Tahoma"/>
          <w:lang w:val="en-US"/>
        </w:rPr>
        <w:t xml:space="preserve"> resides. </w:t>
      </w:r>
      <w:r w:rsidR="00D102DD">
        <w:rPr>
          <w:rFonts w:ascii="Tahoma" w:hAnsi="Tahoma" w:cs="Tahoma"/>
          <w:lang w:val="en-US"/>
        </w:rPr>
        <w:t>It is made up of high level views through which</w:t>
      </w:r>
      <w:r w:rsidR="00281E80" w:rsidRPr="000C25DF">
        <w:rPr>
          <w:rFonts w:ascii="Tahoma" w:hAnsi="Tahoma" w:cs="Tahoma"/>
          <w:lang w:val="en-US"/>
        </w:rPr>
        <w:t xml:space="preserve"> users interact with the application</w:t>
      </w:r>
      <w:r w:rsidR="000511CE" w:rsidRPr="000C25DF">
        <w:rPr>
          <w:rFonts w:ascii="Tahoma" w:hAnsi="Tahoma" w:cs="Tahoma"/>
          <w:lang w:val="en-US"/>
        </w:rPr>
        <w:t>’s core business logic</w:t>
      </w:r>
      <w:r w:rsidR="00281E80" w:rsidRPr="000C25DF">
        <w:rPr>
          <w:rFonts w:ascii="Tahoma" w:hAnsi="Tahoma" w:cs="Tahoma"/>
          <w:lang w:val="en-US"/>
        </w:rPr>
        <w:t>. Each view corresponds to an html page accessible through HTTP and each View consists of HTML and Javascript code (written using Jquery syntax).</w:t>
      </w:r>
    </w:p>
    <w:p w:rsidR="00281E80" w:rsidRPr="000C25DF" w:rsidRDefault="00281E80" w:rsidP="00281E80">
      <w:pPr>
        <w:ind w:left="858"/>
        <w:rPr>
          <w:rFonts w:ascii="Tahoma" w:hAnsi="Tahoma" w:cs="Tahoma"/>
          <w:lang w:val="en-US"/>
        </w:rPr>
      </w:pPr>
    </w:p>
    <w:p w:rsidR="00281E80" w:rsidRPr="000C25DF" w:rsidRDefault="00281E80" w:rsidP="00281E80">
      <w:pPr>
        <w:ind w:left="858"/>
        <w:rPr>
          <w:rFonts w:ascii="Tahoma" w:hAnsi="Tahoma" w:cs="Tahoma"/>
          <w:lang w:val="en-US"/>
        </w:rPr>
      </w:pPr>
      <w:r w:rsidRPr="000C25DF">
        <w:rPr>
          <w:rFonts w:ascii="Tahoma" w:hAnsi="Tahoma" w:cs="Tahoma"/>
          <w:lang w:val="en-US"/>
        </w:rPr>
        <w:t xml:space="preserve">A </w:t>
      </w:r>
      <w:r w:rsidR="000511CE" w:rsidRPr="000C25DF">
        <w:rPr>
          <w:rFonts w:ascii="Tahoma" w:hAnsi="Tahoma" w:cs="Tahoma"/>
          <w:lang w:val="en-US"/>
        </w:rPr>
        <w:t>brief overview of all the views</w:t>
      </w:r>
      <w:r w:rsidRPr="000C25DF">
        <w:rPr>
          <w:rFonts w:ascii="Tahoma" w:hAnsi="Tahoma" w:cs="Tahoma"/>
          <w:lang w:val="en-US"/>
        </w:rPr>
        <w:t>:</w:t>
      </w:r>
    </w:p>
    <w:p w:rsidR="00B058C8" w:rsidRPr="000C25DF" w:rsidRDefault="00B058C8" w:rsidP="00B058C8">
      <w:pPr>
        <w:rPr>
          <w:rFonts w:ascii="Tahoma" w:hAnsi="Tahoma" w:cs="Tahoma"/>
          <w:lang w:val="en-GB"/>
        </w:rPr>
      </w:pPr>
    </w:p>
    <w:p w:rsidR="00B058C8" w:rsidRPr="000C25DF" w:rsidRDefault="00B058C8" w:rsidP="00B058C8">
      <w:pPr>
        <w:numPr>
          <w:ilvl w:val="0"/>
          <w:numId w:val="13"/>
        </w:numPr>
        <w:rPr>
          <w:rFonts w:ascii="Tahoma" w:hAnsi="Tahoma" w:cs="Tahoma"/>
          <w:szCs w:val="22"/>
          <w:lang w:val="en-US"/>
        </w:rPr>
      </w:pPr>
      <w:r w:rsidRPr="000C25DF">
        <w:rPr>
          <w:rFonts w:ascii="Tahoma" w:hAnsi="Tahoma" w:cs="Tahoma"/>
          <w:szCs w:val="22"/>
          <w:u w:val="single"/>
          <w:lang w:val="en-US"/>
        </w:rPr>
        <w:t>Login:</w:t>
      </w:r>
      <w:r w:rsidRPr="000C25DF">
        <w:rPr>
          <w:rFonts w:ascii="Tahoma" w:hAnsi="Tahoma" w:cs="Tahoma"/>
          <w:szCs w:val="22"/>
          <w:lang w:val="en-US"/>
        </w:rPr>
        <w:br/>
        <w:t>Page where users can log in to the application.</w:t>
      </w:r>
      <w:r w:rsidRPr="000C25DF">
        <w:rPr>
          <w:rFonts w:ascii="Tahoma" w:hAnsi="Tahoma" w:cs="Tahoma"/>
          <w:szCs w:val="22"/>
          <w:lang w:val="en-US"/>
        </w:rPr>
        <w:br/>
      </w:r>
    </w:p>
    <w:p w:rsidR="00B058C8" w:rsidRPr="000C25DF" w:rsidRDefault="00B058C8" w:rsidP="00B058C8">
      <w:pPr>
        <w:numPr>
          <w:ilvl w:val="0"/>
          <w:numId w:val="13"/>
        </w:numPr>
        <w:rPr>
          <w:rFonts w:ascii="Tahoma" w:hAnsi="Tahoma" w:cs="Tahoma"/>
          <w:szCs w:val="22"/>
          <w:lang w:val="en-US"/>
        </w:rPr>
      </w:pPr>
      <w:r w:rsidRPr="000C25DF">
        <w:rPr>
          <w:rFonts w:ascii="Tahoma" w:hAnsi="Tahoma" w:cs="Tahoma"/>
          <w:szCs w:val="22"/>
          <w:u w:val="single"/>
          <w:lang w:val="en-US"/>
        </w:rPr>
        <w:t>Models:</w:t>
      </w:r>
      <w:r w:rsidRPr="000C25DF">
        <w:rPr>
          <w:rFonts w:ascii="Tahoma" w:hAnsi="Tahoma" w:cs="Tahoma"/>
          <w:szCs w:val="22"/>
          <w:lang w:val="en-US"/>
        </w:rPr>
        <w:br/>
      </w:r>
      <w:r w:rsidR="001C27CB" w:rsidRPr="000C25DF">
        <w:rPr>
          <w:rFonts w:ascii="Tahoma" w:hAnsi="Tahoma" w:cs="Tahoma"/>
          <w:szCs w:val="22"/>
          <w:lang w:val="en-US"/>
        </w:rPr>
        <w:t>Page where users can see an overview of existing Models, edit/delete them or create new ones.</w:t>
      </w:r>
      <w:r w:rsidRPr="000C25DF">
        <w:rPr>
          <w:rFonts w:ascii="Tahoma" w:hAnsi="Tahoma" w:cs="Tahoma"/>
          <w:szCs w:val="22"/>
          <w:lang w:val="en-US"/>
        </w:rPr>
        <w:br/>
      </w:r>
    </w:p>
    <w:p w:rsidR="00B058C8" w:rsidRPr="000C25DF" w:rsidRDefault="00B058C8" w:rsidP="00B058C8">
      <w:pPr>
        <w:numPr>
          <w:ilvl w:val="0"/>
          <w:numId w:val="13"/>
        </w:numPr>
        <w:rPr>
          <w:rFonts w:ascii="Tahoma" w:hAnsi="Tahoma" w:cs="Tahoma"/>
          <w:szCs w:val="22"/>
          <w:u w:val="single"/>
          <w:lang w:val="en-US"/>
        </w:rPr>
      </w:pPr>
      <w:r w:rsidRPr="000C25DF">
        <w:rPr>
          <w:rFonts w:ascii="Tahoma" w:hAnsi="Tahoma" w:cs="Tahoma"/>
          <w:szCs w:val="22"/>
          <w:u w:val="single"/>
          <w:lang w:val="en-US"/>
        </w:rPr>
        <w:t>ModelEditor:</w:t>
      </w:r>
      <w:r w:rsidR="00CD1718" w:rsidRPr="000C25DF">
        <w:rPr>
          <w:rFonts w:ascii="Tahoma" w:hAnsi="Tahoma" w:cs="Tahoma"/>
          <w:szCs w:val="22"/>
          <w:u w:val="single"/>
          <w:lang w:val="en-US"/>
        </w:rPr>
        <w:br/>
      </w:r>
      <w:r w:rsidR="00432AE9" w:rsidRPr="000C25DF">
        <w:rPr>
          <w:rFonts w:ascii="Tahoma" w:hAnsi="Tahoma" w:cs="Tahoma"/>
          <w:szCs w:val="22"/>
          <w:lang w:val="en-US"/>
        </w:rPr>
        <w:t>Where Models are visually manipulated</w:t>
      </w:r>
      <w:r w:rsidRPr="000C25DF">
        <w:rPr>
          <w:rFonts w:ascii="Tahoma" w:hAnsi="Tahoma" w:cs="Tahoma"/>
          <w:szCs w:val="22"/>
          <w:u w:val="single"/>
          <w:lang w:val="en-US"/>
        </w:rPr>
        <w:br/>
      </w:r>
    </w:p>
    <w:p w:rsidR="00B058C8" w:rsidRPr="000C25DF" w:rsidRDefault="00B058C8" w:rsidP="00B058C8">
      <w:pPr>
        <w:numPr>
          <w:ilvl w:val="0"/>
          <w:numId w:val="13"/>
        </w:numPr>
        <w:rPr>
          <w:rFonts w:ascii="Tahoma" w:hAnsi="Tahoma" w:cs="Tahoma"/>
          <w:szCs w:val="22"/>
          <w:u w:val="single"/>
          <w:lang w:val="en-US"/>
        </w:rPr>
      </w:pPr>
      <w:r w:rsidRPr="000C25DF">
        <w:rPr>
          <w:rFonts w:ascii="Tahoma" w:hAnsi="Tahoma" w:cs="Tahoma"/>
          <w:szCs w:val="22"/>
          <w:u w:val="single"/>
          <w:lang w:val="en-US"/>
        </w:rPr>
        <w:t>Configurations:</w:t>
      </w:r>
      <w:r w:rsidRPr="000C25DF">
        <w:rPr>
          <w:rFonts w:ascii="Tahoma" w:hAnsi="Tahoma" w:cs="Tahoma"/>
          <w:szCs w:val="22"/>
          <w:u w:val="single"/>
          <w:lang w:val="en-US"/>
        </w:rPr>
        <w:br/>
      </w:r>
      <w:r w:rsidR="00432AE9" w:rsidRPr="000C25DF">
        <w:rPr>
          <w:rFonts w:ascii="Tahoma" w:hAnsi="Tahoma" w:cs="Tahoma"/>
          <w:szCs w:val="22"/>
          <w:lang w:val="en-US"/>
        </w:rPr>
        <w:t>Page</w:t>
      </w:r>
      <w:r w:rsidR="001C27CB" w:rsidRPr="000C25DF">
        <w:rPr>
          <w:rFonts w:ascii="Tahoma" w:hAnsi="Tahoma" w:cs="Tahoma"/>
          <w:szCs w:val="22"/>
          <w:lang w:val="en-US"/>
        </w:rPr>
        <w:t xml:space="preserve"> where users can see an overview of existing Configurations, edit/delete them or create new ones.</w:t>
      </w:r>
      <w:r w:rsidR="00C60FB2" w:rsidRPr="000C25DF">
        <w:rPr>
          <w:rFonts w:ascii="Tahoma" w:hAnsi="Tahoma" w:cs="Tahoma"/>
          <w:szCs w:val="22"/>
          <w:lang w:val="en-US"/>
        </w:rPr>
        <w:br/>
      </w:r>
    </w:p>
    <w:p w:rsidR="00B058C8" w:rsidRPr="000C25DF" w:rsidRDefault="00B058C8" w:rsidP="00B058C8">
      <w:pPr>
        <w:numPr>
          <w:ilvl w:val="0"/>
          <w:numId w:val="13"/>
        </w:numPr>
        <w:rPr>
          <w:rFonts w:ascii="Tahoma" w:hAnsi="Tahoma" w:cs="Tahoma"/>
          <w:u w:val="single"/>
          <w:lang w:val="en-US"/>
        </w:rPr>
      </w:pPr>
      <w:r w:rsidRPr="000C25DF">
        <w:rPr>
          <w:rFonts w:ascii="Tahoma" w:hAnsi="Tahoma" w:cs="Tahoma"/>
          <w:szCs w:val="22"/>
          <w:u w:val="single"/>
          <w:lang w:val="en-US"/>
        </w:rPr>
        <w:t>ConfigurationEditor:</w:t>
      </w:r>
      <w:r w:rsidR="00D466D4" w:rsidRPr="000C25DF">
        <w:rPr>
          <w:rFonts w:ascii="Tahoma" w:hAnsi="Tahoma" w:cs="Tahoma"/>
          <w:szCs w:val="22"/>
          <w:u w:val="single"/>
          <w:lang w:val="en-US"/>
        </w:rPr>
        <w:br/>
      </w:r>
      <w:r w:rsidR="00D466D4" w:rsidRPr="000C25DF">
        <w:rPr>
          <w:rFonts w:ascii="Tahoma" w:hAnsi="Tahoma" w:cs="Tahoma"/>
          <w:szCs w:val="22"/>
          <w:lang w:val="en-US"/>
        </w:rPr>
        <w:t>Page where users can create interactive Configuration instances.</w:t>
      </w:r>
      <w:r w:rsidRPr="000C25DF">
        <w:rPr>
          <w:rFonts w:ascii="Tahoma" w:hAnsi="Tahoma" w:cs="Tahoma"/>
          <w:szCs w:val="22"/>
          <w:u w:val="single"/>
          <w:lang w:val="en-US"/>
        </w:rPr>
        <w:br/>
      </w:r>
    </w:p>
    <w:p w:rsidR="007E70EA" w:rsidRPr="000C25DF" w:rsidRDefault="00AE7AFD" w:rsidP="007E1C9C">
      <w:pPr>
        <w:pStyle w:val="Heading3"/>
        <w:rPr>
          <w:rFonts w:ascii="Tahoma" w:hAnsi="Tahoma" w:cs="Tahoma"/>
        </w:rPr>
      </w:pPr>
      <w:bookmarkStart w:id="36" w:name="_Toc318368715"/>
      <w:r w:rsidRPr="000C25DF">
        <w:rPr>
          <w:rFonts w:ascii="Tahoma" w:hAnsi="Tahoma" w:cs="Tahoma"/>
        </w:rPr>
        <w:lastRenderedPageBreak/>
        <w:t>Model Editor</w:t>
      </w:r>
      <w:r w:rsidR="0045181D" w:rsidRPr="000C25DF">
        <w:rPr>
          <w:rFonts w:ascii="Tahoma" w:hAnsi="Tahoma" w:cs="Tahoma"/>
        </w:rPr>
        <w:t xml:space="preserve"> and visual modelling</w:t>
      </w:r>
      <w:bookmarkEnd w:id="36"/>
      <w:r w:rsidR="0045181D" w:rsidRPr="000C25DF">
        <w:rPr>
          <w:rFonts w:ascii="Tahoma" w:hAnsi="Tahoma" w:cs="Tahoma"/>
        </w:rPr>
        <w:t xml:space="preserve"> </w:t>
      </w:r>
    </w:p>
    <w:p w:rsidR="00BF67E0" w:rsidRPr="000C25DF" w:rsidRDefault="007E70EA" w:rsidP="00AE7AFD">
      <w:pPr>
        <w:ind w:left="858"/>
        <w:rPr>
          <w:rFonts w:ascii="Tahoma" w:hAnsi="Tahoma" w:cs="Tahoma"/>
          <w:lang w:val="en-US"/>
        </w:rPr>
      </w:pPr>
      <w:r w:rsidRPr="000C25DF">
        <w:rPr>
          <w:rFonts w:ascii="Tahoma" w:hAnsi="Tahoma" w:cs="Tahoma"/>
          <w:lang w:val="en-US"/>
        </w:rPr>
        <w:br/>
      </w:r>
      <w:r w:rsidR="00AE7AFD" w:rsidRPr="000C25DF">
        <w:rPr>
          <w:rFonts w:ascii="Tahoma" w:hAnsi="Tahoma" w:cs="Tahoma"/>
          <w:lang w:val="en-US"/>
        </w:rPr>
        <w:t xml:space="preserve">The Model Editor </w:t>
      </w:r>
      <w:r w:rsidR="00975FE6" w:rsidRPr="000C25DF">
        <w:rPr>
          <w:rFonts w:ascii="Tahoma" w:hAnsi="Tahoma" w:cs="Tahoma"/>
          <w:lang w:val="en-US"/>
        </w:rPr>
        <w:t xml:space="preserve">is the part of the </w:t>
      </w:r>
      <w:r w:rsidR="00AE7AFD" w:rsidRPr="000C25DF">
        <w:rPr>
          <w:rFonts w:ascii="Tahoma" w:hAnsi="Tahoma" w:cs="Tahoma"/>
          <w:lang w:val="en-US"/>
        </w:rPr>
        <w:t xml:space="preserve">application </w:t>
      </w:r>
      <w:r w:rsidR="00975FE6" w:rsidRPr="000C25DF">
        <w:rPr>
          <w:rFonts w:ascii="Tahoma" w:hAnsi="Tahoma" w:cs="Tahoma"/>
          <w:lang w:val="en-US"/>
        </w:rPr>
        <w:t>which</w:t>
      </w:r>
      <w:r w:rsidR="00AE7AFD" w:rsidRPr="000C25DF">
        <w:rPr>
          <w:rFonts w:ascii="Tahoma" w:hAnsi="Tahoma" w:cs="Tahoma"/>
          <w:lang w:val="en-US"/>
        </w:rPr>
        <w:t xml:space="preserve"> provides the user with the ability t</w:t>
      </w:r>
      <w:r w:rsidR="00EE5188" w:rsidRPr="000C25DF">
        <w:rPr>
          <w:rFonts w:ascii="Tahoma" w:hAnsi="Tahoma" w:cs="Tahoma"/>
          <w:lang w:val="en-US"/>
        </w:rPr>
        <w:t>o visually design feature model diagrams</w:t>
      </w:r>
      <w:r w:rsidR="00AE7AFD" w:rsidRPr="000C25DF">
        <w:rPr>
          <w:rFonts w:ascii="Tahoma" w:hAnsi="Tahoma" w:cs="Tahoma"/>
          <w:lang w:val="en-US"/>
        </w:rPr>
        <w:t xml:space="preserve">. </w:t>
      </w:r>
    </w:p>
    <w:p w:rsidR="00985E0B" w:rsidRPr="000C25DF" w:rsidRDefault="00985E0B" w:rsidP="00AE7AFD">
      <w:pPr>
        <w:ind w:left="858"/>
        <w:rPr>
          <w:rFonts w:ascii="Tahoma" w:hAnsi="Tahoma" w:cs="Tahoma"/>
          <w:lang w:val="en-US"/>
        </w:rPr>
      </w:pPr>
    </w:p>
    <w:p w:rsidR="00FD2484" w:rsidRPr="000C25DF" w:rsidRDefault="00FD2484" w:rsidP="00AE7AFD">
      <w:pPr>
        <w:ind w:left="858"/>
        <w:rPr>
          <w:rFonts w:ascii="Tahoma" w:hAnsi="Tahoma" w:cs="Tahoma"/>
          <w:lang w:val="en-US"/>
        </w:rPr>
      </w:pPr>
      <w:r w:rsidRPr="000C25DF">
        <w:rPr>
          <w:rFonts w:ascii="Tahoma" w:hAnsi="Tahoma" w:cs="Tahoma"/>
          <w:lang w:val="en-US"/>
        </w:rPr>
        <w:t>Its architecture contains code both on the client as well as on the server, though the bulk of the code resides on the client. The server side code basically consists of a Controller which has methods through which the client-side code can retrieve or persist data to the Database</w:t>
      </w:r>
      <w:r w:rsidR="00B87CB6" w:rsidRPr="000C25DF">
        <w:rPr>
          <w:rFonts w:ascii="Tahoma" w:hAnsi="Tahoma" w:cs="Tahoma"/>
          <w:lang w:val="en-US"/>
        </w:rPr>
        <w:t xml:space="preserve"> by going through the application layers (BLL and DAL)</w:t>
      </w:r>
      <w:r w:rsidRPr="000C25DF">
        <w:rPr>
          <w:rFonts w:ascii="Tahoma" w:hAnsi="Tahoma" w:cs="Tahoma"/>
          <w:lang w:val="en-US"/>
        </w:rPr>
        <w:t>.</w:t>
      </w:r>
    </w:p>
    <w:p w:rsidR="00FD2484" w:rsidRPr="000C25DF" w:rsidRDefault="00FD2484" w:rsidP="00AE7AFD">
      <w:pPr>
        <w:ind w:left="858"/>
        <w:rPr>
          <w:rFonts w:ascii="Tahoma" w:hAnsi="Tahoma" w:cs="Tahoma"/>
          <w:lang w:val="en-US"/>
        </w:rPr>
      </w:pPr>
    </w:p>
    <w:p w:rsidR="00A75A23" w:rsidRPr="000C25DF" w:rsidRDefault="00985E0B" w:rsidP="00A75A23">
      <w:pPr>
        <w:ind w:left="858"/>
        <w:rPr>
          <w:rFonts w:ascii="Tahoma" w:hAnsi="Tahoma" w:cs="Tahoma"/>
          <w:lang w:val="en-US"/>
        </w:rPr>
      </w:pPr>
      <w:r w:rsidRPr="000C25DF">
        <w:rPr>
          <w:rFonts w:ascii="Tahoma" w:hAnsi="Tahoma" w:cs="Tahoma"/>
          <w:lang w:val="en-US"/>
        </w:rPr>
        <w:t xml:space="preserve">The </w:t>
      </w:r>
      <w:r w:rsidR="00F627A7" w:rsidRPr="000C25DF">
        <w:rPr>
          <w:rFonts w:ascii="Tahoma" w:hAnsi="Tahoma" w:cs="Tahoma"/>
          <w:lang w:val="en-US"/>
        </w:rPr>
        <w:t>design</w:t>
      </w:r>
      <w:r w:rsidRPr="000C25DF">
        <w:rPr>
          <w:rFonts w:ascii="Tahoma" w:hAnsi="Tahoma" w:cs="Tahoma"/>
          <w:lang w:val="en-US"/>
        </w:rPr>
        <w:t xml:space="preserve"> for the</w:t>
      </w:r>
      <w:r w:rsidR="00B87CB6" w:rsidRPr="000C25DF">
        <w:rPr>
          <w:rFonts w:ascii="Tahoma" w:hAnsi="Tahoma" w:cs="Tahoma"/>
          <w:lang w:val="en-US"/>
        </w:rPr>
        <w:t xml:space="preserve"> client side part of the Model Editor </w:t>
      </w:r>
      <w:r w:rsidR="006D2147" w:rsidRPr="000C25DF">
        <w:rPr>
          <w:rFonts w:ascii="Tahoma" w:hAnsi="Tahoma" w:cs="Tahoma"/>
          <w:lang w:val="en-US"/>
        </w:rPr>
        <w:t xml:space="preserve">consists of a number of components set up in an MVC pattern. </w:t>
      </w:r>
      <w:r w:rsidR="00975FE6" w:rsidRPr="000C25DF">
        <w:rPr>
          <w:rFonts w:ascii="Tahoma" w:hAnsi="Tahoma" w:cs="Tahoma"/>
          <w:lang w:val="en-US"/>
        </w:rPr>
        <w:t xml:space="preserve">This means that </w:t>
      </w:r>
      <w:r w:rsidR="006D2147" w:rsidRPr="000C25DF">
        <w:rPr>
          <w:rFonts w:ascii="Tahoma" w:hAnsi="Tahoma" w:cs="Tahoma"/>
          <w:lang w:val="en-US"/>
        </w:rPr>
        <w:t>there is</w:t>
      </w:r>
      <w:r w:rsidRPr="000C25DF">
        <w:rPr>
          <w:rFonts w:ascii="Tahoma" w:hAnsi="Tahoma" w:cs="Tahoma"/>
          <w:lang w:val="en-US"/>
        </w:rPr>
        <w:t xml:space="preserve"> a </w:t>
      </w:r>
      <w:r w:rsidR="00A75A23" w:rsidRPr="000C25DF">
        <w:rPr>
          <w:rFonts w:ascii="Tahoma" w:hAnsi="Tahoma" w:cs="Tahoma"/>
          <w:lang w:val="en-US"/>
        </w:rPr>
        <w:t xml:space="preserve">data Model, a Controller and a number of Views, all present </w:t>
      </w:r>
      <w:r w:rsidR="006D2147" w:rsidRPr="000C25DF">
        <w:rPr>
          <w:rFonts w:ascii="Tahoma" w:hAnsi="Tahoma" w:cs="Tahoma"/>
          <w:lang w:val="en-US"/>
        </w:rPr>
        <w:t xml:space="preserve">solely </w:t>
      </w:r>
      <w:r w:rsidR="00B87CB6" w:rsidRPr="000C25DF">
        <w:rPr>
          <w:rFonts w:ascii="Tahoma" w:hAnsi="Tahoma" w:cs="Tahoma"/>
          <w:lang w:val="en-US"/>
        </w:rPr>
        <w:t>on the client</w:t>
      </w:r>
      <w:r w:rsidR="00F627A7" w:rsidRPr="000C25DF">
        <w:rPr>
          <w:rFonts w:ascii="Tahoma" w:hAnsi="Tahoma" w:cs="Tahoma"/>
          <w:lang w:val="en-US"/>
        </w:rPr>
        <w:t xml:space="preserve"> and implemented in Javascript</w:t>
      </w:r>
      <w:r w:rsidR="00A75A23" w:rsidRPr="000C25DF">
        <w:rPr>
          <w:rFonts w:ascii="Tahoma" w:hAnsi="Tahoma" w:cs="Tahoma"/>
          <w:lang w:val="en-US"/>
        </w:rPr>
        <w:t>.</w:t>
      </w:r>
      <w:r w:rsidR="00691F15" w:rsidRPr="000C25DF">
        <w:rPr>
          <w:rFonts w:ascii="Tahoma" w:hAnsi="Tahoma" w:cs="Tahoma"/>
          <w:lang w:val="en-US"/>
        </w:rPr>
        <w:t xml:space="preserve"> This design </w:t>
      </w:r>
      <w:r w:rsidR="00A75A23" w:rsidRPr="000C25DF">
        <w:rPr>
          <w:rFonts w:ascii="Tahoma" w:hAnsi="Tahoma" w:cs="Tahoma"/>
          <w:lang w:val="en-US"/>
        </w:rPr>
        <w:t>allows us to limit the amount of data that would have to be fetched and sent back and forth from the client to the server every time the client interact</w:t>
      </w:r>
      <w:r w:rsidR="00E91515">
        <w:rPr>
          <w:rFonts w:ascii="Tahoma" w:hAnsi="Tahoma" w:cs="Tahoma"/>
          <w:lang w:val="en-US"/>
        </w:rPr>
        <w:t>s with the model</w:t>
      </w:r>
      <w:r w:rsidR="00A75A23" w:rsidRPr="000C25DF">
        <w:rPr>
          <w:rFonts w:ascii="Tahoma" w:hAnsi="Tahoma" w:cs="Tahoma"/>
          <w:lang w:val="en-US"/>
        </w:rPr>
        <w:t xml:space="preserve">.  </w:t>
      </w:r>
    </w:p>
    <w:p w:rsidR="00EC15F1" w:rsidRPr="000C25DF" w:rsidRDefault="00EC15F1" w:rsidP="00AE7AFD">
      <w:pPr>
        <w:ind w:left="858"/>
        <w:rPr>
          <w:rFonts w:ascii="Tahoma" w:hAnsi="Tahoma" w:cs="Tahoma"/>
          <w:lang w:val="en-US"/>
        </w:rPr>
      </w:pPr>
    </w:p>
    <w:p w:rsidR="00EC6A22" w:rsidRPr="000C25DF" w:rsidRDefault="003132FB" w:rsidP="00EC6A22">
      <w:pPr>
        <w:keepNext/>
        <w:ind w:left="858"/>
        <w:rPr>
          <w:rFonts w:ascii="Tahoma" w:hAnsi="Tahoma" w:cs="Tahoma"/>
        </w:rPr>
      </w:pPr>
      <w:r>
        <w:rPr>
          <w:rFonts w:ascii="Tahoma" w:hAnsi="Tahoma" w:cs="Tahoma"/>
          <w:noProof/>
          <w:lang w:eastAsia="zh-CN"/>
        </w:rPr>
        <w:drawing>
          <wp:inline distT="0" distB="0" distL="0" distR="0">
            <wp:extent cx="6460490" cy="4061460"/>
            <wp:effectExtent l="19050" t="19050" r="16510" b="15240"/>
            <wp:docPr id="20" name="Picture 20" descr="ModelEdito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Editor-Overview"/>
                    <pic:cNvPicPr>
                      <a:picLocks noChangeAspect="1" noChangeArrowheads="1"/>
                    </pic:cNvPicPr>
                  </pic:nvPicPr>
                  <pic:blipFill>
                    <a:blip r:embed="rId27" cstate="print"/>
                    <a:srcRect/>
                    <a:stretch>
                      <a:fillRect/>
                    </a:stretch>
                  </pic:blipFill>
                  <pic:spPr bwMode="auto">
                    <a:xfrm>
                      <a:off x="0" y="0"/>
                      <a:ext cx="6460490" cy="4061460"/>
                    </a:xfrm>
                    <a:prstGeom prst="rect">
                      <a:avLst/>
                    </a:prstGeom>
                    <a:noFill/>
                    <a:ln w="6350" cmpd="sng">
                      <a:solidFill>
                        <a:srgbClr val="D8D8D8"/>
                      </a:solidFill>
                      <a:miter lim="800000"/>
                      <a:headEnd/>
                      <a:tailEnd/>
                    </a:ln>
                    <a:effectLst/>
                  </pic:spPr>
                </pic:pic>
              </a:graphicData>
            </a:graphic>
          </wp:inline>
        </w:drawing>
      </w:r>
    </w:p>
    <w:p w:rsidR="00EC15F1" w:rsidRPr="000C25DF" w:rsidRDefault="00EC6A22" w:rsidP="00EC6A22">
      <w:pPr>
        <w:pStyle w:val="Caption"/>
        <w:ind w:firstLine="858"/>
        <w:rPr>
          <w:rFonts w:ascii="Tahoma" w:hAnsi="Tahoma" w:cs="Tahoma"/>
          <w:sz w:val="18"/>
          <w:szCs w:val="18"/>
          <w:lang w:val="en-US"/>
        </w:rPr>
      </w:pPr>
      <w:bookmarkStart w:id="37" w:name="_Toc318368752"/>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20</w:t>
      </w:r>
      <w:r w:rsidR="00F6761C" w:rsidRPr="000C25DF">
        <w:rPr>
          <w:rFonts w:ascii="Tahoma" w:hAnsi="Tahoma" w:cs="Tahoma"/>
          <w:sz w:val="18"/>
          <w:szCs w:val="18"/>
        </w:rPr>
        <w:fldChar w:fldCharType="end"/>
      </w:r>
      <w:r w:rsidR="00E6159C" w:rsidRPr="000C25DF">
        <w:rPr>
          <w:rFonts w:ascii="Tahoma" w:hAnsi="Tahoma" w:cs="Tahoma"/>
          <w:sz w:val="18"/>
          <w:szCs w:val="18"/>
          <w:lang w:val="en-US"/>
        </w:rPr>
        <w:t xml:space="preserve"> – ModelEditor client</w:t>
      </w:r>
      <w:r w:rsidR="003E415D" w:rsidRPr="000C25DF">
        <w:rPr>
          <w:rFonts w:ascii="Tahoma" w:hAnsi="Tahoma" w:cs="Tahoma"/>
          <w:sz w:val="18"/>
          <w:szCs w:val="18"/>
          <w:lang w:val="en-US"/>
        </w:rPr>
        <w:t xml:space="preserve"> side class diagram</w:t>
      </w:r>
      <w:bookmarkEnd w:id="37"/>
    </w:p>
    <w:p w:rsidR="00D43338" w:rsidRPr="000C25DF" w:rsidRDefault="00D43338" w:rsidP="00D43338">
      <w:pPr>
        <w:ind w:left="858"/>
        <w:rPr>
          <w:rFonts w:ascii="Tahoma" w:hAnsi="Tahoma" w:cs="Tahoma"/>
          <w:lang w:val="en-US"/>
        </w:rPr>
      </w:pPr>
    </w:p>
    <w:p w:rsidR="00D43338" w:rsidRPr="000C25DF" w:rsidRDefault="00D43338" w:rsidP="00D43338">
      <w:pPr>
        <w:ind w:left="858"/>
        <w:rPr>
          <w:rFonts w:ascii="Tahoma" w:hAnsi="Tahoma" w:cs="Tahoma"/>
          <w:lang w:val="en-US"/>
        </w:rPr>
      </w:pPr>
      <w:r w:rsidRPr="000C25DF">
        <w:rPr>
          <w:rFonts w:ascii="Tahoma" w:hAnsi="Tahoma" w:cs="Tahoma"/>
          <w:lang w:val="en-US"/>
        </w:rPr>
        <w:t xml:space="preserve">The client-side Model in the MVC is responsible for handling the data as well as interacting with the server side Controller to retrieve or persist data to the Database. It consists of a set of ClientObjects, which are basically wrappers for BusinessObjects with additional UI logic. This UI logic includes </w:t>
      </w:r>
      <w:r w:rsidR="005C1409" w:rsidRPr="000C25DF">
        <w:rPr>
          <w:rFonts w:ascii="Tahoma" w:hAnsi="Tahoma" w:cs="Tahoma"/>
          <w:lang w:val="en-US"/>
        </w:rPr>
        <w:t xml:space="preserve">an </w:t>
      </w:r>
      <w:r w:rsidRPr="000C25DF">
        <w:rPr>
          <w:rFonts w:ascii="Tahoma" w:hAnsi="Tahoma" w:cs="Tahoma"/>
          <w:lang w:val="en-US"/>
        </w:rPr>
        <w:t xml:space="preserve">object identification system, enabling the Client to use its own ID’s instead of those coming from the database. This is necessary in order to </w:t>
      </w:r>
      <w:r w:rsidR="005C1409" w:rsidRPr="000C25DF">
        <w:rPr>
          <w:rFonts w:ascii="Tahoma" w:hAnsi="Tahoma" w:cs="Tahoma"/>
          <w:lang w:val="en-US"/>
        </w:rPr>
        <w:t xml:space="preserve">be able to identify temporary objects which do not have database ID’s, thus </w:t>
      </w:r>
      <w:r w:rsidRPr="000C25DF">
        <w:rPr>
          <w:rFonts w:ascii="Tahoma" w:hAnsi="Tahoma" w:cs="Tahoma"/>
          <w:lang w:val="en-US"/>
        </w:rPr>
        <w:t>abstract</w:t>
      </w:r>
      <w:r w:rsidR="005C1409" w:rsidRPr="000C25DF">
        <w:rPr>
          <w:rFonts w:ascii="Tahoma" w:hAnsi="Tahoma" w:cs="Tahoma"/>
          <w:lang w:val="en-US"/>
        </w:rPr>
        <w:t>ing</w:t>
      </w:r>
      <w:r w:rsidRPr="000C25DF">
        <w:rPr>
          <w:rFonts w:ascii="Tahoma" w:hAnsi="Tahoma" w:cs="Tahoma"/>
          <w:lang w:val="en-US"/>
        </w:rPr>
        <w:t xml:space="preserve"> persistence details from the client-side</w:t>
      </w:r>
      <w:r w:rsidR="005C1409" w:rsidRPr="000C25DF">
        <w:rPr>
          <w:rFonts w:ascii="Tahoma" w:hAnsi="Tahoma" w:cs="Tahoma"/>
          <w:lang w:val="en-US"/>
        </w:rPr>
        <w:t>.</w:t>
      </w:r>
    </w:p>
    <w:p w:rsidR="00D43338" w:rsidRPr="000C25DF" w:rsidRDefault="00D43338" w:rsidP="00D43338">
      <w:pPr>
        <w:ind w:left="858"/>
        <w:rPr>
          <w:rFonts w:ascii="Tahoma" w:hAnsi="Tahoma" w:cs="Tahoma"/>
          <w:lang w:val="en-US"/>
        </w:rPr>
      </w:pPr>
    </w:p>
    <w:p w:rsidR="00C41D53" w:rsidRPr="000C25DF" w:rsidRDefault="00C810F3" w:rsidP="00AE7AFD">
      <w:pPr>
        <w:ind w:left="858"/>
        <w:rPr>
          <w:rFonts w:ascii="Tahoma" w:hAnsi="Tahoma" w:cs="Tahoma"/>
          <w:lang w:val="en-US"/>
        </w:rPr>
      </w:pPr>
      <w:r w:rsidRPr="000C25DF">
        <w:rPr>
          <w:rFonts w:ascii="Tahoma" w:hAnsi="Tahoma" w:cs="Tahoma"/>
          <w:lang w:val="en-US"/>
        </w:rPr>
        <w:t xml:space="preserve">The diagram </w:t>
      </w:r>
      <w:r w:rsidR="00E86723" w:rsidRPr="000C25DF">
        <w:rPr>
          <w:rFonts w:ascii="Tahoma" w:hAnsi="Tahoma" w:cs="Tahoma"/>
          <w:lang w:val="en-US"/>
        </w:rPr>
        <w:t xml:space="preserve">shows the </w:t>
      </w:r>
      <w:r w:rsidR="00CD064D" w:rsidRPr="000C25DF">
        <w:rPr>
          <w:rFonts w:ascii="Tahoma" w:hAnsi="Tahoma" w:cs="Tahoma"/>
          <w:lang w:val="en-US"/>
        </w:rPr>
        <w:t>detailed</w:t>
      </w:r>
      <w:r w:rsidR="00E86723" w:rsidRPr="000C25DF">
        <w:rPr>
          <w:rFonts w:ascii="Tahoma" w:hAnsi="Tahoma" w:cs="Tahoma"/>
          <w:lang w:val="en-US"/>
        </w:rPr>
        <w:t xml:space="preserve"> </w:t>
      </w:r>
      <w:r w:rsidR="00673730" w:rsidRPr="000C25DF">
        <w:rPr>
          <w:rFonts w:ascii="Tahoma" w:hAnsi="Tahoma" w:cs="Tahoma"/>
          <w:lang w:val="en-US"/>
        </w:rPr>
        <w:t>structure of the inner MVC design,</w:t>
      </w:r>
      <w:r w:rsidR="00E86723" w:rsidRPr="000C25DF">
        <w:rPr>
          <w:rFonts w:ascii="Tahoma" w:hAnsi="Tahoma" w:cs="Tahoma"/>
          <w:lang w:val="en-US"/>
        </w:rPr>
        <w:t xml:space="preserve"> highlighting t</w:t>
      </w:r>
      <w:r w:rsidRPr="000C25DF">
        <w:rPr>
          <w:rFonts w:ascii="Tahoma" w:hAnsi="Tahoma" w:cs="Tahoma"/>
          <w:lang w:val="en-US"/>
        </w:rPr>
        <w:t xml:space="preserve">he </w:t>
      </w:r>
      <w:r w:rsidR="00D7295B" w:rsidRPr="000C25DF">
        <w:rPr>
          <w:rFonts w:ascii="Tahoma" w:hAnsi="Tahoma" w:cs="Tahoma"/>
          <w:lang w:val="en-US"/>
        </w:rPr>
        <w:t>dependencies between the comp</w:t>
      </w:r>
      <w:r w:rsidR="00E86723" w:rsidRPr="000C25DF">
        <w:rPr>
          <w:rFonts w:ascii="Tahoma" w:hAnsi="Tahoma" w:cs="Tahoma"/>
          <w:lang w:val="en-US"/>
        </w:rPr>
        <w:t>onents. T</w:t>
      </w:r>
      <w:r w:rsidR="00D7295B" w:rsidRPr="000C25DF">
        <w:rPr>
          <w:rFonts w:ascii="Tahoma" w:hAnsi="Tahoma" w:cs="Tahoma"/>
          <w:lang w:val="en-US"/>
        </w:rPr>
        <w:t xml:space="preserve">he </w:t>
      </w:r>
      <w:r w:rsidR="00746CE7" w:rsidRPr="000C25DF">
        <w:rPr>
          <w:rFonts w:ascii="Tahoma" w:hAnsi="Tahoma" w:cs="Tahoma"/>
          <w:lang w:val="en-US"/>
        </w:rPr>
        <w:t xml:space="preserve">Views </w:t>
      </w:r>
      <w:r w:rsidR="00E86723" w:rsidRPr="000C25DF">
        <w:rPr>
          <w:rFonts w:ascii="Tahoma" w:hAnsi="Tahoma" w:cs="Tahoma"/>
          <w:lang w:val="en-US"/>
        </w:rPr>
        <w:t>call</w:t>
      </w:r>
      <w:r w:rsidR="000259DE" w:rsidRPr="000C25DF">
        <w:rPr>
          <w:rFonts w:ascii="Tahoma" w:hAnsi="Tahoma" w:cs="Tahoma"/>
          <w:lang w:val="en-US"/>
        </w:rPr>
        <w:t xml:space="preserve"> the</w:t>
      </w:r>
      <w:r w:rsidR="00746CE7" w:rsidRPr="000C25DF">
        <w:rPr>
          <w:rFonts w:ascii="Tahoma" w:hAnsi="Tahoma" w:cs="Tahoma"/>
          <w:lang w:val="en-US"/>
        </w:rPr>
        <w:t xml:space="preserve"> Model</w:t>
      </w:r>
      <w:r w:rsidR="000259DE" w:rsidRPr="000C25DF">
        <w:rPr>
          <w:rFonts w:ascii="Tahoma" w:hAnsi="Tahoma" w:cs="Tahoma"/>
          <w:lang w:val="en-US"/>
        </w:rPr>
        <w:t xml:space="preserve"> when the user modifies data</w:t>
      </w:r>
      <w:r w:rsidR="00746CE7" w:rsidRPr="000C25DF">
        <w:rPr>
          <w:rFonts w:ascii="Tahoma" w:hAnsi="Tahoma" w:cs="Tahoma"/>
          <w:lang w:val="en-US"/>
        </w:rPr>
        <w:t xml:space="preserve">, the </w:t>
      </w:r>
      <w:r w:rsidR="000259DE" w:rsidRPr="000C25DF">
        <w:rPr>
          <w:rFonts w:ascii="Tahoma" w:hAnsi="Tahoma" w:cs="Tahoma"/>
          <w:lang w:val="en-US"/>
        </w:rPr>
        <w:t>Model indirectly refreshing the Views by notifying them that it</w:t>
      </w:r>
      <w:r w:rsidR="00E86723" w:rsidRPr="000C25DF">
        <w:rPr>
          <w:rFonts w:ascii="Tahoma" w:hAnsi="Tahoma" w:cs="Tahoma"/>
          <w:lang w:val="en-US"/>
        </w:rPr>
        <w:t>s data</w:t>
      </w:r>
      <w:r w:rsidR="000259DE" w:rsidRPr="000C25DF">
        <w:rPr>
          <w:rFonts w:ascii="Tahoma" w:hAnsi="Tahoma" w:cs="Tahoma"/>
          <w:lang w:val="en-US"/>
        </w:rPr>
        <w:t xml:space="preserve"> has changed, </w:t>
      </w:r>
      <w:r w:rsidR="00E86723" w:rsidRPr="000C25DF">
        <w:rPr>
          <w:rFonts w:ascii="Tahoma" w:hAnsi="Tahoma" w:cs="Tahoma"/>
          <w:lang w:val="en-US"/>
        </w:rPr>
        <w:t>with</w:t>
      </w:r>
      <w:r w:rsidR="000259DE" w:rsidRPr="000C25DF">
        <w:rPr>
          <w:rFonts w:ascii="Tahoma" w:hAnsi="Tahoma" w:cs="Tahoma"/>
          <w:lang w:val="en-US"/>
        </w:rPr>
        <w:t xml:space="preserve"> the </w:t>
      </w:r>
      <w:r w:rsidR="00746CE7" w:rsidRPr="000C25DF">
        <w:rPr>
          <w:rFonts w:ascii="Tahoma" w:hAnsi="Tahoma" w:cs="Tahoma"/>
          <w:lang w:val="en-US"/>
        </w:rPr>
        <w:t xml:space="preserve">Controller </w:t>
      </w:r>
      <w:r w:rsidR="00E86723" w:rsidRPr="000C25DF">
        <w:rPr>
          <w:rFonts w:ascii="Tahoma" w:hAnsi="Tahoma" w:cs="Tahoma"/>
          <w:lang w:val="en-US"/>
        </w:rPr>
        <w:lastRenderedPageBreak/>
        <w:t xml:space="preserve">being responsible for </w:t>
      </w:r>
      <w:r w:rsidR="00673730" w:rsidRPr="000C25DF">
        <w:rPr>
          <w:rFonts w:ascii="Tahoma" w:hAnsi="Tahoma" w:cs="Tahoma"/>
          <w:lang w:val="en-US"/>
        </w:rPr>
        <w:t>setting up synchronization events between the Views and between the Views and Model.</w:t>
      </w:r>
    </w:p>
    <w:p w:rsidR="00D7295B" w:rsidRPr="000C25DF" w:rsidRDefault="00D7295B" w:rsidP="00AE7AFD">
      <w:pPr>
        <w:ind w:left="858"/>
        <w:rPr>
          <w:rFonts w:ascii="Tahoma" w:hAnsi="Tahoma" w:cs="Tahoma"/>
          <w:lang w:val="en-US"/>
        </w:rPr>
      </w:pPr>
    </w:p>
    <w:p w:rsidR="009754BC" w:rsidRPr="000C25DF" w:rsidRDefault="00673730" w:rsidP="00AE7AFD">
      <w:pPr>
        <w:ind w:left="858"/>
        <w:rPr>
          <w:rFonts w:ascii="Tahoma" w:hAnsi="Tahoma" w:cs="Tahoma"/>
          <w:lang w:val="en-US"/>
        </w:rPr>
      </w:pPr>
      <w:r w:rsidRPr="000C25DF">
        <w:rPr>
          <w:rFonts w:ascii="Tahoma" w:hAnsi="Tahoma" w:cs="Tahoma"/>
          <w:lang w:val="en-US"/>
        </w:rPr>
        <w:t xml:space="preserve">The </w:t>
      </w:r>
      <w:r w:rsidR="00DD4EC1" w:rsidRPr="000C25DF">
        <w:rPr>
          <w:rFonts w:ascii="Tahoma" w:hAnsi="Tahoma" w:cs="Tahoma"/>
          <w:lang w:val="en-US"/>
        </w:rPr>
        <w:t>components</w:t>
      </w:r>
      <w:r w:rsidRPr="000C25DF">
        <w:rPr>
          <w:rFonts w:ascii="Tahoma" w:hAnsi="Tahoma" w:cs="Tahoma"/>
          <w:lang w:val="en-US"/>
        </w:rPr>
        <w:t xml:space="preserve"> in the design are </w:t>
      </w:r>
      <w:r w:rsidR="00DD4EC1" w:rsidRPr="000C25DF">
        <w:rPr>
          <w:rFonts w:ascii="Tahoma" w:hAnsi="Tahoma" w:cs="Tahoma"/>
          <w:lang w:val="en-US"/>
        </w:rPr>
        <w:t>listed below</w:t>
      </w:r>
      <w:r w:rsidR="00397E61" w:rsidRPr="000C25DF">
        <w:rPr>
          <w:rFonts w:ascii="Tahoma" w:hAnsi="Tahoma" w:cs="Tahoma"/>
          <w:lang w:val="en-US"/>
        </w:rPr>
        <w:t>,</w:t>
      </w:r>
      <w:r w:rsidR="00DD4EC1" w:rsidRPr="000C25DF">
        <w:rPr>
          <w:rFonts w:ascii="Tahoma" w:hAnsi="Tahoma" w:cs="Tahoma"/>
          <w:lang w:val="en-US"/>
        </w:rPr>
        <w:t xml:space="preserve"> with brief descriptions</w:t>
      </w:r>
      <w:r w:rsidR="00BF0B3A" w:rsidRPr="000C25DF">
        <w:rPr>
          <w:rFonts w:ascii="Tahoma" w:hAnsi="Tahoma" w:cs="Tahoma"/>
          <w:lang w:val="en-US"/>
        </w:rPr>
        <w:t>:</w:t>
      </w:r>
      <w:r w:rsidR="00BF0B3A" w:rsidRPr="000C25DF">
        <w:rPr>
          <w:rFonts w:ascii="Tahoma" w:hAnsi="Tahoma" w:cs="Tahoma"/>
          <w:lang w:val="en-US"/>
        </w:rPr>
        <w:br/>
      </w:r>
    </w:p>
    <w:p w:rsidR="00D158CA" w:rsidRPr="000C25DF" w:rsidRDefault="00D158CA" w:rsidP="00D158CA">
      <w:pPr>
        <w:numPr>
          <w:ilvl w:val="0"/>
          <w:numId w:val="14"/>
        </w:numPr>
        <w:rPr>
          <w:rFonts w:ascii="Tahoma" w:hAnsi="Tahoma" w:cs="Tahoma"/>
          <w:szCs w:val="22"/>
          <w:u w:val="single"/>
          <w:lang w:val="en-US"/>
        </w:rPr>
      </w:pPr>
      <w:r w:rsidRPr="000C25DF">
        <w:rPr>
          <w:rFonts w:ascii="Tahoma" w:hAnsi="Tahoma" w:cs="Tahoma"/>
          <w:szCs w:val="22"/>
          <w:u w:val="single"/>
          <w:lang w:val="en-US"/>
        </w:rPr>
        <w:t>DiagramDataModel:</w:t>
      </w:r>
      <w:r w:rsidR="00711882" w:rsidRPr="000C25DF">
        <w:rPr>
          <w:rFonts w:ascii="Tahoma" w:hAnsi="Tahoma" w:cs="Tahoma"/>
          <w:szCs w:val="22"/>
          <w:u w:val="single"/>
          <w:lang w:val="en-US"/>
        </w:rPr>
        <w:br/>
      </w:r>
      <w:r w:rsidR="00711882" w:rsidRPr="000C25DF">
        <w:rPr>
          <w:rFonts w:ascii="Tahoma" w:hAnsi="Tahoma" w:cs="Tahoma"/>
          <w:szCs w:val="22"/>
          <w:lang w:val="en-US"/>
        </w:rPr>
        <w:t>This is the client-side Model. It contains the raw client data, consisting of ClientObjects, as well as all the methods to manipulate this data and sync it with the data on the server.</w:t>
      </w:r>
      <w:r w:rsidR="00110226" w:rsidRPr="000C25DF">
        <w:rPr>
          <w:rFonts w:ascii="Tahoma" w:hAnsi="Tahoma" w:cs="Tahoma"/>
          <w:szCs w:val="22"/>
          <w:lang w:val="en-US"/>
        </w:rPr>
        <w:t xml:space="preserve"> It is responsible for keeping track of ClientObjects and their unique ID’s.</w:t>
      </w:r>
      <w:r w:rsidR="005F474D" w:rsidRPr="000C25DF">
        <w:rPr>
          <w:rFonts w:ascii="Tahoma" w:hAnsi="Tahoma" w:cs="Tahoma"/>
          <w:szCs w:val="22"/>
          <w:lang w:val="en-US"/>
        </w:rPr>
        <w:br/>
      </w:r>
    </w:p>
    <w:p w:rsidR="00FB15BD" w:rsidRPr="000C25DF" w:rsidRDefault="00FB15BD" w:rsidP="00FB15BD">
      <w:pPr>
        <w:numPr>
          <w:ilvl w:val="0"/>
          <w:numId w:val="14"/>
        </w:numPr>
        <w:rPr>
          <w:rFonts w:ascii="Tahoma" w:hAnsi="Tahoma" w:cs="Tahoma"/>
          <w:szCs w:val="22"/>
          <w:u w:val="single"/>
          <w:lang w:val="en-US"/>
        </w:rPr>
      </w:pPr>
      <w:r w:rsidRPr="000C25DF">
        <w:rPr>
          <w:rFonts w:ascii="Tahoma" w:hAnsi="Tahoma" w:cs="Tahoma"/>
          <w:szCs w:val="22"/>
          <w:u w:val="single"/>
          <w:lang w:val="en-US"/>
        </w:rPr>
        <w:t>ClientObjects:</w:t>
      </w:r>
      <w:r w:rsidRPr="000C25DF">
        <w:rPr>
          <w:rFonts w:ascii="Tahoma" w:hAnsi="Tahoma" w:cs="Tahoma"/>
          <w:szCs w:val="22"/>
          <w:u w:val="single"/>
          <w:lang w:val="en-US"/>
        </w:rPr>
        <w:br/>
      </w:r>
      <w:r w:rsidRPr="000C25DF">
        <w:rPr>
          <w:rFonts w:ascii="Tahoma" w:hAnsi="Tahoma" w:cs="Tahoma"/>
          <w:szCs w:val="22"/>
          <w:lang w:val="en-US"/>
        </w:rPr>
        <w:t xml:space="preserve">These are the </w:t>
      </w:r>
      <w:r w:rsidR="00110226" w:rsidRPr="000C25DF">
        <w:rPr>
          <w:rFonts w:ascii="Tahoma" w:hAnsi="Tahoma" w:cs="Tahoma"/>
          <w:szCs w:val="22"/>
          <w:lang w:val="en-US"/>
        </w:rPr>
        <w:t xml:space="preserve">objects which wrap BusinessObjects with additional </w:t>
      </w:r>
      <w:r w:rsidR="005F474D" w:rsidRPr="000C25DF">
        <w:rPr>
          <w:rFonts w:ascii="Tahoma" w:hAnsi="Tahoma" w:cs="Tahoma"/>
          <w:szCs w:val="22"/>
          <w:lang w:val="en-US"/>
        </w:rPr>
        <w:t xml:space="preserve">UI level </w:t>
      </w:r>
      <w:r w:rsidR="00110226" w:rsidRPr="000C25DF">
        <w:rPr>
          <w:rFonts w:ascii="Tahoma" w:hAnsi="Tahoma" w:cs="Tahoma"/>
          <w:szCs w:val="22"/>
          <w:lang w:val="en-US"/>
        </w:rPr>
        <w:t>logic</w:t>
      </w:r>
      <w:r w:rsidR="005F474D" w:rsidRPr="000C25DF">
        <w:rPr>
          <w:rFonts w:ascii="Tahoma" w:hAnsi="Tahoma" w:cs="Tahoma"/>
          <w:szCs w:val="22"/>
          <w:lang w:val="en-US"/>
        </w:rPr>
        <w:t xml:space="preserve">. They correspond to Features, Attributes, </w:t>
      </w:r>
      <w:r w:rsidR="00081C3A" w:rsidRPr="000C25DF">
        <w:rPr>
          <w:rFonts w:ascii="Tahoma" w:hAnsi="Tahoma" w:cs="Tahoma"/>
          <w:szCs w:val="22"/>
          <w:lang w:val="en-US"/>
        </w:rPr>
        <w:t>Relations, GroupRelations, CompositionRules and CustomRules.</w:t>
      </w:r>
    </w:p>
    <w:p w:rsidR="00FB15BD" w:rsidRPr="000C25DF" w:rsidRDefault="00FB15BD" w:rsidP="00FB15BD">
      <w:pPr>
        <w:ind w:left="1578"/>
        <w:rPr>
          <w:rFonts w:ascii="Tahoma" w:hAnsi="Tahoma" w:cs="Tahoma"/>
          <w:szCs w:val="22"/>
          <w:u w:val="single"/>
          <w:lang w:val="en-US"/>
        </w:rPr>
      </w:pPr>
    </w:p>
    <w:p w:rsidR="00D158CA" w:rsidRPr="000C25DF" w:rsidRDefault="00D158CA" w:rsidP="00D158CA">
      <w:pPr>
        <w:numPr>
          <w:ilvl w:val="0"/>
          <w:numId w:val="14"/>
        </w:numPr>
        <w:rPr>
          <w:rFonts w:ascii="Tahoma" w:hAnsi="Tahoma" w:cs="Tahoma"/>
          <w:szCs w:val="22"/>
          <w:u w:val="single"/>
          <w:lang w:val="en-US"/>
        </w:rPr>
      </w:pPr>
      <w:r w:rsidRPr="000C25DF">
        <w:rPr>
          <w:rFonts w:ascii="Tahoma" w:hAnsi="Tahoma" w:cs="Tahoma"/>
          <w:szCs w:val="22"/>
          <w:u w:val="single"/>
          <w:lang w:val="en-US"/>
        </w:rPr>
        <w:t>ModelExplorer:</w:t>
      </w:r>
      <w:r w:rsidR="005F474D" w:rsidRPr="000C25DF">
        <w:rPr>
          <w:rFonts w:ascii="Tahoma" w:hAnsi="Tahoma" w:cs="Tahoma"/>
          <w:szCs w:val="22"/>
          <w:u w:val="single"/>
          <w:lang w:val="en-US"/>
        </w:rPr>
        <w:br/>
      </w:r>
      <w:r w:rsidR="005F474D" w:rsidRPr="000C25DF">
        <w:rPr>
          <w:rFonts w:ascii="Tahoma" w:hAnsi="Tahoma" w:cs="Tahoma"/>
          <w:szCs w:val="22"/>
          <w:lang w:val="en-US"/>
        </w:rPr>
        <w:t>This is one of the Views. It provides a tree-based representation of the Model</w:t>
      </w:r>
      <w:r w:rsidR="00081C3A" w:rsidRPr="000C25DF">
        <w:rPr>
          <w:rFonts w:ascii="Tahoma" w:hAnsi="Tahoma" w:cs="Tahoma"/>
          <w:szCs w:val="22"/>
          <w:lang w:val="en-US"/>
        </w:rPr>
        <w:t xml:space="preserve"> allowing for easy navigation to Features and other objects.</w:t>
      </w:r>
      <w:r w:rsidR="00081C3A" w:rsidRPr="000C25DF">
        <w:rPr>
          <w:rFonts w:ascii="Tahoma" w:hAnsi="Tahoma" w:cs="Tahoma"/>
          <w:szCs w:val="22"/>
          <w:lang w:val="en-US"/>
        </w:rPr>
        <w:br/>
      </w:r>
    </w:p>
    <w:p w:rsidR="00D158CA" w:rsidRPr="000C25DF" w:rsidRDefault="00D158CA" w:rsidP="00D158CA">
      <w:pPr>
        <w:numPr>
          <w:ilvl w:val="0"/>
          <w:numId w:val="14"/>
        </w:numPr>
        <w:rPr>
          <w:rFonts w:ascii="Tahoma" w:hAnsi="Tahoma" w:cs="Tahoma"/>
          <w:szCs w:val="22"/>
          <w:u w:val="single"/>
          <w:lang w:val="en-US"/>
        </w:rPr>
      </w:pPr>
      <w:r w:rsidRPr="000C25DF">
        <w:rPr>
          <w:rFonts w:ascii="Tahoma" w:hAnsi="Tahoma" w:cs="Tahoma"/>
          <w:szCs w:val="22"/>
          <w:u w:val="single"/>
          <w:lang w:val="en-US"/>
        </w:rPr>
        <w:t>PropertiesComponent:</w:t>
      </w:r>
      <w:r w:rsidR="00081C3A" w:rsidRPr="000C25DF">
        <w:rPr>
          <w:rFonts w:ascii="Tahoma" w:hAnsi="Tahoma" w:cs="Tahoma"/>
          <w:szCs w:val="22"/>
          <w:u w:val="single"/>
          <w:lang w:val="en-US"/>
        </w:rPr>
        <w:br/>
      </w:r>
      <w:r w:rsidR="00081C3A" w:rsidRPr="000C25DF">
        <w:rPr>
          <w:rFonts w:ascii="Tahoma" w:hAnsi="Tahoma" w:cs="Tahoma"/>
          <w:szCs w:val="22"/>
          <w:lang w:val="en-US"/>
        </w:rPr>
        <w:t xml:space="preserve">This is also a View, but one that displays objects in detail. It allows users to modify </w:t>
      </w:r>
      <w:r w:rsidR="003C7AE2" w:rsidRPr="000C25DF">
        <w:rPr>
          <w:rFonts w:ascii="Tahoma" w:hAnsi="Tahoma" w:cs="Tahoma"/>
          <w:szCs w:val="22"/>
          <w:lang w:val="en-US"/>
        </w:rPr>
        <w:t>specific</w:t>
      </w:r>
      <w:r w:rsidR="00081C3A" w:rsidRPr="000C25DF">
        <w:rPr>
          <w:rFonts w:ascii="Tahoma" w:hAnsi="Tahoma" w:cs="Tahoma"/>
          <w:szCs w:val="22"/>
          <w:lang w:val="en-US"/>
        </w:rPr>
        <w:t xml:space="preserve"> properties </w:t>
      </w:r>
      <w:r w:rsidR="003C7AE2" w:rsidRPr="000C25DF">
        <w:rPr>
          <w:rFonts w:ascii="Tahoma" w:hAnsi="Tahoma" w:cs="Tahoma"/>
          <w:szCs w:val="22"/>
          <w:lang w:val="en-US"/>
        </w:rPr>
        <w:t>on</w:t>
      </w:r>
      <w:r w:rsidR="00081C3A" w:rsidRPr="000C25DF">
        <w:rPr>
          <w:rFonts w:ascii="Tahoma" w:hAnsi="Tahoma" w:cs="Tahoma"/>
          <w:szCs w:val="22"/>
          <w:lang w:val="en-US"/>
        </w:rPr>
        <w:t xml:space="preserve"> objects.</w:t>
      </w:r>
      <w:r w:rsidR="00081C3A" w:rsidRPr="000C25DF">
        <w:rPr>
          <w:rFonts w:ascii="Tahoma" w:hAnsi="Tahoma" w:cs="Tahoma"/>
          <w:szCs w:val="22"/>
          <w:lang w:val="en-US"/>
        </w:rPr>
        <w:br/>
      </w:r>
    </w:p>
    <w:p w:rsidR="00D158CA" w:rsidRPr="000C25DF" w:rsidRDefault="00D158CA" w:rsidP="00D158CA">
      <w:pPr>
        <w:numPr>
          <w:ilvl w:val="0"/>
          <w:numId w:val="14"/>
        </w:numPr>
        <w:rPr>
          <w:rFonts w:ascii="Tahoma" w:hAnsi="Tahoma" w:cs="Tahoma"/>
          <w:szCs w:val="22"/>
          <w:u w:val="single"/>
          <w:lang w:val="en-US"/>
        </w:rPr>
      </w:pPr>
      <w:r w:rsidRPr="000C25DF">
        <w:rPr>
          <w:rFonts w:ascii="Tahoma" w:hAnsi="Tahoma" w:cs="Tahoma"/>
          <w:szCs w:val="22"/>
          <w:u w:val="single"/>
          <w:lang w:val="en-US"/>
        </w:rPr>
        <w:t>DiagramContext:</w:t>
      </w:r>
      <w:r w:rsidR="0023623E" w:rsidRPr="000C25DF">
        <w:rPr>
          <w:rFonts w:ascii="Tahoma" w:hAnsi="Tahoma" w:cs="Tahoma"/>
          <w:szCs w:val="22"/>
          <w:u w:val="single"/>
          <w:lang w:val="en-US"/>
        </w:rPr>
        <w:br/>
      </w:r>
      <w:r w:rsidR="0023623E" w:rsidRPr="000C25DF">
        <w:rPr>
          <w:rFonts w:ascii="Tahoma" w:hAnsi="Tahoma" w:cs="Tahoma"/>
          <w:szCs w:val="22"/>
          <w:lang w:val="en-US"/>
        </w:rPr>
        <w:t xml:space="preserve">This is the most advanced View which offers a visually interactive graphical representation of the model. </w:t>
      </w:r>
      <w:r w:rsidR="00397E61" w:rsidRPr="000C25DF">
        <w:rPr>
          <w:rFonts w:ascii="Tahoma" w:hAnsi="Tahoma" w:cs="Tahoma"/>
          <w:szCs w:val="22"/>
          <w:lang w:val="en-US"/>
        </w:rPr>
        <w:t xml:space="preserve">It has its own set of objects, called </w:t>
      </w:r>
      <w:r w:rsidR="0048033B" w:rsidRPr="000C25DF">
        <w:rPr>
          <w:rFonts w:ascii="Tahoma" w:hAnsi="Tahoma" w:cs="Tahoma"/>
          <w:szCs w:val="22"/>
          <w:lang w:val="en-US"/>
        </w:rPr>
        <w:t>UIElements</w:t>
      </w:r>
      <w:r w:rsidR="00397E61" w:rsidRPr="000C25DF">
        <w:rPr>
          <w:rFonts w:ascii="Tahoma" w:hAnsi="Tahoma" w:cs="Tahoma"/>
          <w:szCs w:val="22"/>
          <w:lang w:val="en-US"/>
        </w:rPr>
        <w:t>, which wrap graphical logic onto the existing ClientObjects.</w:t>
      </w:r>
      <w:r w:rsidR="0023623E" w:rsidRPr="000C25DF">
        <w:rPr>
          <w:rFonts w:ascii="Tahoma" w:hAnsi="Tahoma" w:cs="Tahoma"/>
          <w:szCs w:val="22"/>
          <w:lang w:val="en-US"/>
        </w:rPr>
        <w:br/>
      </w:r>
    </w:p>
    <w:p w:rsidR="00D158CA" w:rsidRPr="000C25DF" w:rsidRDefault="00FB15BD" w:rsidP="00D158CA">
      <w:pPr>
        <w:numPr>
          <w:ilvl w:val="0"/>
          <w:numId w:val="14"/>
        </w:numPr>
        <w:rPr>
          <w:rFonts w:ascii="Tahoma" w:hAnsi="Tahoma" w:cs="Tahoma"/>
          <w:sz w:val="20"/>
          <w:szCs w:val="20"/>
          <w:u w:val="single"/>
          <w:lang w:val="en-US"/>
        </w:rPr>
      </w:pPr>
      <w:r w:rsidRPr="000C25DF">
        <w:rPr>
          <w:rFonts w:ascii="Tahoma" w:hAnsi="Tahoma" w:cs="Tahoma"/>
          <w:szCs w:val="22"/>
          <w:u w:val="single"/>
          <w:lang w:val="en-US"/>
        </w:rPr>
        <w:t>UIElements</w:t>
      </w:r>
      <w:r w:rsidR="00D158CA" w:rsidRPr="000C25DF">
        <w:rPr>
          <w:rFonts w:ascii="Tahoma" w:hAnsi="Tahoma" w:cs="Tahoma"/>
          <w:szCs w:val="22"/>
          <w:u w:val="single"/>
          <w:lang w:val="en-US"/>
        </w:rPr>
        <w:t>:</w:t>
      </w:r>
      <w:r w:rsidR="0023623E" w:rsidRPr="000C25DF">
        <w:rPr>
          <w:rFonts w:ascii="Tahoma" w:hAnsi="Tahoma" w:cs="Tahoma"/>
          <w:szCs w:val="22"/>
          <w:u w:val="single"/>
          <w:lang w:val="en-US"/>
        </w:rPr>
        <w:br/>
      </w:r>
      <w:r w:rsidR="0023623E" w:rsidRPr="000C25DF">
        <w:rPr>
          <w:rFonts w:ascii="Tahoma" w:hAnsi="Tahoma" w:cs="Tahoma"/>
          <w:szCs w:val="22"/>
          <w:lang w:val="en-US"/>
        </w:rPr>
        <w:t>This is a special collection of objects used by the DiagramContext view</w:t>
      </w:r>
      <w:r w:rsidR="0033184C" w:rsidRPr="000C25DF">
        <w:rPr>
          <w:rFonts w:ascii="Tahoma" w:hAnsi="Tahoma" w:cs="Tahoma"/>
          <w:szCs w:val="22"/>
          <w:lang w:val="en-US"/>
        </w:rPr>
        <w:t>. They each encapsulate an element in a feature model diagram, providing their behavior and graphical representation</w:t>
      </w:r>
      <w:r w:rsidR="00397E61" w:rsidRPr="000C25DF">
        <w:rPr>
          <w:rFonts w:ascii="Tahoma" w:hAnsi="Tahoma" w:cs="Tahoma"/>
          <w:szCs w:val="22"/>
          <w:lang w:val="en-US"/>
        </w:rPr>
        <w:t xml:space="preserve"> in the visual context.</w:t>
      </w:r>
      <w:r w:rsidR="0033184C" w:rsidRPr="000C25DF">
        <w:rPr>
          <w:rFonts w:ascii="Tahoma" w:hAnsi="Tahoma" w:cs="Tahoma"/>
          <w:sz w:val="20"/>
          <w:szCs w:val="20"/>
          <w:lang w:val="en-US"/>
        </w:rPr>
        <w:br/>
      </w:r>
    </w:p>
    <w:p w:rsidR="00D158CA" w:rsidRPr="000C25DF" w:rsidRDefault="00D158CA" w:rsidP="00D158CA">
      <w:pPr>
        <w:numPr>
          <w:ilvl w:val="0"/>
          <w:numId w:val="14"/>
        </w:numPr>
        <w:rPr>
          <w:rFonts w:ascii="Tahoma" w:hAnsi="Tahoma" w:cs="Tahoma"/>
          <w:szCs w:val="22"/>
          <w:u w:val="single"/>
          <w:lang w:val="en-US"/>
        </w:rPr>
      </w:pPr>
      <w:r w:rsidRPr="000C25DF">
        <w:rPr>
          <w:rFonts w:ascii="Tahoma" w:hAnsi="Tahoma" w:cs="Tahoma"/>
          <w:szCs w:val="22"/>
          <w:u w:val="single"/>
          <w:lang w:val="en-US"/>
        </w:rPr>
        <w:t>ClientController:</w:t>
      </w:r>
      <w:r w:rsidR="0033184C" w:rsidRPr="000C25DF">
        <w:rPr>
          <w:rFonts w:ascii="Tahoma" w:hAnsi="Tahoma" w:cs="Tahoma"/>
          <w:szCs w:val="22"/>
          <w:u w:val="single"/>
          <w:lang w:val="en-US"/>
        </w:rPr>
        <w:br/>
      </w:r>
      <w:r w:rsidR="0033184C" w:rsidRPr="000C25DF">
        <w:rPr>
          <w:rFonts w:ascii="Tahoma" w:hAnsi="Tahoma" w:cs="Tahoma"/>
          <w:szCs w:val="22"/>
          <w:lang w:val="en-US"/>
        </w:rPr>
        <w:t>The controller is responsible for handling inputs from the user and calling the appropriate Views or Model methods. It is also responsible for setting up the Event/Eventhandler connections between Views and Model.</w:t>
      </w:r>
      <w:r w:rsidR="0033184C" w:rsidRPr="000C25DF">
        <w:rPr>
          <w:rFonts w:ascii="Tahoma" w:hAnsi="Tahoma" w:cs="Tahoma"/>
          <w:szCs w:val="22"/>
          <w:lang w:val="en-US"/>
        </w:rPr>
        <w:br/>
      </w:r>
    </w:p>
    <w:p w:rsidR="00D158CA" w:rsidRPr="000C25DF" w:rsidRDefault="00D158CA" w:rsidP="00D158CA">
      <w:pPr>
        <w:numPr>
          <w:ilvl w:val="0"/>
          <w:numId w:val="14"/>
        </w:numPr>
        <w:rPr>
          <w:rFonts w:ascii="Tahoma" w:hAnsi="Tahoma" w:cs="Tahoma"/>
          <w:szCs w:val="22"/>
          <w:u w:val="single"/>
          <w:lang w:val="en-US"/>
        </w:rPr>
      </w:pPr>
      <w:r w:rsidRPr="000C25DF">
        <w:rPr>
          <w:rFonts w:ascii="Tahoma" w:hAnsi="Tahoma" w:cs="Tahoma"/>
          <w:szCs w:val="22"/>
          <w:u w:val="single"/>
          <w:lang w:val="en-US"/>
        </w:rPr>
        <w:t>ModelEditor.htm page:</w:t>
      </w:r>
      <w:r w:rsidR="0033184C" w:rsidRPr="000C25DF">
        <w:rPr>
          <w:rFonts w:ascii="Tahoma" w:hAnsi="Tahoma" w:cs="Tahoma"/>
          <w:szCs w:val="22"/>
          <w:u w:val="single"/>
          <w:lang w:val="en-US"/>
        </w:rPr>
        <w:br/>
      </w:r>
      <w:r w:rsidR="0033184C" w:rsidRPr="000C25DF">
        <w:rPr>
          <w:rFonts w:ascii="Tahoma" w:hAnsi="Tahoma" w:cs="Tahoma"/>
          <w:szCs w:val="22"/>
          <w:lang w:val="en-US"/>
        </w:rPr>
        <w:t xml:space="preserve">This is </w:t>
      </w:r>
      <w:r w:rsidR="00A81251" w:rsidRPr="000C25DF">
        <w:rPr>
          <w:rFonts w:ascii="Tahoma" w:hAnsi="Tahoma" w:cs="Tahoma"/>
          <w:szCs w:val="22"/>
          <w:lang w:val="en-US"/>
        </w:rPr>
        <w:t>the simple htm.page, consisting of static html markup as well as a few lightweight scripts</w:t>
      </w:r>
      <w:r w:rsidR="0033184C" w:rsidRPr="000C25DF">
        <w:rPr>
          <w:rFonts w:ascii="Tahoma" w:hAnsi="Tahoma" w:cs="Tahoma"/>
          <w:szCs w:val="22"/>
          <w:lang w:val="en-US"/>
        </w:rPr>
        <w:t>.</w:t>
      </w:r>
    </w:p>
    <w:p w:rsidR="00D158CA" w:rsidRPr="000C25DF" w:rsidRDefault="00D158CA" w:rsidP="00AE7AFD">
      <w:pPr>
        <w:ind w:left="858"/>
        <w:rPr>
          <w:rFonts w:ascii="Tahoma" w:hAnsi="Tahoma" w:cs="Tahoma"/>
          <w:lang w:val="en-US"/>
        </w:rPr>
      </w:pPr>
    </w:p>
    <w:p w:rsidR="00CE4FFB" w:rsidRPr="000C25DF" w:rsidRDefault="00CE4FFB" w:rsidP="00546C46">
      <w:pPr>
        <w:ind w:left="858"/>
        <w:rPr>
          <w:rFonts w:ascii="Tahoma" w:hAnsi="Tahoma" w:cs="Tahoma"/>
          <w:lang w:val="en-US"/>
        </w:rPr>
      </w:pPr>
    </w:p>
    <w:p w:rsidR="00546C46" w:rsidRPr="000C25DF" w:rsidRDefault="00554F2C" w:rsidP="00546C46">
      <w:pPr>
        <w:ind w:left="858"/>
        <w:rPr>
          <w:rFonts w:ascii="Tahoma" w:hAnsi="Tahoma" w:cs="Tahoma"/>
          <w:lang w:val="en-US"/>
        </w:rPr>
      </w:pPr>
      <w:r>
        <w:rPr>
          <w:rFonts w:ascii="Tahoma" w:hAnsi="Tahoma" w:cs="Tahoma"/>
          <w:lang w:val="en-US"/>
        </w:rPr>
        <w:t>The</w:t>
      </w:r>
      <w:r w:rsidR="00640759" w:rsidRPr="000C25DF">
        <w:rPr>
          <w:rFonts w:ascii="Tahoma" w:hAnsi="Tahoma" w:cs="Tahoma"/>
          <w:lang w:val="en-US"/>
        </w:rPr>
        <w:t xml:space="preserve"> design</w:t>
      </w:r>
      <w:r w:rsidR="00E75C36" w:rsidRPr="000C25DF">
        <w:rPr>
          <w:rFonts w:ascii="Tahoma" w:hAnsi="Tahoma" w:cs="Tahoma"/>
          <w:lang w:val="en-US"/>
        </w:rPr>
        <w:t xml:space="preserve"> </w:t>
      </w:r>
      <w:r w:rsidR="0048033B" w:rsidRPr="000C25DF">
        <w:rPr>
          <w:rFonts w:ascii="Tahoma" w:hAnsi="Tahoma" w:cs="Tahoma"/>
          <w:lang w:val="en-US"/>
        </w:rPr>
        <w:t>relies on a publisher/subscriber pattern</w:t>
      </w:r>
      <w:r w:rsidR="00E75C36" w:rsidRPr="000C25DF">
        <w:rPr>
          <w:rFonts w:ascii="Tahoma" w:hAnsi="Tahoma" w:cs="Tahoma"/>
          <w:lang w:val="en-US"/>
        </w:rPr>
        <w:t xml:space="preserve"> for the communication between the </w:t>
      </w:r>
      <w:r w:rsidR="00C41D53" w:rsidRPr="000C25DF">
        <w:rPr>
          <w:rFonts w:ascii="Tahoma" w:hAnsi="Tahoma" w:cs="Tahoma"/>
          <w:lang w:val="en-US"/>
        </w:rPr>
        <w:t>different components</w:t>
      </w:r>
      <w:r w:rsidR="0048033B" w:rsidRPr="000C25DF">
        <w:rPr>
          <w:rFonts w:ascii="Tahoma" w:hAnsi="Tahoma" w:cs="Tahoma"/>
          <w:lang w:val="en-US"/>
        </w:rPr>
        <w:t>.</w:t>
      </w:r>
      <w:r w:rsidR="00E75C36" w:rsidRPr="000C25DF">
        <w:rPr>
          <w:rFonts w:ascii="Tahoma" w:hAnsi="Tahoma" w:cs="Tahoma"/>
          <w:lang w:val="en-US"/>
        </w:rPr>
        <w:t xml:space="preserve"> </w:t>
      </w:r>
      <w:r w:rsidR="00546C46" w:rsidRPr="000C25DF">
        <w:rPr>
          <w:rFonts w:ascii="Tahoma" w:hAnsi="Tahoma" w:cs="Tahoma"/>
          <w:lang w:val="en-US"/>
        </w:rPr>
        <w:t xml:space="preserve">It is implemented as an Event/Eventhandler pattern in Javascript and it allows for low coupling between the components </w:t>
      </w:r>
      <w:r w:rsidR="005C68C8">
        <w:rPr>
          <w:rFonts w:ascii="Tahoma" w:hAnsi="Tahoma" w:cs="Tahoma"/>
          <w:lang w:val="en-US"/>
        </w:rPr>
        <w:t>while</w:t>
      </w:r>
      <w:r w:rsidR="00546C46" w:rsidRPr="000C25DF">
        <w:rPr>
          <w:rFonts w:ascii="Tahoma" w:hAnsi="Tahoma" w:cs="Tahoma"/>
          <w:lang w:val="en-US"/>
        </w:rPr>
        <w:t xml:space="preserve"> adding a layer of indirection.</w:t>
      </w:r>
    </w:p>
    <w:p w:rsidR="00E166CD" w:rsidRPr="000C25DF" w:rsidRDefault="00E166CD" w:rsidP="00546C46">
      <w:pPr>
        <w:ind w:left="858"/>
        <w:rPr>
          <w:rFonts w:ascii="Tahoma" w:hAnsi="Tahoma" w:cs="Tahoma"/>
          <w:lang w:val="en-US"/>
        </w:rPr>
      </w:pPr>
    </w:p>
    <w:p w:rsidR="00E166CD" w:rsidRPr="000C25DF" w:rsidRDefault="00E166CD" w:rsidP="00546C46">
      <w:pPr>
        <w:ind w:left="858"/>
        <w:rPr>
          <w:rFonts w:ascii="Tahoma" w:hAnsi="Tahoma" w:cs="Tahoma"/>
          <w:lang w:val="en-US"/>
        </w:rPr>
      </w:pPr>
      <w:r w:rsidRPr="000C25DF">
        <w:rPr>
          <w:rFonts w:ascii="Tahoma" w:hAnsi="Tahoma" w:cs="Tahoma"/>
          <w:lang w:val="en-US"/>
        </w:rPr>
        <w:t>Using this event/eventhandler pattern, the View’s are synchronized with each other, so whenever something is selected in one of them, the other two have the same selection. They also receive updates from the Model, who raises the corresponding events, of which the Views have set their EventHandlers on.</w:t>
      </w:r>
    </w:p>
    <w:p w:rsidR="00535D58" w:rsidRPr="000C25DF" w:rsidRDefault="00535D58" w:rsidP="00546C46">
      <w:pPr>
        <w:ind w:left="858"/>
        <w:rPr>
          <w:rFonts w:ascii="Tahoma" w:hAnsi="Tahoma" w:cs="Tahoma"/>
          <w:lang w:val="en-US"/>
        </w:rPr>
      </w:pPr>
    </w:p>
    <w:p w:rsidR="00535D58" w:rsidRPr="000C25DF" w:rsidRDefault="00535D58" w:rsidP="00535D58">
      <w:pPr>
        <w:ind w:left="858"/>
        <w:rPr>
          <w:rFonts w:ascii="Tahoma" w:hAnsi="Tahoma" w:cs="Tahoma"/>
          <w:b/>
          <w:lang w:val="en-US"/>
        </w:rPr>
      </w:pPr>
      <w:r w:rsidRPr="000C25DF">
        <w:rPr>
          <w:rFonts w:ascii="Tahoma" w:hAnsi="Tahoma" w:cs="Tahoma"/>
          <w:b/>
          <w:lang w:val="en-US"/>
        </w:rPr>
        <w:t>PropertiesComponent</w:t>
      </w:r>
    </w:p>
    <w:p w:rsidR="00535D58" w:rsidRPr="000C25DF" w:rsidRDefault="00535D58" w:rsidP="00535D58">
      <w:pPr>
        <w:ind w:left="858"/>
        <w:rPr>
          <w:rFonts w:ascii="Tahoma" w:hAnsi="Tahoma" w:cs="Tahoma"/>
          <w:lang w:val="en-US"/>
        </w:rPr>
      </w:pPr>
    </w:p>
    <w:p w:rsidR="000B54A9" w:rsidRPr="000C25DF" w:rsidRDefault="00535D58" w:rsidP="00535D58">
      <w:pPr>
        <w:ind w:left="858"/>
        <w:rPr>
          <w:rFonts w:ascii="Tahoma" w:hAnsi="Tahoma" w:cs="Tahoma"/>
          <w:lang w:val="en-US"/>
        </w:rPr>
      </w:pPr>
      <w:r w:rsidRPr="000C25DF">
        <w:rPr>
          <w:rFonts w:ascii="Tahoma" w:hAnsi="Tahoma" w:cs="Tahoma"/>
          <w:lang w:val="en-US"/>
        </w:rPr>
        <w:lastRenderedPageBreak/>
        <w:t>The PropertiesComponent is a View which allows users to modify the ind</w:t>
      </w:r>
      <w:r w:rsidR="00BE5038" w:rsidRPr="000C25DF">
        <w:rPr>
          <w:rFonts w:ascii="Tahoma" w:hAnsi="Tahoma" w:cs="Tahoma"/>
          <w:lang w:val="en-US"/>
        </w:rPr>
        <w:t>ividual properties of UIElement</w:t>
      </w:r>
      <w:r w:rsidRPr="000C25DF">
        <w:rPr>
          <w:rFonts w:ascii="Tahoma" w:hAnsi="Tahoma" w:cs="Tahoma"/>
          <w:lang w:val="en-US"/>
        </w:rPr>
        <w:t xml:space="preserve">. </w:t>
      </w:r>
      <w:r w:rsidR="00BE5038" w:rsidRPr="000C25DF">
        <w:rPr>
          <w:rFonts w:ascii="Tahoma" w:hAnsi="Tahoma" w:cs="Tahoma"/>
          <w:lang w:val="en-US"/>
        </w:rPr>
        <w:t xml:space="preserve">Using it, users can for </w:t>
      </w:r>
      <w:r w:rsidR="000B54A9" w:rsidRPr="000C25DF">
        <w:rPr>
          <w:rFonts w:ascii="Tahoma" w:hAnsi="Tahoma" w:cs="Tahoma"/>
          <w:lang w:val="en-US"/>
        </w:rPr>
        <w:t>example modifyi</w:t>
      </w:r>
      <w:r w:rsidR="00BE5038" w:rsidRPr="000C25DF">
        <w:rPr>
          <w:rFonts w:ascii="Tahoma" w:hAnsi="Tahoma" w:cs="Tahoma"/>
          <w:lang w:val="en-US"/>
        </w:rPr>
        <w:t>ng the properties of a Feature or its Attributes.</w:t>
      </w:r>
    </w:p>
    <w:p w:rsidR="000B54A9" w:rsidRPr="000C25DF" w:rsidRDefault="000B54A9" w:rsidP="00535D58">
      <w:pPr>
        <w:ind w:left="858"/>
        <w:rPr>
          <w:rFonts w:ascii="Tahoma" w:hAnsi="Tahoma" w:cs="Tahoma"/>
          <w:lang w:val="en-US"/>
        </w:rPr>
      </w:pPr>
    </w:p>
    <w:p w:rsidR="00DE61B2" w:rsidRPr="000C25DF" w:rsidRDefault="00BE5038" w:rsidP="00535D58">
      <w:pPr>
        <w:ind w:left="858"/>
        <w:rPr>
          <w:rFonts w:ascii="Tahoma" w:hAnsi="Tahoma" w:cs="Tahoma"/>
          <w:lang w:val="en-US"/>
        </w:rPr>
      </w:pPr>
      <w:r w:rsidRPr="000C25DF">
        <w:rPr>
          <w:rFonts w:ascii="Tahoma" w:hAnsi="Tahoma" w:cs="Tahoma"/>
          <w:lang w:val="en-US"/>
        </w:rPr>
        <w:t>It contains a set of different controls</w:t>
      </w:r>
      <w:r w:rsidR="00803F58" w:rsidRPr="000C25DF">
        <w:rPr>
          <w:rFonts w:ascii="Tahoma" w:hAnsi="Tahoma" w:cs="Tahoma"/>
          <w:lang w:val="en-US"/>
        </w:rPr>
        <w:t xml:space="preserve"> which encapsulate HTML rendering logic as well as simple events. The control types are:</w:t>
      </w:r>
    </w:p>
    <w:p w:rsidR="00803F58" w:rsidRPr="000C25DF" w:rsidRDefault="00803F58" w:rsidP="00DE61B2">
      <w:pPr>
        <w:numPr>
          <w:ilvl w:val="0"/>
          <w:numId w:val="17"/>
        </w:numPr>
        <w:rPr>
          <w:rFonts w:ascii="Tahoma" w:hAnsi="Tahoma" w:cs="Tahoma"/>
          <w:lang w:val="en-GB"/>
        </w:rPr>
      </w:pPr>
      <w:r w:rsidRPr="000C25DF">
        <w:rPr>
          <w:rFonts w:ascii="Tahoma" w:hAnsi="Tahoma" w:cs="Tahoma"/>
          <w:lang w:val="en-US"/>
        </w:rPr>
        <w:t>Textbox</w:t>
      </w:r>
    </w:p>
    <w:p w:rsidR="00803F58" w:rsidRPr="000C25DF" w:rsidRDefault="00803F58" w:rsidP="00DE61B2">
      <w:pPr>
        <w:numPr>
          <w:ilvl w:val="0"/>
          <w:numId w:val="17"/>
        </w:numPr>
        <w:rPr>
          <w:rFonts w:ascii="Tahoma" w:hAnsi="Tahoma" w:cs="Tahoma"/>
          <w:lang w:val="en-GB"/>
        </w:rPr>
      </w:pPr>
      <w:r w:rsidRPr="000C25DF">
        <w:rPr>
          <w:rFonts w:ascii="Tahoma" w:hAnsi="Tahoma" w:cs="Tahoma"/>
          <w:lang w:val="en-US"/>
        </w:rPr>
        <w:t>Textarea</w:t>
      </w:r>
    </w:p>
    <w:p w:rsidR="00803F58" w:rsidRPr="000C25DF" w:rsidRDefault="00803F58" w:rsidP="00DE61B2">
      <w:pPr>
        <w:numPr>
          <w:ilvl w:val="0"/>
          <w:numId w:val="17"/>
        </w:numPr>
        <w:rPr>
          <w:rFonts w:ascii="Tahoma" w:hAnsi="Tahoma" w:cs="Tahoma"/>
          <w:lang w:val="en-GB"/>
        </w:rPr>
      </w:pPr>
      <w:r w:rsidRPr="000C25DF">
        <w:rPr>
          <w:rFonts w:ascii="Tahoma" w:hAnsi="Tahoma" w:cs="Tahoma"/>
          <w:lang w:val="en-US"/>
        </w:rPr>
        <w:t>Checkbox</w:t>
      </w:r>
    </w:p>
    <w:p w:rsidR="00803F58" w:rsidRPr="000C25DF" w:rsidRDefault="00803F58" w:rsidP="00DE61B2">
      <w:pPr>
        <w:numPr>
          <w:ilvl w:val="0"/>
          <w:numId w:val="17"/>
        </w:numPr>
        <w:rPr>
          <w:rFonts w:ascii="Tahoma" w:hAnsi="Tahoma" w:cs="Tahoma"/>
          <w:lang w:val="en-GB"/>
        </w:rPr>
      </w:pPr>
      <w:r w:rsidRPr="000C25DF">
        <w:rPr>
          <w:rFonts w:ascii="Tahoma" w:hAnsi="Tahoma" w:cs="Tahoma"/>
          <w:lang w:val="en-US"/>
        </w:rPr>
        <w:t>Dropdown</w:t>
      </w:r>
    </w:p>
    <w:p w:rsidR="00DE61B2" w:rsidRPr="000C25DF" w:rsidRDefault="00803F58" w:rsidP="00DE61B2">
      <w:pPr>
        <w:numPr>
          <w:ilvl w:val="0"/>
          <w:numId w:val="17"/>
        </w:numPr>
        <w:rPr>
          <w:rFonts w:ascii="Tahoma" w:hAnsi="Tahoma" w:cs="Tahoma"/>
          <w:lang w:val="en-GB"/>
        </w:rPr>
      </w:pPr>
      <w:r w:rsidRPr="000C25DF">
        <w:rPr>
          <w:rFonts w:ascii="Tahoma" w:hAnsi="Tahoma" w:cs="Tahoma"/>
          <w:lang w:val="en-US"/>
        </w:rPr>
        <w:t>Composite</w:t>
      </w:r>
      <w:r w:rsidR="00BE5038" w:rsidRPr="000C25DF">
        <w:rPr>
          <w:rFonts w:ascii="Tahoma" w:hAnsi="Tahoma" w:cs="Tahoma"/>
          <w:lang w:val="en-US"/>
        </w:rPr>
        <w:t xml:space="preserve"> </w:t>
      </w:r>
    </w:p>
    <w:p w:rsidR="00803F58" w:rsidRPr="000C25DF" w:rsidRDefault="00803F58" w:rsidP="00803F58">
      <w:pPr>
        <w:ind w:left="858"/>
        <w:rPr>
          <w:rFonts w:ascii="Tahoma" w:hAnsi="Tahoma" w:cs="Tahoma"/>
          <w:lang w:val="en-US"/>
        </w:rPr>
      </w:pPr>
      <w:r w:rsidRPr="000C25DF">
        <w:rPr>
          <w:rFonts w:ascii="Tahoma" w:hAnsi="Tahoma" w:cs="Tahoma"/>
          <w:lang w:val="en-US"/>
        </w:rPr>
        <w:br/>
      </w:r>
      <w:r w:rsidR="00806165" w:rsidRPr="000C25DF">
        <w:rPr>
          <w:rFonts w:ascii="Tahoma" w:hAnsi="Tahoma" w:cs="Tahoma"/>
          <w:lang w:val="en-US"/>
        </w:rPr>
        <w:t>T</w:t>
      </w:r>
      <w:r w:rsidRPr="000C25DF">
        <w:rPr>
          <w:rFonts w:ascii="Tahoma" w:hAnsi="Tahoma" w:cs="Tahoma"/>
          <w:lang w:val="en-US"/>
        </w:rPr>
        <w:t xml:space="preserve">hese can be used to </w:t>
      </w:r>
      <w:r w:rsidR="008626BD" w:rsidRPr="000C25DF">
        <w:rPr>
          <w:rFonts w:ascii="Tahoma" w:hAnsi="Tahoma" w:cs="Tahoma"/>
          <w:lang w:val="en-US"/>
        </w:rPr>
        <w:t xml:space="preserve">specify what UI the PropertiesComponent should </w:t>
      </w:r>
      <w:r w:rsidR="00954F34" w:rsidRPr="000C25DF">
        <w:rPr>
          <w:rFonts w:ascii="Tahoma" w:hAnsi="Tahoma" w:cs="Tahoma"/>
          <w:lang w:val="en-US"/>
        </w:rPr>
        <w:t xml:space="preserve">display </w:t>
      </w:r>
      <w:r w:rsidR="00806165" w:rsidRPr="000C25DF">
        <w:rPr>
          <w:rFonts w:ascii="Tahoma" w:hAnsi="Tahoma" w:cs="Tahoma"/>
          <w:lang w:val="en-US"/>
        </w:rPr>
        <w:t>when a certain type of</w:t>
      </w:r>
      <w:r w:rsidR="008626BD" w:rsidRPr="000C25DF">
        <w:rPr>
          <w:rFonts w:ascii="Tahoma" w:hAnsi="Tahoma" w:cs="Tahoma"/>
          <w:lang w:val="en-US"/>
        </w:rPr>
        <w:t xml:space="preserve"> ClientObject</w:t>
      </w:r>
      <w:r w:rsidR="00806165" w:rsidRPr="000C25DF">
        <w:rPr>
          <w:rFonts w:ascii="Tahoma" w:hAnsi="Tahoma" w:cs="Tahoma"/>
          <w:lang w:val="en-US"/>
        </w:rPr>
        <w:t xml:space="preserve"> is selected</w:t>
      </w:r>
      <w:r w:rsidR="008626BD" w:rsidRPr="000C25DF">
        <w:rPr>
          <w:rFonts w:ascii="Tahoma" w:hAnsi="Tahoma" w:cs="Tahoma"/>
          <w:lang w:val="en-US"/>
        </w:rPr>
        <w:t xml:space="preserve">. The controls are mapped to the actual data fields of a ClientObject and </w:t>
      </w:r>
      <w:r w:rsidR="00806165" w:rsidRPr="000C25DF">
        <w:rPr>
          <w:rFonts w:ascii="Tahoma" w:hAnsi="Tahoma" w:cs="Tahoma"/>
          <w:lang w:val="en-US"/>
        </w:rPr>
        <w:t xml:space="preserve">will </w:t>
      </w:r>
      <w:r w:rsidR="008626BD" w:rsidRPr="000C25DF">
        <w:rPr>
          <w:rFonts w:ascii="Tahoma" w:hAnsi="Tahoma" w:cs="Tahoma"/>
          <w:lang w:val="en-US"/>
        </w:rPr>
        <w:t xml:space="preserve">take care of loading </w:t>
      </w:r>
      <w:r w:rsidR="00806165" w:rsidRPr="000C25DF">
        <w:rPr>
          <w:rFonts w:ascii="Tahoma" w:hAnsi="Tahoma" w:cs="Tahoma"/>
          <w:lang w:val="en-US"/>
        </w:rPr>
        <w:t xml:space="preserve">data or </w:t>
      </w:r>
      <w:r w:rsidR="00954F34" w:rsidRPr="000C25DF">
        <w:rPr>
          <w:rFonts w:ascii="Tahoma" w:hAnsi="Tahoma" w:cs="Tahoma"/>
          <w:lang w:val="en-US"/>
        </w:rPr>
        <w:t>notifying the PropertiesComponent that the user has updated it</w:t>
      </w:r>
      <w:r w:rsidR="008626BD" w:rsidRPr="000C25DF">
        <w:rPr>
          <w:rFonts w:ascii="Tahoma" w:hAnsi="Tahoma" w:cs="Tahoma"/>
          <w:lang w:val="en-US"/>
        </w:rPr>
        <w:t>.</w:t>
      </w:r>
    </w:p>
    <w:p w:rsidR="008626BD" w:rsidRPr="000C25DF" w:rsidRDefault="00806165" w:rsidP="00803F58">
      <w:pPr>
        <w:ind w:left="858"/>
        <w:rPr>
          <w:rFonts w:ascii="Tahoma" w:hAnsi="Tahoma" w:cs="Tahoma"/>
          <w:lang w:val="en-US"/>
        </w:rPr>
      </w:pPr>
      <w:r w:rsidRPr="000C25DF">
        <w:rPr>
          <w:rFonts w:ascii="Tahoma" w:hAnsi="Tahoma" w:cs="Tahoma"/>
          <w:lang w:val="en-US"/>
        </w:rPr>
        <w:br/>
      </w:r>
      <w:r w:rsidR="0072081A" w:rsidRPr="000C25DF">
        <w:rPr>
          <w:rFonts w:ascii="Tahoma" w:hAnsi="Tahoma" w:cs="Tahoma"/>
          <w:lang w:val="en-US"/>
        </w:rPr>
        <w:t>For</w:t>
      </w:r>
      <w:r w:rsidRPr="000C25DF">
        <w:rPr>
          <w:rFonts w:ascii="Tahoma" w:hAnsi="Tahoma" w:cs="Tahoma"/>
          <w:lang w:val="en-US"/>
        </w:rPr>
        <w:t xml:space="preserve"> each different type of ClientObject </w:t>
      </w:r>
      <w:r w:rsidR="0072081A" w:rsidRPr="000C25DF">
        <w:rPr>
          <w:rFonts w:ascii="Tahoma" w:hAnsi="Tahoma" w:cs="Tahoma"/>
          <w:lang w:val="en-US"/>
        </w:rPr>
        <w:t>that can be edited, the PropertiesComponent contains a set of details of which controls are mapped to which fields</w:t>
      </w:r>
      <w:r w:rsidRPr="000C25DF">
        <w:rPr>
          <w:rFonts w:ascii="Tahoma" w:hAnsi="Tahoma" w:cs="Tahoma"/>
          <w:lang w:val="en-US"/>
        </w:rPr>
        <w:t xml:space="preserve">. The UI specifications are made up of </w:t>
      </w:r>
      <w:r w:rsidR="00525402" w:rsidRPr="000C25DF">
        <w:rPr>
          <w:rFonts w:ascii="Tahoma" w:hAnsi="Tahoma" w:cs="Tahoma"/>
          <w:lang w:val="en-US"/>
        </w:rPr>
        <w:t xml:space="preserve">a list of mappings, between data fields and </w:t>
      </w:r>
      <w:r w:rsidRPr="000C25DF">
        <w:rPr>
          <w:rFonts w:ascii="Tahoma" w:hAnsi="Tahoma" w:cs="Tahoma"/>
          <w:lang w:val="en-US"/>
        </w:rPr>
        <w:t>control types.</w:t>
      </w:r>
      <w:r w:rsidR="00525402" w:rsidRPr="000C25DF">
        <w:rPr>
          <w:rFonts w:ascii="Tahoma" w:hAnsi="Tahoma" w:cs="Tahoma"/>
          <w:lang w:val="en-US"/>
        </w:rPr>
        <w:t xml:space="preserve"> </w:t>
      </w:r>
    </w:p>
    <w:p w:rsidR="00A938E5" w:rsidRPr="000C25DF" w:rsidRDefault="00A938E5" w:rsidP="00803F58">
      <w:pPr>
        <w:ind w:left="858"/>
        <w:rPr>
          <w:rFonts w:ascii="Tahoma" w:hAnsi="Tahoma" w:cs="Tahoma"/>
          <w:lang w:val="en-US"/>
        </w:rPr>
      </w:pPr>
    </w:p>
    <w:p w:rsidR="0048033B" w:rsidRPr="000C25DF" w:rsidRDefault="0048033B" w:rsidP="00806165">
      <w:pPr>
        <w:rPr>
          <w:rFonts w:ascii="Tahoma" w:hAnsi="Tahoma" w:cs="Tahoma"/>
          <w:lang w:val="en-US"/>
        </w:rPr>
      </w:pPr>
    </w:p>
    <w:p w:rsidR="00CE4FFB" w:rsidRPr="000C25DF" w:rsidRDefault="00CE4FFB" w:rsidP="00CE4FFB">
      <w:pPr>
        <w:ind w:left="858"/>
        <w:rPr>
          <w:rFonts w:ascii="Tahoma" w:hAnsi="Tahoma" w:cs="Tahoma"/>
          <w:b/>
          <w:lang w:val="en-US"/>
        </w:rPr>
      </w:pPr>
      <w:r w:rsidRPr="000C25DF">
        <w:rPr>
          <w:rFonts w:ascii="Tahoma" w:hAnsi="Tahoma" w:cs="Tahoma"/>
          <w:b/>
          <w:lang w:val="en-US"/>
        </w:rPr>
        <w:t xml:space="preserve">DiagramContext </w:t>
      </w:r>
    </w:p>
    <w:p w:rsidR="002F3331" w:rsidRPr="000C25DF" w:rsidRDefault="002F3331" w:rsidP="002F3331">
      <w:pPr>
        <w:ind w:left="858"/>
        <w:rPr>
          <w:rFonts w:ascii="Tahoma" w:hAnsi="Tahoma" w:cs="Tahoma"/>
          <w:lang w:val="en-US"/>
        </w:rPr>
      </w:pPr>
    </w:p>
    <w:p w:rsidR="00BA1C63" w:rsidRPr="000C25DF" w:rsidRDefault="00B37F46" w:rsidP="002F3331">
      <w:pPr>
        <w:ind w:left="858"/>
        <w:rPr>
          <w:rFonts w:ascii="Tahoma" w:hAnsi="Tahoma" w:cs="Tahoma"/>
          <w:lang w:val="en-US"/>
        </w:rPr>
      </w:pPr>
      <w:r w:rsidRPr="000C25DF">
        <w:rPr>
          <w:rFonts w:ascii="Tahoma" w:hAnsi="Tahoma" w:cs="Tahoma"/>
          <w:lang w:val="en-US"/>
        </w:rPr>
        <w:t>The DiagramCont</w:t>
      </w:r>
      <w:r w:rsidR="00DB0D48" w:rsidRPr="000C25DF">
        <w:rPr>
          <w:rFonts w:ascii="Tahoma" w:hAnsi="Tahoma" w:cs="Tahoma"/>
          <w:lang w:val="en-US"/>
        </w:rPr>
        <w:t xml:space="preserve">ext is </w:t>
      </w:r>
      <w:r w:rsidR="00BF653F" w:rsidRPr="000C25DF">
        <w:rPr>
          <w:rFonts w:ascii="Tahoma" w:hAnsi="Tahoma" w:cs="Tahoma"/>
          <w:lang w:val="en-US"/>
        </w:rPr>
        <w:t>the most important of the views</w:t>
      </w:r>
      <w:r w:rsidR="00DB0D48" w:rsidRPr="000C25DF">
        <w:rPr>
          <w:rFonts w:ascii="Tahoma" w:hAnsi="Tahoma" w:cs="Tahoma"/>
          <w:lang w:val="en-US"/>
        </w:rPr>
        <w:t>,</w:t>
      </w:r>
      <w:r w:rsidR="00BF653F" w:rsidRPr="000C25DF">
        <w:rPr>
          <w:rFonts w:ascii="Tahoma" w:hAnsi="Tahoma" w:cs="Tahoma"/>
          <w:lang w:val="en-US"/>
        </w:rPr>
        <w:t xml:space="preserve"> being</w:t>
      </w:r>
      <w:r w:rsidR="00DB0D48" w:rsidRPr="000C25DF">
        <w:rPr>
          <w:rFonts w:ascii="Tahoma" w:hAnsi="Tahoma" w:cs="Tahoma"/>
          <w:lang w:val="en-US"/>
        </w:rPr>
        <w:t xml:space="preserve"> responsible </w:t>
      </w:r>
      <w:r w:rsidR="0058076D" w:rsidRPr="000C25DF">
        <w:rPr>
          <w:rFonts w:ascii="Tahoma" w:hAnsi="Tahoma" w:cs="Tahoma"/>
          <w:lang w:val="en-US"/>
        </w:rPr>
        <w:t>for visually rendering a feature model as well as allowing</w:t>
      </w:r>
      <w:r w:rsidR="00DB0D48" w:rsidRPr="000C25DF">
        <w:rPr>
          <w:rFonts w:ascii="Tahoma" w:hAnsi="Tahoma" w:cs="Tahoma"/>
          <w:lang w:val="en-US"/>
        </w:rPr>
        <w:t xml:space="preserve"> users to interact with </w:t>
      </w:r>
      <w:r w:rsidR="0058076D" w:rsidRPr="000C25DF">
        <w:rPr>
          <w:rFonts w:ascii="Tahoma" w:hAnsi="Tahoma" w:cs="Tahoma"/>
          <w:lang w:val="en-US"/>
        </w:rPr>
        <w:t>it</w:t>
      </w:r>
      <w:r w:rsidR="00DB0D48" w:rsidRPr="000C25DF">
        <w:rPr>
          <w:rFonts w:ascii="Tahoma" w:hAnsi="Tahoma" w:cs="Tahoma"/>
          <w:lang w:val="en-US"/>
        </w:rPr>
        <w:t xml:space="preserve">. </w:t>
      </w:r>
      <w:r w:rsidR="00BA1C63" w:rsidRPr="000C25DF">
        <w:rPr>
          <w:rFonts w:ascii="Tahoma" w:hAnsi="Tahoma" w:cs="Tahoma"/>
          <w:lang w:val="en-US"/>
        </w:rPr>
        <w:t xml:space="preserve">The design principle behind it is that </w:t>
      </w:r>
      <w:r w:rsidR="003711B1" w:rsidRPr="000C25DF">
        <w:rPr>
          <w:rFonts w:ascii="Tahoma" w:hAnsi="Tahoma" w:cs="Tahoma"/>
          <w:lang w:val="en-US"/>
        </w:rPr>
        <w:t xml:space="preserve">it should behave like a vector based diagramming tool (such as Visual Studio’s UML editor for), where elements can be selected, moved and manipulated. </w:t>
      </w:r>
      <w:r w:rsidR="00BA1C63" w:rsidRPr="000C25DF">
        <w:rPr>
          <w:rFonts w:ascii="Tahoma" w:hAnsi="Tahoma" w:cs="Tahoma"/>
          <w:lang w:val="en-US"/>
        </w:rPr>
        <w:t xml:space="preserve"> </w:t>
      </w:r>
    </w:p>
    <w:p w:rsidR="00BA1C63" w:rsidRPr="000C25DF" w:rsidRDefault="00BA1C63" w:rsidP="002F3331">
      <w:pPr>
        <w:ind w:left="858"/>
        <w:rPr>
          <w:rFonts w:ascii="Tahoma" w:hAnsi="Tahoma" w:cs="Tahoma"/>
          <w:lang w:val="en-US"/>
        </w:rPr>
      </w:pPr>
    </w:p>
    <w:p w:rsidR="0058076D" w:rsidRPr="000C25DF" w:rsidRDefault="00DB0D48" w:rsidP="002F3331">
      <w:pPr>
        <w:ind w:left="858"/>
        <w:rPr>
          <w:rFonts w:ascii="Tahoma" w:hAnsi="Tahoma" w:cs="Tahoma"/>
          <w:lang w:val="en-US"/>
        </w:rPr>
      </w:pPr>
      <w:r w:rsidRPr="000C25DF">
        <w:rPr>
          <w:rFonts w:ascii="Tahoma" w:hAnsi="Tahoma" w:cs="Tahoma"/>
          <w:lang w:val="en-US"/>
        </w:rPr>
        <w:t>It contains</w:t>
      </w:r>
      <w:r w:rsidR="00BF653F" w:rsidRPr="000C25DF">
        <w:rPr>
          <w:rFonts w:ascii="Tahoma" w:hAnsi="Tahoma" w:cs="Tahoma"/>
          <w:lang w:val="en-US"/>
        </w:rPr>
        <w:t xml:space="preserve"> its own set of</w:t>
      </w:r>
      <w:r w:rsidRPr="000C25DF">
        <w:rPr>
          <w:rFonts w:ascii="Tahoma" w:hAnsi="Tahoma" w:cs="Tahoma"/>
          <w:lang w:val="en-US"/>
        </w:rPr>
        <w:t xml:space="preserve"> </w:t>
      </w:r>
      <w:r w:rsidR="00BF653F" w:rsidRPr="000C25DF">
        <w:rPr>
          <w:rFonts w:ascii="Tahoma" w:hAnsi="Tahoma" w:cs="Tahoma"/>
          <w:lang w:val="en-US"/>
        </w:rPr>
        <w:t>special objects</w:t>
      </w:r>
      <w:r w:rsidR="00912B82" w:rsidRPr="000C25DF">
        <w:rPr>
          <w:rFonts w:ascii="Tahoma" w:hAnsi="Tahoma" w:cs="Tahoma"/>
          <w:lang w:val="en-US"/>
        </w:rPr>
        <w:t xml:space="preserve"> (UIElements)</w:t>
      </w:r>
      <w:r w:rsidR="00BF653F" w:rsidRPr="000C25DF">
        <w:rPr>
          <w:rFonts w:ascii="Tahoma" w:hAnsi="Tahoma" w:cs="Tahoma"/>
          <w:lang w:val="en-US"/>
        </w:rPr>
        <w:t xml:space="preserve">, which are </w:t>
      </w:r>
      <w:r w:rsidR="003002B9" w:rsidRPr="000C25DF">
        <w:rPr>
          <w:rFonts w:ascii="Tahoma" w:hAnsi="Tahoma" w:cs="Tahoma"/>
          <w:lang w:val="en-US"/>
        </w:rPr>
        <w:t>correspond</w:t>
      </w:r>
      <w:r w:rsidR="00BF653F" w:rsidRPr="000C25DF">
        <w:rPr>
          <w:rFonts w:ascii="Tahoma" w:hAnsi="Tahoma" w:cs="Tahoma"/>
          <w:lang w:val="en-US"/>
        </w:rPr>
        <w:t xml:space="preserve"> to </w:t>
      </w:r>
      <w:r w:rsidR="003002B9" w:rsidRPr="000C25DF">
        <w:rPr>
          <w:rFonts w:ascii="Tahoma" w:hAnsi="Tahoma" w:cs="Tahoma"/>
          <w:lang w:val="en-US"/>
        </w:rPr>
        <w:t xml:space="preserve">the </w:t>
      </w:r>
      <w:r w:rsidR="00BF653F" w:rsidRPr="000C25DF">
        <w:rPr>
          <w:rFonts w:ascii="Tahoma" w:hAnsi="Tahoma" w:cs="Tahoma"/>
          <w:lang w:val="en-US"/>
        </w:rPr>
        <w:t xml:space="preserve">ClientObjects </w:t>
      </w:r>
      <w:r w:rsidR="003002B9" w:rsidRPr="000C25DF">
        <w:rPr>
          <w:rFonts w:ascii="Tahoma" w:hAnsi="Tahoma" w:cs="Tahoma"/>
          <w:lang w:val="en-US"/>
        </w:rPr>
        <w:t xml:space="preserve">that are visually represented </w:t>
      </w:r>
      <w:r w:rsidR="0058076D" w:rsidRPr="000C25DF">
        <w:rPr>
          <w:rFonts w:ascii="Tahoma" w:hAnsi="Tahoma" w:cs="Tahoma"/>
          <w:lang w:val="en-US"/>
        </w:rPr>
        <w:t>.</w:t>
      </w:r>
      <w:r w:rsidR="00912B82" w:rsidRPr="000C25DF">
        <w:rPr>
          <w:rFonts w:ascii="Tahoma" w:hAnsi="Tahoma" w:cs="Tahoma"/>
          <w:lang w:val="en-US"/>
        </w:rPr>
        <w:t>It keeps track of its UIElements and takes care of operations such as creating/delet</w:t>
      </w:r>
      <w:r w:rsidR="00B342CD" w:rsidRPr="000C25DF">
        <w:rPr>
          <w:rFonts w:ascii="Tahoma" w:hAnsi="Tahoma" w:cs="Tahoma"/>
          <w:lang w:val="en-US"/>
        </w:rPr>
        <w:t>ing/updating existing instances, as well as sending updates to the Model or receiving them from the it.</w:t>
      </w:r>
      <w:r w:rsidR="0058076D" w:rsidRPr="000C25DF">
        <w:rPr>
          <w:rFonts w:ascii="Tahoma" w:hAnsi="Tahoma" w:cs="Tahoma"/>
          <w:lang w:val="en-US"/>
        </w:rPr>
        <w:t xml:space="preserve"> </w:t>
      </w:r>
    </w:p>
    <w:p w:rsidR="0058076D" w:rsidRPr="000C25DF" w:rsidRDefault="0058076D" w:rsidP="002F3331">
      <w:pPr>
        <w:ind w:left="858"/>
        <w:rPr>
          <w:rFonts w:ascii="Tahoma" w:hAnsi="Tahoma" w:cs="Tahoma"/>
          <w:lang w:val="en-US"/>
        </w:rPr>
      </w:pPr>
    </w:p>
    <w:p w:rsidR="0058076D" w:rsidRPr="000C25DF" w:rsidRDefault="0058076D" w:rsidP="002F3331">
      <w:pPr>
        <w:ind w:left="858"/>
        <w:rPr>
          <w:rFonts w:ascii="Tahoma" w:hAnsi="Tahoma" w:cs="Tahoma"/>
          <w:lang w:val="en-US"/>
        </w:rPr>
      </w:pPr>
      <w:r w:rsidRPr="000C25DF">
        <w:rPr>
          <w:rFonts w:ascii="Tahoma" w:hAnsi="Tahoma" w:cs="Tahoma"/>
          <w:lang w:val="en-US"/>
        </w:rPr>
        <w:t xml:space="preserve">This graphical representation is rendered with the help of the RaphaelJS library built on top of SVG. </w:t>
      </w:r>
    </w:p>
    <w:p w:rsidR="00B37F46" w:rsidRPr="000C25DF" w:rsidRDefault="0058076D" w:rsidP="002F3331">
      <w:pPr>
        <w:ind w:left="858"/>
        <w:rPr>
          <w:rFonts w:ascii="Tahoma" w:hAnsi="Tahoma" w:cs="Tahoma"/>
          <w:lang w:val="en-US"/>
        </w:rPr>
      </w:pPr>
      <w:r w:rsidRPr="000C25DF">
        <w:rPr>
          <w:rFonts w:ascii="Tahoma" w:hAnsi="Tahoma" w:cs="Tahoma"/>
          <w:lang w:val="en-US"/>
        </w:rPr>
        <w:t xml:space="preserve"> </w:t>
      </w:r>
    </w:p>
    <w:p w:rsidR="00384420" w:rsidRPr="000C25DF" w:rsidRDefault="00384420" w:rsidP="00384420">
      <w:pPr>
        <w:ind w:left="858"/>
        <w:rPr>
          <w:rFonts w:ascii="Tahoma" w:hAnsi="Tahoma" w:cs="Tahoma"/>
          <w:b/>
          <w:lang w:val="en-US"/>
        </w:rPr>
      </w:pPr>
      <w:r w:rsidRPr="000C25DF">
        <w:rPr>
          <w:rFonts w:ascii="Tahoma" w:hAnsi="Tahoma" w:cs="Tahoma"/>
          <w:b/>
          <w:lang w:val="en-US"/>
        </w:rPr>
        <w:t>UIElements</w:t>
      </w:r>
    </w:p>
    <w:p w:rsidR="00384420" w:rsidRPr="000C25DF" w:rsidRDefault="00384420" w:rsidP="00384420">
      <w:pPr>
        <w:ind w:left="858"/>
        <w:rPr>
          <w:rFonts w:ascii="Tahoma" w:hAnsi="Tahoma" w:cs="Tahoma"/>
          <w:lang w:val="en-US"/>
        </w:rPr>
      </w:pPr>
    </w:p>
    <w:p w:rsidR="00B3012A" w:rsidRPr="000C25DF" w:rsidRDefault="00384420" w:rsidP="00384420">
      <w:pPr>
        <w:ind w:left="858"/>
        <w:rPr>
          <w:rFonts w:ascii="Tahoma" w:hAnsi="Tahoma" w:cs="Tahoma"/>
          <w:lang w:val="en-US"/>
        </w:rPr>
      </w:pPr>
      <w:r w:rsidRPr="000C25DF">
        <w:rPr>
          <w:rFonts w:ascii="Tahoma" w:hAnsi="Tahoma" w:cs="Tahoma"/>
          <w:lang w:val="en-US"/>
        </w:rPr>
        <w:t xml:space="preserve">The UIElements are objects </w:t>
      </w:r>
      <w:r w:rsidR="00F34963" w:rsidRPr="000C25DF">
        <w:rPr>
          <w:rFonts w:ascii="Tahoma" w:hAnsi="Tahoma" w:cs="Tahoma"/>
          <w:lang w:val="en-US"/>
        </w:rPr>
        <w:t>used by the</w:t>
      </w:r>
      <w:r w:rsidRPr="000C25DF">
        <w:rPr>
          <w:rFonts w:ascii="Tahoma" w:hAnsi="Tahoma" w:cs="Tahoma"/>
          <w:lang w:val="en-US"/>
        </w:rPr>
        <w:t xml:space="preserve"> DiagramContext view</w:t>
      </w:r>
      <w:r w:rsidR="00F34963" w:rsidRPr="000C25DF">
        <w:rPr>
          <w:rFonts w:ascii="Tahoma" w:hAnsi="Tahoma" w:cs="Tahoma"/>
          <w:lang w:val="en-US"/>
        </w:rPr>
        <w:t xml:space="preserve"> to provide an interactive visual modeling interface</w:t>
      </w:r>
      <w:r w:rsidRPr="000C25DF">
        <w:rPr>
          <w:rFonts w:ascii="Tahoma" w:hAnsi="Tahoma" w:cs="Tahoma"/>
          <w:lang w:val="en-US"/>
        </w:rPr>
        <w:t>. They are split into a number of subclasses, which can be seen in the diagram below.</w:t>
      </w:r>
    </w:p>
    <w:p w:rsidR="00535D58" w:rsidRPr="000C25DF" w:rsidRDefault="00535D58" w:rsidP="00384420">
      <w:pPr>
        <w:ind w:left="858"/>
        <w:rPr>
          <w:rFonts w:ascii="Tahoma" w:hAnsi="Tahoma" w:cs="Tahoma"/>
          <w:lang w:val="en-US"/>
        </w:rPr>
      </w:pPr>
    </w:p>
    <w:p w:rsidR="009A1B8B" w:rsidRPr="000C25DF" w:rsidRDefault="00535D58" w:rsidP="00535D58">
      <w:pPr>
        <w:ind w:left="858"/>
        <w:rPr>
          <w:rFonts w:ascii="Tahoma" w:hAnsi="Tahoma" w:cs="Tahoma"/>
          <w:lang w:val="en-US"/>
        </w:rPr>
      </w:pPr>
      <w:r w:rsidRPr="000C25DF">
        <w:rPr>
          <w:rFonts w:ascii="Tahoma" w:hAnsi="Tahoma" w:cs="Tahoma"/>
          <w:lang w:val="en-US"/>
        </w:rPr>
        <w:t>Even though SVG with RaphaelJS provides quite a lot in terms of manipulating graphical obj</w:t>
      </w:r>
      <w:r w:rsidR="002036B7" w:rsidRPr="000C25DF">
        <w:rPr>
          <w:rFonts w:ascii="Tahoma" w:hAnsi="Tahoma" w:cs="Tahoma"/>
          <w:lang w:val="en-US"/>
        </w:rPr>
        <w:t xml:space="preserve">ects and handling their state, </w:t>
      </w:r>
      <w:r w:rsidRPr="000C25DF">
        <w:rPr>
          <w:rFonts w:ascii="Tahoma" w:hAnsi="Tahoma" w:cs="Tahoma"/>
          <w:lang w:val="en-US"/>
        </w:rPr>
        <w:t xml:space="preserve">it still has some limitations. These limitations </w:t>
      </w:r>
      <w:r w:rsidR="00A54E52" w:rsidRPr="000C25DF">
        <w:rPr>
          <w:rFonts w:ascii="Tahoma" w:hAnsi="Tahoma" w:cs="Tahoma"/>
          <w:lang w:val="en-US"/>
        </w:rPr>
        <w:t>include</w:t>
      </w:r>
      <w:r w:rsidRPr="000C25DF">
        <w:rPr>
          <w:rFonts w:ascii="Tahoma" w:hAnsi="Tahoma" w:cs="Tahoma"/>
          <w:lang w:val="en-US"/>
        </w:rPr>
        <w:t xml:space="preserve"> issues with handling composite SVG elements.</w:t>
      </w:r>
      <w:r w:rsidR="00A54E52" w:rsidRPr="000C25DF">
        <w:rPr>
          <w:rFonts w:ascii="Tahoma" w:hAnsi="Tahoma" w:cs="Tahoma"/>
          <w:lang w:val="en-US"/>
        </w:rPr>
        <w:t xml:space="preserve"> RaphaelJS</w:t>
      </w:r>
      <w:r w:rsidR="002036B7" w:rsidRPr="000C25DF">
        <w:rPr>
          <w:rFonts w:ascii="Tahoma" w:hAnsi="Tahoma" w:cs="Tahoma"/>
          <w:lang w:val="en-US"/>
        </w:rPr>
        <w:t xml:space="preserve"> and SVG</w:t>
      </w:r>
      <w:r w:rsidR="00A54E52" w:rsidRPr="000C25DF">
        <w:rPr>
          <w:rFonts w:ascii="Tahoma" w:hAnsi="Tahoma" w:cs="Tahoma"/>
          <w:lang w:val="en-US"/>
        </w:rPr>
        <w:t xml:space="preserve"> cannot handle grouped elements which consist of multiple child elements. </w:t>
      </w:r>
    </w:p>
    <w:p w:rsidR="009A1B8B" w:rsidRPr="000C25DF" w:rsidRDefault="009A1B8B" w:rsidP="00535D58">
      <w:pPr>
        <w:ind w:left="858"/>
        <w:rPr>
          <w:rFonts w:ascii="Tahoma" w:hAnsi="Tahoma" w:cs="Tahoma"/>
          <w:lang w:val="en-US"/>
        </w:rPr>
      </w:pPr>
    </w:p>
    <w:p w:rsidR="00535D58" w:rsidRPr="000C25DF" w:rsidRDefault="00A54E52" w:rsidP="00535D58">
      <w:pPr>
        <w:ind w:left="858"/>
        <w:rPr>
          <w:rFonts w:ascii="Tahoma" w:hAnsi="Tahoma" w:cs="Tahoma"/>
          <w:lang w:val="en-US"/>
        </w:rPr>
      </w:pPr>
      <w:r w:rsidRPr="000C25DF">
        <w:rPr>
          <w:rFonts w:ascii="Tahoma" w:hAnsi="Tahoma" w:cs="Tahoma"/>
          <w:lang w:val="en-US"/>
        </w:rPr>
        <w:t xml:space="preserve">Thus, simple operations such as moving a UIFeature, </w:t>
      </w:r>
      <w:r w:rsidR="002036B7" w:rsidRPr="000C25DF">
        <w:rPr>
          <w:rFonts w:ascii="Tahoma" w:hAnsi="Tahoma" w:cs="Tahoma"/>
          <w:lang w:val="en-US"/>
        </w:rPr>
        <w:t>need some sort of handler which knows how to move all of its children and keep their position synchronized.</w:t>
      </w:r>
      <w:r w:rsidR="00535D58" w:rsidRPr="000C25DF">
        <w:rPr>
          <w:rFonts w:ascii="Tahoma" w:hAnsi="Tahoma" w:cs="Tahoma"/>
          <w:lang w:val="en-US"/>
        </w:rPr>
        <w:t xml:space="preserve"> For example it doesn’t handle composite objects well enough, like having a text label inside a box and then moving them both around. Therefore, the UIElement objects encapsulate the logic that can keep track of their position and structure into their super class.</w:t>
      </w:r>
    </w:p>
    <w:p w:rsidR="00535D58" w:rsidRPr="000C25DF" w:rsidRDefault="00535D58" w:rsidP="00384420">
      <w:pPr>
        <w:ind w:left="858"/>
        <w:rPr>
          <w:rFonts w:ascii="Tahoma" w:hAnsi="Tahoma" w:cs="Tahoma"/>
          <w:lang w:val="en-US"/>
        </w:rPr>
      </w:pPr>
    </w:p>
    <w:p w:rsidR="00FA332F" w:rsidRPr="000C25DF" w:rsidRDefault="003132FB" w:rsidP="00FA332F">
      <w:pPr>
        <w:keepNext/>
        <w:rPr>
          <w:rFonts w:ascii="Tahoma" w:hAnsi="Tahoma" w:cs="Tahoma"/>
        </w:rPr>
      </w:pPr>
      <w:r>
        <w:rPr>
          <w:rFonts w:ascii="Tahoma" w:hAnsi="Tahoma" w:cs="Tahoma"/>
          <w:noProof/>
          <w:lang w:eastAsia="zh-CN"/>
        </w:rPr>
        <w:lastRenderedPageBreak/>
        <w:drawing>
          <wp:inline distT="0" distB="0" distL="0" distR="0">
            <wp:extent cx="6911340" cy="5593080"/>
            <wp:effectExtent l="19050" t="19050" r="22860" b="26670"/>
            <wp:docPr id="21" name="Picture 21" descr="ModelEditor-UI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Editor-UIElements"/>
                    <pic:cNvPicPr>
                      <a:picLocks noChangeAspect="1" noChangeArrowheads="1"/>
                    </pic:cNvPicPr>
                  </pic:nvPicPr>
                  <pic:blipFill>
                    <a:blip r:embed="rId28" cstate="print"/>
                    <a:srcRect/>
                    <a:stretch>
                      <a:fillRect/>
                    </a:stretch>
                  </pic:blipFill>
                  <pic:spPr bwMode="auto">
                    <a:xfrm>
                      <a:off x="0" y="0"/>
                      <a:ext cx="6911340" cy="5593080"/>
                    </a:xfrm>
                    <a:prstGeom prst="rect">
                      <a:avLst/>
                    </a:prstGeom>
                    <a:noFill/>
                    <a:ln w="6350" cmpd="sng">
                      <a:solidFill>
                        <a:srgbClr val="D8D8D8"/>
                      </a:solidFill>
                      <a:miter lim="800000"/>
                      <a:headEnd/>
                      <a:tailEnd/>
                    </a:ln>
                    <a:effectLst/>
                  </pic:spPr>
                </pic:pic>
              </a:graphicData>
            </a:graphic>
          </wp:inline>
        </w:drawing>
      </w:r>
    </w:p>
    <w:p w:rsidR="00B3012A" w:rsidRPr="000C25DF" w:rsidRDefault="00FA332F" w:rsidP="00FA332F">
      <w:pPr>
        <w:pStyle w:val="Caption"/>
        <w:rPr>
          <w:rFonts w:ascii="Tahoma" w:hAnsi="Tahoma" w:cs="Tahoma"/>
          <w:sz w:val="18"/>
          <w:szCs w:val="18"/>
          <w:lang w:val="en-US"/>
        </w:rPr>
      </w:pPr>
      <w:bookmarkStart w:id="38" w:name="_Toc318368753"/>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21</w:t>
      </w:r>
      <w:r w:rsidR="00F6761C" w:rsidRPr="000C25DF">
        <w:rPr>
          <w:rFonts w:ascii="Tahoma" w:hAnsi="Tahoma" w:cs="Tahoma"/>
          <w:sz w:val="18"/>
          <w:szCs w:val="18"/>
        </w:rPr>
        <w:fldChar w:fldCharType="end"/>
      </w:r>
      <w:r w:rsidR="003B43D5" w:rsidRPr="000C25DF">
        <w:rPr>
          <w:rFonts w:ascii="Tahoma" w:hAnsi="Tahoma" w:cs="Tahoma"/>
          <w:sz w:val="18"/>
          <w:szCs w:val="18"/>
          <w:lang w:val="en-US"/>
        </w:rPr>
        <w:t xml:space="preserve"> – Class diagram for DiagramContext’s </w:t>
      </w:r>
      <w:r w:rsidR="00E97157" w:rsidRPr="000C25DF">
        <w:rPr>
          <w:rFonts w:ascii="Tahoma" w:hAnsi="Tahoma" w:cs="Tahoma"/>
          <w:sz w:val="18"/>
          <w:szCs w:val="18"/>
          <w:lang w:val="en-US"/>
        </w:rPr>
        <w:t xml:space="preserve">inner </w:t>
      </w:r>
      <w:r w:rsidR="003B43D5" w:rsidRPr="000C25DF">
        <w:rPr>
          <w:rFonts w:ascii="Tahoma" w:hAnsi="Tahoma" w:cs="Tahoma"/>
          <w:sz w:val="18"/>
          <w:szCs w:val="18"/>
          <w:lang w:val="en-US"/>
        </w:rPr>
        <w:t>UIElements classes</w:t>
      </w:r>
      <w:bookmarkEnd w:id="38"/>
    </w:p>
    <w:p w:rsidR="00EC6A22" w:rsidRPr="000C25DF" w:rsidRDefault="00EC6A22" w:rsidP="00AE7AFD">
      <w:pPr>
        <w:ind w:left="858"/>
        <w:rPr>
          <w:rFonts w:ascii="Tahoma" w:hAnsi="Tahoma" w:cs="Tahoma"/>
          <w:lang w:val="en-US"/>
        </w:rPr>
      </w:pPr>
    </w:p>
    <w:p w:rsidR="005562BC" w:rsidRPr="000C25DF" w:rsidRDefault="001F6DA8" w:rsidP="00AE7AFD">
      <w:pPr>
        <w:ind w:left="858"/>
        <w:rPr>
          <w:rFonts w:ascii="Tahoma" w:hAnsi="Tahoma" w:cs="Tahoma"/>
          <w:lang w:val="en-US"/>
        </w:rPr>
      </w:pPr>
      <w:r w:rsidRPr="000C25DF">
        <w:rPr>
          <w:rFonts w:ascii="Tahoma" w:hAnsi="Tahoma" w:cs="Tahoma"/>
          <w:lang w:val="en-US"/>
        </w:rPr>
        <w:t>The</w:t>
      </w:r>
      <w:r w:rsidR="00EC6A22" w:rsidRPr="000C25DF">
        <w:rPr>
          <w:rFonts w:ascii="Tahoma" w:hAnsi="Tahoma" w:cs="Tahoma"/>
          <w:lang w:val="en-US"/>
        </w:rPr>
        <w:t xml:space="preserve"> UIElements present in the diagram above</w:t>
      </w:r>
      <w:r w:rsidRPr="000C25DF">
        <w:rPr>
          <w:rFonts w:ascii="Tahoma" w:hAnsi="Tahoma" w:cs="Tahoma"/>
          <w:lang w:val="en-US"/>
        </w:rPr>
        <w:t xml:space="preserve"> can be split into </w:t>
      </w:r>
      <w:r w:rsidR="003018AE" w:rsidRPr="000C25DF">
        <w:rPr>
          <w:rFonts w:ascii="Tahoma" w:hAnsi="Tahoma" w:cs="Tahoma"/>
          <w:lang w:val="en-US"/>
        </w:rPr>
        <w:t>three</w:t>
      </w:r>
      <w:r w:rsidRPr="000C25DF">
        <w:rPr>
          <w:rFonts w:ascii="Tahoma" w:hAnsi="Tahoma" w:cs="Tahoma"/>
          <w:lang w:val="en-US"/>
        </w:rPr>
        <w:t xml:space="preserve"> categories. </w:t>
      </w:r>
      <w:r w:rsidR="00EC6A22" w:rsidRPr="000C25DF">
        <w:rPr>
          <w:rFonts w:ascii="Tahoma" w:hAnsi="Tahoma" w:cs="Tahoma"/>
          <w:lang w:val="en-US"/>
        </w:rPr>
        <w:t>The f</w:t>
      </w:r>
      <w:r w:rsidR="00F04578" w:rsidRPr="000C25DF">
        <w:rPr>
          <w:rFonts w:ascii="Tahoma" w:hAnsi="Tahoma" w:cs="Tahoma"/>
          <w:lang w:val="en-US"/>
        </w:rPr>
        <w:t>irst category</w:t>
      </w:r>
      <w:r w:rsidR="003018AE" w:rsidRPr="000C25DF">
        <w:rPr>
          <w:rFonts w:ascii="Tahoma" w:hAnsi="Tahoma" w:cs="Tahoma"/>
          <w:lang w:val="en-US"/>
        </w:rPr>
        <w:t xml:space="preserve"> is the composite objects which </w:t>
      </w:r>
      <w:r w:rsidRPr="000C25DF">
        <w:rPr>
          <w:rFonts w:ascii="Tahoma" w:hAnsi="Tahoma" w:cs="Tahoma"/>
          <w:lang w:val="en-US"/>
        </w:rPr>
        <w:t xml:space="preserve">represent a </w:t>
      </w:r>
      <w:r w:rsidR="003018AE" w:rsidRPr="000C25DF">
        <w:rPr>
          <w:rFonts w:ascii="Tahoma" w:hAnsi="Tahoma" w:cs="Tahoma"/>
          <w:lang w:val="en-US"/>
        </w:rPr>
        <w:t>whole</w:t>
      </w:r>
      <w:r w:rsidRPr="000C25DF">
        <w:rPr>
          <w:rFonts w:ascii="Tahoma" w:hAnsi="Tahoma" w:cs="Tahoma"/>
          <w:lang w:val="en-US"/>
        </w:rPr>
        <w:t xml:space="preserve"> element in a feature model diagram: </w:t>
      </w:r>
      <w:r w:rsidR="00061C66" w:rsidRPr="000C25DF">
        <w:rPr>
          <w:rFonts w:ascii="Tahoma" w:hAnsi="Tahoma" w:cs="Tahoma"/>
          <w:lang w:val="en-US"/>
        </w:rPr>
        <w:br/>
      </w:r>
    </w:p>
    <w:p w:rsidR="001825E5" w:rsidRPr="000C25DF" w:rsidRDefault="001825E5" w:rsidP="005562BC">
      <w:pPr>
        <w:numPr>
          <w:ilvl w:val="0"/>
          <w:numId w:val="18"/>
        </w:numPr>
        <w:rPr>
          <w:rFonts w:ascii="Tahoma" w:hAnsi="Tahoma" w:cs="Tahoma"/>
          <w:u w:val="single"/>
          <w:lang w:val="en-US"/>
        </w:rPr>
      </w:pPr>
      <w:r w:rsidRPr="000C25DF">
        <w:rPr>
          <w:rFonts w:ascii="Tahoma" w:hAnsi="Tahoma" w:cs="Tahoma"/>
          <w:u w:val="single"/>
          <w:lang w:val="en-US"/>
        </w:rPr>
        <w:t>UIElement:</w:t>
      </w:r>
      <w:r w:rsidRPr="000C25DF">
        <w:rPr>
          <w:rFonts w:ascii="Tahoma" w:hAnsi="Tahoma" w:cs="Tahoma"/>
          <w:u w:val="single"/>
          <w:lang w:val="en-US"/>
        </w:rPr>
        <w:br/>
      </w:r>
      <w:r w:rsidRPr="000C25DF">
        <w:rPr>
          <w:rFonts w:ascii="Tahoma" w:hAnsi="Tahoma" w:cs="Tahoma"/>
          <w:lang w:val="en-US"/>
        </w:rPr>
        <w:t>Super class from which the other elements inherit their base behavior.</w:t>
      </w:r>
      <w:r w:rsidR="00387F36" w:rsidRPr="000C25DF">
        <w:rPr>
          <w:rFonts w:ascii="Tahoma" w:hAnsi="Tahoma" w:cs="Tahoma"/>
          <w:lang w:val="en-US"/>
        </w:rPr>
        <w:t xml:space="preserve"> Since Javascript inheritance isn’t very much in tone with OOP principles, it is basically a guideline sort of inheritance. This means that the elements that “inherit” from it actually just duplicate the code.</w:t>
      </w:r>
      <w:r w:rsidRPr="000C25DF">
        <w:rPr>
          <w:rFonts w:ascii="Tahoma" w:hAnsi="Tahoma" w:cs="Tahoma"/>
          <w:lang w:val="en-US"/>
        </w:rPr>
        <w:br/>
      </w:r>
    </w:p>
    <w:p w:rsidR="005562BC" w:rsidRPr="000C25DF" w:rsidRDefault="003018AE" w:rsidP="005562BC">
      <w:pPr>
        <w:numPr>
          <w:ilvl w:val="0"/>
          <w:numId w:val="18"/>
        </w:numPr>
        <w:rPr>
          <w:rFonts w:ascii="Tahoma" w:hAnsi="Tahoma" w:cs="Tahoma"/>
          <w:u w:val="single"/>
          <w:lang w:val="en-US"/>
        </w:rPr>
      </w:pPr>
      <w:r w:rsidRPr="000C25DF">
        <w:rPr>
          <w:rFonts w:ascii="Tahoma" w:hAnsi="Tahoma" w:cs="Tahoma"/>
          <w:u w:val="single"/>
          <w:lang w:val="en-US"/>
        </w:rPr>
        <w:t>UIFeature</w:t>
      </w:r>
      <w:r w:rsidR="002575F6" w:rsidRPr="000C25DF">
        <w:rPr>
          <w:rFonts w:ascii="Tahoma" w:hAnsi="Tahoma" w:cs="Tahoma"/>
          <w:u w:val="single"/>
          <w:lang w:val="en-US"/>
        </w:rPr>
        <w:t>:</w:t>
      </w:r>
      <w:r w:rsidR="002575F6" w:rsidRPr="000C25DF">
        <w:rPr>
          <w:rFonts w:ascii="Tahoma" w:hAnsi="Tahoma" w:cs="Tahoma"/>
          <w:u w:val="single"/>
          <w:lang w:val="en-US"/>
        </w:rPr>
        <w:br/>
      </w:r>
      <w:r w:rsidR="0071201B" w:rsidRPr="000C25DF">
        <w:rPr>
          <w:rFonts w:ascii="Tahoma" w:hAnsi="Tahoma" w:cs="Tahoma"/>
          <w:lang w:val="en-US"/>
        </w:rPr>
        <w:t>Represents</w:t>
      </w:r>
      <w:r w:rsidR="002575F6" w:rsidRPr="000C25DF">
        <w:rPr>
          <w:rFonts w:ascii="Tahoma" w:hAnsi="Tahoma" w:cs="Tahoma"/>
          <w:lang w:val="en-US"/>
        </w:rPr>
        <w:t xml:space="preserve"> a Feature.</w:t>
      </w:r>
      <w:r w:rsidR="0071201B" w:rsidRPr="000C25DF">
        <w:rPr>
          <w:rFonts w:ascii="Tahoma" w:hAnsi="Tahoma" w:cs="Tahoma"/>
          <w:lang w:val="en-US"/>
        </w:rPr>
        <w:t xml:space="preserve"> Keeps track of which Relations or GroupRelations it is part of.</w:t>
      </w:r>
      <w:r w:rsidR="0095245D" w:rsidRPr="000C25DF">
        <w:rPr>
          <w:rFonts w:ascii="Tahoma" w:hAnsi="Tahoma" w:cs="Tahoma"/>
          <w:lang w:val="en-US"/>
        </w:rPr>
        <w:t xml:space="preserve"> Built using a Box and Text as its inner elements.</w:t>
      </w:r>
      <w:r w:rsidR="0071201B" w:rsidRPr="000C25DF">
        <w:rPr>
          <w:rFonts w:ascii="Tahoma" w:hAnsi="Tahoma" w:cs="Tahoma"/>
          <w:lang w:val="en-US"/>
        </w:rPr>
        <w:br/>
      </w:r>
    </w:p>
    <w:p w:rsidR="003018AE" w:rsidRPr="000C25DF" w:rsidRDefault="003018AE" w:rsidP="005562BC">
      <w:pPr>
        <w:numPr>
          <w:ilvl w:val="0"/>
          <w:numId w:val="18"/>
        </w:numPr>
        <w:rPr>
          <w:rFonts w:ascii="Tahoma" w:hAnsi="Tahoma" w:cs="Tahoma"/>
          <w:u w:val="single"/>
          <w:lang w:val="en-US"/>
        </w:rPr>
      </w:pPr>
      <w:r w:rsidRPr="000C25DF">
        <w:rPr>
          <w:rFonts w:ascii="Tahoma" w:hAnsi="Tahoma" w:cs="Tahoma"/>
          <w:u w:val="single"/>
          <w:lang w:val="en-US"/>
        </w:rPr>
        <w:t>UIRelation</w:t>
      </w:r>
      <w:r w:rsidR="0095245D" w:rsidRPr="000C25DF">
        <w:rPr>
          <w:rFonts w:ascii="Tahoma" w:hAnsi="Tahoma" w:cs="Tahoma"/>
          <w:u w:val="single"/>
          <w:lang w:val="en-US"/>
        </w:rPr>
        <w:t>:</w:t>
      </w:r>
      <w:r w:rsidR="0095245D" w:rsidRPr="000C25DF">
        <w:rPr>
          <w:rFonts w:ascii="Tahoma" w:hAnsi="Tahoma" w:cs="Tahoma"/>
          <w:u w:val="single"/>
          <w:lang w:val="en-US"/>
        </w:rPr>
        <w:br/>
      </w:r>
      <w:r w:rsidR="0095245D" w:rsidRPr="000C25DF">
        <w:rPr>
          <w:rFonts w:ascii="Tahoma" w:hAnsi="Tahoma" w:cs="Tahoma"/>
          <w:lang w:val="en-US"/>
        </w:rPr>
        <w:t>Represents a relation between two Features, can be either mandatory or optional. Built</w:t>
      </w:r>
      <w:r w:rsidR="00420813" w:rsidRPr="000C25DF">
        <w:rPr>
          <w:rFonts w:ascii="Tahoma" w:hAnsi="Tahoma" w:cs="Tahoma"/>
          <w:lang w:val="en-US"/>
        </w:rPr>
        <w:t xml:space="preserve"> using </w:t>
      </w:r>
      <w:r w:rsidR="00E96097" w:rsidRPr="000C25DF">
        <w:rPr>
          <w:rFonts w:ascii="Tahoma" w:hAnsi="Tahoma" w:cs="Tahoma"/>
          <w:lang w:val="en-US"/>
        </w:rPr>
        <w:t xml:space="preserve">a </w:t>
      </w:r>
      <w:r w:rsidR="00C83569" w:rsidRPr="000C25DF">
        <w:rPr>
          <w:rFonts w:ascii="Tahoma" w:hAnsi="Tahoma" w:cs="Tahoma"/>
          <w:lang w:val="en-US"/>
        </w:rPr>
        <w:t>UIConnection</w:t>
      </w:r>
      <w:r w:rsidR="00E96097" w:rsidRPr="000C25DF">
        <w:rPr>
          <w:rFonts w:ascii="Tahoma" w:hAnsi="Tahoma" w:cs="Tahoma"/>
          <w:lang w:val="en-US"/>
        </w:rPr>
        <w:t xml:space="preserve"> and one or two UIConnectors. Can also have a UICardinalityLabel.</w:t>
      </w:r>
      <w:r w:rsidR="0095245D" w:rsidRPr="000C25DF">
        <w:rPr>
          <w:rFonts w:ascii="Tahoma" w:hAnsi="Tahoma" w:cs="Tahoma"/>
          <w:lang w:val="en-US"/>
        </w:rPr>
        <w:br/>
      </w:r>
    </w:p>
    <w:p w:rsidR="0095245D" w:rsidRPr="000C25DF" w:rsidRDefault="0095245D" w:rsidP="0095245D">
      <w:pPr>
        <w:numPr>
          <w:ilvl w:val="0"/>
          <w:numId w:val="18"/>
        </w:numPr>
        <w:rPr>
          <w:rFonts w:ascii="Tahoma" w:hAnsi="Tahoma" w:cs="Tahoma"/>
          <w:u w:val="single"/>
          <w:lang w:val="en-US"/>
        </w:rPr>
      </w:pPr>
      <w:r w:rsidRPr="000C25DF">
        <w:rPr>
          <w:rFonts w:ascii="Tahoma" w:hAnsi="Tahoma" w:cs="Tahoma"/>
          <w:u w:val="single"/>
          <w:lang w:val="en-US"/>
        </w:rPr>
        <w:t>UIGroupRelation:</w:t>
      </w:r>
    </w:p>
    <w:p w:rsidR="0095245D" w:rsidRPr="000C25DF" w:rsidRDefault="00215636" w:rsidP="00215636">
      <w:pPr>
        <w:ind w:left="1578"/>
        <w:rPr>
          <w:rFonts w:ascii="Tahoma" w:hAnsi="Tahoma" w:cs="Tahoma"/>
          <w:lang w:val="en-US"/>
        </w:rPr>
      </w:pPr>
      <w:r w:rsidRPr="000C25DF">
        <w:rPr>
          <w:rFonts w:ascii="Tahoma" w:hAnsi="Tahoma" w:cs="Tahoma"/>
          <w:lang w:val="en-US"/>
        </w:rPr>
        <w:lastRenderedPageBreak/>
        <w:t>Represents a relation which denotes a feature group, between one parent Feature and multiple child Features.</w:t>
      </w:r>
      <w:r w:rsidR="00C83569" w:rsidRPr="000C25DF">
        <w:rPr>
          <w:rFonts w:ascii="Tahoma" w:hAnsi="Tahoma" w:cs="Tahoma"/>
          <w:lang w:val="en-US"/>
        </w:rPr>
        <w:t xml:space="preserve"> Built using multiple UIConnections and UIConnectors, as well as a </w:t>
      </w:r>
      <w:r w:rsidR="001825E5" w:rsidRPr="000C25DF">
        <w:rPr>
          <w:rFonts w:ascii="Tahoma" w:hAnsi="Tahoma" w:cs="Tahoma"/>
          <w:lang w:val="en-US"/>
        </w:rPr>
        <w:br/>
      </w:r>
    </w:p>
    <w:p w:rsidR="003018AE" w:rsidRPr="000C25DF" w:rsidRDefault="003018AE" w:rsidP="001825E5">
      <w:pPr>
        <w:numPr>
          <w:ilvl w:val="0"/>
          <w:numId w:val="18"/>
        </w:numPr>
        <w:rPr>
          <w:rFonts w:ascii="Tahoma" w:hAnsi="Tahoma" w:cs="Tahoma"/>
          <w:u w:val="single"/>
          <w:lang w:val="en-US"/>
        </w:rPr>
      </w:pPr>
      <w:r w:rsidRPr="000C25DF">
        <w:rPr>
          <w:rFonts w:ascii="Tahoma" w:hAnsi="Tahoma" w:cs="Tahoma"/>
          <w:u w:val="single"/>
          <w:lang w:val="en-US"/>
        </w:rPr>
        <w:t>UICompositeRule</w:t>
      </w:r>
      <w:r w:rsidR="001825E5" w:rsidRPr="000C25DF">
        <w:rPr>
          <w:rFonts w:ascii="Tahoma" w:hAnsi="Tahoma" w:cs="Tahoma"/>
          <w:u w:val="single"/>
          <w:lang w:val="en-US"/>
        </w:rPr>
        <w:t>:</w:t>
      </w:r>
      <w:r w:rsidR="001825E5" w:rsidRPr="000C25DF">
        <w:rPr>
          <w:rFonts w:ascii="Tahoma" w:hAnsi="Tahoma" w:cs="Tahoma"/>
          <w:u w:val="single"/>
          <w:lang w:val="en-US"/>
        </w:rPr>
        <w:br/>
      </w:r>
      <w:r w:rsidR="001825E5" w:rsidRPr="000C25DF">
        <w:rPr>
          <w:rFonts w:ascii="Tahoma" w:hAnsi="Tahoma" w:cs="Tahoma"/>
          <w:lang w:val="en-US"/>
        </w:rPr>
        <w:t>Represents a cross tree constraint. Is represented as a dashed line and is built using a Line and one or two UIConnectors</w:t>
      </w:r>
      <w:r w:rsidR="00520419" w:rsidRPr="000C25DF">
        <w:rPr>
          <w:rFonts w:ascii="Tahoma" w:hAnsi="Tahoma" w:cs="Tahoma"/>
          <w:lang w:val="en-US"/>
        </w:rPr>
        <w:t>.</w:t>
      </w:r>
      <w:r w:rsidR="001825E5" w:rsidRPr="000C25DF">
        <w:rPr>
          <w:rFonts w:ascii="Tahoma" w:hAnsi="Tahoma" w:cs="Tahoma"/>
          <w:lang w:val="en-US"/>
        </w:rPr>
        <w:br/>
      </w:r>
      <w:r w:rsidR="00F04578" w:rsidRPr="000C25DF">
        <w:rPr>
          <w:rFonts w:ascii="Tahoma" w:hAnsi="Tahoma" w:cs="Tahoma"/>
          <w:lang w:val="en-US"/>
        </w:rPr>
        <w:br/>
      </w:r>
    </w:p>
    <w:p w:rsidR="002259B5" w:rsidRPr="000C25DF" w:rsidRDefault="00F04578" w:rsidP="002259B5">
      <w:pPr>
        <w:ind w:left="858"/>
        <w:rPr>
          <w:rFonts w:ascii="Tahoma" w:hAnsi="Tahoma" w:cs="Tahoma"/>
          <w:lang w:val="en-US"/>
        </w:rPr>
      </w:pPr>
      <w:r w:rsidRPr="000C25DF">
        <w:rPr>
          <w:rFonts w:ascii="Tahoma" w:hAnsi="Tahoma" w:cs="Tahoma"/>
          <w:lang w:val="en-US"/>
        </w:rPr>
        <w:t>T</w:t>
      </w:r>
      <w:r w:rsidR="001F6DA8" w:rsidRPr="000C25DF">
        <w:rPr>
          <w:rFonts w:ascii="Tahoma" w:hAnsi="Tahoma" w:cs="Tahoma"/>
          <w:lang w:val="en-US"/>
        </w:rPr>
        <w:t xml:space="preserve">he second category is </w:t>
      </w:r>
      <w:r w:rsidRPr="000C25DF">
        <w:rPr>
          <w:rFonts w:ascii="Tahoma" w:hAnsi="Tahoma" w:cs="Tahoma"/>
          <w:lang w:val="en-US"/>
        </w:rPr>
        <w:t xml:space="preserve">made up of objects </w:t>
      </w:r>
      <w:r w:rsidR="001F6DA8" w:rsidRPr="000C25DF">
        <w:rPr>
          <w:rFonts w:ascii="Tahoma" w:hAnsi="Tahoma" w:cs="Tahoma"/>
          <w:lang w:val="en-US"/>
        </w:rPr>
        <w:t xml:space="preserve"> which are used as </w:t>
      </w:r>
      <w:r w:rsidR="00E1091D">
        <w:rPr>
          <w:rFonts w:ascii="Tahoma" w:hAnsi="Tahoma" w:cs="Tahoma"/>
          <w:lang w:val="en-US"/>
        </w:rPr>
        <w:t>subelements for the composite UIElements</w:t>
      </w:r>
      <w:r w:rsidR="001F6DA8" w:rsidRPr="000C25DF">
        <w:rPr>
          <w:rFonts w:ascii="Tahoma" w:hAnsi="Tahoma" w:cs="Tahoma"/>
          <w:lang w:val="en-US"/>
        </w:rPr>
        <w:t>:</w:t>
      </w:r>
      <w:r w:rsidR="002C17CC" w:rsidRPr="000C25DF">
        <w:rPr>
          <w:rFonts w:ascii="Tahoma" w:hAnsi="Tahoma" w:cs="Tahoma"/>
          <w:lang w:val="en-US"/>
        </w:rPr>
        <w:br/>
      </w:r>
    </w:p>
    <w:p w:rsidR="00F04578" w:rsidRPr="000C25DF" w:rsidRDefault="003415AA" w:rsidP="00F04578">
      <w:pPr>
        <w:numPr>
          <w:ilvl w:val="0"/>
          <w:numId w:val="19"/>
        </w:numPr>
        <w:rPr>
          <w:rFonts w:ascii="Tahoma" w:hAnsi="Tahoma" w:cs="Tahoma"/>
          <w:u w:val="single"/>
          <w:lang w:val="en-US"/>
        </w:rPr>
      </w:pPr>
      <w:r w:rsidRPr="000C25DF">
        <w:rPr>
          <w:rFonts w:ascii="Tahoma" w:hAnsi="Tahoma" w:cs="Tahoma"/>
          <w:u w:val="single"/>
          <w:lang w:val="en-US"/>
        </w:rPr>
        <w:t>UICardinalityLabel:</w:t>
      </w:r>
      <w:r w:rsidR="00D71C7F" w:rsidRPr="000C25DF">
        <w:rPr>
          <w:rFonts w:ascii="Tahoma" w:hAnsi="Tahoma" w:cs="Tahoma"/>
          <w:u w:val="single"/>
          <w:lang w:val="en-US"/>
        </w:rPr>
        <w:br/>
      </w:r>
      <w:r w:rsidR="00D71C7F" w:rsidRPr="000C25DF">
        <w:rPr>
          <w:rFonts w:ascii="Tahoma" w:hAnsi="Tahoma" w:cs="Tahoma"/>
          <w:lang w:val="en-US"/>
        </w:rPr>
        <w:t>Used for displa</w:t>
      </w:r>
      <w:r w:rsidR="00E1091D">
        <w:rPr>
          <w:rFonts w:ascii="Tahoma" w:hAnsi="Tahoma" w:cs="Tahoma"/>
          <w:lang w:val="en-US"/>
        </w:rPr>
        <w:t>ying numeric cardinality by UIRelations and UIGroupRelations.</w:t>
      </w:r>
      <w:r w:rsidR="00E1091D">
        <w:rPr>
          <w:rFonts w:ascii="Tahoma" w:hAnsi="Tahoma" w:cs="Tahoma"/>
          <w:lang w:val="en-US"/>
        </w:rPr>
        <w:br/>
      </w:r>
    </w:p>
    <w:p w:rsidR="003415AA" w:rsidRPr="000C25DF" w:rsidRDefault="003415AA" w:rsidP="00F04578">
      <w:pPr>
        <w:numPr>
          <w:ilvl w:val="0"/>
          <w:numId w:val="19"/>
        </w:numPr>
        <w:rPr>
          <w:rFonts w:ascii="Tahoma" w:hAnsi="Tahoma" w:cs="Tahoma"/>
          <w:u w:val="single"/>
          <w:lang w:val="en-US"/>
        </w:rPr>
      </w:pPr>
      <w:r w:rsidRPr="000C25DF">
        <w:rPr>
          <w:rFonts w:ascii="Tahoma" w:hAnsi="Tahoma" w:cs="Tahoma"/>
          <w:u w:val="single"/>
          <w:lang w:val="en-US"/>
        </w:rPr>
        <w:t>UIConnection:</w:t>
      </w:r>
      <w:r w:rsidR="00C739C7" w:rsidRPr="000C25DF">
        <w:rPr>
          <w:rFonts w:ascii="Tahoma" w:hAnsi="Tahoma" w:cs="Tahoma"/>
          <w:u w:val="single"/>
          <w:lang w:val="en-US"/>
        </w:rPr>
        <w:br/>
      </w:r>
      <w:r w:rsidR="00C739C7" w:rsidRPr="000C25DF">
        <w:rPr>
          <w:rFonts w:ascii="Tahoma" w:hAnsi="Tahoma" w:cs="Tahoma"/>
          <w:lang w:val="en-US"/>
        </w:rPr>
        <w:t>Used for displaying a connection between two features. The connection is a line which is drawn using an algorithm which calculates the closest distance between the two Features. Each Feature has 4 connection points (N, E, S, W) at the middle of its four margins.</w:t>
      </w:r>
      <w:r w:rsidR="00D71C7F" w:rsidRPr="000C25DF">
        <w:rPr>
          <w:rFonts w:ascii="Tahoma" w:hAnsi="Tahoma" w:cs="Tahoma"/>
          <w:u w:val="single"/>
          <w:lang w:val="en-US"/>
        </w:rPr>
        <w:br/>
      </w:r>
    </w:p>
    <w:p w:rsidR="003415AA" w:rsidRPr="000C25DF" w:rsidRDefault="003415AA" w:rsidP="00F04578">
      <w:pPr>
        <w:numPr>
          <w:ilvl w:val="0"/>
          <w:numId w:val="19"/>
        </w:numPr>
        <w:rPr>
          <w:rFonts w:ascii="Tahoma" w:hAnsi="Tahoma" w:cs="Tahoma"/>
          <w:u w:val="single"/>
          <w:lang w:val="en-US"/>
        </w:rPr>
      </w:pPr>
      <w:r w:rsidRPr="000C25DF">
        <w:rPr>
          <w:rFonts w:ascii="Tahoma" w:hAnsi="Tahoma" w:cs="Tahoma"/>
          <w:u w:val="single"/>
          <w:lang w:val="en-US"/>
        </w:rPr>
        <w:t>UIConnector</w:t>
      </w:r>
      <w:r w:rsidR="00D71C7F" w:rsidRPr="000C25DF">
        <w:rPr>
          <w:rFonts w:ascii="Tahoma" w:hAnsi="Tahoma" w:cs="Tahoma"/>
          <w:u w:val="single"/>
          <w:lang w:val="en-US"/>
        </w:rPr>
        <w:t>:</w:t>
      </w:r>
      <w:r w:rsidR="00831F2A" w:rsidRPr="000C25DF">
        <w:rPr>
          <w:rFonts w:ascii="Tahoma" w:hAnsi="Tahoma" w:cs="Tahoma"/>
          <w:u w:val="single"/>
          <w:lang w:val="en-US"/>
        </w:rPr>
        <w:br/>
      </w:r>
      <w:r w:rsidR="008F6EF8" w:rsidRPr="000C25DF">
        <w:rPr>
          <w:rFonts w:ascii="Tahoma" w:hAnsi="Tahoma" w:cs="Tahoma"/>
          <w:lang w:val="en-US"/>
        </w:rPr>
        <w:t xml:space="preserve">Simple </w:t>
      </w:r>
      <w:r w:rsidR="006A6D81" w:rsidRPr="000C25DF">
        <w:rPr>
          <w:rFonts w:ascii="Tahoma" w:hAnsi="Tahoma" w:cs="Tahoma"/>
          <w:lang w:val="en-US"/>
        </w:rPr>
        <w:t>element which can depict a connector for the end of a line. Example, the empty/full circle depicting an optional/mandatory feature.</w:t>
      </w:r>
      <w:r w:rsidR="00D71C7F" w:rsidRPr="000C25DF">
        <w:rPr>
          <w:rFonts w:ascii="Tahoma" w:hAnsi="Tahoma" w:cs="Tahoma"/>
          <w:u w:val="single"/>
          <w:lang w:val="en-US"/>
        </w:rPr>
        <w:br/>
      </w:r>
    </w:p>
    <w:p w:rsidR="003415AA" w:rsidRPr="000C25DF" w:rsidRDefault="003415AA" w:rsidP="003415AA">
      <w:pPr>
        <w:rPr>
          <w:rFonts w:ascii="Tahoma" w:hAnsi="Tahoma" w:cs="Tahoma"/>
          <w:lang w:val="en-US"/>
        </w:rPr>
      </w:pPr>
    </w:p>
    <w:p w:rsidR="003415AA" w:rsidRPr="000C25DF" w:rsidRDefault="00391806" w:rsidP="003415AA">
      <w:pPr>
        <w:ind w:left="858"/>
        <w:rPr>
          <w:rFonts w:ascii="Tahoma" w:hAnsi="Tahoma" w:cs="Tahoma"/>
          <w:lang w:val="en-US"/>
        </w:rPr>
      </w:pPr>
      <w:r w:rsidRPr="000C25DF">
        <w:rPr>
          <w:rFonts w:ascii="Tahoma" w:hAnsi="Tahoma" w:cs="Tahoma"/>
          <w:lang w:val="en-US"/>
        </w:rPr>
        <w:t xml:space="preserve">The last category </w:t>
      </w:r>
      <w:r w:rsidR="00C04C90" w:rsidRPr="000C25DF">
        <w:rPr>
          <w:rFonts w:ascii="Tahoma" w:hAnsi="Tahoma" w:cs="Tahoma"/>
          <w:lang w:val="en-US"/>
        </w:rPr>
        <w:t>are</w:t>
      </w:r>
      <w:r w:rsidRPr="000C25DF">
        <w:rPr>
          <w:rFonts w:ascii="Tahoma" w:hAnsi="Tahoma" w:cs="Tahoma"/>
          <w:lang w:val="en-US"/>
        </w:rPr>
        <w:t xml:space="preserve"> simple elements </w:t>
      </w:r>
      <w:r w:rsidR="00C04C90" w:rsidRPr="000C25DF">
        <w:rPr>
          <w:rFonts w:ascii="Tahoma" w:hAnsi="Tahoma" w:cs="Tahoma"/>
          <w:lang w:val="en-US"/>
        </w:rPr>
        <w:t>made up of</w:t>
      </w:r>
      <w:r w:rsidR="00D82AA3" w:rsidRPr="000C25DF">
        <w:rPr>
          <w:rFonts w:ascii="Tahoma" w:hAnsi="Tahoma" w:cs="Tahoma"/>
          <w:lang w:val="en-US"/>
        </w:rPr>
        <w:t xml:space="preserve"> pure</w:t>
      </w:r>
      <w:r w:rsidRPr="000C25DF">
        <w:rPr>
          <w:rFonts w:ascii="Tahoma" w:hAnsi="Tahoma" w:cs="Tahoma"/>
          <w:lang w:val="en-US"/>
        </w:rPr>
        <w:t xml:space="preserve"> SVG objects. These are Box, Text and Line.</w:t>
      </w:r>
    </w:p>
    <w:p w:rsidR="003415AA" w:rsidRPr="000C25DF" w:rsidRDefault="003415AA" w:rsidP="003415AA">
      <w:pPr>
        <w:ind w:left="858"/>
        <w:rPr>
          <w:rFonts w:ascii="Tahoma" w:hAnsi="Tahoma" w:cs="Tahoma"/>
          <w:lang w:val="en-US"/>
        </w:rPr>
      </w:pPr>
    </w:p>
    <w:p w:rsidR="001F6DA8" w:rsidRPr="000C25DF" w:rsidRDefault="001F6DA8" w:rsidP="003415AA">
      <w:pPr>
        <w:rPr>
          <w:rFonts w:ascii="Tahoma" w:hAnsi="Tahoma" w:cs="Tahoma"/>
          <w:lang w:val="en-US"/>
        </w:rPr>
      </w:pPr>
    </w:p>
    <w:p w:rsidR="00AE7AFD" w:rsidRPr="000C25DF" w:rsidRDefault="00AE7AFD" w:rsidP="00AE7AFD">
      <w:pPr>
        <w:ind w:left="858"/>
        <w:rPr>
          <w:rFonts w:ascii="Tahoma" w:hAnsi="Tahoma" w:cs="Tahoma"/>
          <w:lang w:val="en-GB"/>
        </w:rPr>
      </w:pPr>
    </w:p>
    <w:p w:rsidR="001258B0" w:rsidRPr="000C25DF" w:rsidRDefault="001258B0" w:rsidP="00AE7AFD">
      <w:pPr>
        <w:ind w:left="858"/>
        <w:rPr>
          <w:rFonts w:ascii="Tahoma" w:hAnsi="Tahoma" w:cs="Tahoma"/>
          <w:lang w:val="en-GB"/>
        </w:rPr>
      </w:pPr>
    </w:p>
    <w:p w:rsidR="005D454B" w:rsidRPr="000C25DF" w:rsidRDefault="005D454B" w:rsidP="00AE7AFD">
      <w:pPr>
        <w:ind w:left="858"/>
        <w:rPr>
          <w:rFonts w:ascii="Tahoma" w:hAnsi="Tahoma" w:cs="Tahoma"/>
          <w:lang w:val="en-GB"/>
        </w:rPr>
      </w:pPr>
    </w:p>
    <w:p w:rsidR="00AE7AFD" w:rsidRPr="000C25DF" w:rsidRDefault="00AE7AFD" w:rsidP="007E1C9C">
      <w:pPr>
        <w:pStyle w:val="Heading3"/>
        <w:rPr>
          <w:rFonts w:ascii="Tahoma" w:hAnsi="Tahoma" w:cs="Tahoma"/>
        </w:rPr>
      </w:pPr>
      <w:bookmarkStart w:id="39" w:name="_Toc318368716"/>
      <w:r w:rsidRPr="000C25DF">
        <w:rPr>
          <w:rFonts w:ascii="Tahoma" w:hAnsi="Tahoma" w:cs="Tahoma"/>
        </w:rPr>
        <w:t>Configuration Editor</w:t>
      </w:r>
      <w:r w:rsidR="007E1C9C" w:rsidRPr="000C25DF">
        <w:rPr>
          <w:rFonts w:ascii="Tahoma" w:hAnsi="Tahoma" w:cs="Tahoma"/>
        </w:rPr>
        <w:t xml:space="preserve"> and integration with Z3 SMT solver</w:t>
      </w:r>
      <w:bookmarkEnd w:id="39"/>
    </w:p>
    <w:p w:rsidR="001258B0" w:rsidRPr="000C25DF" w:rsidRDefault="001258B0" w:rsidP="00AE7AFD">
      <w:pPr>
        <w:ind w:left="858"/>
        <w:rPr>
          <w:rFonts w:ascii="Tahoma" w:hAnsi="Tahoma" w:cs="Tahoma"/>
          <w:lang w:val="en-US"/>
        </w:rPr>
      </w:pPr>
    </w:p>
    <w:p w:rsidR="00FC023E" w:rsidRPr="000C25DF" w:rsidRDefault="00FC023E" w:rsidP="00AE7AFD">
      <w:pPr>
        <w:ind w:left="858"/>
        <w:rPr>
          <w:rFonts w:ascii="Tahoma" w:hAnsi="Tahoma" w:cs="Tahoma"/>
          <w:lang w:val="en-US"/>
        </w:rPr>
      </w:pPr>
      <w:r w:rsidRPr="000C25DF">
        <w:rPr>
          <w:rFonts w:ascii="Tahoma" w:hAnsi="Tahoma" w:cs="Tahoma"/>
          <w:lang w:val="en-US"/>
        </w:rPr>
        <w:t xml:space="preserve">The ConfigurationEditor is a page which is responsible for allowing the user to perform </w:t>
      </w:r>
      <w:r w:rsidR="00262D7C" w:rsidRPr="000C25DF">
        <w:rPr>
          <w:rFonts w:ascii="Tahoma" w:hAnsi="Tahoma" w:cs="Tahoma"/>
          <w:lang w:val="en-US"/>
        </w:rPr>
        <w:t>an interactive configuration based upon</w:t>
      </w:r>
      <w:r w:rsidRPr="000C25DF">
        <w:rPr>
          <w:rFonts w:ascii="Tahoma" w:hAnsi="Tahoma" w:cs="Tahoma"/>
          <w:lang w:val="en-US"/>
        </w:rPr>
        <w:t xml:space="preserve"> a model</w:t>
      </w:r>
      <w:r w:rsidR="00262D7C" w:rsidRPr="000C25DF">
        <w:rPr>
          <w:rFonts w:ascii="Tahoma" w:hAnsi="Tahoma" w:cs="Tahoma"/>
          <w:lang w:val="en-US"/>
        </w:rPr>
        <w:t xml:space="preserve"> of choice</w:t>
      </w:r>
      <w:r w:rsidRPr="000C25DF">
        <w:rPr>
          <w:rFonts w:ascii="Tahoma" w:hAnsi="Tahoma" w:cs="Tahoma"/>
          <w:lang w:val="en-US"/>
        </w:rPr>
        <w:t xml:space="preserve">. </w:t>
      </w:r>
      <w:r w:rsidR="00F56F7C" w:rsidRPr="000C25DF">
        <w:rPr>
          <w:rFonts w:ascii="Tahoma" w:hAnsi="Tahoma" w:cs="Tahoma"/>
          <w:lang w:val="en-US"/>
        </w:rPr>
        <w:t xml:space="preserve">It displays a visual overview of a </w:t>
      </w:r>
      <w:r w:rsidR="00262D7C" w:rsidRPr="000C25DF">
        <w:rPr>
          <w:rFonts w:ascii="Tahoma" w:hAnsi="Tahoma" w:cs="Tahoma"/>
          <w:lang w:val="en-US"/>
        </w:rPr>
        <w:t xml:space="preserve">Feature </w:t>
      </w:r>
      <w:r w:rsidR="00F56F7C" w:rsidRPr="000C25DF">
        <w:rPr>
          <w:rFonts w:ascii="Tahoma" w:hAnsi="Tahoma" w:cs="Tahoma"/>
          <w:lang w:val="en-US"/>
        </w:rPr>
        <w:t>Model with selections and values for Features and Attributes</w:t>
      </w:r>
      <w:r w:rsidR="00262D7C" w:rsidRPr="000C25DF">
        <w:rPr>
          <w:rFonts w:ascii="Tahoma" w:hAnsi="Tahoma" w:cs="Tahoma"/>
          <w:lang w:val="en-US"/>
        </w:rPr>
        <w:t xml:space="preserve"> (in the form of FeatureSelections and AttributeValues)</w:t>
      </w:r>
      <w:r w:rsidR="00F56F7C" w:rsidRPr="000C25DF">
        <w:rPr>
          <w:rFonts w:ascii="Tahoma" w:hAnsi="Tahoma" w:cs="Tahoma"/>
          <w:lang w:val="en-US"/>
        </w:rPr>
        <w:t xml:space="preserve">. Users can manipulate this representation by toggling Features on/off or entering values for Attributes. The </w:t>
      </w:r>
      <w:r w:rsidR="00262D7C" w:rsidRPr="000C25DF">
        <w:rPr>
          <w:rFonts w:ascii="Tahoma" w:hAnsi="Tahoma" w:cs="Tahoma"/>
          <w:lang w:val="en-US"/>
        </w:rPr>
        <w:t>underlying configurator</w:t>
      </w:r>
      <w:r w:rsidR="00F56F7C" w:rsidRPr="000C25DF">
        <w:rPr>
          <w:rFonts w:ascii="Tahoma" w:hAnsi="Tahoma" w:cs="Tahoma"/>
          <w:lang w:val="en-US"/>
        </w:rPr>
        <w:t xml:space="preserve"> responds by providing dynamic consequences through the use of a backend </w:t>
      </w:r>
      <w:r w:rsidR="00262D7C" w:rsidRPr="000C25DF">
        <w:rPr>
          <w:rFonts w:ascii="Tahoma" w:hAnsi="Tahoma" w:cs="Tahoma"/>
          <w:lang w:val="en-US"/>
        </w:rPr>
        <w:t>SMT solver</w:t>
      </w:r>
      <w:r w:rsidR="00F56F7C" w:rsidRPr="000C25DF">
        <w:rPr>
          <w:rFonts w:ascii="Tahoma" w:hAnsi="Tahoma" w:cs="Tahoma"/>
          <w:lang w:val="en-US"/>
        </w:rPr>
        <w:t>.</w:t>
      </w:r>
    </w:p>
    <w:p w:rsidR="00FC023E" w:rsidRPr="000C25DF" w:rsidRDefault="00FC023E" w:rsidP="00AE7AFD">
      <w:pPr>
        <w:ind w:left="858"/>
        <w:rPr>
          <w:rFonts w:ascii="Tahoma" w:hAnsi="Tahoma" w:cs="Tahoma"/>
          <w:lang w:val="en-US"/>
        </w:rPr>
      </w:pPr>
    </w:p>
    <w:p w:rsidR="00B8766C" w:rsidRPr="000C25DF" w:rsidRDefault="00B8766C" w:rsidP="00AE7AFD">
      <w:pPr>
        <w:ind w:left="858"/>
        <w:rPr>
          <w:rFonts w:ascii="Tahoma" w:hAnsi="Tahoma" w:cs="Tahoma"/>
          <w:lang w:val="en-US"/>
        </w:rPr>
      </w:pPr>
    </w:p>
    <w:p w:rsidR="00B8766C" w:rsidRPr="000C25DF" w:rsidRDefault="00B8766C" w:rsidP="00B8766C">
      <w:pPr>
        <w:ind w:left="858"/>
        <w:rPr>
          <w:rFonts w:ascii="Tahoma" w:hAnsi="Tahoma" w:cs="Tahoma"/>
          <w:b/>
          <w:lang w:val="en-US"/>
        </w:rPr>
      </w:pPr>
      <w:r w:rsidRPr="000C25DF">
        <w:rPr>
          <w:rFonts w:ascii="Tahoma" w:hAnsi="Tahoma" w:cs="Tahoma"/>
          <w:b/>
          <w:lang w:val="en-US"/>
        </w:rPr>
        <w:t>Client side</w:t>
      </w:r>
    </w:p>
    <w:p w:rsidR="00B8766C" w:rsidRPr="000C25DF" w:rsidRDefault="00B8766C" w:rsidP="00B8766C">
      <w:pPr>
        <w:ind w:left="858"/>
        <w:rPr>
          <w:rFonts w:ascii="Tahoma" w:hAnsi="Tahoma" w:cs="Tahoma"/>
          <w:lang w:val="en-US"/>
        </w:rPr>
      </w:pPr>
    </w:p>
    <w:p w:rsidR="00094388" w:rsidRPr="000C25DF" w:rsidRDefault="00094388" w:rsidP="00B8766C">
      <w:pPr>
        <w:ind w:left="858"/>
        <w:rPr>
          <w:rFonts w:ascii="Tahoma" w:hAnsi="Tahoma" w:cs="Tahoma"/>
          <w:lang w:val="en-US"/>
        </w:rPr>
      </w:pPr>
      <w:r w:rsidRPr="000C25DF">
        <w:rPr>
          <w:rFonts w:ascii="Tahoma" w:hAnsi="Tahoma" w:cs="Tahoma"/>
          <w:lang w:val="en-US"/>
        </w:rPr>
        <w:t>On the client side we have a design similar to that of the ModelEditor page. We have an MVC pattern whose components reside entirely on the client.</w:t>
      </w:r>
    </w:p>
    <w:p w:rsidR="0024234A" w:rsidRPr="000C25DF" w:rsidRDefault="0024234A" w:rsidP="00B8766C">
      <w:pPr>
        <w:ind w:left="858"/>
        <w:rPr>
          <w:rFonts w:ascii="Tahoma" w:hAnsi="Tahoma" w:cs="Tahoma"/>
          <w:lang w:val="en-US"/>
        </w:rPr>
      </w:pPr>
    </w:p>
    <w:p w:rsidR="00AE7AFD" w:rsidRPr="000C25DF" w:rsidRDefault="001C3C56" w:rsidP="005A0C16">
      <w:pPr>
        <w:ind w:left="858"/>
        <w:rPr>
          <w:rFonts w:ascii="Tahoma" w:hAnsi="Tahoma" w:cs="Tahoma"/>
          <w:lang w:val="en-US"/>
        </w:rPr>
      </w:pPr>
      <w:r w:rsidRPr="000C25DF">
        <w:rPr>
          <w:rFonts w:ascii="Tahoma" w:hAnsi="Tahoma" w:cs="Tahoma"/>
          <w:lang w:val="en-US"/>
        </w:rPr>
        <w:t>All of the code related to the UI lies on the client side. It’s architecture is</w:t>
      </w:r>
      <w:r w:rsidR="0041749D" w:rsidRPr="000C25DF">
        <w:rPr>
          <w:rFonts w:ascii="Tahoma" w:hAnsi="Tahoma" w:cs="Tahoma"/>
          <w:lang w:val="en-US"/>
        </w:rPr>
        <w:t xml:space="preserve"> very similar to that of the Model Editor,</w:t>
      </w:r>
      <w:r w:rsidR="005A0C16" w:rsidRPr="000C25DF">
        <w:rPr>
          <w:rFonts w:ascii="Tahoma" w:hAnsi="Tahoma" w:cs="Tahoma"/>
          <w:lang w:val="en-US"/>
        </w:rPr>
        <w:t xml:space="preserve"> </w:t>
      </w:r>
      <w:r w:rsidRPr="000C25DF">
        <w:rPr>
          <w:rFonts w:ascii="Tahoma" w:hAnsi="Tahoma" w:cs="Tahoma"/>
          <w:lang w:val="en-US"/>
        </w:rPr>
        <w:t>as it also has a client based MVC</w:t>
      </w:r>
      <w:r w:rsidR="005A0C16" w:rsidRPr="000C25DF">
        <w:rPr>
          <w:rFonts w:ascii="Tahoma" w:hAnsi="Tahoma" w:cs="Tahoma"/>
          <w:lang w:val="en-US"/>
        </w:rPr>
        <w:t xml:space="preserve">. </w:t>
      </w:r>
      <w:r w:rsidRPr="000C25DF">
        <w:rPr>
          <w:rFonts w:ascii="Tahoma" w:hAnsi="Tahoma" w:cs="Tahoma"/>
          <w:lang w:val="en-US"/>
        </w:rPr>
        <w:t>It differs from the ModelEditor in terms of how the UIElements are rendered and what kind of ClientObjects it uses. T</w:t>
      </w:r>
      <w:r w:rsidR="005A0C16" w:rsidRPr="000C25DF">
        <w:rPr>
          <w:rFonts w:ascii="Tahoma" w:hAnsi="Tahoma" w:cs="Tahoma"/>
          <w:lang w:val="en-US"/>
        </w:rPr>
        <w:t>he</w:t>
      </w:r>
      <w:r w:rsidR="0041749D" w:rsidRPr="000C25DF">
        <w:rPr>
          <w:rFonts w:ascii="Tahoma" w:hAnsi="Tahoma" w:cs="Tahoma"/>
          <w:lang w:val="en-US"/>
        </w:rPr>
        <w:t xml:space="preserve"> graphical representation of Features and their selection state </w:t>
      </w:r>
      <w:r w:rsidR="005A0C16" w:rsidRPr="000C25DF">
        <w:rPr>
          <w:rFonts w:ascii="Tahoma" w:hAnsi="Tahoma" w:cs="Tahoma"/>
          <w:lang w:val="en-US"/>
        </w:rPr>
        <w:t xml:space="preserve">(taken as a whole represent a Configuration) </w:t>
      </w:r>
      <w:r w:rsidR="0041749D" w:rsidRPr="000C25DF">
        <w:rPr>
          <w:rFonts w:ascii="Tahoma" w:hAnsi="Tahoma" w:cs="Tahoma"/>
          <w:lang w:val="en-US"/>
        </w:rPr>
        <w:t xml:space="preserve">is </w:t>
      </w:r>
      <w:r w:rsidR="005A0C16" w:rsidRPr="000C25DF">
        <w:rPr>
          <w:rFonts w:ascii="Tahoma" w:hAnsi="Tahoma" w:cs="Tahoma"/>
          <w:lang w:val="en-US"/>
        </w:rPr>
        <w:t>realized through simple</w:t>
      </w:r>
      <w:r w:rsidR="0041749D" w:rsidRPr="000C25DF">
        <w:rPr>
          <w:rFonts w:ascii="Tahoma" w:hAnsi="Tahoma" w:cs="Tahoma"/>
          <w:lang w:val="en-US"/>
        </w:rPr>
        <w:t xml:space="preserve"> HTML </w:t>
      </w:r>
      <w:r w:rsidR="005A0C16" w:rsidRPr="000C25DF">
        <w:rPr>
          <w:rFonts w:ascii="Tahoma" w:hAnsi="Tahoma" w:cs="Tahoma"/>
          <w:lang w:val="en-US"/>
        </w:rPr>
        <w:t xml:space="preserve">rendering rather than using SVG. </w:t>
      </w:r>
    </w:p>
    <w:p w:rsidR="005A0C16" w:rsidRPr="000C25DF" w:rsidRDefault="005A0C16" w:rsidP="005A0C16">
      <w:pPr>
        <w:ind w:left="858"/>
        <w:rPr>
          <w:rFonts w:ascii="Tahoma" w:hAnsi="Tahoma" w:cs="Tahoma"/>
          <w:lang w:val="en-US"/>
        </w:rPr>
      </w:pPr>
    </w:p>
    <w:p w:rsidR="00FA332F" w:rsidRPr="000C25DF" w:rsidRDefault="003132FB" w:rsidP="00FA332F">
      <w:pPr>
        <w:keepNext/>
        <w:rPr>
          <w:rFonts w:ascii="Tahoma" w:hAnsi="Tahoma" w:cs="Tahoma"/>
        </w:rPr>
      </w:pPr>
      <w:r>
        <w:rPr>
          <w:rFonts w:ascii="Tahoma" w:hAnsi="Tahoma" w:cs="Tahoma"/>
          <w:noProof/>
          <w:lang w:eastAsia="zh-CN"/>
        </w:rPr>
        <w:lastRenderedPageBreak/>
        <w:drawing>
          <wp:inline distT="0" distB="0" distL="0" distR="0">
            <wp:extent cx="6982460" cy="4963795"/>
            <wp:effectExtent l="19050" t="19050" r="27940" b="27305"/>
            <wp:docPr id="22" name="Picture 22" descr="ConfigurationEdito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gurationEditor-Overview"/>
                    <pic:cNvPicPr>
                      <a:picLocks noChangeAspect="1" noChangeArrowheads="1"/>
                    </pic:cNvPicPr>
                  </pic:nvPicPr>
                  <pic:blipFill>
                    <a:blip r:embed="rId29" cstate="print"/>
                    <a:srcRect/>
                    <a:stretch>
                      <a:fillRect/>
                    </a:stretch>
                  </pic:blipFill>
                  <pic:spPr bwMode="auto">
                    <a:xfrm>
                      <a:off x="0" y="0"/>
                      <a:ext cx="6982460" cy="4963795"/>
                    </a:xfrm>
                    <a:prstGeom prst="rect">
                      <a:avLst/>
                    </a:prstGeom>
                    <a:noFill/>
                    <a:ln w="6350" cmpd="sng">
                      <a:solidFill>
                        <a:srgbClr val="D8D8D8"/>
                      </a:solidFill>
                      <a:miter lim="800000"/>
                      <a:headEnd/>
                      <a:tailEnd/>
                    </a:ln>
                    <a:effectLst/>
                  </pic:spPr>
                </pic:pic>
              </a:graphicData>
            </a:graphic>
          </wp:inline>
        </w:drawing>
      </w:r>
    </w:p>
    <w:p w:rsidR="005A0C16" w:rsidRPr="000C25DF" w:rsidRDefault="00FA332F" w:rsidP="00FA332F">
      <w:pPr>
        <w:pStyle w:val="Caption"/>
        <w:rPr>
          <w:rFonts w:ascii="Tahoma" w:hAnsi="Tahoma" w:cs="Tahoma"/>
          <w:sz w:val="18"/>
          <w:szCs w:val="18"/>
          <w:lang w:val="en-US"/>
        </w:rPr>
      </w:pPr>
      <w:bookmarkStart w:id="40" w:name="_Toc318368754"/>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22</w:t>
      </w:r>
      <w:r w:rsidR="00F6761C" w:rsidRPr="000C25DF">
        <w:rPr>
          <w:rFonts w:ascii="Tahoma" w:hAnsi="Tahoma" w:cs="Tahoma"/>
          <w:sz w:val="18"/>
          <w:szCs w:val="18"/>
        </w:rPr>
        <w:fldChar w:fldCharType="end"/>
      </w:r>
      <w:r w:rsidR="000E0455" w:rsidRPr="000C25DF">
        <w:rPr>
          <w:rFonts w:ascii="Tahoma" w:hAnsi="Tahoma" w:cs="Tahoma"/>
          <w:sz w:val="18"/>
          <w:szCs w:val="18"/>
          <w:lang w:val="en-US"/>
        </w:rPr>
        <w:t xml:space="preserve"> – Class diagram for ConfigurationEditor client side code</w:t>
      </w:r>
      <w:bookmarkEnd w:id="40"/>
      <w:r w:rsidRPr="000C25DF">
        <w:rPr>
          <w:rFonts w:ascii="Tahoma" w:hAnsi="Tahoma" w:cs="Tahoma"/>
          <w:sz w:val="18"/>
          <w:szCs w:val="18"/>
          <w:lang w:val="en-US"/>
        </w:rPr>
        <w:br/>
      </w:r>
    </w:p>
    <w:p w:rsidR="001258B0" w:rsidRPr="000C25DF" w:rsidRDefault="008A3E24" w:rsidP="00AE7AFD">
      <w:pPr>
        <w:ind w:left="858"/>
        <w:rPr>
          <w:rFonts w:ascii="Tahoma" w:hAnsi="Tahoma" w:cs="Tahoma"/>
          <w:lang w:val="en-US"/>
        </w:rPr>
      </w:pPr>
      <w:r w:rsidRPr="000C25DF">
        <w:rPr>
          <w:rFonts w:ascii="Tahoma" w:hAnsi="Tahoma" w:cs="Tahoma"/>
          <w:lang w:val="en-US"/>
        </w:rPr>
        <w:t xml:space="preserve">The classes are presented and briefly described: </w:t>
      </w:r>
    </w:p>
    <w:p w:rsidR="008A3E24" w:rsidRPr="000C25DF" w:rsidRDefault="008A3E24" w:rsidP="00AE7AFD">
      <w:pPr>
        <w:ind w:left="858"/>
        <w:rPr>
          <w:rFonts w:ascii="Tahoma" w:hAnsi="Tahoma" w:cs="Tahoma"/>
          <w:lang w:val="en-US"/>
        </w:rPr>
      </w:pPr>
    </w:p>
    <w:p w:rsidR="008A3E24" w:rsidRPr="000C25DF" w:rsidRDefault="008A3E24" w:rsidP="008A3E24">
      <w:pPr>
        <w:numPr>
          <w:ilvl w:val="0"/>
          <w:numId w:val="20"/>
        </w:numPr>
        <w:rPr>
          <w:rFonts w:ascii="Tahoma" w:hAnsi="Tahoma" w:cs="Tahoma"/>
          <w:u w:val="single"/>
          <w:lang w:val="en-US"/>
        </w:rPr>
      </w:pPr>
      <w:r w:rsidRPr="000C25DF">
        <w:rPr>
          <w:rFonts w:ascii="Tahoma" w:hAnsi="Tahoma" w:cs="Tahoma"/>
          <w:u w:val="single"/>
          <w:lang w:val="en-US"/>
        </w:rPr>
        <w:t>ConfigurationDataModel:</w:t>
      </w:r>
      <w:r w:rsidR="00A24FD8">
        <w:rPr>
          <w:rFonts w:ascii="Tahoma" w:hAnsi="Tahoma" w:cs="Tahoma"/>
          <w:u w:val="single"/>
          <w:lang w:val="en-US"/>
        </w:rPr>
        <w:br/>
      </w:r>
      <w:r w:rsidR="00A24FD8">
        <w:rPr>
          <w:rFonts w:ascii="Tahoma" w:hAnsi="Tahoma" w:cs="Tahoma"/>
          <w:lang w:val="en-US"/>
        </w:rPr>
        <w:t>Client side Model, similar to the one in the ModelEditor page, but with different ClientObjects suited for dealing with Configuration instances.</w:t>
      </w:r>
      <w:r w:rsidR="00A24FD8">
        <w:rPr>
          <w:rFonts w:ascii="Tahoma" w:hAnsi="Tahoma" w:cs="Tahoma"/>
          <w:lang w:val="en-US"/>
        </w:rPr>
        <w:br/>
      </w:r>
    </w:p>
    <w:p w:rsidR="008A3E24" w:rsidRDefault="008A3E24" w:rsidP="008A3E24">
      <w:pPr>
        <w:numPr>
          <w:ilvl w:val="0"/>
          <w:numId w:val="20"/>
        </w:numPr>
        <w:rPr>
          <w:rFonts w:ascii="Tahoma" w:hAnsi="Tahoma" w:cs="Tahoma"/>
          <w:u w:val="single"/>
          <w:lang w:val="en-US"/>
        </w:rPr>
      </w:pPr>
      <w:r w:rsidRPr="000C25DF">
        <w:rPr>
          <w:rFonts w:ascii="Tahoma" w:hAnsi="Tahoma" w:cs="Tahoma"/>
          <w:u w:val="single"/>
          <w:lang w:val="en-US"/>
        </w:rPr>
        <w:t>ClientObjects:</w:t>
      </w:r>
    </w:p>
    <w:p w:rsidR="00A24FD8" w:rsidRPr="000C25DF" w:rsidRDefault="00A24FD8" w:rsidP="00A24FD8">
      <w:pPr>
        <w:ind w:left="1578"/>
        <w:rPr>
          <w:rFonts w:ascii="Tahoma" w:hAnsi="Tahoma" w:cs="Tahoma"/>
          <w:u w:val="single"/>
          <w:lang w:val="en-US"/>
        </w:rPr>
      </w:pPr>
      <w:r>
        <w:rPr>
          <w:rFonts w:ascii="Tahoma" w:hAnsi="Tahoma" w:cs="Tahoma"/>
          <w:szCs w:val="22"/>
          <w:lang w:val="en-US"/>
        </w:rPr>
        <w:t>C</w:t>
      </w:r>
      <w:r w:rsidRPr="000C25DF">
        <w:rPr>
          <w:rFonts w:ascii="Tahoma" w:hAnsi="Tahoma" w:cs="Tahoma"/>
          <w:szCs w:val="22"/>
          <w:lang w:val="en-US"/>
        </w:rPr>
        <w:t xml:space="preserve">orrespond to Features, </w:t>
      </w:r>
      <w:r>
        <w:rPr>
          <w:rFonts w:ascii="Tahoma" w:hAnsi="Tahoma" w:cs="Tahoma"/>
          <w:szCs w:val="22"/>
          <w:lang w:val="en-US"/>
        </w:rPr>
        <w:t>FeatureSelections, Groups, Attributes and AttributeValues.</w:t>
      </w:r>
      <w:r>
        <w:rPr>
          <w:rFonts w:ascii="Tahoma" w:hAnsi="Tahoma" w:cs="Tahoma"/>
          <w:szCs w:val="22"/>
          <w:lang w:val="en-US"/>
        </w:rPr>
        <w:br/>
      </w:r>
    </w:p>
    <w:p w:rsidR="008A3E24" w:rsidRPr="000C25DF" w:rsidRDefault="008A3E24" w:rsidP="008A3E24">
      <w:pPr>
        <w:numPr>
          <w:ilvl w:val="0"/>
          <w:numId w:val="20"/>
        </w:numPr>
        <w:rPr>
          <w:rFonts w:ascii="Tahoma" w:hAnsi="Tahoma" w:cs="Tahoma"/>
          <w:u w:val="single"/>
          <w:lang w:val="en-US"/>
        </w:rPr>
      </w:pPr>
      <w:r w:rsidRPr="000C25DF">
        <w:rPr>
          <w:rFonts w:ascii="Tahoma" w:hAnsi="Tahoma" w:cs="Tahoma"/>
          <w:u w:val="single"/>
          <w:lang w:val="en-US"/>
        </w:rPr>
        <w:t>StandardView:</w:t>
      </w:r>
      <w:r w:rsidR="0038178E">
        <w:rPr>
          <w:rFonts w:ascii="Tahoma" w:hAnsi="Tahoma" w:cs="Tahoma"/>
          <w:u w:val="single"/>
          <w:lang w:val="en-US"/>
        </w:rPr>
        <w:br/>
      </w:r>
      <w:r w:rsidR="0038178E">
        <w:rPr>
          <w:rFonts w:ascii="Tahoma" w:hAnsi="Tahoma" w:cs="Tahoma"/>
          <w:lang w:val="en-US"/>
        </w:rPr>
        <w:t xml:space="preserve">Main view used for displaying an interactive Configuration instance. </w:t>
      </w:r>
      <w:r w:rsidR="0038178E">
        <w:rPr>
          <w:rFonts w:ascii="Tahoma" w:hAnsi="Tahoma" w:cs="Tahoma"/>
          <w:lang w:val="en-US"/>
        </w:rPr>
        <w:br/>
      </w:r>
    </w:p>
    <w:p w:rsidR="008A3E24" w:rsidRPr="000C25DF" w:rsidRDefault="008A3E24" w:rsidP="008A3E24">
      <w:pPr>
        <w:numPr>
          <w:ilvl w:val="0"/>
          <w:numId w:val="20"/>
        </w:numPr>
        <w:rPr>
          <w:rFonts w:ascii="Tahoma" w:hAnsi="Tahoma" w:cs="Tahoma"/>
          <w:u w:val="single"/>
          <w:lang w:val="en-US"/>
        </w:rPr>
      </w:pPr>
      <w:r w:rsidRPr="000C25DF">
        <w:rPr>
          <w:rFonts w:ascii="Tahoma" w:hAnsi="Tahoma" w:cs="Tahoma"/>
          <w:u w:val="single"/>
          <w:lang w:val="en-US"/>
        </w:rPr>
        <w:t>ClientController</w:t>
      </w:r>
      <w:r w:rsidR="001F5FFF" w:rsidRPr="000C25DF">
        <w:rPr>
          <w:rFonts w:ascii="Tahoma" w:hAnsi="Tahoma" w:cs="Tahoma"/>
          <w:u w:val="single"/>
          <w:lang w:val="en-US"/>
        </w:rPr>
        <w:t>:</w:t>
      </w:r>
      <w:r w:rsidR="0038178E">
        <w:rPr>
          <w:rFonts w:ascii="Tahoma" w:hAnsi="Tahoma" w:cs="Tahoma"/>
          <w:u w:val="single"/>
          <w:lang w:val="en-US"/>
        </w:rPr>
        <w:br/>
      </w:r>
      <w:r w:rsidR="0038178E">
        <w:rPr>
          <w:rFonts w:ascii="Tahoma" w:hAnsi="Tahoma" w:cs="Tahoma"/>
          <w:lang w:val="en-US"/>
        </w:rPr>
        <w:t>Client side controller.</w:t>
      </w:r>
      <w:r w:rsidR="0038178E">
        <w:rPr>
          <w:rFonts w:ascii="Tahoma" w:hAnsi="Tahoma" w:cs="Tahoma"/>
          <w:lang w:val="en-US"/>
        </w:rPr>
        <w:br/>
      </w:r>
    </w:p>
    <w:p w:rsidR="008A3E24" w:rsidRPr="000C25DF" w:rsidRDefault="008A3E24" w:rsidP="008A3E24">
      <w:pPr>
        <w:numPr>
          <w:ilvl w:val="0"/>
          <w:numId w:val="20"/>
        </w:numPr>
        <w:rPr>
          <w:rFonts w:ascii="Tahoma" w:hAnsi="Tahoma" w:cs="Tahoma"/>
          <w:u w:val="single"/>
          <w:lang w:val="en-US"/>
        </w:rPr>
      </w:pPr>
      <w:r w:rsidRPr="000C25DF">
        <w:rPr>
          <w:rFonts w:ascii="Tahoma" w:hAnsi="Tahoma" w:cs="Tahoma"/>
          <w:u w:val="single"/>
          <w:lang w:val="en-US"/>
        </w:rPr>
        <w:t>UIElements</w:t>
      </w:r>
      <w:r w:rsidR="001F5FFF" w:rsidRPr="000C25DF">
        <w:rPr>
          <w:rFonts w:ascii="Tahoma" w:hAnsi="Tahoma" w:cs="Tahoma"/>
          <w:u w:val="single"/>
          <w:lang w:val="en-US"/>
        </w:rPr>
        <w:t>:</w:t>
      </w:r>
      <w:r w:rsidR="0038178E">
        <w:rPr>
          <w:rFonts w:ascii="Tahoma" w:hAnsi="Tahoma" w:cs="Tahoma"/>
          <w:u w:val="single"/>
          <w:lang w:val="en-US"/>
        </w:rPr>
        <w:br/>
      </w:r>
      <w:r w:rsidR="0038178E">
        <w:rPr>
          <w:rFonts w:ascii="Tahoma" w:hAnsi="Tahoma" w:cs="Tahoma"/>
          <w:lang w:val="en-US"/>
        </w:rPr>
        <w:t>UIElements used by the StandardView component.</w:t>
      </w:r>
      <w:r w:rsidR="0038178E">
        <w:rPr>
          <w:rFonts w:ascii="Tahoma" w:hAnsi="Tahoma" w:cs="Tahoma"/>
          <w:lang w:val="en-US"/>
        </w:rPr>
        <w:br/>
      </w:r>
    </w:p>
    <w:p w:rsidR="008A3E24" w:rsidRPr="000C25DF" w:rsidRDefault="008A3E24" w:rsidP="008A3E24">
      <w:pPr>
        <w:numPr>
          <w:ilvl w:val="0"/>
          <w:numId w:val="20"/>
        </w:numPr>
        <w:rPr>
          <w:rFonts w:ascii="Tahoma" w:hAnsi="Tahoma" w:cs="Tahoma"/>
          <w:u w:val="single"/>
          <w:lang w:val="en-US"/>
        </w:rPr>
      </w:pPr>
      <w:r w:rsidRPr="000C25DF">
        <w:rPr>
          <w:rFonts w:ascii="Tahoma" w:hAnsi="Tahoma" w:cs="Tahoma"/>
          <w:u w:val="single"/>
          <w:lang w:val="en-US"/>
        </w:rPr>
        <w:t>ConfigurationEditor.htm</w:t>
      </w:r>
    </w:p>
    <w:p w:rsidR="008A3E24" w:rsidRPr="000C25DF" w:rsidRDefault="008A3E24" w:rsidP="00B8766C">
      <w:pPr>
        <w:ind w:left="858"/>
        <w:rPr>
          <w:rFonts w:ascii="Tahoma" w:hAnsi="Tahoma" w:cs="Tahoma"/>
          <w:b/>
          <w:lang w:val="en-US"/>
        </w:rPr>
      </w:pPr>
    </w:p>
    <w:p w:rsidR="008A3E24" w:rsidRPr="000C25DF" w:rsidRDefault="008A3E24" w:rsidP="00B8766C">
      <w:pPr>
        <w:ind w:left="858"/>
        <w:rPr>
          <w:rFonts w:ascii="Tahoma" w:hAnsi="Tahoma" w:cs="Tahoma"/>
          <w:b/>
          <w:lang w:val="en-US"/>
        </w:rPr>
      </w:pPr>
    </w:p>
    <w:p w:rsidR="00B8766C" w:rsidRPr="000C25DF" w:rsidRDefault="00B8766C" w:rsidP="00B8766C">
      <w:pPr>
        <w:ind w:left="858"/>
        <w:rPr>
          <w:rFonts w:ascii="Tahoma" w:hAnsi="Tahoma" w:cs="Tahoma"/>
          <w:b/>
          <w:lang w:val="en-US"/>
        </w:rPr>
      </w:pPr>
      <w:r w:rsidRPr="000C25DF">
        <w:rPr>
          <w:rFonts w:ascii="Tahoma" w:hAnsi="Tahoma" w:cs="Tahoma"/>
          <w:b/>
          <w:lang w:val="en-US"/>
        </w:rPr>
        <w:t>Server side</w:t>
      </w:r>
    </w:p>
    <w:p w:rsidR="00B8766C" w:rsidRPr="000C25DF" w:rsidRDefault="004B1EE8" w:rsidP="00B8766C">
      <w:pPr>
        <w:ind w:left="858"/>
        <w:rPr>
          <w:rFonts w:ascii="Tahoma" w:hAnsi="Tahoma" w:cs="Tahoma"/>
          <w:lang w:val="en-US"/>
        </w:rPr>
      </w:pPr>
      <w:r w:rsidRPr="000C25DF">
        <w:rPr>
          <w:rFonts w:ascii="Tahoma" w:hAnsi="Tahoma" w:cs="Tahoma"/>
          <w:b/>
          <w:lang w:val="en-US"/>
        </w:rPr>
        <w:lastRenderedPageBreak/>
        <w:br/>
      </w:r>
      <w:r w:rsidRPr="000C25DF">
        <w:rPr>
          <w:rFonts w:ascii="Tahoma" w:hAnsi="Tahoma" w:cs="Tahoma"/>
          <w:lang w:val="en-US"/>
        </w:rPr>
        <w:t xml:space="preserve">On the server we have the ConfigurationEditor controller which contains methods to provide a communication bridge between the client and </w:t>
      </w:r>
      <w:r w:rsidR="005A3574" w:rsidRPr="000C25DF">
        <w:rPr>
          <w:rFonts w:ascii="Tahoma" w:hAnsi="Tahoma" w:cs="Tahoma"/>
          <w:lang w:val="en-US"/>
        </w:rPr>
        <w:t>the services</w:t>
      </w:r>
      <w:r w:rsidRPr="000C25DF">
        <w:rPr>
          <w:rFonts w:ascii="Tahoma" w:hAnsi="Tahoma" w:cs="Tahoma"/>
          <w:lang w:val="en-US"/>
        </w:rPr>
        <w:t xml:space="preserve"> in the Business Logic Layer.</w:t>
      </w:r>
    </w:p>
    <w:p w:rsidR="004B1EE8" w:rsidRPr="000C25DF" w:rsidRDefault="004B1EE8" w:rsidP="00B8766C">
      <w:pPr>
        <w:ind w:left="858"/>
        <w:rPr>
          <w:rFonts w:ascii="Tahoma" w:hAnsi="Tahoma" w:cs="Tahoma"/>
          <w:lang w:val="en-US"/>
        </w:rPr>
      </w:pPr>
    </w:p>
    <w:p w:rsidR="00B8766C" w:rsidRPr="000C25DF" w:rsidRDefault="00AC5411" w:rsidP="00B8766C">
      <w:pPr>
        <w:ind w:left="858"/>
        <w:rPr>
          <w:rFonts w:ascii="Tahoma" w:hAnsi="Tahoma" w:cs="Tahoma"/>
          <w:lang w:val="en-US"/>
        </w:rPr>
      </w:pPr>
      <w:r w:rsidRPr="000C25DF">
        <w:rPr>
          <w:rFonts w:ascii="Tahoma" w:hAnsi="Tahoma" w:cs="Tahoma"/>
          <w:lang w:val="en-US"/>
        </w:rPr>
        <w:t xml:space="preserve">The </w:t>
      </w:r>
      <w:r w:rsidR="003D5854" w:rsidRPr="000C25DF">
        <w:rPr>
          <w:rFonts w:ascii="Tahoma" w:hAnsi="Tahoma" w:cs="Tahoma"/>
          <w:lang w:val="en-US"/>
        </w:rPr>
        <w:t>controller also</w:t>
      </w:r>
      <w:r w:rsidRPr="000C25DF">
        <w:rPr>
          <w:rFonts w:ascii="Tahoma" w:hAnsi="Tahoma" w:cs="Tahoma"/>
          <w:lang w:val="en-US"/>
        </w:rPr>
        <w:t xml:space="preserve"> interacts with a </w:t>
      </w:r>
      <w:r w:rsidR="003D5854" w:rsidRPr="000C25DF">
        <w:rPr>
          <w:rFonts w:ascii="Tahoma" w:hAnsi="Tahoma" w:cs="Tahoma"/>
          <w:lang w:val="en-US"/>
        </w:rPr>
        <w:t xml:space="preserve">special service in the BLL, responsible for providing </w:t>
      </w:r>
      <w:r w:rsidR="00A74868" w:rsidRPr="000C25DF">
        <w:rPr>
          <w:rFonts w:ascii="Tahoma" w:hAnsi="Tahoma" w:cs="Tahoma"/>
          <w:lang w:val="en-US"/>
        </w:rPr>
        <w:t>consequences to the user whenever a Feature is toggled or the value of an Attribute modified.</w:t>
      </w:r>
      <w:r w:rsidR="00686C81" w:rsidRPr="000C25DF">
        <w:rPr>
          <w:rFonts w:ascii="Tahoma" w:hAnsi="Tahoma" w:cs="Tahoma"/>
          <w:lang w:val="en-US"/>
        </w:rPr>
        <w:t xml:space="preserve"> This special service is the SolverService. </w:t>
      </w:r>
    </w:p>
    <w:p w:rsidR="00FF317E" w:rsidRPr="000C25DF" w:rsidRDefault="00FF317E" w:rsidP="00C24DF8">
      <w:pPr>
        <w:rPr>
          <w:rFonts w:ascii="Tahoma" w:hAnsi="Tahoma" w:cs="Tahoma"/>
          <w:lang w:val="en-GB"/>
        </w:rPr>
      </w:pPr>
    </w:p>
    <w:p w:rsidR="00F22542" w:rsidRPr="000C25DF" w:rsidRDefault="003132FB" w:rsidP="00F22542">
      <w:pPr>
        <w:keepNext/>
        <w:rPr>
          <w:rFonts w:ascii="Tahoma" w:hAnsi="Tahoma" w:cs="Tahoma"/>
        </w:rPr>
      </w:pPr>
      <w:r>
        <w:rPr>
          <w:rFonts w:ascii="Tahoma" w:hAnsi="Tahoma" w:cs="Tahoma"/>
          <w:noProof/>
          <w:lang w:eastAsia="zh-CN"/>
        </w:rPr>
        <w:drawing>
          <wp:inline distT="0" distB="0" distL="0" distR="0">
            <wp:extent cx="7054215" cy="4797425"/>
            <wp:effectExtent l="19050" t="19050" r="13335" b="22225"/>
            <wp:docPr id="23" name="Picture 23" descr="Solve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lverService"/>
                    <pic:cNvPicPr>
                      <a:picLocks noChangeAspect="1" noChangeArrowheads="1"/>
                    </pic:cNvPicPr>
                  </pic:nvPicPr>
                  <pic:blipFill>
                    <a:blip r:embed="rId30" cstate="print"/>
                    <a:srcRect/>
                    <a:stretch>
                      <a:fillRect/>
                    </a:stretch>
                  </pic:blipFill>
                  <pic:spPr bwMode="auto">
                    <a:xfrm>
                      <a:off x="0" y="0"/>
                      <a:ext cx="7054215" cy="4797425"/>
                    </a:xfrm>
                    <a:prstGeom prst="rect">
                      <a:avLst/>
                    </a:prstGeom>
                    <a:noFill/>
                    <a:ln w="6350" cmpd="sng">
                      <a:solidFill>
                        <a:srgbClr val="D8D8D8"/>
                      </a:solidFill>
                      <a:miter lim="800000"/>
                      <a:headEnd/>
                      <a:tailEnd/>
                    </a:ln>
                    <a:effectLst/>
                  </pic:spPr>
                </pic:pic>
              </a:graphicData>
            </a:graphic>
          </wp:inline>
        </w:drawing>
      </w:r>
    </w:p>
    <w:p w:rsidR="00183586" w:rsidRPr="000C25DF" w:rsidRDefault="00F22542" w:rsidP="00F22542">
      <w:pPr>
        <w:pStyle w:val="Caption"/>
        <w:rPr>
          <w:rFonts w:ascii="Tahoma" w:hAnsi="Tahoma" w:cs="Tahoma"/>
          <w:sz w:val="18"/>
          <w:szCs w:val="18"/>
          <w:lang w:val="en-US"/>
        </w:rPr>
      </w:pPr>
      <w:bookmarkStart w:id="41" w:name="_Toc318368755"/>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23</w:t>
      </w:r>
      <w:r w:rsidR="00F6761C" w:rsidRPr="000C25DF">
        <w:rPr>
          <w:rFonts w:ascii="Tahoma" w:hAnsi="Tahoma" w:cs="Tahoma"/>
          <w:sz w:val="18"/>
          <w:szCs w:val="18"/>
        </w:rPr>
        <w:fldChar w:fldCharType="end"/>
      </w:r>
      <w:r w:rsidR="000E0455" w:rsidRPr="000C25DF">
        <w:rPr>
          <w:rFonts w:ascii="Tahoma" w:hAnsi="Tahoma" w:cs="Tahoma"/>
          <w:sz w:val="18"/>
          <w:szCs w:val="18"/>
          <w:lang w:val="en-US"/>
        </w:rPr>
        <w:t xml:space="preserve"> – Class diagram for ConfigurationEditor server side code</w:t>
      </w:r>
      <w:bookmarkEnd w:id="41"/>
    </w:p>
    <w:p w:rsidR="00F86158" w:rsidRPr="000C25DF" w:rsidRDefault="001E7353" w:rsidP="001A2399">
      <w:pPr>
        <w:ind w:left="858"/>
        <w:rPr>
          <w:rFonts w:ascii="Tahoma" w:hAnsi="Tahoma" w:cs="Tahoma"/>
          <w:lang w:val="en-US"/>
        </w:rPr>
      </w:pPr>
      <w:r w:rsidRPr="000C25DF">
        <w:rPr>
          <w:rFonts w:ascii="Tahoma" w:hAnsi="Tahoma" w:cs="Tahoma"/>
          <w:lang w:val="en-US"/>
        </w:rPr>
        <w:br/>
      </w:r>
      <w:r w:rsidR="00557AE8" w:rsidRPr="000C25DF">
        <w:rPr>
          <w:rFonts w:ascii="Tahoma" w:hAnsi="Tahoma" w:cs="Tahoma"/>
          <w:lang w:val="en-US"/>
        </w:rPr>
        <w:t>Descriptions for the classes above:</w:t>
      </w:r>
    </w:p>
    <w:p w:rsidR="00557AE8" w:rsidRPr="000C25DF" w:rsidRDefault="00557AE8" w:rsidP="001A2399">
      <w:pPr>
        <w:ind w:left="858"/>
        <w:rPr>
          <w:rFonts w:ascii="Tahoma" w:hAnsi="Tahoma" w:cs="Tahoma"/>
          <w:lang w:val="en-US"/>
        </w:rPr>
      </w:pPr>
    </w:p>
    <w:p w:rsidR="00004167" w:rsidRPr="000C25DF" w:rsidRDefault="00557AE8" w:rsidP="00557AE8">
      <w:pPr>
        <w:numPr>
          <w:ilvl w:val="0"/>
          <w:numId w:val="22"/>
        </w:numPr>
        <w:rPr>
          <w:rFonts w:ascii="Tahoma" w:hAnsi="Tahoma" w:cs="Tahoma"/>
          <w:lang w:val="en-US"/>
        </w:rPr>
      </w:pPr>
      <w:r w:rsidRPr="000C25DF">
        <w:rPr>
          <w:rFonts w:ascii="Tahoma" w:hAnsi="Tahoma" w:cs="Tahoma"/>
          <w:u w:val="single"/>
          <w:lang w:val="en-US"/>
        </w:rPr>
        <w:t>SessionData</w:t>
      </w:r>
      <w:r w:rsidRPr="000C25DF">
        <w:rPr>
          <w:rFonts w:ascii="Tahoma" w:hAnsi="Tahoma" w:cs="Tahoma"/>
          <w:lang w:val="en-US"/>
        </w:rPr>
        <w:t>:</w:t>
      </w:r>
      <w:r w:rsidRPr="000C25DF">
        <w:rPr>
          <w:rFonts w:ascii="Tahoma" w:hAnsi="Tahoma" w:cs="Tahoma"/>
          <w:lang w:val="en-US"/>
        </w:rPr>
        <w:br/>
        <w:t xml:space="preserve">Special class which provides strongtyped access to data which needs to be stored in the application’s SessionState. </w:t>
      </w:r>
      <w:r w:rsidR="00DA5C61" w:rsidRPr="000C25DF">
        <w:rPr>
          <w:rFonts w:ascii="Tahoma" w:hAnsi="Tahoma" w:cs="Tahoma"/>
          <w:lang w:val="en-US"/>
        </w:rPr>
        <w:t xml:space="preserve">The data in this case is a set of FeatureSelections and a SolverContext, which are stored for every different Configuration that is </w:t>
      </w:r>
      <w:r w:rsidR="00A97046" w:rsidRPr="000C25DF">
        <w:rPr>
          <w:rFonts w:ascii="Tahoma" w:hAnsi="Tahoma" w:cs="Tahoma"/>
          <w:lang w:val="en-US"/>
        </w:rPr>
        <w:t>being edited</w:t>
      </w:r>
      <w:r w:rsidR="00DA5C61" w:rsidRPr="000C25DF">
        <w:rPr>
          <w:rFonts w:ascii="Tahoma" w:hAnsi="Tahoma" w:cs="Tahoma"/>
          <w:lang w:val="en-US"/>
        </w:rPr>
        <w:t>.</w:t>
      </w:r>
      <w:r w:rsidR="00A97046" w:rsidRPr="000C25DF">
        <w:rPr>
          <w:rFonts w:ascii="Tahoma" w:hAnsi="Tahoma" w:cs="Tahoma"/>
          <w:lang w:val="en-US"/>
        </w:rPr>
        <w:t xml:space="preserve"> </w:t>
      </w:r>
      <w:r w:rsidR="00A97046" w:rsidRPr="000C25DF">
        <w:rPr>
          <w:rFonts w:ascii="Tahoma" w:hAnsi="Tahoma" w:cs="Tahoma"/>
          <w:lang w:val="en-US"/>
        </w:rPr>
        <w:br/>
      </w:r>
      <w:r w:rsidR="00A97046" w:rsidRPr="000C25DF">
        <w:rPr>
          <w:rFonts w:ascii="Tahoma" w:hAnsi="Tahoma" w:cs="Tahoma"/>
          <w:lang w:val="en-US"/>
        </w:rPr>
        <w:br/>
      </w:r>
      <w:r w:rsidR="00CB2334" w:rsidRPr="000C25DF">
        <w:rPr>
          <w:rFonts w:ascii="Tahoma" w:hAnsi="Tahoma" w:cs="Tahoma"/>
          <w:lang w:val="en-US"/>
        </w:rPr>
        <w:t>It is stored for different Configurations in order to allow the</w:t>
      </w:r>
      <w:r w:rsidR="00B929B4" w:rsidRPr="000C25DF">
        <w:rPr>
          <w:rFonts w:ascii="Tahoma" w:hAnsi="Tahoma" w:cs="Tahoma"/>
          <w:lang w:val="en-US"/>
        </w:rPr>
        <w:t xml:space="preserve"> user</w:t>
      </w:r>
      <w:r w:rsidR="00A97046" w:rsidRPr="000C25DF">
        <w:rPr>
          <w:rFonts w:ascii="Tahoma" w:hAnsi="Tahoma" w:cs="Tahoma"/>
          <w:lang w:val="en-US"/>
        </w:rPr>
        <w:t xml:space="preserve"> </w:t>
      </w:r>
      <w:r w:rsidR="00CB2334" w:rsidRPr="000C25DF">
        <w:rPr>
          <w:rFonts w:ascii="Tahoma" w:hAnsi="Tahoma" w:cs="Tahoma"/>
          <w:lang w:val="en-US"/>
        </w:rPr>
        <w:t>to</w:t>
      </w:r>
      <w:r w:rsidR="00A10B09" w:rsidRPr="000C25DF">
        <w:rPr>
          <w:rFonts w:ascii="Tahoma" w:hAnsi="Tahoma" w:cs="Tahoma"/>
          <w:lang w:val="en-US"/>
        </w:rPr>
        <w:t xml:space="preserve"> </w:t>
      </w:r>
      <w:r w:rsidR="00A97046" w:rsidRPr="000C25DF">
        <w:rPr>
          <w:rFonts w:ascii="Tahoma" w:hAnsi="Tahoma" w:cs="Tahoma"/>
          <w:lang w:val="en-US"/>
        </w:rPr>
        <w:t>open multiple tabs with different Configuration instances at the same time in their browser.</w:t>
      </w:r>
      <w:r w:rsidR="00004167" w:rsidRPr="000C25DF">
        <w:rPr>
          <w:rFonts w:ascii="Tahoma" w:hAnsi="Tahoma" w:cs="Tahoma"/>
          <w:lang w:val="en-US"/>
        </w:rPr>
        <w:br/>
      </w:r>
      <w:r w:rsidR="00004167" w:rsidRPr="000C25DF">
        <w:rPr>
          <w:rFonts w:ascii="Tahoma" w:hAnsi="Tahoma" w:cs="Tahoma"/>
          <w:lang w:val="en-US"/>
        </w:rPr>
        <w:br/>
        <w:t>The data itself is necessary because HTTP and implicitly the asp.net MVC framework are stateless. So if one wants to maintain any sort of state across different requests (calls to the Controller) SessionState must be used. There are also other ways of doing it.</w:t>
      </w:r>
    </w:p>
    <w:p w:rsidR="00557AE8" w:rsidRPr="000C25DF" w:rsidRDefault="00DA5C61" w:rsidP="00004167">
      <w:pPr>
        <w:rPr>
          <w:rFonts w:ascii="Tahoma" w:hAnsi="Tahoma" w:cs="Tahoma"/>
          <w:lang w:val="en-US"/>
        </w:rPr>
      </w:pPr>
      <w:r w:rsidRPr="000C25DF">
        <w:rPr>
          <w:rFonts w:ascii="Tahoma" w:hAnsi="Tahoma" w:cs="Tahoma"/>
          <w:lang w:val="en-US"/>
        </w:rPr>
        <w:t xml:space="preserve"> </w:t>
      </w:r>
      <w:r w:rsidR="00AE268A" w:rsidRPr="000C25DF">
        <w:rPr>
          <w:rFonts w:ascii="Tahoma" w:hAnsi="Tahoma" w:cs="Tahoma"/>
          <w:lang w:val="en-US"/>
        </w:rPr>
        <w:br/>
      </w:r>
    </w:p>
    <w:p w:rsidR="00557AE8" w:rsidRPr="000C25DF" w:rsidRDefault="00004167" w:rsidP="00557AE8">
      <w:pPr>
        <w:numPr>
          <w:ilvl w:val="0"/>
          <w:numId w:val="22"/>
        </w:numPr>
        <w:rPr>
          <w:rFonts w:ascii="Tahoma" w:hAnsi="Tahoma" w:cs="Tahoma"/>
          <w:u w:val="single"/>
          <w:lang w:val="en-US"/>
        </w:rPr>
      </w:pPr>
      <w:r w:rsidRPr="000C25DF">
        <w:rPr>
          <w:rFonts w:ascii="Tahoma" w:hAnsi="Tahoma" w:cs="Tahoma"/>
          <w:u w:val="single"/>
          <w:lang w:val="en-US"/>
        </w:rPr>
        <w:lastRenderedPageBreak/>
        <w:t>ConfigurationEditorController:</w:t>
      </w:r>
      <w:r w:rsidRPr="000C25DF">
        <w:rPr>
          <w:rFonts w:ascii="Tahoma" w:hAnsi="Tahoma" w:cs="Tahoma"/>
          <w:u w:val="single"/>
          <w:lang w:val="en-US"/>
        </w:rPr>
        <w:br/>
      </w:r>
      <w:r w:rsidRPr="000C25DF">
        <w:rPr>
          <w:rFonts w:ascii="Tahoma" w:hAnsi="Tahoma" w:cs="Tahoma"/>
          <w:lang w:val="en-US"/>
        </w:rPr>
        <w:t>This is the controller responsible for handling requests from the client page.</w:t>
      </w:r>
      <w:r w:rsidRPr="000C25DF">
        <w:rPr>
          <w:rFonts w:ascii="Tahoma" w:hAnsi="Tahoma" w:cs="Tahoma"/>
          <w:lang w:val="en-US"/>
        </w:rPr>
        <w:br/>
      </w:r>
    </w:p>
    <w:p w:rsidR="00004167" w:rsidRPr="000C25DF" w:rsidRDefault="004B6E22" w:rsidP="00557AE8">
      <w:pPr>
        <w:numPr>
          <w:ilvl w:val="0"/>
          <w:numId w:val="22"/>
        </w:numPr>
        <w:rPr>
          <w:rFonts w:ascii="Tahoma" w:hAnsi="Tahoma" w:cs="Tahoma"/>
          <w:u w:val="single"/>
          <w:lang w:val="en-US"/>
        </w:rPr>
      </w:pPr>
      <w:r w:rsidRPr="000C25DF">
        <w:rPr>
          <w:rFonts w:ascii="Tahoma" w:hAnsi="Tahoma" w:cs="Tahoma"/>
          <w:u w:val="single"/>
          <w:lang w:val="en-US"/>
        </w:rPr>
        <w:t>SolverService:</w:t>
      </w:r>
      <w:r w:rsidRPr="000C25DF">
        <w:rPr>
          <w:rFonts w:ascii="Tahoma" w:hAnsi="Tahoma" w:cs="Tahoma"/>
          <w:u w:val="single"/>
          <w:lang w:val="en-US"/>
        </w:rPr>
        <w:br/>
      </w:r>
      <w:r w:rsidRPr="000C25DF">
        <w:rPr>
          <w:rFonts w:ascii="Tahoma" w:hAnsi="Tahoma" w:cs="Tahoma"/>
          <w:lang w:val="en-US"/>
        </w:rPr>
        <w:t>Special service which communicates with a Solver and returns consequences and calculations in the form of FeatureSelections and AttributeValues.</w:t>
      </w:r>
      <w:r w:rsidRPr="000C25DF">
        <w:rPr>
          <w:rFonts w:ascii="Tahoma" w:hAnsi="Tahoma" w:cs="Tahoma"/>
          <w:lang w:val="en-US"/>
        </w:rPr>
        <w:br/>
      </w:r>
    </w:p>
    <w:p w:rsidR="004B6E22" w:rsidRPr="000C25DF" w:rsidRDefault="004B6E22" w:rsidP="00557AE8">
      <w:pPr>
        <w:numPr>
          <w:ilvl w:val="0"/>
          <w:numId w:val="22"/>
        </w:numPr>
        <w:rPr>
          <w:rFonts w:ascii="Tahoma" w:hAnsi="Tahoma" w:cs="Tahoma"/>
          <w:u w:val="single"/>
          <w:lang w:val="en-US"/>
        </w:rPr>
      </w:pPr>
      <w:r w:rsidRPr="000C25DF">
        <w:rPr>
          <w:rFonts w:ascii="Tahoma" w:hAnsi="Tahoma" w:cs="Tahoma"/>
          <w:u w:val="single"/>
          <w:lang w:val="en-US"/>
        </w:rPr>
        <w:t xml:space="preserve">ISolverContext: </w:t>
      </w:r>
      <w:r w:rsidRPr="000C25DF">
        <w:rPr>
          <w:rFonts w:ascii="Tahoma" w:hAnsi="Tahoma" w:cs="Tahoma"/>
          <w:u w:val="single"/>
          <w:lang w:val="en-US"/>
        </w:rPr>
        <w:br/>
      </w:r>
      <w:r w:rsidR="00A36E39" w:rsidRPr="000C25DF">
        <w:rPr>
          <w:rFonts w:ascii="Tahoma" w:hAnsi="Tahoma" w:cs="Tahoma"/>
          <w:lang w:val="en-US"/>
        </w:rPr>
        <w:t>This represents a</w:t>
      </w:r>
      <w:r w:rsidRPr="000C25DF">
        <w:rPr>
          <w:rFonts w:ascii="Tahoma" w:hAnsi="Tahoma" w:cs="Tahoma"/>
          <w:lang w:val="en-US"/>
        </w:rPr>
        <w:t xml:space="preserve"> mathematical context</w:t>
      </w:r>
      <w:r w:rsidR="00A36E39" w:rsidRPr="000C25DF">
        <w:rPr>
          <w:rFonts w:ascii="Tahoma" w:hAnsi="Tahoma" w:cs="Tahoma"/>
          <w:lang w:val="en-US"/>
        </w:rPr>
        <w:t>, abstracted through an interface</w:t>
      </w:r>
      <w:r w:rsidRPr="000C25DF">
        <w:rPr>
          <w:rFonts w:ascii="Tahoma" w:hAnsi="Tahoma" w:cs="Tahoma"/>
          <w:lang w:val="en-US"/>
        </w:rPr>
        <w:t>.</w:t>
      </w:r>
      <w:r w:rsidR="00082EF4" w:rsidRPr="000C25DF">
        <w:rPr>
          <w:rFonts w:ascii="Tahoma" w:hAnsi="Tahoma" w:cs="Tahoma"/>
          <w:lang w:val="en-US"/>
        </w:rPr>
        <w:t xml:space="preserve"> It has methods which can be used to manipulate a context as well as attempt to return a solution.</w:t>
      </w:r>
      <w:r w:rsidR="00082EF4" w:rsidRPr="000C25DF">
        <w:rPr>
          <w:rFonts w:ascii="Tahoma" w:hAnsi="Tahoma" w:cs="Tahoma"/>
          <w:lang w:val="en-US"/>
        </w:rPr>
        <w:br/>
      </w:r>
    </w:p>
    <w:p w:rsidR="00082EF4" w:rsidRPr="000C25DF" w:rsidRDefault="00082EF4" w:rsidP="00557AE8">
      <w:pPr>
        <w:numPr>
          <w:ilvl w:val="0"/>
          <w:numId w:val="22"/>
        </w:numPr>
        <w:rPr>
          <w:rFonts w:ascii="Tahoma" w:hAnsi="Tahoma" w:cs="Tahoma"/>
          <w:u w:val="single"/>
          <w:lang w:val="en-US"/>
        </w:rPr>
      </w:pPr>
      <w:r w:rsidRPr="000C25DF">
        <w:rPr>
          <w:rFonts w:ascii="Tahoma" w:hAnsi="Tahoma" w:cs="Tahoma"/>
          <w:u w:val="single"/>
          <w:lang w:val="en-US"/>
        </w:rPr>
        <w:t>ISolverSolution:</w:t>
      </w:r>
      <w:r w:rsidRPr="000C25DF">
        <w:rPr>
          <w:rFonts w:ascii="Tahoma" w:hAnsi="Tahoma" w:cs="Tahoma"/>
          <w:u w:val="single"/>
          <w:lang w:val="en-US"/>
        </w:rPr>
        <w:br/>
      </w:r>
      <w:r w:rsidRPr="000C25DF">
        <w:rPr>
          <w:rFonts w:ascii="Tahoma" w:hAnsi="Tahoma" w:cs="Tahoma"/>
          <w:lang w:val="en-US"/>
        </w:rPr>
        <w:t>Represents an abstracted solution returned from a Context. Allows for asking for variable values.</w:t>
      </w:r>
      <w:r w:rsidR="00235CF9" w:rsidRPr="000C25DF">
        <w:rPr>
          <w:rFonts w:ascii="Tahoma" w:hAnsi="Tahoma" w:cs="Tahoma"/>
          <w:lang w:val="en-US"/>
        </w:rPr>
        <w:br/>
      </w:r>
    </w:p>
    <w:p w:rsidR="001617DB" w:rsidRPr="000C25DF" w:rsidRDefault="00235CF9" w:rsidP="00557AE8">
      <w:pPr>
        <w:numPr>
          <w:ilvl w:val="0"/>
          <w:numId w:val="22"/>
        </w:numPr>
        <w:rPr>
          <w:rFonts w:ascii="Tahoma" w:hAnsi="Tahoma" w:cs="Tahoma"/>
          <w:u w:val="single"/>
          <w:lang w:val="en-US"/>
        </w:rPr>
      </w:pPr>
      <w:r w:rsidRPr="000C25DF">
        <w:rPr>
          <w:rFonts w:ascii="Tahoma" w:hAnsi="Tahoma" w:cs="Tahoma"/>
          <w:u w:val="single"/>
          <w:lang w:val="en-US"/>
        </w:rPr>
        <w:t>Z3Engine:</w:t>
      </w:r>
      <w:r w:rsidRPr="000C25DF">
        <w:rPr>
          <w:rFonts w:ascii="Tahoma" w:hAnsi="Tahoma" w:cs="Tahoma"/>
          <w:u w:val="single"/>
          <w:lang w:val="en-US"/>
        </w:rPr>
        <w:br/>
      </w:r>
      <w:r w:rsidRPr="000C25DF">
        <w:rPr>
          <w:rFonts w:ascii="Tahoma" w:hAnsi="Tahoma" w:cs="Tahoma"/>
          <w:lang w:val="en-US"/>
        </w:rPr>
        <w:t>This is an actual implementation of a custom wrapper for Microsoft’s Z3 SMT solver. It contains a Z3Context which can give Z3Solutions when asked for. It is based on a direct .net wrapper from Z3.</w:t>
      </w:r>
      <w:r w:rsidR="001617DB" w:rsidRPr="000C25DF">
        <w:rPr>
          <w:rFonts w:ascii="Tahoma" w:hAnsi="Tahoma" w:cs="Tahoma"/>
          <w:lang w:val="en-US"/>
        </w:rPr>
        <w:br/>
      </w:r>
    </w:p>
    <w:p w:rsidR="003A3268" w:rsidRPr="000C25DF" w:rsidRDefault="001617DB" w:rsidP="00557AE8">
      <w:pPr>
        <w:numPr>
          <w:ilvl w:val="0"/>
          <w:numId w:val="22"/>
        </w:numPr>
        <w:rPr>
          <w:rFonts w:ascii="Tahoma" w:hAnsi="Tahoma" w:cs="Tahoma"/>
          <w:u w:val="single"/>
          <w:lang w:val="en-US"/>
        </w:rPr>
      </w:pPr>
      <w:r w:rsidRPr="000C25DF">
        <w:rPr>
          <w:rFonts w:ascii="Tahoma" w:hAnsi="Tahoma" w:cs="Tahoma"/>
          <w:u w:val="single"/>
          <w:lang w:val="en-US"/>
        </w:rPr>
        <w:t>Z3Statement:</w:t>
      </w:r>
      <w:r w:rsidRPr="000C25DF">
        <w:rPr>
          <w:rFonts w:ascii="Tahoma" w:hAnsi="Tahoma" w:cs="Tahoma"/>
          <w:lang w:val="en-US"/>
        </w:rPr>
        <w:br/>
        <w:t>A wrapper for Z3’s own Terms.</w:t>
      </w:r>
      <w:r w:rsidR="003A3268" w:rsidRPr="000C25DF">
        <w:rPr>
          <w:rFonts w:ascii="Tahoma" w:hAnsi="Tahoma" w:cs="Tahoma"/>
          <w:lang w:val="en-US"/>
        </w:rPr>
        <w:br/>
      </w:r>
    </w:p>
    <w:p w:rsidR="00F836C8" w:rsidRPr="000C25DF" w:rsidRDefault="003A3268" w:rsidP="00557AE8">
      <w:pPr>
        <w:numPr>
          <w:ilvl w:val="0"/>
          <w:numId w:val="22"/>
        </w:numPr>
        <w:rPr>
          <w:rFonts w:ascii="Tahoma" w:hAnsi="Tahoma" w:cs="Tahoma"/>
          <w:u w:val="single"/>
          <w:lang w:val="en-US"/>
        </w:rPr>
      </w:pPr>
      <w:r w:rsidRPr="000C25DF">
        <w:rPr>
          <w:rFonts w:ascii="Tahoma" w:hAnsi="Tahoma" w:cs="Tahoma"/>
          <w:u w:val="single"/>
          <w:lang w:val="en-US"/>
        </w:rPr>
        <w:t>Z3Context:</w:t>
      </w:r>
      <w:r w:rsidRPr="000C25DF">
        <w:rPr>
          <w:rFonts w:ascii="Tahoma" w:hAnsi="Tahoma" w:cs="Tahoma"/>
          <w:lang w:val="en-US"/>
        </w:rPr>
        <w:br/>
        <w:t>Wrapper for Z3’s inner mathematical context representation.</w:t>
      </w:r>
      <w:r w:rsidR="00F836C8" w:rsidRPr="000C25DF">
        <w:rPr>
          <w:rFonts w:ascii="Tahoma" w:hAnsi="Tahoma" w:cs="Tahoma"/>
          <w:lang w:val="en-US"/>
        </w:rPr>
        <w:br/>
      </w:r>
    </w:p>
    <w:p w:rsidR="00235CF9" w:rsidRPr="000C25DF" w:rsidRDefault="00121C7D" w:rsidP="00557AE8">
      <w:pPr>
        <w:numPr>
          <w:ilvl w:val="0"/>
          <w:numId w:val="22"/>
        </w:numPr>
        <w:rPr>
          <w:rFonts w:ascii="Tahoma" w:hAnsi="Tahoma" w:cs="Tahoma"/>
          <w:u w:val="single"/>
          <w:lang w:val="en-US"/>
        </w:rPr>
      </w:pPr>
      <w:r w:rsidRPr="000C25DF">
        <w:rPr>
          <w:rFonts w:ascii="Tahoma" w:hAnsi="Tahoma" w:cs="Tahoma"/>
          <w:u w:val="single"/>
          <w:lang w:val="en-US"/>
        </w:rPr>
        <w:t>Z3Solution:</w:t>
      </w:r>
      <w:r w:rsidR="00235CF9" w:rsidRPr="000C25DF">
        <w:rPr>
          <w:rFonts w:ascii="Tahoma" w:hAnsi="Tahoma" w:cs="Tahoma"/>
          <w:u w:val="single"/>
          <w:lang w:val="en-US"/>
        </w:rPr>
        <w:br/>
      </w:r>
      <w:r w:rsidRPr="000C25DF">
        <w:rPr>
          <w:rFonts w:ascii="Tahoma" w:hAnsi="Tahoma" w:cs="Tahoma"/>
          <w:lang w:val="en-US"/>
        </w:rPr>
        <w:t>Wrapper for Z3’s solution class.</w:t>
      </w:r>
      <w:r w:rsidRPr="000C25DF">
        <w:rPr>
          <w:rFonts w:ascii="Tahoma" w:hAnsi="Tahoma" w:cs="Tahoma"/>
          <w:lang w:val="en-US"/>
        </w:rPr>
        <w:br/>
      </w:r>
    </w:p>
    <w:p w:rsidR="00557AE8" w:rsidRPr="000C25DF" w:rsidRDefault="00235CF9" w:rsidP="00AA4817">
      <w:pPr>
        <w:numPr>
          <w:ilvl w:val="0"/>
          <w:numId w:val="22"/>
        </w:numPr>
        <w:rPr>
          <w:rFonts w:ascii="Tahoma" w:hAnsi="Tahoma" w:cs="Tahoma"/>
          <w:u w:val="single"/>
          <w:lang w:val="en-US"/>
        </w:rPr>
      </w:pPr>
      <w:r w:rsidRPr="000C25DF">
        <w:rPr>
          <w:rFonts w:ascii="Tahoma" w:hAnsi="Tahoma" w:cs="Tahoma"/>
          <w:u w:val="single"/>
          <w:lang w:val="en-US"/>
        </w:rPr>
        <w:t>Microsoft.Z3</w:t>
      </w:r>
      <w:r w:rsidR="001617DB" w:rsidRPr="000C25DF">
        <w:rPr>
          <w:rFonts w:ascii="Tahoma" w:hAnsi="Tahoma" w:cs="Tahoma"/>
          <w:u w:val="single"/>
          <w:lang w:val="en-US"/>
        </w:rPr>
        <w:t>:</w:t>
      </w:r>
      <w:r w:rsidRPr="000C25DF">
        <w:rPr>
          <w:rFonts w:ascii="Tahoma" w:hAnsi="Tahoma" w:cs="Tahoma"/>
          <w:u w:val="single"/>
          <w:lang w:val="en-US"/>
        </w:rPr>
        <w:br/>
      </w:r>
      <w:r w:rsidRPr="000C25DF">
        <w:rPr>
          <w:rFonts w:ascii="Tahoma" w:hAnsi="Tahoma" w:cs="Tahoma"/>
          <w:lang w:val="en-US"/>
        </w:rPr>
        <w:t xml:space="preserve">A .Net wrapper from Microsoft for Z3. </w:t>
      </w:r>
      <w:r w:rsidR="001617DB" w:rsidRPr="000C25DF">
        <w:rPr>
          <w:rFonts w:ascii="Tahoma" w:hAnsi="Tahoma" w:cs="Tahoma"/>
          <w:lang w:val="en-US"/>
        </w:rPr>
        <w:br/>
      </w:r>
      <w:r w:rsidR="001617DB" w:rsidRPr="000C25DF">
        <w:rPr>
          <w:rFonts w:ascii="Tahoma" w:hAnsi="Tahoma" w:cs="Tahoma"/>
          <w:u w:val="single"/>
          <w:lang w:val="en-US"/>
        </w:rPr>
        <w:br/>
      </w:r>
    </w:p>
    <w:p w:rsidR="001A2399" w:rsidRPr="000C25DF" w:rsidRDefault="001A2399" w:rsidP="001A2399">
      <w:pPr>
        <w:ind w:left="858"/>
        <w:rPr>
          <w:rFonts w:ascii="Tahoma" w:hAnsi="Tahoma" w:cs="Tahoma"/>
          <w:b/>
          <w:lang w:val="en-US"/>
        </w:rPr>
      </w:pPr>
      <w:r w:rsidRPr="000C25DF">
        <w:rPr>
          <w:rFonts w:ascii="Tahoma" w:hAnsi="Tahoma" w:cs="Tahoma"/>
          <w:b/>
          <w:lang w:val="en-US"/>
        </w:rPr>
        <w:t>SolverService and integration with Z3</w:t>
      </w:r>
    </w:p>
    <w:p w:rsidR="001A2399" w:rsidRPr="000C25DF" w:rsidRDefault="001A2399" w:rsidP="001A2399">
      <w:pPr>
        <w:ind w:left="858"/>
        <w:rPr>
          <w:rFonts w:ascii="Tahoma" w:hAnsi="Tahoma" w:cs="Tahoma"/>
          <w:lang w:val="en-US"/>
        </w:rPr>
      </w:pPr>
    </w:p>
    <w:p w:rsidR="00184A7D" w:rsidRDefault="001A2399" w:rsidP="00184A7D">
      <w:pPr>
        <w:ind w:left="858"/>
        <w:rPr>
          <w:rFonts w:ascii="Tahoma" w:hAnsi="Tahoma" w:cs="Tahoma"/>
          <w:lang w:val="en-US"/>
        </w:rPr>
      </w:pPr>
      <w:r w:rsidRPr="000C25DF">
        <w:rPr>
          <w:rFonts w:ascii="Tahoma" w:hAnsi="Tahoma" w:cs="Tahoma"/>
          <w:lang w:val="en-US"/>
        </w:rPr>
        <w:t xml:space="preserve">The SolverService is a service just like all the others, but is responsible for communicating with the Microsoft Z3 </w:t>
      </w:r>
      <w:r w:rsidR="00EC197B">
        <w:rPr>
          <w:rFonts w:ascii="Tahoma" w:hAnsi="Tahoma" w:cs="Tahoma"/>
          <w:lang w:val="en-US"/>
        </w:rPr>
        <w:t>solver</w:t>
      </w:r>
      <w:r w:rsidR="003857B8" w:rsidRPr="000C25DF">
        <w:rPr>
          <w:rFonts w:ascii="Tahoma" w:hAnsi="Tahoma" w:cs="Tahoma"/>
          <w:lang w:val="en-US"/>
        </w:rPr>
        <w:t xml:space="preserve">. </w:t>
      </w:r>
      <w:r w:rsidR="00184A7D">
        <w:rPr>
          <w:rFonts w:ascii="Tahoma" w:hAnsi="Tahoma" w:cs="Tahoma"/>
          <w:lang w:val="en-US"/>
        </w:rPr>
        <w:t>When</w:t>
      </w:r>
      <w:r w:rsidR="00184A7D" w:rsidRPr="000C25DF">
        <w:rPr>
          <w:rFonts w:ascii="Tahoma" w:hAnsi="Tahoma" w:cs="Tahoma"/>
          <w:lang w:val="en-US"/>
        </w:rPr>
        <w:t xml:space="preserve"> gi</w:t>
      </w:r>
      <w:r w:rsidR="00184A7D">
        <w:rPr>
          <w:rFonts w:ascii="Tahoma" w:hAnsi="Tahoma" w:cs="Tahoma"/>
          <w:lang w:val="en-US"/>
        </w:rPr>
        <w:t>ven a set of FeatureSelections (</w:t>
      </w:r>
      <w:r w:rsidR="00184A7D" w:rsidRPr="000C25DF">
        <w:rPr>
          <w:rFonts w:ascii="Tahoma" w:hAnsi="Tahoma" w:cs="Tahoma"/>
          <w:lang w:val="en-US"/>
        </w:rPr>
        <w:t>represent</w:t>
      </w:r>
      <w:r w:rsidR="00184A7D">
        <w:rPr>
          <w:rFonts w:ascii="Tahoma" w:hAnsi="Tahoma" w:cs="Tahoma"/>
          <w:lang w:val="en-US"/>
        </w:rPr>
        <w:t>ing</w:t>
      </w:r>
      <w:r w:rsidR="00184A7D" w:rsidRPr="000C25DF">
        <w:rPr>
          <w:rFonts w:ascii="Tahoma" w:hAnsi="Tahoma" w:cs="Tahoma"/>
          <w:lang w:val="en-US"/>
        </w:rPr>
        <w:t xml:space="preserve"> the state </w:t>
      </w:r>
      <w:r w:rsidR="00184A7D">
        <w:rPr>
          <w:rFonts w:ascii="Tahoma" w:hAnsi="Tahoma" w:cs="Tahoma"/>
          <w:lang w:val="en-US"/>
        </w:rPr>
        <w:t>of an interactive Configuration), together with</w:t>
      </w:r>
      <w:r w:rsidR="00184A7D" w:rsidRPr="000C25DF">
        <w:rPr>
          <w:rFonts w:ascii="Tahoma" w:hAnsi="Tahoma" w:cs="Tahoma"/>
          <w:lang w:val="en-US"/>
        </w:rPr>
        <w:t xml:space="preserve"> a mathematical Context </w:t>
      </w:r>
      <w:r w:rsidR="00184A7D">
        <w:rPr>
          <w:rFonts w:ascii="Tahoma" w:hAnsi="Tahoma" w:cs="Tahoma"/>
          <w:lang w:val="en-US"/>
        </w:rPr>
        <w:t>and information about a new feature which needs to be toggled, it communicates with the Z3 solver and returns an updated set of FeatureSelections.</w:t>
      </w:r>
    </w:p>
    <w:p w:rsidR="00184A7D" w:rsidRDefault="00184A7D" w:rsidP="001A2399">
      <w:pPr>
        <w:ind w:left="858"/>
        <w:rPr>
          <w:rFonts w:ascii="Tahoma" w:hAnsi="Tahoma" w:cs="Tahoma"/>
          <w:lang w:val="en-US"/>
        </w:rPr>
      </w:pPr>
    </w:p>
    <w:p w:rsidR="00C404FD" w:rsidRPr="000C25DF" w:rsidRDefault="005F6255" w:rsidP="001A2399">
      <w:pPr>
        <w:ind w:left="858"/>
        <w:rPr>
          <w:rFonts w:ascii="Tahoma" w:hAnsi="Tahoma" w:cs="Tahoma"/>
          <w:lang w:val="en-US"/>
        </w:rPr>
      </w:pPr>
      <w:r w:rsidRPr="000C25DF">
        <w:rPr>
          <w:rFonts w:ascii="Tahoma" w:hAnsi="Tahoma" w:cs="Tahoma"/>
          <w:lang w:val="en-US"/>
        </w:rPr>
        <w:t>Whenever a new Configuration is loaded, the SolverSe</w:t>
      </w:r>
      <w:r w:rsidR="001617DB" w:rsidRPr="000C25DF">
        <w:rPr>
          <w:rFonts w:ascii="Tahoma" w:hAnsi="Tahoma" w:cs="Tahoma"/>
          <w:lang w:val="en-US"/>
        </w:rPr>
        <w:t>rvice is called to initialize a mathematical context</w:t>
      </w:r>
      <w:r w:rsidRPr="000C25DF">
        <w:rPr>
          <w:rFonts w:ascii="Tahoma" w:hAnsi="Tahoma" w:cs="Tahoma"/>
          <w:lang w:val="en-US"/>
        </w:rPr>
        <w:t xml:space="preserve"> </w:t>
      </w:r>
      <w:r w:rsidR="006E3FD3">
        <w:rPr>
          <w:rFonts w:ascii="Tahoma" w:hAnsi="Tahoma" w:cs="Tahoma"/>
          <w:lang w:val="en-US"/>
        </w:rPr>
        <w:t>which is based on the Feature Model which corresponds to the respective Configuration</w:t>
      </w:r>
      <w:r w:rsidRPr="000C25DF">
        <w:rPr>
          <w:rFonts w:ascii="Tahoma" w:hAnsi="Tahoma" w:cs="Tahoma"/>
          <w:lang w:val="en-US"/>
        </w:rPr>
        <w:t>.</w:t>
      </w:r>
      <w:r w:rsidR="006E3FD3">
        <w:rPr>
          <w:rFonts w:ascii="Tahoma" w:hAnsi="Tahoma" w:cs="Tahoma"/>
          <w:lang w:val="en-US"/>
        </w:rPr>
        <w:t xml:space="preserve"> The</w:t>
      </w:r>
      <w:r w:rsidR="001617DB" w:rsidRPr="000C25DF">
        <w:rPr>
          <w:rFonts w:ascii="Tahoma" w:hAnsi="Tahoma" w:cs="Tahoma"/>
          <w:lang w:val="en-US"/>
        </w:rPr>
        <w:t xml:space="preserve"> context is setup by looping through all the different elements </w:t>
      </w:r>
      <w:r w:rsidR="006E3FD3">
        <w:rPr>
          <w:rFonts w:ascii="Tahoma" w:hAnsi="Tahoma" w:cs="Tahoma"/>
          <w:lang w:val="en-US"/>
        </w:rPr>
        <w:t>comprising the</w:t>
      </w:r>
      <w:r w:rsidR="001617DB" w:rsidRPr="000C25DF">
        <w:rPr>
          <w:rFonts w:ascii="Tahoma" w:hAnsi="Tahoma" w:cs="Tahoma"/>
          <w:lang w:val="en-US"/>
        </w:rPr>
        <w:t xml:space="preserve"> Model and converting them </w:t>
      </w:r>
      <w:r w:rsidR="00AA4817" w:rsidRPr="000C25DF">
        <w:rPr>
          <w:rFonts w:ascii="Tahoma" w:hAnsi="Tahoma" w:cs="Tahoma"/>
          <w:lang w:val="en-US"/>
        </w:rPr>
        <w:t>to</w:t>
      </w:r>
      <w:r w:rsidR="006E3FD3">
        <w:rPr>
          <w:rFonts w:ascii="Tahoma" w:hAnsi="Tahoma" w:cs="Tahoma"/>
          <w:lang w:val="en-US"/>
        </w:rPr>
        <w:t xml:space="preserve"> equivalent representations in the mathematical Z3 context</w:t>
      </w:r>
      <w:r w:rsidR="001E747C" w:rsidRPr="000C25DF">
        <w:rPr>
          <w:rFonts w:ascii="Tahoma" w:hAnsi="Tahoma" w:cs="Tahoma"/>
          <w:lang w:val="en-US"/>
        </w:rPr>
        <w:t>.</w:t>
      </w:r>
    </w:p>
    <w:p w:rsidR="001E747C" w:rsidRPr="000C25DF" w:rsidRDefault="001E747C" w:rsidP="001A2399">
      <w:pPr>
        <w:ind w:left="858"/>
        <w:rPr>
          <w:rFonts w:ascii="Tahoma" w:hAnsi="Tahoma" w:cs="Tahoma"/>
          <w:lang w:val="en-US"/>
        </w:rPr>
      </w:pPr>
    </w:p>
    <w:p w:rsidR="001E747C" w:rsidRPr="000C25DF" w:rsidRDefault="001E747C" w:rsidP="001A2399">
      <w:pPr>
        <w:ind w:left="858"/>
        <w:rPr>
          <w:rFonts w:ascii="Tahoma" w:hAnsi="Tahoma" w:cs="Tahoma"/>
          <w:lang w:val="en-US"/>
        </w:rPr>
      </w:pPr>
      <w:r w:rsidRPr="000C25DF">
        <w:rPr>
          <w:rFonts w:ascii="Tahoma" w:hAnsi="Tahoma" w:cs="Tahoma"/>
          <w:lang w:val="en-US"/>
        </w:rPr>
        <w:t xml:space="preserve">The </w:t>
      </w:r>
      <w:r w:rsidR="003A6193" w:rsidRPr="000C25DF">
        <w:rPr>
          <w:rFonts w:ascii="Tahoma" w:hAnsi="Tahoma" w:cs="Tahoma"/>
          <w:lang w:val="en-US"/>
        </w:rPr>
        <w:t>initial Context initialization</w:t>
      </w:r>
      <w:r w:rsidRPr="000C25DF">
        <w:rPr>
          <w:rFonts w:ascii="Tahoma" w:hAnsi="Tahoma" w:cs="Tahoma"/>
          <w:lang w:val="en-US"/>
        </w:rPr>
        <w:t xml:space="preserve"> is done in the following steps:</w:t>
      </w:r>
      <w:r w:rsidRPr="000C25DF">
        <w:rPr>
          <w:rFonts w:ascii="Tahoma" w:hAnsi="Tahoma" w:cs="Tahoma"/>
          <w:lang w:val="en-US"/>
        </w:rPr>
        <w:br/>
      </w:r>
    </w:p>
    <w:p w:rsidR="001E747C" w:rsidRPr="000C25DF" w:rsidRDefault="001E747C" w:rsidP="001E747C">
      <w:pPr>
        <w:numPr>
          <w:ilvl w:val="0"/>
          <w:numId w:val="23"/>
        </w:numPr>
        <w:rPr>
          <w:rFonts w:ascii="Tahoma" w:hAnsi="Tahoma" w:cs="Tahoma"/>
          <w:lang w:val="en-US"/>
        </w:rPr>
      </w:pPr>
      <w:r w:rsidRPr="000C25DF">
        <w:rPr>
          <w:rFonts w:ascii="Tahoma" w:hAnsi="Tahoma" w:cs="Tahoma"/>
          <w:lang w:val="en-US"/>
        </w:rPr>
        <w:t xml:space="preserve">All Features are instantiated as </w:t>
      </w:r>
      <w:r w:rsidR="003A6193" w:rsidRPr="000C25DF">
        <w:rPr>
          <w:rFonts w:ascii="Tahoma" w:hAnsi="Tahoma" w:cs="Tahoma"/>
          <w:lang w:val="en-US"/>
        </w:rPr>
        <w:t>Boolean v</w:t>
      </w:r>
      <w:r w:rsidRPr="000C25DF">
        <w:rPr>
          <w:rFonts w:ascii="Tahoma" w:hAnsi="Tahoma" w:cs="Tahoma"/>
          <w:lang w:val="en-US"/>
        </w:rPr>
        <w:t>ariables</w:t>
      </w:r>
      <w:r w:rsidR="006E3FD3">
        <w:rPr>
          <w:rFonts w:ascii="Tahoma" w:hAnsi="Tahoma" w:cs="Tahoma"/>
          <w:lang w:val="en-US"/>
        </w:rPr>
        <w:t xml:space="preserve"> in the Z3 Context</w:t>
      </w:r>
      <w:r w:rsidRPr="000C25DF">
        <w:rPr>
          <w:rFonts w:ascii="Tahoma" w:hAnsi="Tahoma" w:cs="Tahoma"/>
          <w:lang w:val="en-US"/>
        </w:rPr>
        <w:t>, using the</w:t>
      </w:r>
      <w:r w:rsidR="006E3FD3">
        <w:rPr>
          <w:rFonts w:ascii="Tahoma" w:hAnsi="Tahoma" w:cs="Tahoma"/>
          <w:lang w:val="en-US"/>
        </w:rPr>
        <w:t>ir</w:t>
      </w:r>
      <w:r w:rsidRPr="000C25DF">
        <w:rPr>
          <w:rFonts w:ascii="Tahoma" w:hAnsi="Tahoma" w:cs="Tahoma"/>
          <w:lang w:val="en-US"/>
        </w:rPr>
        <w:t xml:space="preserve"> Feature</w:t>
      </w:r>
      <w:r w:rsidR="007637D0" w:rsidRPr="000C25DF">
        <w:rPr>
          <w:rFonts w:ascii="Tahoma" w:hAnsi="Tahoma" w:cs="Tahoma"/>
          <w:lang w:val="en-US"/>
        </w:rPr>
        <w:t xml:space="preserve">ID as </w:t>
      </w:r>
      <w:r w:rsidR="006E3FD3">
        <w:rPr>
          <w:rFonts w:ascii="Tahoma" w:hAnsi="Tahoma" w:cs="Tahoma"/>
          <w:lang w:val="en-US"/>
        </w:rPr>
        <w:t>the variable identifier</w:t>
      </w:r>
      <w:r w:rsidR="007637D0" w:rsidRPr="000C25DF">
        <w:rPr>
          <w:rFonts w:ascii="Tahoma" w:hAnsi="Tahoma" w:cs="Tahoma"/>
          <w:lang w:val="en-US"/>
        </w:rPr>
        <w:t>.</w:t>
      </w:r>
    </w:p>
    <w:p w:rsidR="001E747C" w:rsidRPr="000C25DF" w:rsidRDefault="003A6193" w:rsidP="001E747C">
      <w:pPr>
        <w:numPr>
          <w:ilvl w:val="0"/>
          <w:numId w:val="23"/>
        </w:numPr>
        <w:rPr>
          <w:rFonts w:ascii="Tahoma" w:hAnsi="Tahoma" w:cs="Tahoma"/>
          <w:lang w:val="en-US"/>
        </w:rPr>
      </w:pPr>
      <w:r w:rsidRPr="000C25DF">
        <w:rPr>
          <w:rFonts w:ascii="Tahoma" w:hAnsi="Tahoma" w:cs="Tahoma"/>
          <w:lang w:val="en-US"/>
        </w:rPr>
        <w:t>Relations are instantiated</w:t>
      </w:r>
      <w:r w:rsidR="000A2F01">
        <w:rPr>
          <w:rFonts w:ascii="Tahoma" w:hAnsi="Tahoma" w:cs="Tahoma"/>
          <w:lang w:val="en-US"/>
        </w:rPr>
        <w:t xml:space="preserve"> in Z3</w:t>
      </w:r>
      <w:r w:rsidRPr="000C25DF">
        <w:rPr>
          <w:rFonts w:ascii="Tahoma" w:hAnsi="Tahoma" w:cs="Tahoma"/>
          <w:lang w:val="en-US"/>
        </w:rPr>
        <w:t xml:space="preserve"> as</w:t>
      </w:r>
      <w:r w:rsidR="000816BE" w:rsidRPr="000C25DF">
        <w:rPr>
          <w:rFonts w:ascii="Tahoma" w:hAnsi="Tahoma" w:cs="Tahoma"/>
          <w:lang w:val="en-US"/>
        </w:rPr>
        <w:t>:</w:t>
      </w:r>
    </w:p>
    <w:p w:rsidR="000816BE" w:rsidRPr="000C25DF" w:rsidRDefault="000816BE" w:rsidP="000816BE">
      <w:pPr>
        <w:numPr>
          <w:ilvl w:val="1"/>
          <w:numId w:val="23"/>
        </w:numPr>
        <w:rPr>
          <w:rFonts w:ascii="Tahoma" w:hAnsi="Tahoma" w:cs="Tahoma"/>
          <w:lang w:val="en-US"/>
        </w:rPr>
      </w:pPr>
      <w:r w:rsidRPr="000C25DF">
        <w:rPr>
          <w:rFonts w:ascii="Tahoma" w:hAnsi="Tahoma" w:cs="Tahoma"/>
          <w:lang w:val="en-US"/>
        </w:rPr>
        <w:t xml:space="preserve">Optional: ChildFeature </w:t>
      </w:r>
      <m:oMath>
        <m:r>
          <m:rPr>
            <m:sty m:val="bi"/>
          </m:rPr>
          <w:rPr>
            <w:rFonts w:ascii="Cambria Math" w:hAnsi="Cambria Math" w:cs="Tahoma"/>
            <w:lang w:val="en-US"/>
          </w:rPr>
          <m:t>→</m:t>
        </m:r>
      </m:oMath>
      <w:r w:rsidR="00DC64C7">
        <w:rPr>
          <w:rFonts w:ascii="Tahoma" w:hAnsi="Tahoma" w:cs="Tahoma"/>
          <w:lang w:val="en-US"/>
        </w:rPr>
        <w:t xml:space="preserve"> </w:t>
      </w:r>
      <w:r w:rsidRPr="000C25DF">
        <w:rPr>
          <w:rFonts w:ascii="Tahoma" w:hAnsi="Tahoma" w:cs="Tahoma"/>
          <w:lang w:val="en-US"/>
        </w:rPr>
        <w:t>ParentFeature</w:t>
      </w:r>
    </w:p>
    <w:p w:rsidR="000816BE" w:rsidRPr="000C25DF" w:rsidRDefault="000816BE" w:rsidP="000816BE">
      <w:pPr>
        <w:numPr>
          <w:ilvl w:val="1"/>
          <w:numId w:val="23"/>
        </w:numPr>
        <w:rPr>
          <w:rFonts w:ascii="Tahoma" w:hAnsi="Tahoma" w:cs="Tahoma"/>
          <w:lang w:val="en-US"/>
        </w:rPr>
      </w:pPr>
      <w:r w:rsidRPr="000C25DF">
        <w:rPr>
          <w:rFonts w:ascii="Tahoma" w:hAnsi="Tahoma" w:cs="Tahoma"/>
          <w:lang w:val="en-US"/>
        </w:rPr>
        <w:t xml:space="preserve">Mandatory: ChildFeature  </w:t>
      </w:r>
      <m:oMath>
        <m:r>
          <m:rPr>
            <m:sty m:val="bi"/>
          </m:rPr>
          <w:rPr>
            <w:rFonts w:ascii="Cambria Math" w:hAnsi="Cambria Math" w:cs="Tahoma"/>
            <w:lang w:val="en-US"/>
          </w:rPr>
          <m:t>↔</m:t>
        </m:r>
      </m:oMath>
      <w:r w:rsidRPr="000C25DF">
        <w:rPr>
          <w:rFonts w:ascii="Tahoma" w:hAnsi="Tahoma" w:cs="Tahoma"/>
          <w:lang w:val="en-US"/>
        </w:rPr>
        <w:t xml:space="preserve"> ParentFeature</w:t>
      </w:r>
    </w:p>
    <w:p w:rsidR="000816BE" w:rsidRPr="000C25DF" w:rsidRDefault="000816BE" w:rsidP="000816BE">
      <w:pPr>
        <w:numPr>
          <w:ilvl w:val="0"/>
          <w:numId w:val="23"/>
        </w:numPr>
        <w:rPr>
          <w:rFonts w:ascii="Tahoma" w:hAnsi="Tahoma" w:cs="Tahoma"/>
          <w:lang w:val="en-US"/>
        </w:rPr>
      </w:pPr>
      <w:r w:rsidRPr="000C25DF">
        <w:rPr>
          <w:rFonts w:ascii="Tahoma" w:hAnsi="Tahoma" w:cs="Tahoma"/>
          <w:lang w:val="en-US"/>
        </w:rPr>
        <w:t>GroupRelations are instantiated</w:t>
      </w:r>
      <w:r w:rsidR="000A2F01">
        <w:rPr>
          <w:rFonts w:ascii="Tahoma" w:hAnsi="Tahoma" w:cs="Tahoma"/>
          <w:lang w:val="en-US"/>
        </w:rPr>
        <w:t xml:space="preserve"> in Z3</w:t>
      </w:r>
      <w:r w:rsidRPr="000C25DF">
        <w:rPr>
          <w:rFonts w:ascii="Tahoma" w:hAnsi="Tahoma" w:cs="Tahoma"/>
          <w:lang w:val="en-US"/>
        </w:rPr>
        <w:t xml:space="preserve"> as:</w:t>
      </w:r>
    </w:p>
    <w:p w:rsidR="000816BE" w:rsidRPr="000C25DF" w:rsidRDefault="00854A85" w:rsidP="000816BE">
      <w:pPr>
        <w:numPr>
          <w:ilvl w:val="1"/>
          <w:numId w:val="23"/>
        </w:numPr>
        <w:rPr>
          <w:rFonts w:ascii="Tahoma" w:hAnsi="Tahoma" w:cs="Tahoma"/>
          <w:lang w:val="en-US"/>
        </w:rPr>
      </w:pPr>
      <w:r w:rsidRPr="000C25DF">
        <w:rPr>
          <w:rFonts w:ascii="Tahoma" w:hAnsi="Tahoma" w:cs="Tahoma"/>
          <w:lang w:val="en-US"/>
        </w:rPr>
        <w:lastRenderedPageBreak/>
        <w:t xml:space="preserve">OR: </w:t>
      </w:r>
      <w:r w:rsidR="00E3249D">
        <w:rPr>
          <w:rFonts w:ascii="Tahoma" w:hAnsi="Tahoma" w:cs="Tahoma"/>
          <w:lang w:val="en-US"/>
        </w:rPr>
        <w:t xml:space="preserve">(ChildFeature1 </w:t>
      </w:r>
      <m:oMath>
        <m:r>
          <m:rPr>
            <m:sty m:val="bi"/>
          </m:rPr>
          <w:rPr>
            <w:rFonts w:ascii="Cambria Math" w:hAnsi="Cambria Math" w:cs="Tahoma"/>
            <w:lang w:val="en-US"/>
          </w:rPr>
          <m:t>∨</m:t>
        </m:r>
      </m:oMath>
      <w:r w:rsidR="00E3249D">
        <w:rPr>
          <w:rFonts w:ascii="Tahoma" w:hAnsi="Tahoma" w:cs="Tahoma"/>
          <w:lang w:val="en-US"/>
        </w:rPr>
        <w:t xml:space="preserve"> …  </w:t>
      </w:r>
      <m:oMath>
        <m:r>
          <m:rPr>
            <m:sty m:val="bi"/>
          </m:rPr>
          <w:rPr>
            <w:rFonts w:ascii="Cambria Math" w:hAnsi="Cambria Math" w:cs="Tahoma"/>
            <w:lang w:val="en-US"/>
          </w:rPr>
          <m:t>∨</m:t>
        </m:r>
      </m:oMath>
      <w:r w:rsidR="00E3249D">
        <w:rPr>
          <w:rFonts w:ascii="Tahoma" w:hAnsi="Tahoma" w:cs="Tahoma"/>
          <w:lang w:val="en-US"/>
        </w:rPr>
        <w:t xml:space="preserve"> ChildFeatureN) </w:t>
      </w:r>
      <m:oMath>
        <m:r>
          <m:rPr>
            <m:sty m:val="bi"/>
          </m:rPr>
          <w:rPr>
            <w:rFonts w:ascii="Cambria Math" w:hAnsi="Cambria Math" w:cs="Tahoma"/>
            <w:lang w:val="en-US"/>
          </w:rPr>
          <m:t>↔</m:t>
        </m:r>
      </m:oMath>
      <w:r w:rsidR="00C726A4">
        <w:rPr>
          <w:rFonts w:ascii="Tahoma" w:hAnsi="Tahoma" w:cs="Tahoma"/>
          <w:b/>
          <w:lang w:val="en-US"/>
        </w:rPr>
        <w:t xml:space="preserve"> </w:t>
      </w:r>
      <w:r w:rsidR="00E3249D">
        <w:rPr>
          <w:rFonts w:ascii="Tahoma" w:hAnsi="Tahoma" w:cs="Tahoma"/>
          <w:lang w:val="en-US"/>
        </w:rPr>
        <w:t>ParentFeature</w:t>
      </w:r>
    </w:p>
    <w:p w:rsidR="00854A85" w:rsidRPr="007F2C34" w:rsidRDefault="00854A85" w:rsidP="000816BE">
      <w:pPr>
        <w:numPr>
          <w:ilvl w:val="1"/>
          <w:numId w:val="23"/>
        </w:numPr>
        <w:rPr>
          <w:rFonts w:ascii="Tahoma" w:hAnsi="Tahoma" w:cs="Tahoma"/>
          <w:b/>
          <w:lang w:val="en-US"/>
        </w:rPr>
      </w:pPr>
      <w:r w:rsidRPr="000C25DF">
        <w:rPr>
          <w:rFonts w:ascii="Tahoma" w:hAnsi="Tahoma" w:cs="Tahoma"/>
          <w:lang w:val="en-US"/>
        </w:rPr>
        <w:t xml:space="preserve">XOR: </w:t>
      </w:r>
      <w:r w:rsidR="003132FB">
        <w:rPr>
          <w:rFonts w:ascii="Tahoma" w:hAnsi="Tahoma" w:cs="Tahoma"/>
          <w:lang w:val="en-US"/>
        </w:rPr>
        <w:t xml:space="preserve">((ChildFeature1 </w:t>
      </w:r>
      <m:oMath>
        <m:r>
          <m:rPr>
            <m:sty m:val="bi"/>
          </m:rPr>
          <w:rPr>
            <w:rFonts w:ascii="Cambria Math" w:hAnsi="Cambria Math" w:cs="Tahoma"/>
            <w:lang w:val="en-US"/>
          </w:rPr>
          <m:t>∨</m:t>
        </m:r>
      </m:oMath>
      <w:r w:rsidR="003132FB">
        <w:rPr>
          <w:rFonts w:ascii="Tahoma" w:hAnsi="Tahoma" w:cs="Tahoma"/>
          <w:lang w:val="en-US"/>
        </w:rPr>
        <w:t xml:space="preserve"> …  </w:t>
      </w:r>
      <m:oMath>
        <m:r>
          <m:rPr>
            <m:sty m:val="bi"/>
          </m:rPr>
          <w:rPr>
            <w:rFonts w:ascii="Cambria Math" w:hAnsi="Cambria Math" w:cs="Tahoma"/>
            <w:lang w:val="en-US"/>
          </w:rPr>
          <m:t>∨</m:t>
        </m:r>
      </m:oMath>
      <w:r w:rsidR="003132FB">
        <w:rPr>
          <w:rFonts w:ascii="Tahoma" w:hAnsi="Tahoma" w:cs="Tahoma"/>
          <w:lang w:val="en-US"/>
        </w:rPr>
        <w:t xml:space="preserve"> ChildFeatureN) </w:t>
      </w:r>
      <m:oMath>
        <m:r>
          <m:rPr>
            <m:sty m:val="bi"/>
          </m:rPr>
          <w:rPr>
            <w:rFonts w:ascii="Cambria Math" w:hAnsi="Cambria Math" w:cs="Tahoma"/>
            <w:lang w:val="en-US"/>
          </w:rPr>
          <m:t>↔</m:t>
        </m:r>
      </m:oMath>
      <w:r w:rsidR="003132FB">
        <w:rPr>
          <w:rFonts w:ascii="Tahoma" w:hAnsi="Tahoma" w:cs="Tahoma"/>
          <w:b/>
          <w:lang w:val="en-US"/>
        </w:rPr>
        <w:t xml:space="preserve"> </w:t>
      </w:r>
      <w:r w:rsidR="003132FB">
        <w:rPr>
          <w:rFonts w:ascii="Tahoma" w:hAnsi="Tahoma" w:cs="Tahoma"/>
          <w:lang w:val="en-US"/>
        </w:rPr>
        <w:t xml:space="preserve">ParentFeature) </w:t>
      </w:r>
      <m:oMath>
        <m:r>
          <w:rPr>
            <w:rFonts w:ascii="Cambria Math" w:hAnsi="Cambria Math" w:cs="Tahoma"/>
            <w:lang w:val="en-US"/>
          </w:rPr>
          <m:t>∧</m:t>
        </m:r>
      </m:oMath>
      <w:r w:rsidR="00C501E2" w:rsidRPr="00F30A7D">
        <w:rPr>
          <w:rFonts w:ascii="Tahoma" w:hAnsi="Tahoma" w:cs="Tahoma"/>
          <w:lang w:val="en-US"/>
        </w:rPr>
        <w:t xml:space="preserve"> </w:t>
      </w:r>
      <m:oMath>
        <m:sSub>
          <m:sSubPr>
            <m:ctrlPr>
              <w:rPr>
                <w:rFonts w:ascii="Cambria Math" w:hAnsi="Cambria Math" w:cs="Tahoma"/>
                <w:i/>
                <w:lang w:val="en-US"/>
              </w:rPr>
            </m:ctrlPr>
          </m:sSubPr>
          <m:e>
            <m:r>
              <w:rPr>
                <w:rFonts w:ascii="Cambria Math" w:hAnsi="Cambria Math" w:cs="Tahoma"/>
                <w:lang w:val="en-US"/>
              </w:rPr>
              <m:t>⋀</m:t>
            </m:r>
          </m:e>
          <m:sub>
            <m:r>
              <w:rPr>
                <w:rFonts w:ascii="Cambria Math" w:hAnsi="Cambria Math" w:cs="Tahoma"/>
                <w:lang w:val="en-US"/>
              </w:rPr>
              <m:t>i&lt;j</m:t>
            </m:r>
          </m:sub>
        </m:sSub>
        <m:r>
          <m:rPr>
            <m:sty m:val="p"/>
          </m:rPr>
          <w:rPr>
            <w:rFonts w:ascii="Cambria Math" w:hAnsi="Cambria Math" w:cs="Tahoma"/>
            <w:lang w:val="en-US"/>
          </w:rPr>
          <m:t>¬</m:t>
        </m:r>
        <m:d>
          <m:dPr>
            <m:ctrlPr>
              <w:rPr>
                <w:rFonts w:ascii="Cambria Math" w:hAnsi="Tahoma" w:cs="Tahoma"/>
                <w:lang w:val="en-US"/>
              </w:rPr>
            </m:ctrlPr>
          </m:dPr>
          <m:e>
            <m:sSub>
              <m:sSubPr>
                <m:ctrlPr>
                  <w:rPr>
                    <w:rFonts w:ascii="Cambria Math" w:hAnsi="Tahoma" w:cs="Tahoma"/>
                    <w:lang w:val="en-US"/>
                  </w:rPr>
                </m:ctrlPr>
              </m:sSubPr>
              <m:e>
                <m:r>
                  <m:rPr>
                    <m:sty m:val="p"/>
                  </m:rPr>
                  <w:rPr>
                    <w:rFonts w:ascii="Cambria Math" w:hAnsi="Tahoma" w:cs="Tahoma"/>
                    <w:lang w:val="en-US"/>
                  </w:rPr>
                  <m:t>ChildFeature</m:t>
                </m:r>
              </m:e>
              <m:sub>
                <m:r>
                  <m:rPr>
                    <m:sty m:val="p"/>
                  </m:rPr>
                  <w:rPr>
                    <w:rFonts w:ascii="Cambria Math" w:hAnsi="Tahoma" w:cs="Tahoma"/>
                    <w:lang w:val="en-US"/>
                  </w:rPr>
                  <m:t>i</m:t>
                </m:r>
              </m:sub>
            </m:sSub>
            <m:r>
              <m:rPr>
                <m:sty m:val="p"/>
              </m:rPr>
              <w:rPr>
                <w:rFonts w:ascii="Cambria Math" w:hAnsi="Tahoma" w:cs="Tahoma"/>
                <w:lang w:val="en-US"/>
              </w:rPr>
              <m:t xml:space="preserve"> </m:t>
            </m:r>
            <m:nary>
              <m:naryPr>
                <m:chr m:val="⋀"/>
                <m:subHide m:val="on"/>
                <m:supHide m:val="on"/>
                <m:ctrlPr>
                  <w:rPr>
                    <w:rFonts w:ascii="Cambria Math" w:hAnsi="Cambria Math" w:cs="Tahoma"/>
                    <w:lang w:val="en-US"/>
                  </w:rPr>
                </m:ctrlPr>
              </m:naryPr>
              <m:sub>
                <m:ctrlPr>
                  <w:rPr>
                    <w:rFonts w:ascii="Cambria Math" w:hAnsi="Tahoma" w:cs="Tahoma"/>
                    <w:lang w:val="en-US"/>
                  </w:rPr>
                </m:ctrlPr>
              </m:sub>
              <m:sup>
                <m:ctrlPr>
                  <w:rPr>
                    <w:rFonts w:ascii="Cambria Math" w:hAnsi="Tahoma" w:cs="Tahoma"/>
                    <w:lang w:val="en-US"/>
                  </w:rPr>
                </m:ctrlPr>
              </m:sup>
              <m:e>
                <m:sSub>
                  <m:sSubPr>
                    <m:ctrlPr>
                      <w:rPr>
                        <w:rFonts w:ascii="Cambria Math" w:hAnsi="Tahoma" w:cs="Tahoma"/>
                        <w:lang w:val="en-US"/>
                      </w:rPr>
                    </m:ctrlPr>
                  </m:sSubPr>
                  <m:e>
                    <m:r>
                      <m:rPr>
                        <m:sty m:val="p"/>
                      </m:rPr>
                      <w:rPr>
                        <w:rFonts w:ascii="Cambria Math" w:hAnsi="Tahoma" w:cs="Tahoma"/>
                        <w:lang w:val="en-US"/>
                      </w:rPr>
                      <m:t>ChildFeature</m:t>
                    </m:r>
                  </m:e>
                  <m:sub>
                    <m:r>
                      <m:rPr>
                        <m:sty m:val="p"/>
                      </m:rPr>
                      <w:rPr>
                        <w:rFonts w:ascii="Cambria Math" w:hAnsi="Tahoma" w:cs="Tahoma"/>
                        <w:lang w:val="en-US"/>
                      </w:rPr>
                      <m:t>j</m:t>
                    </m:r>
                  </m:sub>
                </m:sSub>
                <m:ctrlPr>
                  <w:rPr>
                    <w:rFonts w:ascii="Cambria Math" w:hAnsi="Tahoma" w:cs="Tahoma"/>
                    <w:lang w:val="en-US"/>
                  </w:rPr>
                </m:ctrlPr>
              </m:e>
            </m:nary>
          </m:e>
        </m:d>
      </m:oMath>
    </w:p>
    <w:p w:rsidR="007F2C34" w:rsidRPr="00DE7C43" w:rsidRDefault="007F2C34" w:rsidP="007F2C34">
      <w:pPr>
        <w:ind w:left="2298"/>
        <w:rPr>
          <w:rFonts w:ascii="Tahoma" w:hAnsi="Tahoma" w:cs="Tahoma"/>
          <w:b/>
          <w:lang w:val="en-US"/>
        </w:rPr>
      </w:pPr>
    </w:p>
    <w:p w:rsidR="00854A85" w:rsidRPr="000C25DF" w:rsidRDefault="006547CF" w:rsidP="00854A85">
      <w:pPr>
        <w:numPr>
          <w:ilvl w:val="0"/>
          <w:numId w:val="23"/>
        </w:numPr>
        <w:rPr>
          <w:rFonts w:ascii="Tahoma" w:hAnsi="Tahoma" w:cs="Tahoma"/>
          <w:lang w:val="en-US"/>
        </w:rPr>
      </w:pPr>
      <w:r w:rsidRPr="000C25DF">
        <w:rPr>
          <w:rFonts w:ascii="Tahoma" w:hAnsi="Tahoma" w:cs="Tahoma"/>
          <w:lang w:val="en-US"/>
        </w:rPr>
        <w:t>CompositionRules are instantiated</w:t>
      </w:r>
      <w:r w:rsidR="000A2F01">
        <w:rPr>
          <w:rFonts w:ascii="Tahoma" w:hAnsi="Tahoma" w:cs="Tahoma"/>
          <w:lang w:val="en-US"/>
        </w:rPr>
        <w:t xml:space="preserve"> in Z3</w:t>
      </w:r>
      <w:r w:rsidRPr="000C25DF">
        <w:rPr>
          <w:rFonts w:ascii="Tahoma" w:hAnsi="Tahoma" w:cs="Tahoma"/>
          <w:lang w:val="en-US"/>
        </w:rPr>
        <w:t xml:space="preserve"> as:</w:t>
      </w:r>
    </w:p>
    <w:p w:rsidR="006547CF" w:rsidRPr="000C25DF" w:rsidRDefault="006547CF" w:rsidP="006547CF">
      <w:pPr>
        <w:numPr>
          <w:ilvl w:val="1"/>
          <w:numId w:val="23"/>
        </w:numPr>
        <w:rPr>
          <w:rFonts w:ascii="Tahoma" w:hAnsi="Tahoma" w:cs="Tahoma"/>
          <w:lang w:val="en-US"/>
        </w:rPr>
      </w:pPr>
      <w:r w:rsidRPr="000C25DF">
        <w:rPr>
          <w:rFonts w:ascii="Tahoma" w:hAnsi="Tahoma" w:cs="Tahoma"/>
          <w:lang w:val="en-US"/>
        </w:rPr>
        <w:t xml:space="preserve">Dependency: FeatureA  </w:t>
      </w:r>
      <m:oMath>
        <m:r>
          <m:rPr>
            <m:sty m:val="bi"/>
          </m:rPr>
          <w:rPr>
            <w:rFonts w:ascii="Cambria Math" w:hAnsi="Cambria Math" w:cs="Tahoma"/>
            <w:lang w:val="en-US"/>
          </w:rPr>
          <m:t>→</m:t>
        </m:r>
      </m:oMath>
      <w:r w:rsidRPr="000C25DF">
        <w:rPr>
          <w:rFonts w:ascii="Tahoma" w:hAnsi="Tahoma" w:cs="Tahoma"/>
          <w:i/>
          <w:lang w:val="en-US"/>
        </w:rPr>
        <w:t xml:space="preserve"> </w:t>
      </w:r>
      <w:r w:rsidRPr="000C25DF">
        <w:rPr>
          <w:rFonts w:ascii="Tahoma" w:hAnsi="Tahoma" w:cs="Tahoma"/>
          <w:lang w:val="en-US"/>
        </w:rPr>
        <w:t xml:space="preserve"> FeatureB</w:t>
      </w:r>
    </w:p>
    <w:p w:rsidR="006547CF" w:rsidRPr="000C25DF" w:rsidRDefault="006547CF" w:rsidP="006547CF">
      <w:pPr>
        <w:numPr>
          <w:ilvl w:val="1"/>
          <w:numId w:val="23"/>
        </w:numPr>
        <w:rPr>
          <w:rFonts w:ascii="Tahoma" w:hAnsi="Tahoma" w:cs="Tahoma"/>
          <w:lang w:val="en-US"/>
        </w:rPr>
      </w:pPr>
      <w:r w:rsidRPr="000C25DF">
        <w:rPr>
          <w:rFonts w:ascii="Tahoma" w:hAnsi="Tahoma" w:cs="Tahoma"/>
          <w:lang w:val="en-US"/>
        </w:rPr>
        <w:t xml:space="preserve">Mutual Dependency: FeatureA  </w:t>
      </w:r>
      <m:oMath>
        <m:r>
          <m:rPr>
            <m:sty m:val="bi"/>
          </m:rPr>
          <w:rPr>
            <w:rFonts w:ascii="Cambria Math" w:hAnsi="Cambria Math" w:cs="Tahoma"/>
            <w:lang w:val="en-US"/>
          </w:rPr>
          <m:t>↔</m:t>
        </m:r>
      </m:oMath>
      <w:r w:rsidRPr="000C25DF">
        <w:rPr>
          <w:rFonts w:ascii="Tahoma" w:hAnsi="Tahoma" w:cs="Tahoma"/>
          <w:lang w:val="en-US"/>
        </w:rPr>
        <w:t>FeatureB</w:t>
      </w:r>
    </w:p>
    <w:p w:rsidR="008C28F7" w:rsidRPr="000C25DF" w:rsidRDefault="008C28F7" w:rsidP="006547CF">
      <w:pPr>
        <w:numPr>
          <w:ilvl w:val="1"/>
          <w:numId w:val="23"/>
        </w:numPr>
        <w:rPr>
          <w:rFonts w:ascii="Tahoma" w:hAnsi="Tahoma" w:cs="Tahoma"/>
          <w:lang w:val="en-US"/>
        </w:rPr>
      </w:pPr>
      <w:r w:rsidRPr="000C25DF">
        <w:rPr>
          <w:rFonts w:ascii="Tahoma" w:hAnsi="Tahoma" w:cs="Tahoma"/>
          <w:lang w:val="en-US"/>
        </w:rPr>
        <w:t xml:space="preserve">Mutual Exclusion: </w:t>
      </w:r>
      <m:oMath>
        <m:r>
          <m:rPr>
            <m:sty m:val="p"/>
          </m:rPr>
          <w:rPr>
            <w:rFonts w:ascii="Cambria Math" w:hAnsi="Cambria Math" w:cs="Tahoma"/>
            <w:lang w:val="en-US"/>
          </w:rPr>
          <m:t>¬</m:t>
        </m:r>
      </m:oMath>
      <w:r w:rsidR="00DC018E" w:rsidRPr="000C25DF">
        <w:rPr>
          <w:rFonts w:ascii="Tahoma" w:hAnsi="Tahoma" w:cs="Tahoma"/>
          <w:lang w:val="en-US"/>
        </w:rPr>
        <w:t xml:space="preserve">(FeatureA  </w:t>
      </w:r>
      <m:oMath>
        <m:r>
          <w:rPr>
            <w:rFonts w:ascii="Cambria Math" w:hAnsi="Cambria Math" w:cs="Tahoma"/>
            <w:lang w:val="en-US"/>
          </w:rPr>
          <m:t>⋀</m:t>
        </m:r>
      </m:oMath>
      <w:r w:rsidR="000A004A">
        <w:rPr>
          <w:rFonts w:ascii="Tahoma" w:hAnsi="Tahoma" w:cs="Tahoma"/>
          <w:lang w:val="en-US"/>
        </w:rPr>
        <w:t xml:space="preserve"> </w:t>
      </w:r>
      <w:r w:rsidR="00DC018E" w:rsidRPr="000C25DF">
        <w:rPr>
          <w:rFonts w:ascii="Tahoma" w:hAnsi="Tahoma" w:cs="Tahoma"/>
          <w:lang w:val="en-US"/>
        </w:rPr>
        <w:t>FeatureB)</w:t>
      </w:r>
    </w:p>
    <w:p w:rsidR="00854A85" w:rsidRPr="000C25DF" w:rsidRDefault="00894E22" w:rsidP="00DC018E">
      <w:pPr>
        <w:ind w:left="858"/>
        <w:rPr>
          <w:rFonts w:ascii="Tahoma" w:hAnsi="Tahoma" w:cs="Tahoma"/>
          <w:lang w:val="en-US"/>
        </w:rPr>
      </w:pPr>
      <w:r>
        <w:rPr>
          <w:rFonts w:ascii="Tahoma" w:hAnsi="Tahoma" w:cs="Tahoma"/>
          <w:lang w:val="en-US"/>
        </w:rPr>
        <w:br/>
      </w:r>
      <w:r w:rsidR="00FF58E3">
        <w:rPr>
          <w:rFonts w:ascii="Tahoma" w:hAnsi="Tahoma" w:cs="Tahoma"/>
          <w:lang w:val="en-US"/>
        </w:rPr>
        <w:t xml:space="preserve">The translations </w:t>
      </w:r>
      <w:r w:rsidR="00A0322F">
        <w:rPr>
          <w:rFonts w:ascii="Tahoma" w:hAnsi="Tahoma" w:cs="Tahoma"/>
          <w:lang w:val="en-US"/>
        </w:rPr>
        <w:t>from</w:t>
      </w:r>
      <w:r w:rsidR="00FF58E3">
        <w:rPr>
          <w:rFonts w:ascii="Tahoma" w:hAnsi="Tahoma" w:cs="Tahoma"/>
          <w:lang w:val="en-US"/>
        </w:rPr>
        <w:t xml:space="preserve"> feature model elements</w:t>
      </w:r>
      <w:r w:rsidR="00A0322F">
        <w:rPr>
          <w:rFonts w:ascii="Tahoma" w:hAnsi="Tahoma" w:cs="Tahoma"/>
          <w:lang w:val="en-US"/>
        </w:rPr>
        <w:t xml:space="preserve"> to logical formula (above)</w:t>
      </w:r>
      <w:r w:rsidR="00FF58E3">
        <w:rPr>
          <w:rFonts w:ascii="Tahoma" w:hAnsi="Tahoma" w:cs="Tahoma"/>
          <w:lang w:val="en-US"/>
        </w:rPr>
        <w:t xml:space="preserve"> </w:t>
      </w:r>
      <w:r>
        <w:rPr>
          <w:rFonts w:ascii="Tahoma" w:hAnsi="Tahoma" w:cs="Tahoma"/>
          <w:lang w:val="en-US"/>
        </w:rPr>
        <w:t>were taken from Mikolas Janota’s phd paper (p30) [7].</w:t>
      </w:r>
      <w:r>
        <w:rPr>
          <w:rFonts w:ascii="Tahoma" w:hAnsi="Tahoma" w:cs="Tahoma"/>
          <w:lang w:val="en-US"/>
        </w:rPr>
        <w:br/>
      </w:r>
    </w:p>
    <w:p w:rsidR="007C3714" w:rsidRDefault="00FF58E3" w:rsidP="007C3714">
      <w:pPr>
        <w:ind w:left="858"/>
        <w:rPr>
          <w:rFonts w:ascii="Tahoma" w:hAnsi="Tahoma" w:cs="Tahoma"/>
          <w:lang w:val="en-US"/>
        </w:rPr>
      </w:pPr>
      <w:r>
        <w:rPr>
          <w:rFonts w:ascii="Tahoma" w:hAnsi="Tahoma" w:cs="Tahoma"/>
          <w:lang w:val="en-US"/>
        </w:rPr>
        <w:t xml:space="preserve">After the context is initialized, </w:t>
      </w:r>
      <w:r w:rsidR="007C3714">
        <w:rPr>
          <w:rFonts w:ascii="Tahoma" w:hAnsi="Tahoma" w:cs="Tahoma"/>
          <w:lang w:val="en-US"/>
        </w:rPr>
        <w:t>the SolverService is requested to toggle the root feature to true, as a preliminary</w:t>
      </w:r>
      <w:r w:rsidR="008152AD" w:rsidRPr="000C25DF">
        <w:rPr>
          <w:rFonts w:ascii="Tahoma" w:hAnsi="Tahoma" w:cs="Tahoma"/>
          <w:lang w:val="en-US"/>
        </w:rPr>
        <w:t xml:space="preserve"> assumpti</w:t>
      </w:r>
      <w:r w:rsidR="007C3714">
        <w:rPr>
          <w:rFonts w:ascii="Tahoma" w:hAnsi="Tahoma" w:cs="Tahoma"/>
          <w:lang w:val="en-US"/>
        </w:rPr>
        <w:t>on.  The SolverService responds by providing the initial feedbackin the form of a first set of valid FeatureSelections. At this point, the Configuration initialization is considered to be complete and the context and initial FeatureSelections are stored into the application’s SessionState.</w:t>
      </w:r>
    </w:p>
    <w:p w:rsidR="007C3714" w:rsidRDefault="007C3714" w:rsidP="007C3714">
      <w:pPr>
        <w:ind w:left="858"/>
        <w:rPr>
          <w:rFonts w:ascii="Tahoma" w:hAnsi="Tahoma" w:cs="Tahoma"/>
          <w:lang w:val="en-US"/>
        </w:rPr>
      </w:pPr>
    </w:p>
    <w:p w:rsidR="009F0AE5" w:rsidRDefault="009F0AE5" w:rsidP="008152AD">
      <w:pPr>
        <w:ind w:left="858"/>
        <w:rPr>
          <w:rFonts w:ascii="Tahoma" w:hAnsi="Tahoma" w:cs="Tahoma"/>
          <w:lang w:val="en-US"/>
        </w:rPr>
      </w:pPr>
      <w:r>
        <w:rPr>
          <w:rFonts w:ascii="Tahoma" w:hAnsi="Tahoma" w:cs="Tahoma"/>
          <w:lang w:val="en-US"/>
        </w:rPr>
        <w:t>When</w:t>
      </w:r>
      <w:r w:rsidR="00653140">
        <w:rPr>
          <w:rFonts w:ascii="Tahoma" w:hAnsi="Tahoma" w:cs="Tahoma"/>
          <w:lang w:val="en-US"/>
        </w:rPr>
        <w:t xml:space="preserve"> the user takes further action by toggling a feature</w:t>
      </w:r>
      <w:r w:rsidR="000C49D6">
        <w:rPr>
          <w:rFonts w:ascii="Tahoma" w:hAnsi="Tahoma" w:cs="Tahoma"/>
          <w:lang w:val="en-US"/>
        </w:rPr>
        <w:t xml:space="preserve"> in the UI</w:t>
      </w:r>
      <w:r w:rsidR="00653140">
        <w:rPr>
          <w:rFonts w:ascii="Tahoma" w:hAnsi="Tahoma" w:cs="Tahoma"/>
          <w:lang w:val="en-US"/>
        </w:rPr>
        <w:t>,</w:t>
      </w:r>
      <w:r>
        <w:rPr>
          <w:rFonts w:ascii="Tahoma" w:hAnsi="Tahoma" w:cs="Tahoma"/>
          <w:lang w:val="en-US"/>
        </w:rPr>
        <w:t xml:space="preserve"> a request is sent to the SolverService </w:t>
      </w:r>
      <w:r w:rsidR="000C49D6">
        <w:rPr>
          <w:rFonts w:ascii="Tahoma" w:hAnsi="Tahoma" w:cs="Tahoma"/>
          <w:lang w:val="en-US"/>
        </w:rPr>
        <w:t>with the feature’s new</w:t>
      </w:r>
      <w:r>
        <w:rPr>
          <w:rFonts w:ascii="Tahoma" w:hAnsi="Tahoma" w:cs="Tahoma"/>
          <w:lang w:val="en-US"/>
        </w:rPr>
        <w:t xml:space="preserve"> state</w:t>
      </w:r>
      <w:r w:rsidR="000C49D6">
        <w:rPr>
          <w:rFonts w:ascii="Tahoma" w:hAnsi="Tahoma" w:cs="Tahoma"/>
          <w:lang w:val="en-US"/>
        </w:rPr>
        <w:t xml:space="preserve"> (SelectionState can be selected or unselected). The solver communicates to Z3 that the value of the variable corresponding to the feature must be updated, after which it provides</w:t>
      </w:r>
      <w:r>
        <w:rPr>
          <w:rFonts w:ascii="Tahoma" w:hAnsi="Tahoma" w:cs="Tahoma"/>
          <w:lang w:val="en-US"/>
        </w:rPr>
        <w:t xml:space="preserve"> feedback</w:t>
      </w:r>
      <w:r w:rsidR="000C49D6">
        <w:rPr>
          <w:rFonts w:ascii="Tahoma" w:hAnsi="Tahoma" w:cs="Tahoma"/>
          <w:lang w:val="en-US"/>
        </w:rPr>
        <w:t xml:space="preserve"> as to what other changes must be made to the other FeatureSelections</w:t>
      </w:r>
      <w:r>
        <w:rPr>
          <w:rFonts w:ascii="Tahoma" w:hAnsi="Tahoma" w:cs="Tahoma"/>
          <w:lang w:val="en-US"/>
        </w:rPr>
        <w:t xml:space="preserve">. </w:t>
      </w:r>
    </w:p>
    <w:p w:rsidR="009F0AE5" w:rsidRDefault="009F0AE5" w:rsidP="008152AD">
      <w:pPr>
        <w:ind w:left="858"/>
        <w:rPr>
          <w:rFonts w:ascii="Tahoma" w:hAnsi="Tahoma" w:cs="Tahoma"/>
          <w:lang w:val="en-US"/>
        </w:rPr>
      </w:pPr>
    </w:p>
    <w:p w:rsidR="00C5139D" w:rsidRPr="000C25DF" w:rsidRDefault="00845C26" w:rsidP="008152AD">
      <w:pPr>
        <w:ind w:left="858"/>
        <w:rPr>
          <w:rFonts w:ascii="Tahoma" w:hAnsi="Tahoma" w:cs="Tahoma"/>
          <w:lang w:val="en-US"/>
        </w:rPr>
      </w:pPr>
      <w:r w:rsidRPr="000C25DF">
        <w:rPr>
          <w:rFonts w:ascii="Tahoma" w:hAnsi="Tahoma" w:cs="Tahoma"/>
          <w:lang w:val="en-US"/>
        </w:rPr>
        <w:t xml:space="preserve">The feedback given by the Solver has the purpose of maintaining the validity of the underlying Model while </w:t>
      </w:r>
      <w:r w:rsidR="003B2BE7">
        <w:rPr>
          <w:rFonts w:ascii="Tahoma" w:hAnsi="Tahoma" w:cs="Tahoma"/>
          <w:lang w:val="en-US"/>
        </w:rPr>
        <w:t xml:space="preserve">the user is </w:t>
      </w:r>
      <w:r w:rsidRPr="000C25DF">
        <w:rPr>
          <w:rFonts w:ascii="Tahoma" w:hAnsi="Tahoma" w:cs="Tahoma"/>
          <w:lang w:val="en-US"/>
        </w:rPr>
        <w:t>configuring</w:t>
      </w:r>
      <w:r w:rsidR="009F0AE5">
        <w:rPr>
          <w:rFonts w:ascii="Tahoma" w:hAnsi="Tahoma" w:cs="Tahoma"/>
          <w:lang w:val="en-US"/>
        </w:rPr>
        <w:t xml:space="preserve"> a Configuration instance</w:t>
      </w:r>
      <w:r w:rsidRPr="000C25DF">
        <w:rPr>
          <w:rFonts w:ascii="Tahoma" w:hAnsi="Tahoma" w:cs="Tahoma"/>
          <w:lang w:val="en-US"/>
        </w:rPr>
        <w:t>.</w:t>
      </w:r>
      <w:r w:rsidR="000C49D6">
        <w:rPr>
          <w:rFonts w:ascii="Tahoma" w:hAnsi="Tahoma" w:cs="Tahoma"/>
          <w:lang w:val="en-US"/>
        </w:rPr>
        <w:t xml:space="preserve"> Basically. w</w:t>
      </w:r>
      <w:r w:rsidR="009F0AE5">
        <w:rPr>
          <w:rFonts w:ascii="Tahoma" w:hAnsi="Tahoma" w:cs="Tahoma"/>
          <w:lang w:val="en-US"/>
        </w:rPr>
        <w:t>henever the user toggles a f</w:t>
      </w:r>
      <w:r w:rsidRPr="000C25DF">
        <w:rPr>
          <w:rFonts w:ascii="Tahoma" w:hAnsi="Tahoma" w:cs="Tahoma"/>
          <w:lang w:val="en-US"/>
        </w:rPr>
        <w:t xml:space="preserve">eature, the </w:t>
      </w:r>
      <w:r w:rsidR="009F0AE5">
        <w:rPr>
          <w:rFonts w:ascii="Tahoma" w:hAnsi="Tahoma" w:cs="Tahoma"/>
          <w:lang w:val="en-US"/>
        </w:rPr>
        <w:t>SolverService communicates with Z3 and determines which</w:t>
      </w:r>
      <w:r w:rsidRPr="000C25DF">
        <w:rPr>
          <w:rFonts w:ascii="Tahoma" w:hAnsi="Tahoma" w:cs="Tahoma"/>
          <w:lang w:val="en-US"/>
        </w:rPr>
        <w:t xml:space="preserve"> Feature</w:t>
      </w:r>
      <w:r w:rsidR="009F0AE5">
        <w:rPr>
          <w:rFonts w:ascii="Tahoma" w:hAnsi="Tahoma" w:cs="Tahoma"/>
          <w:lang w:val="en-US"/>
        </w:rPr>
        <w:t>Selection</w:t>
      </w:r>
      <w:r w:rsidRPr="000C25DF">
        <w:rPr>
          <w:rFonts w:ascii="Tahoma" w:hAnsi="Tahoma" w:cs="Tahoma"/>
          <w:lang w:val="en-US"/>
        </w:rPr>
        <w:t xml:space="preserve">s must be on or off in order for the Model to </w:t>
      </w:r>
      <w:r w:rsidR="00536204" w:rsidRPr="000C25DF">
        <w:rPr>
          <w:rFonts w:ascii="Tahoma" w:hAnsi="Tahoma" w:cs="Tahoma"/>
          <w:lang w:val="en-US"/>
        </w:rPr>
        <w:t xml:space="preserve">still </w:t>
      </w:r>
      <w:r w:rsidRPr="000C25DF">
        <w:rPr>
          <w:rFonts w:ascii="Tahoma" w:hAnsi="Tahoma" w:cs="Tahoma"/>
          <w:lang w:val="en-US"/>
        </w:rPr>
        <w:t xml:space="preserve">be </w:t>
      </w:r>
      <w:r w:rsidR="00536204" w:rsidRPr="000C25DF">
        <w:rPr>
          <w:rFonts w:ascii="Tahoma" w:hAnsi="Tahoma" w:cs="Tahoma"/>
          <w:lang w:val="en-US"/>
        </w:rPr>
        <w:t>satisfiable</w:t>
      </w:r>
      <w:r w:rsidRPr="000C25DF">
        <w:rPr>
          <w:rFonts w:ascii="Tahoma" w:hAnsi="Tahoma" w:cs="Tahoma"/>
          <w:lang w:val="en-US"/>
        </w:rPr>
        <w:t xml:space="preserve">. Thus, the user is never allowed to make a </w:t>
      </w:r>
      <w:r w:rsidR="00C5139D" w:rsidRPr="000C25DF">
        <w:rPr>
          <w:rFonts w:ascii="Tahoma" w:hAnsi="Tahoma" w:cs="Tahoma"/>
          <w:lang w:val="en-US"/>
        </w:rPr>
        <w:t>decision that breaks the Models</w:t>
      </w:r>
      <w:r w:rsidR="000C49D6">
        <w:rPr>
          <w:rFonts w:ascii="Tahoma" w:hAnsi="Tahoma" w:cs="Tahoma"/>
          <w:lang w:val="en-US"/>
        </w:rPr>
        <w:t xml:space="preserve"> (backtrack-freeness [6])</w:t>
      </w:r>
      <w:r w:rsidR="00536204" w:rsidRPr="000C25DF">
        <w:rPr>
          <w:rFonts w:ascii="Tahoma" w:hAnsi="Tahoma" w:cs="Tahoma"/>
          <w:lang w:val="en-US"/>
        </w:rPr>
        <w:t>.</w:t>
      </w:r>
      <w:r w:rsidR="00581779" w:rsidRPr="000C25DF">
        <w:rPr>
          <w:rFonts w:ascii="Tahoma" w:hAnsi="Tahoma" w:cs="Tahoma"/>
          <w:lang w:val="en-US"/>
        </w:rPr>
        <w:t xml:space="preserve"> </w:t>
      </w:r>
      <w:r w:rsidR="00C5139D" w:rsidRPr="000C25DF">
        <w:rPr>
          <w:rFonts w:ascii="Tahoma" w:hAnsi="Tahoma" w:cs="Tahoma"/>
          <w:lang w:val="en-US"/>
        </w:rPr>
        <w:t>The algorithm for providing fee</w:t>
      </w:r>
      <w:r w:rsidR="000C49D6">
        <w:rPr>
          <w:rFonts w:ascii="Tahoma" w:hAnsi="Tahoma" w:cs="Tahoma"/>
          <w:lang w:val="en-US"/>
        </w:rPr>
        <w:t>dback is inspired from [6</w:t>
      </w:r>
      <w:r w:rsidR="00C5139D" w:rsidRPr="000C25DF">
        <w:rPr>
          <w:rFonts w:ascii="Tahoma" w:hAnsi="Tahoma" w:cs="Tahoma"/>
          <w:lang w:val="en-US"/>
        </w:rPr>
        <w:t>]</w:t>
      </w:r>
      <w:r w:rsidR="005203E9" w:rsidRPr="000C25DF">
        <w:rPr>
          <w:rFonts w:ascii="Tahoma" w:hAnsi="Tahoma" w:cs="Tahoma"/>
          <w:lang w:val="en-US"/>
        </w:rPr>
        <w:t xml:space="preserve">: </w:t>
      </w:r>
    </w:p>
    <w:p w:rsidR="00C5139D" w:rsidRPr="000C25DF" w:rsidRDefault="00C5139D" w:rsidP="008152AD">
      <w:pPr>
        <w:ind w:left="858"/>
        <w:rPr>
          <w:rFonts w:ascii="Tahoma" w:hAnsi="Tahoma" w:cs="Tahoma"/>
          <w:lang w:val="en-US"/>
        </w:rPr>
      </w:pPr>
    </w:p>
    <w:p w:rsidR="00EF32FC" w:rsidRPr="000C25DF" w:rsidRDefault="00DA6683" w:rsidP="008152AD">
      <w:pPr>
        <w:ind w:left="858"/>
        <w:rPr>
          <w:rFonts w:ascii="Tahoma" w:hAnsi="Tahoma" w:cs="Tahoma"/>
          <w:lang w:val="en-US"/>
        </w:rPr>
      </w:pPr>
      <w:r w:rsidRPr="000C25DF">
        <w:rPr>
          <w:rFonts w:ascii="Tahoma" w:hAnsi="Tahoma" w:cs="Tahoma"/>
          <w:lang w:val="en-US"/>
        </w:rPr>
        <w:t>GetValidSelections</w:t>
      </w:r>
      <w:r w:rsidR="00EF32FC" w:rsidRPr="000C25DF">
        <w:rPr>
          <w:rFonts w:ascii="Tahoma" w:hAnsi="Tahoma" w:cs="Tahoma"/>
          <w:lang w:val="en-US"/>
        </w:rPr>
        <w:t>()</w:t>
      </w:r>
    </w:p>
    <w:p w:rsidR="00C5139D" w:rsidRPr="000C25DF" w:rsidRDefault="00C5139D" w:rsidP="00EF32FC">
      <w:pPr>
        <w:numPr>
          <w:ilvl w:val="0"/>
          <w:numId w:val="24"/>
        </w:numPr>
        <w:rPr>
          <w:rFonts w:ascii="Tahoma" w:hAnsi="Tahoma" w:cs="Tahoma"/>
          <w:lang w:val="en-US"/>
        </w:rPr>
      </w:pPr>
      <w:r w:rsidRPr="000C25DF">
        <w:rPr>
          <w:rFonts w:ascii="Tahoma" w:hAnsi="Tahoma" w:cs="Tahoma"/>
          <w:b/>
          <w:lang w:val="en-US"/>
        </w:rPr>
        <w:t>foreach</w:t>
      </w:r>
      <w:r w:rsidR="00EC197B">
        <w:rPr>
          <w:rFonts w:ascii="Tahoma" w:hAnsi="Tahoma" w:cs="Tahoma"/>
          <w:lang w:val="en-US"/>
        </w:rPr>
        <w:t xml:space="preserve"> </w:t>
      </w:r>
      <w:r w:rsidR="000C49D6">
        <w:rPr>
          <w:rFonts w:ascii="Tahoma" w:hAnsi="Tahoma" w:cs="Tahoma"/>
          <w:lang w:val="en-US"/>
        </w:rPr>
        <w:t>FeatureSelection</w:t>
      </w:r>
      <w:r w:rsidRPr="000C25DF">
        <w:rPr>
          <w:rFonts w:ascii="Tahoma" w:hAnsi="Tahoma" w:cs="Tahoma"/>
          <w:lang w:val="en-US"/>
        </w:rPr>
        <w:t xml:space="preserve"> that was not </w:t>
      </w:r>
      <w:r w:rsidR="000C49D6">
        <w:rPr>
          <w:rFonts w:ascii="Tahoma" w:hAnsi="Tahoma" w:cs="Tahoma"/>
          <w:lang w:val="en-US"/>
        </w:rPr>
        <w:t>toggled</w:t>
      </w:r>
      <w:r w:rsidRPr="000C25DF">
        <w:rPr>
          <w:rFonts w:ascii="Tahoma" w:hAnsi="Tahoma" w:cs="Tahoma"/>
          <w:lang w:val="en-US"/>
        </w:rPr>
        <w:t xml:space="preserve"> by the user</w:t>
      </w:r>
    </w:p>
    <w:p w:rsidR="00C5139D" w:rsidRPr="000C25DF" w:rsidRDefault="00EF32FC" w:rsidP="00EF32FC">
      <w:pPr>
        <w:numPr>
          <w:ilvl w:val="0"/>
          <w:numId w:val="24"/>
        </w:numPr>
        <w:rPr>
          <w:rFonts w:ascii="Tahoma" w:hAnsi="Tahoma" w:cs="Tahoma"/>
          <w:lang w:val="en-US"/>
        </w:rPr>
      </w:pPr>
      <w:r w:rsidRPr="000C25DF">
        <w:rPr>
          <w:rFonts w:ascii="Tahoma" w:hAnsi="Tahoma" w:cs="Tahoma"/>
          <w:lang w:val="en-US"/>
        </w:rPr>
        <w:t xml:space="preserve">     </w:t>
      </w:r>
      <w:r w:rsidR="00C5139D" w:rsidRPr="000C25DF">
        <w:rPr>
          <w:rFonts w:ascii="Tahoma" w:hAnsi="Tahoma" w:cs="Tahoma"/>
          <w:b/>
          <w:lang w:val="en-US"/>
        </w:rPr>
        <w:t>do</w:t>
      </w:r>
      <w:r w:rsidR="00DF21EB" w:rsidRPr="000C25DF">
        <w:rPr>
          <w:rFonts w:ascii="Tahoma" w:hAnsi="Tahoma" w:cs="Tahoma"/>
          <w:lang w:val="en-US"/>
        </w:rPr>
        <w:t xml:space="preserve"> CanBeTrue  </w:t>
      </w:r>
      <w:r w:rsidR="0089504E" w:rsidRPr="000C25DF">
        <w:rPr>
          <w:rFonts w:ascii="Tahoma" w:hAnsi="Tahoma" w:cs="Tahoma"/>
          <w:lang w:val="en-US"/>
        </w:rPr>
        <w:t>:=</w:t>
      </w:r>
      <w:r w:rsidR="00DF21EB" w:rsidRPr="000C25DF">
        <w:rPr>
          <w:rFonts w:ascii="Tahoma" w:hAnsi="Tahoma" w:cs="Tahoma"/>
          <w:lang w:val="en-US"/>
        </w:rPr>
        <w:t xml:space="preserve"> </w:t>
      </w:r>
      <w:r w:rsidR="00EC197B">
        <w:rPr>
          <w:rFonts w:ascii="Tahoma" w:hAnsi="Tahoma" w:cs="Tahoma"/>
          <w:lang w:val="en-US"/>
        </w:rPr>
        <w:t>CheckSolutionExists</w:t>
      </w:r>
      <w:r w:rsidR="00DF21EB" w:rsidRPr="000C25DF">
        <w:rPr>
          <w:rFonts w:ascii="Tahoma" w:hAnsi="Tahoma" w:cs="Tahoma"/>
          <w:lang w:val="en-US"/>
        </w:rPr>
        <w:t>(</w:t>
      </w:r>
      <w:r w:rsidR="000C49D6">
        <w:rPr>
          <w:rFonts w:ascii="Tahoma" w:hAnsi="Tahoma" w:cs="Tahoma"/>
          <w:lang w:val="en-US"/>
        </w:rPr>
        <w:t>FeatureSelection</w:t>
      </w:r>
      <w:r w:rsidR="00EC197B">
        <w:rPr>
          <w:rFonts w:ascii="Tahoma" w:hAnsi="Tahoma" w:cs="Tahoma"/>
          <w:lang w:val="en-US"/>
        </w:rPr>
        <w:t>, true</w:t>
      </w:r>
      <w:r w:rsidR="00C5139D" w:rsidRPr="000C25DF">
        <w:rPr>
          <w:rFonts w:ascii="Tahoma" w:hAnsi="Tahoma" w:cs="Tahoma"/>
          <w:lang w:val="en-US"/>
        </w:rPr>
        <w:t>)</w:t>
      </w:r>
    </w:p>
    <w:p w:rsidR="00C5139D" w:rsidRPr="000C25DF" w:rsidRDefault="00C5139D" w:rsidP="00EF32FC">
      <w:pPr>
        <w:numPr>
          <w:ilvl w:val="0"/>
          <w:numId w:val="24"/>
        </w:numPr>
        <w:rPr>
          <w:rFonts w:ascii="Tahoma" w:hAnsi="Tahoma" w:cs="Tahoma"/>
          <w:lang w:val="en-US"/>
        </w:rPr>
      </w:pPr>
      <w:r w:rsidRPr="000C25DF">
        <w:rPr>
          <w:rFonts w:ascii="Tahoma" w:hAnsi="Tahoma" w:cs="Tahoma"/>
          <w:lang w:val="en-US"/>
        </w:rPr>
        <w:t xml:space="preserve"> </w:t>
      </w:r>
      <w:r w:rsidR="00EF32FC" w:rsidRPr="000C25DF">
        <w:rPr>
          <w:rFonts w:ascii="Tahoma" w:hAnsi="Tahoma" w:cs="Tahoma"/>
          <w:lang w:val="en-US"/>
        </w:rPr>
        <w:t xml:space="preserve">         </w:t>
      </w:r>
      <w:r w:rsidR="00DF21EB" w:rsidRPr="000C25DF">
        <w:rPr>
          <w:rFonts w:ascii="Tahoma" w:hAnsi="Tahoma" w:cs="Tahoma"/>
          <w:lang w:val="en-US"/>
        </w:rPr>
        <w:t xml:space="preserve">CanBeFalse  </w:t>
      </w:r>
      <w:r w:rsidR="0089504E" w:rsidRPr="000C25DF">
        <w:rPr>
          <w:rFonts w:ascii="Tahoma" w:hAnsi="Tahoma" w:cs="Tahoma"/>
          <w:lang w:val="en-US"/>
        </w:rPr>
        <w:t>:=</w:t>
      </w:r>
      <w:r w:rsidR="00DF21EB" w:rsidRPr="000C25DF">
        <w:rPr>
          <w:rFonts w:ascii="Tahoma" w:hAnsi="Tahoma" w:cs="Tahoma"/>
          <w:lang w:val="en-US"/>
        </w:rPr>
        <w:t xml:space="preserve"> </w:t>
      </w:r>
      <w:r w:rsidR="00EC197B">
        <w:rPr>
          <w:rFonts w:ascii="Tahoma" w:hAnsi="Tahoma" w:cs="Tahoma"/>
          <w:lang w:val="en-US"/>
        </w:rPr>
        <w:t>CheckSolutionExists</w:t>
      </w:r>
      <w:r w:rsidR="00EC197B" w:rsidRPr="000C25DF">
        <w:rPr>
          <w:rFonts w:ascii="Tahoma" w:hAnsi="Tahoma" w:cs="Tahoma"/>
          <w:lang w:val="en-US"/>
        </w:rPr>
        <w:t xml:space="preserve"> </w:t>
      </w:r>
      <w:r w:rsidR="00DF21EB" w:rsidRPr="000C25DF">
        <w:rPr>
          <w:rFonts w:ascii="Tahoma" w:hAnsi="Tahoma" w:cs="Tahoma"/>
          <w:lang w:val="en-US"/>
        </w:rPr>
        <w:t>(</w:t>
      </w:r>
      <w:r w:rsidR="000C49D6">
        <w:rPr>
          <w:rFonts w:ascii="Tahoma" w:hAnsi="Tahoma" w:cs="Tahoma"/>
          <w:lang w:val="en-US"/>
        </w:rPr>
        <w:t>FeatureSelection</w:t>
      </w:r>
      <w:r w:rsidR="00EC197B">
        <w:rPr>
          <w:rFonts w:ascii="Tahoma" w:hAnsi="Tahoma" w:cs="Tahoma"/>
          <w:lang w:val="en-US"/>
        </w:rPr>
        <w:t>, false</w:t>
      </w:r>
      <w:r w:rsidRPr="000C25DF">
        <w:rPr>
          <w:rFonts w:ascii="Tahoma" w:hAnsi="Tahoma" w:cs="Tahoma"/>
          <w:lang w:val="en-US"/>
        </w:rPr>
        <w:t>)</w:t>
      </w:r>
    </w:p>
    <w:p w:rsidR="00C5139D" w:rsidRPr="000C25DF" w:rsidRDefault="00EF32FC" w:rsidP="00EF32FC">
      <w:pPr>
        <w:numPr>
          <w:ilvl w:val="0"/>
          <w:numId w:val="24"/>
        </w:numPr>
        <w:rPr>
          <w:rFonts w:ascii="Tahoma" w:hAnsi="Tahoma" w:cs="Tahoma"/>
          <w:lang w:val="en-US"/>
        </w:rPr>
      </w:pPr>
      <w:r w:rsidRPr="000C25DF">
        <w:rPr>
          <w:rFonts w:ascii="Tahoma" w:hAnsi="Tahoma" w:cs="Tahoma"/>
          <w:lang w:val="en-US"/>
        </w:rPr>
        <w:t xml:space="preserve">          </w:t>
      </w:r>
      <w:r w:rsidR="00C5139D" w:rsidRPr="000C25DF">
        <w:rPr>
          <w:rFonts w:ascii="Tahoma" w:hAnsi="Tahoma" w:cs="Tahoma"/>
          <w:b/>
          <w:lang w:val="en-US"/>
        </w:rPr>
        <w:t>if</w:t>
      </w:r>
      <w:r w:rsidR="00C5139D" w:rsidRPr="000C25DF">
        <w:rPr>
          <w:rFonts w:ascii="Tahoma" w:hAnsi="Tahoma" w:cs="Tahoma"/>
          <w:lang w:val="en-US"/>
        </w:rPr>
        <w:t xml:space="preserve"> ¬(CanBeTrue ^ CanBeFalse)</w:t>
      </w:r>
    </w:p>
    <w:p w:rsidR="00C5139D" w:rsidRPr="000C25DF" w:rsidRDefault="00EF32FC" w:rsidP="00EF32FC">
      <w:pPr>
        <w:numPr>
          <w:ilvl w:val="0"/>
          <w:numId w:val="24"/>
        </w:numPr>
        <w:rPr>
          <w:rFonts w:ascii="Tahoma" w:hAnsi="Tahoma" w:cs="Tahoma"/>
          <w:lang w:val="en-US"/>
        </w:rPr>
      </w:pPr>
      <w:r w:rsidRPr="000C25DF">
        <w:rPr>
          <w:rFonts w:ascii="Tahoma" w:hAnsi="Tahoma" w:cs="Tahoma"/>
          <w:b/>
          <w:lang w:val="en-US"/>
        </w:rPr>
        <w:t xml:space="preserve">             </w:t>
      </w:r>
      <w:r w:rsidR="00C5139D" w:rsidRPr="000C25DF">
        <w:rPr>
          <w:rFonts w:ascii="Tahoma" w:hAnsi="Tahoma" w:cs="Tahoma"/>
          <w:b/>
          <w:lang w:val="en-US"/>
        </w:rPr>
        <w:t>then</w:t>
      </w:r>
      <w:r w:rsidR="00C5139D" w:rsidRPr="000C25DF">
        <w:rPr>
          <w:rFonts w:ascii="Tahoma" w:hAnsi="Tahoma" w:cs="Tahoma"/>
          <w:lang w:val="en-US"/>
        </w:rPr>
        <w:t xml:space="preserve"> </w:t>
      </w:r>
      <w:r w:rsidR="00C5139D" w:rsidRPr="000C25DF">
        <w:rPr>
          <w:rFonts w:ascii="Tahoma" w:hAnsi="Tahoma" w:cs="Tahoma"/>
          <w:b/>
          <w:lang w:val="en-US"/>
        </w:rPr>
        <w:t>error</w:t>
      </w:r>
      <w:r w:rsidR="00C5139D" w:rsidRPr="000C25DF">
        <w:rPr>
          <w:rFonts w:ascii="Tahoma" w:hAnsi="Tahoma" w:cs="Tahoma"/>
          <w:lang w:val="en-US"/>
        </w:rPr>
        <w:t xml:space="preserve"> “Unsatisfiable constraint!”</w:t>
      </w:r>
    </w:p>
    <w:p w:rsidR="00C5139D" w:rsidRPr="000C25DF" w:rsidRDefault="00873BEE" w:rsidP="00EF32FC">
      <w:pPr>
        <w:numPr>
          <w:ilvl w:val="0"/>
          <w:numId w:val="24"/>
        </w:numPr>
        <w:rPr>
          <w:rFonts w:ascii="Tahoma" w:hAnsi="Tahoma" w:cs="Tahoma"/>
          <w:lang w:val="en-US"/>
        </w:rPr>
      </w:pPr>
      <w:r w:rsidRPr="000C25DF">
        <w:rPr>
          <w:rFonts w:ascii="Tahoma" w:hAnsi="Tahoma" w:cs="Tahoma"/>
          <w:lang w:val="en-US"/>
        </w:rPr>
        <w:t xml:space="preserve">         </w:t>
      </w:r>
      <w:r w:rsidR="00C5139D" w:rsidRPr="000C25DF">
        <w:rPr>
          <w:rFonts w:ascii="Tahoma" w:hAnsi="Tahoma" w:cs="Tahoma"/>
          <w:lang w:val="en-US"/>
        </w:rPr>
        <w:t xml:space="preserve"> </w:t>
      </w:r>
      <w:r w:rsidR="00C5139D" w:rsidRPr="000C25DF">
        <w:rPr>
          <w:rFonts w:ascii="Tahoma" w:hAnsi="Tahoma" w:cs="Tahoma"/>
          <w:b/>
          <w:lang w:val="en-US"/>
        </w:rPr>
        <w:t>if</w:t>
      </w:r>
      <w:r w:rsidR="00C5139D" w:rsidRPr="000C25DF">
        <w:rPr>
          <w:rFonts w:ascii="Tahoma" w:hAnsi="Tahoma" w:cs="Tahoma"/>
          <w:lang w:val="en-US"/>
        </w:rPr>
        <w:t xml:space="preserve"> ¬CanBeTrue </w:t>
      </w:r>
      <w:r w:rsidR="00C5139D" w:rsidRPr="000C25DF">
        <w:rPr>
          <w:rFonts w:ascii="Tahoma" w:hAnsi="Tahoma" w:cs="Tahoma"/>
          <w:b/>
          <w:lang w:val="en-US"/>
        </w:rPr>
        <w:t>then</w:t>
      </w:r>
      <w:r w:rsidR="000C49D6">
        <w:rPr>
          <w:rFonts w:ascii="Tahoma" w:hAnsi="Tahoma" w:cs="Tahoma"/>
          <w:lang w:val="en-US"/>
        </w:rPr>
        <w:t xml:space="preserve"> SET(FeatureSelection</w:t>
      </w:r>
      <w:r w:rsidR="00C5139D" w:rsidRPr="000C25DF">
        <w:rPr>
          <w:rFonts w:ascii="Tahoma" w:hAnsi="Tahoma" w:cs="Tahoma"/>
          <w:lang w:val="en-US"/>
        </w:rPr>
        <w:t xml:space="preserve">, </w:t>
      </w:r>
      <w:r w:rsidR="000C49D6">
        <w:rPr>
          <w:rFonts w:ascii="Tahoma" w:hAnsi="Tahoma" w:cs="Tahoma"/>
          <w:lang w:val="en-US"/>
        </w:rPr>
        <w:t>unselected</w:t>
      </w:r>
      <w:r w:rsidR="00C5139D" w:rsidRPr="000C25DF">
        <w:rPr>
          <w:rFonts w:ascii="Tahoma" w:hAnsi="Tahoma" w:cs="Tahoma"/>
          <w:lang w:val="en-US"/>
        </w:rPr>
        <w:t>)</w:t>
      </w:r>
    </w:p>
    <w:p w:rsidR="00C5139D" w:rsidRPr="000C25DF" w:rsidRDefault="00873BEE" w:rsidP="00EF32FC">
      <w:pPr>
        <w:numPr>
          <w:ilvl w:val="0"/>
          <w:numId w:val="24"/>
        </w:numPr>
        <w:rPr>
          <w:rFonts w:ascii="Tahoma" w:hAnsi="Tahoma" w:cs="Tahoma"/>
          <w:lang w:val="en-US"/>
        </w:rPr>
      </w:pPr>
      <w:r w:rsidRPr="000C25DF">
        <w:rPr>
          <w:rFonts w:ascii="Tahoma" w:hAnsi="Tahoma" w:cs="Tahoma"/>
          <w:lang w:val="en-US"/>
        </w:rPr>
        <w:t xml:space="preserve">          </w:t>
      </w:r>
      <w:r w:rsidR="00C5139D" w:rsidRPr="000C25DF">
        <w:rPr>
          <w:rFonts w:ascii="Tahoma" w:hAnsi="Tahoma" w:cs="Tahoma"/>
          <w:b/>
          <w:lang w:val="en-US"/>
        </w:rPr>
        <w:t>if</w:t>
      </w:r>
      <w:r w:rsidR="00C5139D" w:rsidRPr="000C25DF">
        <w:rPr>
          <w:rFonts w:ascii="Tahoma" w:hAnsi="Tahoma" w:cs="Tahoma"/>
          <w:lang w:val="en-US"/>
        </w:rPr>
        <w:t xml:space="preserve"> ¬CanBeFalse </w:t>
      </w:r>
      <w:r w:rsidR="00C5139D" w:rsidRPr="000C25DF">
        <w:rPr>
          <w:rFonts w:ascii="Tahoma" w:hAnsi="Tahoma" w:cs="Tahoma"/>
          <w:b/>
          <w:lang w:val="en-US"/>
        </w:rPr>
        <w:t>then</w:t>
      </w:r>
      <w:r w:rsidR="000C49D6">
        <w:rPr>
          <w:rFonts w:ascii="Tahoma" w:hAnsi="Tahoma" w:cs="Tahoma"/>
          <w:lang w:val="en-US"/>
        </w:rPr>
        <w:t xml:space="preserve"> SET(FeatureSelection</w:t>
      </w:r>
      <w:r w:rsidR="00C5139D" w:rsidRPr="000C25DF">
        <w:rPr>
          <w:rFonts w:ascii="Tahoma" w:hAnsi="Tahoma" w:cs="Tahoma"/>
          <w:lang w:val="en-US"/>
        </w:rPr>
        <w:t xml:space="preserve">, </w:t>
      </w:r>
      <w:r w:rsidR="000C49D6">
        <w:rPr>
          <w:rFonts w:ascii="Tahoma" w:hAnsi="Tahoma" w:cs="Tahoma"/>
          <w:lang w:val="en-US"/>
        </w:rPr>
        <w:t>selected</w:t>
      </w:r>
      <w:r w:rsidR="00C5139D" w:rsidRPr="000C25DF">
        <w:rPr>
          <w:rFonts w:ascii="Tahoma" w:hAnsi="Tahoma" w:cs="Tahoma"/>
          <w:lang w:val="en-US"/>
        </w:rPr>
        <w:t>)</w:t>
      </w:r>
    </w:p>
    <w:p w:rsidR="00C5139D" w:rsidRPr="000C25DF" w:rsidRDefault="00873BEE" w:rsidP="00EF32FC">
      <w:pPr>
        <w:numPr>
          <w:ilvl w:val="0"/>
          <w:numId w:val="24"/>
        </w:numPr>
        <w:rPr>
          <w:rFonts w:ascii="Tahoma" w:hAnsi="Tahoma" w:cs="Tahoma"/>
          <w:lang w:val="en-US"/>
        </w:rPr>
      </w:pPr>
      <w:r w:rsidRPr="000C25DF">
        <w:rPr>
          <w:rFonts w:ascii="Tahoma" w:hAnsi="Tahoma" w:cs="Tahoma"/>
          <w:b/>
          <w:lang w:val="en-US"/>
        </w:rPr>
        <w:t xml:space="preserve">          </w:t>
      </w:r>
      <w:r w:rsidR="00C5139D" w:rsidRPr="000C25DF">
        <w:rPr>
          <w:rFonts w:ascii="Tahoma" w:hAnsi="Tahoma" w:cs="Tahoma"/>
          <w:b/>
          <w:lang w:val="en-US"/>
        </w:rPr>
        <w:t>if</w:t>
      </w:r>
      <w:r w:rsidR="00C5139D" w:rsidRPr="000C25DF">
        <w:rPr>
          <w:rFonts w:ascii="Tahoma" w:hAnsi="Tahoma" w:cs="Tahoma"/>
          <w:lang w:val="en-US"/>
        </w:rPr>
        <w:t xml:space="preserve"> CanBeTrue ^ CanBeFalse</w:t>
      </w:r>
    </w:p>
    <w:p w:rsidR="00C5139D" w:rsidRPr="000C25DF" w:rsidRDefault="00873BEE" w:rsidP="00EF32FC">
      <w:pPr>
        <w:numPr>
          <w:ilvl w:val="0"/>
          <w:numId w:val="24"/>
        </w:numPr>
        <w:rPr>
          <w:rFonts w:ascii="Tahoma" w:hAnsi="Tahoma" w:cs="Tahoma"/>
          <w:lang w:val="en-US"/>
        </w:rPr>
      </w:pPr>
      <w:r w:rsidRPr="000C25DF">
        <w:rPr>
          <w:rFonts w:ascii="Tahoma" w:hAnsi="Tahoma" w:cs="Tahoma"/>
          <w:lang w:val="en-US"/>
        </w:rPr>
        <w:t xml:space="preserve">           </w:t>
      </w:r>
      <w:r w:rsidR="00C5139D" w:rsidRPr="000C25DF">
        <w:rPr>
          <w:rFonts w:ascii="Tahoma" w:hAnsi="Tahoma" w:cs="Tahoma"/>
          <w:lang w:val="en-US"/>
        </w:rPr>
        <w:t xml:space="preserve"> </w:t>
      </w:r>
      <w:r w:rsidR="00C5139D" w:rsidRPr="000C25DF">
        <w:rPr>
          <w:rFonts w:ascii="Tahoma" w:hAnsi="Tahoma" w:cs="Tahoma"/>
          <w:b/>
          <w:lang w:val="en-US"/>
        </w:rPr>
        <w:t>then</w:t>
      </w:r>
      <w:r w:rsidR="000C49D6">
        <w:rPr>
          <w:rFonts w:ascii="Tahoma" w:hAnsi="Tahoma" w:cs="Tahoma"/>
          <w:lang w:val="en-US"/>
        </w:rPr>
        <w:t xml:space="preserve"> RESET(FeatureSelection</w:t>
      </w:r>
      <w:r w:rsidR="00C5139D" w:rsidRPr="000C25DF">
        <w:rPr>
          <w:rFonts w:ascii="Tahoma" w:hAnsi="Tahoma" w:cs="Tahoma"/>
          <w:lang w:val="en-US"/>
        </w:rPr>
        <w:t>)</w:t>
      </w:r>
    </w:p>
    <w:p w:rsidR="00C5139D" w:rsidRPr="000C25DF" w:rsidRDefault="00873BEE" w:rsidP="00EF32FC">
      <w:pPr>
        <w:numPr>
          <w:ilvl w:val="0"/>
          <w:numId w:val="24"/>
        </w:numPr>
        <w:rPr>
          <w:rFonts w:ascii="Tahoma" w:hAnsi="Tahoma" w:cs="Tahoma"/>
          <w:lang w:val="en-US"/>
        </w:rPr>
      </w:pPr>
      <w:r w:rsidRPr="000C25DF">
        <w:rPr>
          <w:rFonts w:ascii="Tahoma" w:hAnsi="Tahoma" w:cs="Tahoma"/>
          <w:lang w:val="en-US"/>
        </w:rPr>
        <w:t xml:space="preserve">               </w:t>
      </w:r>
      <w:r w:rsidR="000C49D6">
        <w:rPr>
          <w:rFonts w:ascii="Tahoma" w:hAnsi="Tahoma" w:cs="Tahoma"/>
          <w:lang w:val="en-US"/>
        </w:rPr>
        <w:t>ENABLE(FeatureSelection</w:t>
      </w:r>
      <w:r w:rsidR="00C5139D" w:rsidRPr="000C25DF">
        <w:rPr>
          <w:rFonts w:ascii="Tahoma" w:hAnsi="Tahoma" w:cs="Tahoma"/>
          <w:lang w:val="en-US"/>
        </w:rPr>
        <w:t>)</w:t>
      </w:r>
    </w:p>
    <w:p w:rsidR="00C5139D" w:rsidRPr="000C25DF" w:rsidRDefault="00873BEE" w:rsidP="00EF32FC">
      <w:pPr>
        <w:numPr>
          <w:ilvl w:val="0"/>
          <w:numId w:val="24"/>
        </w:numPr>
        <w:rPr>
          <w:rFonts w:ascii="Tahoma" w:hAnsi="Tahoma" w:cs="Tahoma"/>
          <w:lang w:val="en-US"/>
        </w:rPr>
      </w:pPr>
      <w:r w:rsidRPr="000C25DF">
        <w:rPr>
          <w:rFonts w:ascii="Tahoma" w:hAnsi="Tahoma" w:cs="Tahoma"/>
          <w:lang w:val="en-US"/>
        </w:rPr>
        <w:t xml:space="preserve">            </w:t>
      </w:r>
      <w:r w:rsidR="00C5139D" w:rsidRPr="000C25DF">
        <w:rPr>
          <w:rFonts w:ascii="Tahoma" w:hAnsi="Tahoma" w:cs="Tahoma"/>
          <w:b/>
          <w:lang w:val="en-US"/>
        </w:rPr>
        <w:t>else</w:t>
      </w:r>
      <w:r w:rsidR="00C5139D" w:rsidRPr="000C25DF">
        <w:rPr>
          <w:rFonts w:ascii="Tahoma" w:hAnsi="Tahoma" w:cs="Tahoma"/>
          <w:lang w:val="en-US"/>
        </w:rPr>
        <w:t xml:space="preserve"> </w:t>
      </w:r>
      <w:r w:rsidR="000C49D6">
        <w:rPr>
          <w:rFonts w:ascii="Tahoma" w:hAnsi="Tahoma" w:cs="Tahoma"/>
          <w:lang w:val="en-US"/>
        </w:rPr>
        <w:t>DISABLE(FeatureSelection</w:t>
      </w:r>
      <w:r w:rsidR="00C5139D" w:rsidRPr="000C25DF">
        <w:rPr>
          <w:rFonts w:ascii="Tahoma" w:hAnsi="Tahoma" w:cs="Tahoma"/>
          <w:lang w:val="en-US"/>
        </w:rPr>
        <w:t>)</w:t>
      </w:r>
    </w:p>
    <w:p w:rsidR="00854A85" w:rsidRPr="000C25DF" w:rsidRDefault="00854A85" w:rsidP="00497296">
      <w:pPr>
        <w:ind w:left="858"/>
        <w:rPr>
          <w:rFonts w:ascii="Tahoma" w:hAnsi="Tahoma" w:cs="Tahoma"/>
          <w:lang w:val="en-US"/>
        </w:rPr>
      </w:pPr>
    </w:p>
    <w:p w:rsidR="00C42D96" w:rsidRPr="000C25DF" w:rsidRDefault="00C42D96" w:rsidP="00C42D96">
      <w:pPr>
        <w:ind w:left="858"/>
        <w:rPr>
          <w:rFonts w:ascii="Tahoma" w:hAnsi="Tahoma" w:cs="Tahoma"/>
          <w:lang w:val="en-US"/>
        </w:rPr>
      </w:pPr>
      <w:r w:rsidRPr="000C25DF">
        <w:rPr>
          <w:rFonts w:ascii="Tahoma" w:hAnsi="Tahoma" w:cs="Tahoma"/>
          <w:lang w:val="en-US"/>
        </w:rPr>
        <w:t xml:space="preserve">What happens when GetValidSelections () is executed, is that for each </w:t>
      </w:r>
      <w:r w:rsidR="00436F31">
        <w:rPr>
          <w:rFonts w:ascii="Tahoma" w:hAnsi="Tahoma" w:cs="Tahoma"/>
          <w:lang w:val="en-US"/>
        </w:rPr>
        <w:t>FeatureSelection which wasn’t made by the user</w:t>
      </w:r>
      <w:r w:rsidRPr="000C25DF">
        <w:rPr>
          <w:rFonts w:ascii="Tahoma" w:hAnsi="Tahoma" w:cs="Tahoma"/>
          <w:lang w:val="en-US"/>
        </w:rPr>
        <w:t xml:space="preserve">, the algorithm </w:t>
      </w:r>
      <w:r w:rsidR="00436F31">
        <w:rPr>
          <w:rFonts w:ascii="Tahoma" w:hAnsi="Tahoma" w:cs="Tahoma"/>
          <w:lang w:val="en-US"/>
        </w:rPr>
        <w:t>attempts</w:t>
      </w:r>
      <w:r w:rsidRPr="000C25DF">
        <w:rPr>
          <w:rFonts w:ascii="Tahoma" w:hAnsi="Tahoma" w:cs="Tahoma"/>
          <w:lang w:val="en-US"/>
        </w:rPr>
        <w:t xml:space="preserve"> to see what happens to the satisfiability of the model if the variable is </w:t>
      </w:r>
      <w:r w:rsidR="00436F31">
        <w:rPr>
          <w:rFonts w:ascii="Tahoma" w:hAnsi="Tahoma" w:cs="Tahoma"/>
          <w:lang w:val="en-US"/>
        </w:rPr>
        <w:t xml:space="preserve">either </w:t>
      </w:r>
      <w:r w:rsidRPr="000C25DF">
        <w:rPr>
          <w:rFonts w:ascii="Tahoma" w:hAnsi="Tahoma" w:cs="Tahoma"/>
          <w:lang w:val="en-US"/>
        </w:rPr>
        <w:t xml:space="preserve">true or false. </w:t>
      </w:r>
      <w:r w:rsidR="00436F31">
        <w:rPr>
          <w:rFonts w:ascii="Tahoma" w:hAnsi="Tahoma" w:cs="Tahoma"/>
          <w:lang w:val="en-US"/>
        </w:rPr>
        <w:t>I</w:t>
      </w:r>
      <w:r w:rsidRPr="000C25DF">
        <w:rPr>
          <w:rFonts w:ascii="Tahoma" w:hAnsi="Tahoma" w:cs="Tahoma"/>
          <w:lang w:val="en-US"/>
        </w:rPr>
        <w:t xml:space="preserve">f </w:t>
      </w:r>
      <w:r w:rsidR="00436F31">
        <w:rPr>
          <w:rFonts w:ascii="Tahoma" w:hAnsi="Tahoma" w:cs="Tahoma"/>
          <w:lang w:val="en-US"/>
        </w:rPr>
        <w:t>one of  the two values</w:t>
      </w:r>
      <w:r w:rsidRPr="000C25DF">
        <w:rPr>
          <w:rFonts w:ascii="Tahoma" w:hAnsi="Tahoma" w:cs="Tahoma"/>
          <w:lang w:val="en-US"/>
        </w:rPr>
        <w:t xml:space="preserve"> makes the model </w:t>
      </w:r>
      <w:r w:rsidR="00436F31">
        <w:rPr>
          <w:rFonts w:ascii="Tahoma" w:hAnsi="Tahoma" w:cs="Tahoma"/>
          <w:lang w:val="en-US"/>
        </w:rPr>
        <w:t>u</w:t>
      </w:r>
      <w:r w:rsidRPr="000C25DF">
        <w:rPr>
          <w:rFonts w:ascii="Tahoma" w:hAnsi="Tahoma" w:cs="Tahoma"/>
          <w:lang w:val="en-US"/>
        </w:rPr>
        <w:t xml:space="preserve">nsatisfiable, then the variable </w:t>
      </w:r>
      <w:r w:rsidR="00436F31">
        <w:rPr>
          <w:rFonts w:ascii="Tahoma" w:hAnsi="Tahoma" w:cs="Tahoma"/>
          <w:lang w:val="en-US"/>
        </w:rPr>
        <w:t>is assigned the opposite value and disabled so the user cannot toggle it anymore. If</w:t>
      </w:r>
      <w:r w:rsidR="00CB1B04">
        <w:rPr>
          <w:rFonts w:ascii="Tahoma" w:hAnsi="Tahoma" w:cs="Tahoma"/>
          <w:lang w:val="en-US"/>
        </w:rPr>
        <w:t xml:space="preserve"> neither false nor true break the satisfiability of the model then the FeatureSelection is enabled and reset.</w:t>
      </w:r>
      <w:r w:rsidR="00805B33">
        <w:rPr>
          <w:rFonts w:ascii="Tahoma" w:hAnsi="Tahoma" w:cs="Tahoma"/>
          <w:lang w:val="en-US"/>
        </w:rPr>
        <w:t xml:space="preserve"> </w:t>
      </w:r>
      <w:r w:rsidR="00CB1B04">
        <w:rPr>
          <w:rFonts w:ascii="Tahoma" w:hAnsi="Tahoma" w:cs="Tahoma"/>
          <w:lang w:val="en-US"/>
        </w:rPr>
        <w:t xml:space="preserve"> </w:t>
      </w:r>
    </w:p>
    <w:p w:rsidR="00C42D96" w:rsidRPr="000C25DF" w:rsidRDefault="00C42D96" w:rsidP="00497296">
      <w:pPr>
        <w:ind w:left="858"/>
        <w:rPr>
          <w:rFonts w:ascii="Tahoma" w:hAnsi="Tahoma" w:cs="Tahoma"/>
          <w:lang w:val="en-US"/>
        </w:rPr>
      </w:pPr>
    </w:p>
    <w:p w:rsidR="000F5FB5" w:rsidRPr="000C25DF" w:rsidRDefault="00497296" w:rsidP="00797ABF">
      <w:pPr>
        <w:ind w:left="858"/>
        <w:rPr>
          <w:rFonts w:ascii="Tahoma" w:hAnsi="Tahoma" w:cs="Tahoma"/>
          <w:lang w:val="en-US"/>
        </w:rPr>
      </w:pPr>
      <w:r w:rsidRPr="000C25DF">
        <w:rPr>
          <w:rFonts w:ascii="Tahoma" w:hAnsi="Tahoma" w:cs="Tahoma"/>
          <w:lang w:val="en-US"/>
        </w:rPr>
        <w:t xml:space="preserve">The </w:t>
      </w:r>
      <w:r w:rsidR="00B071D3" w:rsidRPr="000C25DF">
        <w:rPr>
          <w:rFonts w:ascii="Tahoma" w:hAnsi="Tahoma" w:cs="Tahoma"/>
          <w:lang w:val="en-US"/>
        </w:rPr>
        <w:t xml:space="preserve">GetValidSelections </w:t>
      </w:r>
      <w:r w:rsidRPr="000C25DF">
        <w:rPr>
          <w:rFonts w:ascii="Tahoma" w:hAnsi="Tahoma" w:cs="Tahoma"/>
          <w:lang w:val="en-US"/>
        </w:rPr>
        <w:t>() method is invoked whenever the user makes a decision</w:t>
      </w:r>
      <w:r w:rsidR="009F5668" w:rsidRPr="000C25DF">
        <w:rPr>
          <w:rFonts w:ascii="Tahoma" w:hAnsi="Tahoma" w:cs="Tahoma"/>
          <w:lang w:val="en-US"/>
        </w:rPr>
        <w:t xml:space="preserve">, meaning whenever </w:t>
      </w:r>
      <w:r w:rsidR="00600EDC" w:rsidRPr="000C25DF">
        <w:rPr>
          <w:rFonts w:ascii="Tahoma" w:hAnsi="Tahoma" w:cs="Tahoma"/>
          <w:lang w:val="en-US"/>
        </w:rPr>
        <w:t xml:space="preserve">UserToggleSelection </w:t>
      </w:r>
      <w:r w:rsidR="009F5668" w:rsidRPr="000C25DF">
        <w:rPr>
          <w:rFonts w:ascii="Tahoma" w:hAnsi="Tahoma" w:cs="Tahoma"/>
          <w:lang w:val="en-US"/>
        </w:rPr>
        <w:t>() is called</w:t>
      </w:r>
      <w:r w:rsidRPr="000C25DF">
        <w:rPr>
          <w:rFonts w:ascii="Tahoma" w:hAnsi="Tahoma" w:cs="Tahoma"/>
          <w:lang w:val="en-US"/>
        </w:rPr>
        <w:t>.</w:t>
      </w:r>
      <w:r w:rsidR="000F5FB5" w:rsidRPr="000C25DF">
        <w:rPr>
          <w:rFonts w:ascii="Tahoma" w:hAnsi="Tahoma" w:cs="Tahoma"/>
          <w:lang w:val="en-US"/>
        </w:rPr>
        <w:t xml:space="preserve"> The pseudocode for </w:t>
      </w:r>
      <w:r w:rsidR="00600EDC" w:rsidRPr="000C25DF">
        <w:rPr>
          <w:rFonts w:ascii="Tahoma" w:hAnsi="Tahoma" w:cs="Tahoma"/>
          <w:lang w:val="en-US"/>
        </w:rPr>
        <w:t xml:space="preserve">UserToggleSelection </w:t>
      </w:r>
      <w:r w:rsidR="000F5FB5" w:rsidRPr="000C25DF">
        <w:rPr>
          <w:rFonts w:ascii="Tahoma" w:hAnsi="Tahoma" w:cs="Tahoma"/>
          <w:lang w:val="en-US"/>
        </w:rPr>
        <w:t>():</w:t>
      </w:r>
    </w:p>
    <w:p w:rsidR="000F5FB5" w:rsidRPr="000C25DF" w:rsidRDefault="000F5FB5" w:rsidP="00797ABF">
      <w:pPr>
        <w:ind w:left="858"/>
        <w:rPr>
          <w:rFonts w:ascii="Tahoma" w:hAnsi="Tahoma" w:cs="Tahoma"/>
          <w:lang w:val="en-US"/>
        </w:rPr>
      </w:pPr>
    </w:p>
    <w:p w:rsidR="000F5FB5" w:rsidRPr="000C25DF" w:rsidRDefault="009F5668" w:rsidP="009F5668">
      <w:pPr>
        <w:ind w:left="858"/>
        <w:rPr>
          <w:rFonts w:ascii="Tahoma" w:hAnsi="Tahoma" w:cs="Tahoma"/>
          <w:lang w:val="en-US"/>
        </w:rPr>
      </w:pPr>
      <w:r w:rsidRPr="000C25DF">
        <w:rPr>
          <w:rFonts w:ascii="Tahoma" w:hAnsi="Tahoma" w:cs="Tahoma"/>
          <w:lang w:val="en-US"/>
        </w:rPr>
        <w:lastRenderedPageBreak/>
        <w:t>UserToggleSelection</w:t>
      </w:r>
      <w:r w:rsidR="000F5FB5" w:rsidRPr="000C25DF">
        <w:rPr>
          <w:rFonts w:ascii="Tahoma" w:hAnsi="Tahoma" w:cs="Tahoma"/>
          <w:lang w:val="en-US"/>
        </w:rPr>
        <w:t>(</w:t>
      </w:r>
      <w:r w:rsidR="00C04B0E" w:rsidRPr="000C25DF">
        <w:rPr>
          <w:rFonts w:ascii="Tahoma" w:hAnsi="Tahoma" w:cs="Tahoma"/>
          <w:lang w:val="en-US"/>
        </w:rPr>
        <w:t>context, featureSelections, featureID, newState</w:t>
      </w:r>
      <w:r w:rsidR="000F5FB5" w:rsidRPr="000C25DF">
        <w:rPr>
          <w:rFonts w:ascii="Tahoma" w:hAnsi="Tahoma" w:cs="Tahoma"/>
          <w:lang w:val="en-US"/>
        </w:rPr>
        <w:t>)</w:t>
      </w:r>
    </w:p>
    <w:p w:rsidR="00C04B0E" w:rsidRPr="000C25DF" w:rsidRDefault="00D06B61" w:rsidP="000F5FB5">
      <w:pPr>
        <w:numPr>
          <w:ilvl w:val="0"/>
          <w:numId w:val="25"/>
        </w:numPr>
        <w:rPr>
          <w:rFonts w:ascii="Tahoma" w:hAnsi="Tahoma" w:cs="Tahoma"/>
          <w:lang w:val="en-US"/>
        </w:rPr>
      </w:pPr>
      <w:r w:rsidRPr="000C25DF">
        <w:rPr>
          <w:rFonts w:ascii="Tahoma" w:hAnsi="Tahoma" w:cs="Tahoma"/>
          <w:lang w:val="en-US"/>
        </w:rPr>
        <w:t>featureSelection := FindFeatureSelection(featureID)</w:t>
      </w:r>
    </w:p>
    <w:p w:rsidR="00004ACA" w:rsidRPr="000C25DF" w:rsidRDefault="00004ACA" w:rsidP="000F5FB5">
      <w:pPr>
        <w:numPr>
          <w:ilvl w:val="0"/>
          <w:numId w:val="25"/>
        </w:numPr>
        <w:rPr>
          <w:rFonts w:ascii="Tahoma" w:hAnsi="Tahoma" w:cs="Tahoma"/>
          <w:lang w:val="en-US"/>
        </w:rPr>
      </w:pPr>
      <w:r w:rsidRPr="000C25DF">
        <w:rPr>
          <w:rFonts w:ascii="Tahoma" w:hAnsi="Tahoma" w:cs="Tahoma"/>
          <w:lang w:val="en-US"/>
        </w:rPr>
        <w:t>featureSelection.SelectionState = newState;</w:t>
      </w:r>
    </w:p>
    <w:p w:rsidR="006563EE" w:rsidRPr="000C25DF" w:rsidRDefault="007637D0" w:rsidP="000F5FB5">
      <w:pPr>
        <w:numPr>
          <w:ilvl w:val="0"/>
          <w:numId w:val="25"/>
        </w:numPr>
        <w:rPr>
          <w:rFonts w:ascii="Tahoma" w:hAnsi="Tahoma" w:cs="Tahoma"/>
          <w:lang w:val="en-US"/>
        </w:rPr>
      </w:pPr>
      <w:r w:rsidRPr="000C25DF">
        <w:rPr>
          <w:rFonts w:ascii="Tahoma" w:hAnsi="Tahoma" w:cs="Tahoma"/>
          <w:b/>
          <w:lang w:val="en-US"/>
        </w:rPr>
        <w:t>i</w:t>
      </w:r>
      <w:r w:rsidR="006563EE" w:rsidRPr="000C25DF">
        <w:rPr>
          <w:rFonts w:ascii="Tahoma" w:hAnsi="Tahoma" w:cs="Tahoma"/>
          <w:b/>
          <w:lang w:val="en-US"/>
        </w:rPr>
        <w:t>f</w:t>
      </w:r>
      <w:r w:rsidRPr="000C25DF">
        <w:rPr>
          <w:rFonts w:ascii="Tahoma" w:hAnsi="Tahoma" w:cs="Tahoma"/>
          <w:b/>
          <w:lang w:val="en-US"/>
        </w:rPr>
        <w:t xml:space="preserve"> </w:t>
      </w:r>
      <w:r w:rsidR="006563EE" w:rsidRPr="000C25DF">
        <w:rPr>
          <w:rFonts w:ascii="Tahoma" w:hAnsi="Tahoma" w:cs="Tahoma"/>
          <w:lang w:val="en-US"/>
        </w:rPr>
        <w:t xml:space="preserve">newState </w:t>
      </w:r>
      <w:r w:rsidRPr="000C25DF">
        <w:rPr>
          <w:rFonts w:ascii="Tahoma" w:hAnsi="Tahoma" w:cs="Tahoma"/>
          <w:lang w:val="en-US"/>
        </w:rPr>
        <w:t>== selected</w:t>
      </w:r>
      <w:r w:rsidR="006563EE" w:rsidRPr="000C25DF">
        <w:rPr>
          <w:rFonts w:ascii="Tahoma" w:hAnsi="Tahoma" w:cs="Tahoma"/>
          <w:lang w:val="en-US"/>
        </w:rPr>
        <w:t xml:space="preserve"> </w:t>
      </w:r>
    </w:p>
    <w:p w:rsidR="006563EE" w:rsidRPr="000C25DF" w:rsidRDefault="006563EE" w:rsidP="000F5FB5">
      <w:pPr>
        <w:numPr>
          <w:ilvl w:val="0"/>
          <w:numId w:val="25"/>
        </w:numPr>
        <w:rPr>
          <w:rFonts w:ascii="Tahoma" w:hAnsi="Tahoma" w:cs="Tahoma"/>
          <w:lang w:val="en-US"/>
        </w:rPr>
      </w:pPr>
      <w:r w:rsidRPr="000C25DF">
        <w:rPr>
          <w:rFonts w:ascii="Tahoma" w:hAnsi="Tahoma" w:cs="Tahoma"/>
          <w:lang w:val="en-US"/>
        </w:rPr>
        <w:t xml:space="preserve">  </w:t>
      </w:r>
      <w:r w:rsidR="007637D0" w:rsidRPr="000C25DF">
        <w:rPr>
          <w:rFonts w:ascii="Tahoma" w:hAnsi="Tahoma" w:cs="Tahoma"/>
          <w:b/>
          <w:lang w:val="en-US"/>
        </w:rPr>
        <w:t>t</w:t>
      </w:r>
      <w:r w:rsidRPr="000C25DF">
        <w:rPr>
          <w:rFonts w:ascii="Tahoma" w:hAnsi="Tahoma" w:cs="Tahoma"/>
          <w:b/>
          <w:lang w:val="en-US"/>
        </w:rPr>
        <w:t>hen</w:t>
      </w:r>
      <w:r w:rsidRPr="000C25DF">
        <w:rPr>
          <w:rFonts w:ascii="Tahoma" w:hAnsi="Tahoma" w:cs="Tahoma"/>
          <w:lang w:val="en-US"/>
        </w:rPr>
        <w:t xml:space="preserve"> </w:t>
      </w:r>
      <w:r w:rsidR="007637D0" w:rsidRPr="000C25DF">
        <w:rPr>
          <w:rFonts w:ascii="Tahoma" w:hAnsi="Tahoma" w:cs="Tahoma"/>
          <w:lang w:val="en-US"/>
        </w:rPr>
        <w:t xml:space="preserve">AssumeBoolValue(featureID, </w:t>
      </w:r>
      <w:r w:rsidR="000B0391" w:rsidRPr="000C25DF">
        <w:rPr>
          <w:rFonts w:ascii="Tahoma" w:hAnsi="Tahoma" w:cs="Tahoma"/>
          <w:lang w:val="en-US"/>
        </w:rPr>
        <w:t>true</w:t>
      </w:r>
      <w:r w:rsidR="007637D0" w:rsidRPr="000C25DF">
        <w:rPr>
          <w:rFonts w:ascii="Tahoma" w:hAnsi="Tahoma" w:cs="Tahoma"/>
          <w:lang w:val="en-US"/>
        </w:rPr>
        <w:t>)</w:t>
      </w:r>
    </w:p>
    <w:p w:rsidR="000B0391" w:rsidRPr="000C25DF" w:rsidRDefault="00004ACA" w:rsidP="000F5FB5">
      <w:pPr>
        <w:numPr>
          <w:ilvl w:val="0"/>
          <w:numId w:val="25"/>
        </w:numPr>
        <w:rPr>
          <w:rFonts w:ascii="Tahoma" w:hAnsi="Tahoma" w:cs="Tahoma"/>
          <w:lang w:val="en-US"/>
        </w:rPr>
      </w:pPr>
      <w:r w:rsidRPr="000C25DF">
        <w:rPr>
          <w:rFonts w:ascii="Tahoma" w:hAnsi="Tahoma" w:cs="Tahoma"/>
          <w:lang w:val="en-US"/>
        </w:rPr>
        <w:t xml:space="preserve">          featureSelection.ToggledBy = user</w:t>
      </w:r>
    </w:p>
    <w:p w:rsidR="00581779" w:rsidRPr="000C25DF" w:rsidRDefault="00F32454" w:rsidP="00581779">
      <w:pPr>
        <w:numPr>
          <w:ilvl w:val="0"/>
          <w:numId w:val="25"/>
        </w:numPr>
        <w:rPr>
          <w:rFonts w:ascii="Tahoma" w:hAnsi="Tahoma" w:cs="Tahoma"/>
          <w:lang w:val="en-US"/>
        </w:rPr>
      </w:pPr>
      <w:r w:rsidRPr="000C25DF">
        <w:rPr>
          <w:rFonts w:ascii="Tahoma" w:hAnsi="Tahoma" w:cs="Tahoma"/>
          <w:b/>
          <w:lang w:val="en-US"/>
        </w:rPr>
        <w:t xml:space="preserve">  else</w:t>
      </w:r>
      <w:r w:rsidRPr="000C25DF">
        <w:rPr>
          <w:rFonts w:ascii="Tahoma" w:hAnsi="Tahoma" w:cs="Tahoma"/>
          <w:lang w:val="en-US"/>
        </w:rPr>
        <w:t xml:space="preserve"> </w:t>
      </w:r>
      <w:r w:rsidR="00581779" w:rsidRPr="000C25DF">
        <w:rPr>
          <w:rFonts w:ascii="Tahoma" w:hAnsi="Tahoma" w:cs="Tahoma"/>
          <w:lang w:val="en-US"/>
        </w:rPr>
        <w:t>AssumeBoolValue(featureID, false)</w:t>
      </w:r>
    </w:p>
    <w:p w:rsidR="007637D0" w:rsidRPr="000C25DF" w:rsidRDefault="00581779" w:rsidP="00581779">
      <w:pPr>
        <w:numPr>
          <w:ilvl w:val="0"/>
          <w:numId w:val="25"/>
        </w:numPr>
        <w:rPr>
          <w:rFonts w:ascii="Tahoma" w:hAnsi="Tahoma" w:cs="Tahoma"/>
          <w:lang w:val="en-US"/>
        </w:rPr>
      </w:pPr>
      <w:r w:rsidRPr="000C25DF">
        <w:rPr>
          <w:rFonts w:ascii="Tahoma" w:hAnsi="Tahoma" w:cs="Tahoma"/>
          <w:lang w:val="en-US"/>
        </w:rPr>
        <w:t xml:space="preserve">          featureSelection.ToggledBy = solver</w:t>
      </w:r>
    </w:p>
    <w:p w:rsidR="00581779" w:rsidRPr="000C25DF" w:rsidRDefault="00581779" w:rsidP="00581779">
      <w:pPr>
        <w:numPr>
          <w:ilvl w:val="0"/>
          <w:numId w:val="25"/>
        </w:numPr>
        <w:rPr>
          <w:rFonts w:ascii="Tahoma" w:hAnsi="Tahoma" w:cs="Tahoma"/>
          <w:lang w:val="en-US"/>
        </w:rPr>
      </w:pPr>
      <w:r w:rsidRPr="000C25DF">
        <w:rPr>
          <w:rFonts w:ascii="Tahoma" w:hAnsi="Tahoma" w:cs="Tahoma"/>
          <w:lang w:val="en-US"/>
        </w:rPr>
        <w:t>GetValidSelections(context, featureSelections</w:t>
      </w:r>
      <w:r w:rsidR="00F73E9A" w:rsidRPr="000C25DF">
        <w:rPr>
          <w:rFonts w:ascii="Tahoma" w:hAnsi="Tahoma" w:cs="Tahoma"/>
          <w:lang w:val="en-US"/>
        </w:rPr>
        <w:t>)</w:t>
      </w:r>
    </w:p>
    <w:p w:rsidR="00436F31" w:rsidRDefault="00436F31" w:rsidP="000F5FB5">
      <w:pPr>
        <w:ind w:left="858"/>
        <w:rPr>
          <w:rFonts w:ascii="Tahoma" w:hAnsi="Tahoma" w:cs="Tahoma"/>
          <w:b/>
          <w:lang w:val="en-US"/>
        </w:rPr>
      </w:pPr>
    </w:p>
    <w:p w:rsidR="00805B33" w:rsidRDefault="00600EDC" w:rsidP="00600EDC">
      <w:pPr>
        <w:ind w:left="858"/>
        <w:rPr>
          <w:rFonts w:ascii="Tahoma" w:hAnsi="Tahoma" w:cs="Tahoma"/>
          <w:lang w:val="en-US"/>
        </w:rPr>
      </w:pPr>
      <w:r>
        <w:rPr>
          <w:rFonts w:ascii="Tahoma" w:hAnsi="Tahoma" w:cs="Tahoma"/>
          <w:lang w:val="en-US"/>
        </w:rPr>
        <w:t xml:space="preserve">The UserToggleSelection method receives an instance of the mathematical context (state of the Configuration </w:t>
      </w:r>
      <w:r w:rsidR="00D42F46">
        <w:rPr>
          <w:rFonts w:ascii="Tahoma" w:hAnsi="Tahoma" w:cs="Tahoma"/>
          <w:lang w:val="en-US"/>
        </w:rPr>
        <w:t>used by</w:t>
      </w:r>
      <w:r>
        <w:rPr>
          <w:rFonts w:ascii="Tahoma" w:hAnsi="Tahoma" w:cs="Tahoma"/>
          <w:lang w:val="en-US"/>
        </w:rPr>
        <w:t xml:space="preserve"> Z3), the list of FeatureSelections (state of the Configuration </w:t>
      </w:r>
      <w:r w:rsidR="00D42F46">
        <w:rPr>
          <w:rFonts w:ascii="Tahoma" w:hAnsi="Tahoma" w:cs="Tahoma"/>
          <w:lang w:val="en-US"/>
        </w:rPr>
        <w:t>used by</w:t>
      </w:r>
      <w:r>
        <w:rPr>
          <w:rFonts w:ascii="Tahoma" w:hAnsi="Tahoma" w:cs="Tahoma"/>
          <w:lang w:val="en-US"/>
        </w:rPr>
        <w:t xml:space="preserve"> the UI) together with the </w:t>
      </w:r>
      <w:r w:rsidR="003B2BE7">
        <w:rPr>
          <w:rFonts w:ascii="Tahoma" w:hAnsi="Tahoma" w:cs="Tahoma"/>
          <w:lang w:val="en-US"/>
        </w:rPr>
        <w:t>Feature</w:t>
      </w:r>
      <w:r>
        <w:rPr>
          <w:rFonts w:ascii="Tahoma" w:hAnsi="Tahoma" w:cs="Tahoma"/>
          <w:lang w:val="en-US"/>
        </w:rPr>
        <w:t xml:space="preserve">ID and </w:t>
      </w:r>
      <w:r w:rsidR="00F94823">
        <w:rPr>
          <w:rFonts w:ascii="Tahoma" w:hAnsi="Tahoma" w:cs="Tahoma"/>
          <w:lang w:val="en-US"/>
        </w:rPr>
        <w:t xml:space="preserve">the new </w:t>
      </w:r>
      <w:r>
        <w:rPr>
          <w:rFonts w:ascii="Tahoma" w:hAnsi="Tahoma" w:cs="Tahoma"/>
          <w:lang w:val="en-US"/>
        </w:rPr>
        <w:t>selection state of the Feature</w:t>
      </w:r>
      <w:r w:rsidR="00F94823">
        <w:rPr>
          <w:rFonts w:ascii="Tahoma" w:hAnsi="Tahoma" w:cs="Tahoma"/>
          <w:lang w:val="en-US"/>
        </w:rPr>
        <w:t xml:space="preserve"> the user wishes to toggle</w:t>
      </w:r>
      <w:r>
        <w:rPr>
          <w:rFonts w:ascii="Tahoma" w:hAnsi="Tahoma" w:cs="Tahoma"/>
          <w:lang w:val="en-US"/>
        </w:rPr>
        <w:t xml:space="preserve">. </w:t>
      </w:r>
    </w:p>
    <w:p w:rsidR="00805B33" w:rsidRDefault="00805B33" w:rsidP="00600EDC">
      <w:pPr>
        <w:ind w:left="858"/>
        <w:rPr>
          <w:rFonts w:ascii="Tahoma" w:hAnsi="Tahoma" w:cs="Tahoma"/>
          <w:lang w:val="en-US"/>
        </w:rPr>
      </w:pPr>
    </w:p>
    <w:p w:rsidR="00600EDC" w:rsidRDefault="003B2BE7" w:rsidP="00600EDC">
      <w:pPr>
        <w:ind w:left="858"/>
        <w:rPr>
          <w:rFonts w:ascii="Tahoma" w:hAnsi="Tahoma" w:cs="Tahoma"/>
          <w:lang w:val="en-US"/>
        </w:rPr>
      </w:pPr>
      <w:r>
        <w:rPr>
          <w:rFonts w:ascii="Tahoma" w:hAnsi="Tahoma" w:cs="Tahoma"/>
          <w:lang w:val="en-US"/>
        </w:rPr>
        <w:t>It finds the FeatureSelection corr</w:t>
      </w:r>
      <w:r w:rsidR="00805B33">
        <w:rPr>
          <w:rFonts w:ascii="Tahoma" w:hAnsi="Tahoma" w:cs="Tahoma"/>
          <w:lang w:val="en-US"/>
        </w:rPr>
        <w:t>e</w:t>
      </w:r>
      <w:r w:rsidR="00F94823">
        <w:rPr>
          <w:rFonts w:ascii="Tahoma" w:hAnsi="Tahoma" w:cs="Tahoma"/>
          <w:lang w:val="en-US"/>
        </w:rPr>
        <w:t>sponding to the given FeatureID, after which i</w:t>
      </w:r>
      <w:r w:rsidR="00805B33">
        <w:rPr>
          <w:rFonts w:ascii="Tahoma" w:hAnsi="Tahoma" w:cs="Tahoma"/>
          <w:lang w:val="en-US"/>
        </w:rPr>
        <w:t xml:space="preserve">t determines a Boolean value (true/false) based on the new state of the feature (selected/unselected). </w:t>
      </w:r>
      <w:r w:rsidR="00F94823">
        <w:rPr>
          <w:rFonts w:ascii="Tahoma" w:hAnsi="Tahoma" w:cs="Tahoma"/>
          <w:lang w:val="en-US"/>
        </w:rPr>
        <w:t>It then notifies Z3 that it should set the value of the inner variable corresponding to the given Feature to this Boolean value. We make an assumption that if the new state is to be unselected, it should be specified as not being set by the user. This is in order to allow the GetValidSelections() method to toggle it if necessary.</w:t>
      </w:r>
    </w:p>
    <w:p w:rsidR="00F94823" w:rsidRDefault="00F94823" w:rsidP="00600EDC">
      <w:pPr>
        <w:ind w:left="858"/>
        <w:rPr>
          <w:rFonts w:ascii="Tahoma" w:hAnsi="Tahoma" w:cs="Tahoma"/>
          <w:lang w:val="en-US"/>
        </w:rPr>
      </w:pPr>
    </w:p>
    <w:p w:rsidR="00F94823" w:rsidRPr="00436F31" w:rsidRDefault="00F94823" w:rsidP="00600EDC">
      <w:pPr>
        <w:ind w:left="858"/>
        <w:rPr>
          <w:rFonts w:ascii="Tahoma" w:hAnsi="Tahoma" w:cs="Tahoma"/>
          <w:lang w:val="en-US"/>
        </w:rPr>
      </w:pPr>
      <w:r>
        <w:rPr>
          <w:rFonts w:ascii="Tahoma" w:hAnsi="Tahoma" w:cs="Tahoma"/>
          <w:lang w:val="en-US"/>
        </w:rPr>
        <w:t>After the value was set in Z3 (or updated), GetValidSelections() is called to find out what consequences the assumption had.</w:t>
      </w:r>
    </w:p>
    <w:p w:rsidR="00436F31" w:rsidRPr="000C25DF" w:rsidRDefault="00436F31" w:rsidP="000F5FB5">
      <w:pPr>
        <w:ind w:left="858"/>
        <w:rPr>
          <w:rFonts w:ascii="Tahoma" w:hAnsi="Tahoma" w:cs="Tahoma"/>
          <w:lang w:val="en-US"/>
        </w:rPr>
      </w:pPr>
    </w:p>
    <w:p w:rsidR="00DA727A" w:rsidRPr="000C25DF" w:rsidRDefault="00DA727A" w:rsidP="00DA727A">
      <w:pPr>
        <w:ind w:left="858"/>
        <w:rPr>
          <w:rFonts w:ascii="Tahoma" w:hAnsi="Tahoma" w:cs="Tahoma"/>
          <w:b/>
          <w:lang w:val="en-US"/>
        </w:rPr>
      </w:pPr>
      <w:r w:rsidRPr="000C25DF">
        <w:rPr>
          <w:rFonts w:ascii="Tahoma" w:hAnsi="Tahoma" w:cs="Tahoma"/>
          <w:b/>
          <w:lang w:val="en-US"/>
        </w:rPr>
        <w:t>Parser</w:t>
      </w:r>
    </w:p>
    <w:p w:rsidR="00DA727A" w:rsidRPr="000C25DF" w:rsidRDefault="00DA727A" w:rsidP="00DA727A">
      <w:pPr>
        <w:ind w:left="858"/>
        <w:rPr>
          <w:rFonts w:ascii="Tahoma" w:hAnsi="Tahoma" w:cs="Tahoma"/>
          <w:lang w:val="en-US"/>
        </w:rPr>
      </w:pPr>
    </w:p>
    <w:p w:rsidR="00DA727A" w:rsidRPr="000C25DF" w:rsidRDefault="008274C5" w:rsidP="00DA727A">
      <w:pPr>
        <w:ind w:left="858"/>
        <w:rPr>
          <w:rFonts w:ascii="Tahoma" w:hAnsi="Tahoma" w:cs="Tahoma"/>
          <w:lang w:val="en-US"/>
        </w:rPr>
      </w:pPr>
      <w:r w:rsidRPr="000C25DF">
        <w:rPr>
          <w:rFonts w:ascii="Tahoma" w:hAnsi="Tahoma" w:cs="Tahoma"/>
          <w:lang w:val="en-US"/>
        </w:rPr>
        <w:t>The Parser is responsible for parsing and executing text based rules.</w:t>
      </w:r>
      <w:r w:rsidR="00770486" w:rsidRPr="000C25DF">
        <w:rPr>
          <w:rFonts w:ascii="Tahoma" w:hAnsi="Tahoma" w:cs="Tahoma"/>
          <w:lang w:val="en-US"/>
        </w:rPr>
        <w:t xml:space="preserve"> It uses regular expressions encapsulated in the form of different statements to parse and execute the syntax. Its design </w:t>
      </w:r>
      <w:r w:rsidR="00E841EB">
        <w:rPr>
          <w:rFonts w:ascii="Tahoma" w:hAnsi="Tahoma" w:cs="Tahoma"/>
          <w:lang w:val="en-US"/>
        </w:rPr>
        <w:t>is shown and explained following.</w:t>
      </w:r>
    </w:p>
    <w:p w:rsidR="00770486" w:rsidRPr="000C25DF" w:rsidRDefault="00770486" w:rsidP="00DA727A">
      <w:pPr>
        <w:ind w:left="858"/>
        <w:rPr>
          <w:rFonts w:ascii="Tahoma" w:hAnsi="Tahoma" w:cs="Tahoma"/>
          <w:lang w:val="en-US"/>
        </w:rPr>
      </w:pPr>
    </w:p>
    <w:p w:rsidR="00F22542" w:rsidRPr="000C25DF" w:rsidRDefault="003132FB" w:rsidP="00B60774">
      <w:pPr>
        <w:keepNext/>
        <w:ind w:left="858"/>
        <w:rPr>
          <w:rFonts w:ascii="Tahoma" w:hAnsi="Tahoma" w:cs="Tahoma"/>
        </w:rPr>
      </w:pPr>
      <w:r>
        <w:rPr>
          <w:rFonts w:ascii="Tahoma" w:hAnsi="Tahoma" w:cs="Tahoma"/>
          <w:noProof/>
          <w:lang w:eastAsia="zh-CN"/>
        </w:rPr>
        <w:lastRenderedPageBreak/>
        <w:drawing>
          <wp:inline distT="0" distB="0" distL="0" distR="0">
            <wp:extent cx="5928393" cy="4802332"/>
            <wp:effectExtent l="19050" t="19050" r="15207" b="17318"/>
            <wp:docPr id="24" name="Picture 24" descr="Par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rser"/>
                    <pic:cNvPicPr>
                      <a:picLocks noChangeAspect="1" noChangeArrowheads="1"/>
                    </pic:cNvPicPr>
                  </pic:nvPicPr>
                  <pic:blipFill>
                    <a:blip r:embed="rId31" cstate="print"/>
                    <a:srcRect/>
                    <a:stretch>
                      <a:fillRect/>
                    </a:stretch>
                  </pic:blipFill>
                  <pic:spPr bwMode="auto">
                    <a:xfrm>
                      <a:off x="0" y="0"/>
                      <a:ext cx="5928393" cy="4802332"/>
                    </a:xfrm>
                    <a:prstGeom prst="rect">
                      <a:avLst/>
                    </a:prstGeom>
                    <a:noFill/>
                    <a:ln w="6350" cmpd="sng">
                      <a:solidFill>
                        <a:srgbClr val="D8D8D8"/>
                      </a:solidFill>
                      <a:miter lim="800000"/>
                      <a:headEnd/>
                      <a:tailEnd/>
                    </a:ln>
                    <a:effectLst/>
                  </pic:spPr>
                </pic:pic>
              </a:graphicData>
            </a:graphic>
          </wp:inline>
        </w:drawing>
      </w:r>
    </w:p>
    <w:p w:rsidR="00770486" w:rsidRPr="000C25DF" w:rsidRDefault="00F22542" w:rsidP="00B60774">
      <w:pPr>
        <w:pStyle w:val="Caption"/>
        <w:ind w:left="858"/>
        <w:rPr>
          <w:rFonts w:ascii="Tahoma" w:hAnsi="Tahoma" w:cs="Tahoma"/>
          <w:sz w:val="18"/>
          <w:szCs w:val="18"/>
          <w:lang w:val="en-US"/>
        </w:rPr>
      </w:pPr>
      <w:bookmarkStart w:id="42" w:name="_Toc318368756"/>
      <w:r w:rsidRPr="000C25DF">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0C25DF">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Pr>
          <w:rFonts w:ascii="Tahoma" w:hAnsi="Tahoma" w:cs="Tahoma"/>
          <w:noProof/>
          <w:sz w:val="18"/>
          <w:szCs w:val="18"/>
          <w:lang w:val="en-US"/>
        </w:rPr>
        <w:t>24</w:t>
      </w:r>
      <w:r w:rsidR="00F6761C" w:rsidRPr="000C25DF">
        <w:rPr>
          <w:rFonts w:ascii="Tahoma" w:hAnsi="Tahoma" w:cs="Tahoma"/>
          <w:sz w:val="18"/>
          <w:szCs w:val="18"/>
        </w:rPr>
        <w:fldChar w:fldCharType="end"/>
      </w:r>
      <w:r w:rsidR="002517EE" w:rsidRPr="000C25DF">
        <w:rPr>
          <w:rFonts w:ascii="Tahoma" w:hAnsi="Tahoma" w:cs="Tahoma"/>
          <w:sz w:val="18"/>
          <w:szCs w:val="18"/>
          <w:lang w:val="en-US"/>
        </w:rPr>
        <w:t xml:space="preserve"> – Class diagram for parser</w:t>
      </w:r>
      <w:bookmarkEnd w:id="42"/>
    </w:p>
    <w:p w:rsidR="00DA727A" w:rsidRPr="000C25DF" w:rsidRDefault="00770486" w:rsidP="00DA727A">
      <w:pPr>
        <w:ind w:left="858"/>
        <w:rPr>
          <w:rFonts w:ascii="Tahoma" w:hAnsi="Tahoma" w:cs="Tahoma"/>
          <w:lang w:val="en-US"/>
        </w:rPr>
      </w:pPr>
      <w:r w:rsidRPr="000C25DF">
        <w:rPr>
          <w:rFonts w:ascii="Tahoma" w:hAnsi="Tahoma" w:cs="Tahoma"/>
          <w:lang w:val="en-US"/>
        </w:rPr>
        <w:t xml:space="preserve"> </w:t>
      </w:r>
      <w:r w:rsidR="00881C29" w:rsidRPr="000C25DF">
        <w:rPr>
          <w:rFonts w:ascii="Tahoma" w:hAnsi="Tahoma" w:cs="Tahoma"/>
          <w:lang w:val="en-US"/>
        </w:rPr>
        <w:br/>
        <w:t>The different classes in the diagram are explained below:</w:t>
      </w:r>
      <w:r w:rsidR="00881C29" w:rsidRPr="000C25DF">
        <w:rPr>
          <w:rFonts w:ascii="Tahoma" w:hAnsi="Tahoma" w:cs="Tahoma"/>
          <w:lang w:val="en-US"/>
        </w:rPr>
        <w:br/>
      </w:r>
    </w:p>
    <w:p w:rsidR="00881C29" w:rsidRPr="000C25DF" w:rsidRDefault="00881C29" w:rsidP="00881C29">
      <w:pPr>
        <w:numPr>
          <w:ilvl w:val="0"/>
          <w:numId w:val="26"/>
        </w:numPr>
        <w:rPr>
          <w:rFonts w:ascii="Tahoma" w:hAnsi="Tahoma" w:cs="Tahoma"/>
          <w:u w:val="single"/>
          <w:lang w:val="en-US"/>
        </w:rPr>
      </w:pPr>
      <w:r w:rsidRPr="000C25DF">
        <w:rPr>
          <w:rFonts w:ascii="Tahoma" w:hAnsi="Tahoma" w:cs="Tahoma"/>
          <w:u w:val="single"/>
          <w:lang w:val="en-US"/>
        </w:rPr>
        <w:t>IParser:</w:t>
      </w:r>
      <w:r w:rsidRPr="000C25DF">
        <w:rPr>
          <w:rFonts w:ascii="Tahoma" w:hAnsi="Tahoma" w:cs="Tahoma"/>
          <w:u w:val="single"/>
          <w:lang w:val="en-US"/>
        </w:rPr>
        <w:br/>
      </w:r>
      <w:r w:rsidRPr="000C25DF">
        <w:rPr>
          <w:rFonts w:ascii="Tahoma" w:hAnsi="Tahoma" w:cs="Tahoma"/>
          <w:lang w:val="en-US"/>
        </w:rPr>
        <w:t>Interface used to abstract the details of the actual parser used. Allows for easy replacement with a different Parser implementation.</w:t>
      </w:r>
      <w:r w:rsidRPr="000C25DF">
        <w:rPr>
          <w:rFonts w:ascii="Tahoma" w:hAnsi="Tahoma" w:cs="Tahoma"/>
          <w:lang w:val="en-US"/>
        </w:rPr>
        <w:br/>
      </w:r>
    </w:p>
    <w:p w:rsidR="00881C29" w:rsidRPr="000C25DF" w:rsidRDefault="00881C29" w:rsidP="00881C29">
      <w:pPr>
        <w:numPr>
          <w:ilvl w:val="0"/>
          <w:numId w:val="26"/>
        </w:numPr>
        <w:rPr>
          <w:rFonts w:ascii="Tahoma" w:hAnsi="Tahoma" w:cs="Tahoma"/>
          <w:u w:val="single"/>
          <w:lang w:val="en-US"/>
        </w:rPr>
      </w:pPr>
      <w:r w:rsidRPr="000C25DF">
        <w:rPr>
          <w:rFonts w:ascii="Tahoma" w:hAnsi="Tahoma" w:cs="Tahoma"/>
          <w:u w:val="single"/>
          <w:lang w:val="en-US"/>
        </w:rPr>
        <w:t>ParserStatement:</w:t>
      </w:r>
      <w:r w:rsidRPr="000C25DF">
        <w:rPr>
          <w:rFonts w:ascii="Tahoma" w:hAnsi="Tahoma" w:cs="Tahoma"/>
          <w:u w:val="single"/>
          <w:lang w:val="en-US"/>
        </w:rPr>
        <w:br/>
      </w:r>
      <w:r w:rsidR="007D4B20" w:rsidRPr="000C25DF">
        <w:rPr>
          <w:rFonts w:ascii="Tahoma" w:hAnsi="Tahoma" w:cs="Tahoma"/>
          <w:lang w:val="en-US"/>
        </w:rPr>
        <w:t xml:space="preserve">Abstract class from which all types of parser statements inherit basic behavior. </w:t>
      </w:r>
      <w:r w:rsidR="007D4B20" w:rsidRPr="000C25DF">
        <w:rPr>
          <w:rFonts w:ascii="Tahoma" w:hAnsi="Tahoma" w:cs="Tahoma"/>
          <w:lang w:val="en-US"/>
        </w:rPr>
        <w:br/>
      </w:r>
    </w:p>
    <w:p w:rsidR="001C227C" w:rsidRPr="000C25DF" w:rsidRDefault="001C227C" w:rsidP="00881C29">
      <w:pPr>
        <w:numPr>
          <w:ilvl w:val="0"/>
          <w:numId w:val="26"/>
        </w:numPr>
        <w:rPr>
          <w:rFonts w:ascii="Tahoma" w:hAnsi="Tahoma" w:cs="Tahoma"/>
          <w:u w:val="single"/>
          <w:lang w:val="en-US"/>
        </w:rPr>
      </w:pPr>
      <w:r w:rsidRPr="000C25DF">
        <w:rPr>
          <w:rFonts w:ascii="Tahoma" w:hAnsi="Tahoma" w:cs="Tahoma"/>
          <w:u w:val="single"/>
          <w:lang w:val="en-US"/>
        </w:rPr>
        <w:t>ObjectReference:</w:t>
      </w:r>
      <w:r w:rsidRPr="000C25DF">
        <w:rPr>
          <w:rFonts w:ascii="Tahoma" w:hAnsi="Tahoma" w:cs="Tahoma"/>
          <w:u w:val="single"/>
          <w:lang w:val="en-US"/>
        </w:rPr>
        <w:br/>
      </w:r>
      <w:r w:rsidRPr="000C25DF">
        <w:rPr>
          <w:rFonts w:ascii="Tahoma" w:hAnsi="Tahoma" w:cs="Tahoma"/>
          <w:lang w:val="en-US"/>
        </w:rPr>
        <w:t xml:space="preserve">Helper class used to pass references </w:t>
      </w:r>
      <w:r w:rsidR="0033358A" w:rsidRPr="000C25DF">
        <w:rPr>
          <w:rFonts w:ascii="Tahoma" w:hAnsi="Tahoma" w:cs="Tahoma"/>
          <w:lang w:val="en-US"/>
        </w:rPr>
        <w:t>pointing at</w:t>
      </w:r>
      <w:r w:rsidRPr="000C25DF">
        <w:rPr>
          <w:rFonts w:ascii="Tahoma" w:hAnsi="Tahoma" w:cs="Tahoma"/>
          <w:lang w:val="en-US"/>
        </w:rPr>
        <w:t xml:space="preserve"> primitive </w:t>
      </w:r>
      <w:r w:rsidR="0033358A" w:rsidRPr="000C25DF">
        <w:rPr>
          <w:rFonts w:ascii="Tahoma" w:hAnsi="Tahoma" w:cs="Tahoma"/>
          <w:lang w:val="en-US"/>
        </w:rPr>
        <w:t>values, since C# doesn’t support pointers.</w:t>
      </w:r>
      <w:r w:rsidR="0033358A" w:rsidRPr="000C25DF">
        <w:rPr>
          <w:rFonts w:ascii="Tahoma" w:hAnsi="Tahoma" w:cs="Tahoma"/>
          <w:lang w:val="en-US"/>
        </w:rPr>
        <w:br/>
      </w:r>
    </w:p>
    <w:p w:rsidR="00AC3DCB" w:rsidRPr="000C25DF" w:rsidRDefault="0033358A" w:rsidP="00881C29">
      <w:pPr>
        <w:numPr>
          <w:ilvl w:val="0"/>
          <w:numId w:val="26"/>
        </w:numPr>
        <w:rPr>
          <w:rFonts w:ascii="Tahoma" w:hAnsi="Tahoma" w:cs="Tahoma"/>
          <w:u w:val="single"/>
          <w:lang w:val="en-US"/>
        </w:rPr>
      </w:pPr>
      <w:r w:rsidRPr="000C25DF">
        <w:rPr>
          <w:rFonts w:ascii="Tahoma" w:hAnsi="Tahoma" w:cs="Tahoma"/>
          <w:u w:val="single"/>
          <w:lang w:val="en-US"/>
        </w:rPr>
        <w:t>StandarParser:</w:t>
      </w:r>
      <w:r w:rsidRPr="000C25DF">
        <w:rPr>
          <w:rFonts w:ascii="Tahoma" w:hAnsi="Tahoma" w:cs="Tahoma"/>
          <w:u w:val="single"/>
          <w:lang w:val="en-US"/>
        </w:rPr>
        <w:br/>
      </w:r>
      <w:r w:rsidRPr="000C25DF">
        <w:rPr>
          <w:rFonts w:ascii="Tahoma" w:hAnsi="Tahoma" w:cs="Tahoma"/>
          <w:lang w:val="en-US"/>
        </w:rPr>
        <w:t xml:space="preserve">Actual implementation of a parser. </w:t>
      </w:r>
      <w:r w:rsidR="00AC3DCB" w:rsidRPr="000C25DF">
        <w:rPr>
          <w:rFonts w:ascii="Tahoma" w:hAnsi="Tahoma" w:cs="Tahoma"/>
          <w:lang w:val="en-US"/>
        </w:rPr>
        <w:t>Contains a collection of Statements it supports (SyntaxSupport) as well as an algorithm used for parsing the input</w:t>
      </w:r>
      <w:r w:rsidRPr="000C25DF">
        <w:rPr>
          <w:rFonts w:ascii="Tahoma" w:hAnsi="Tahoma" w:cs="Tahoma"/>
          <w:lang w:val="en-US"/>
        </w:rPr>
        <w:t>.</w:t>
      </w:r>
      <w:r w:rsidR="00AC3DCB" w:rsidRPr="000C25DF">
        <w:rPr>
          <w:rFonts w:ascii="Tahoma" w:hAnsi="Tahoma" w:cs="Tahoma"/>
          <w:lang w:val="en-US"/>
        </w:rPr>
        <w:br/>
      </w:r>
    </w:p>
    <w:p w:rsidR="0033358A" w:rsidRPr="000C25DF" w:rsidRDefault="00AC3DCB" w:rsidP="00881C29">
      <w:pPr>
        <w:numPr>
          <w:ilvl w:val="0"/>
          <w:numId w:val="26"/>
        </w:numPr>
        <w:rPr>
          <w:rFonts w:ascii="Tahoma" w:hAnsi="Tahoma" w:cs="Tahoma"/>
          <w:u w:val="single"/>
          <w:lang w:val="en-US"/>
        </w:rPr>
      </w:pPr>
      <w:r w:rsidRPr="000C25DF">
        <w:rPr>
          <w:rFonts w:ascii="Tahoma" w:hAnsi="Tahoma" w:cs="Tahoma"/>
          <w:u w:val="single"/>
          <w:lang w:val="en-US"/>
        </w:rPr>
        <w:t>SyntaxSupport:</w:t>
      </w:r>
      <w:r w:rsidRPr="000C25DF">
        <w:rPr>
          <w:rFonts w:ascii="Tahoma" w:hAnsi="Tahoma" w:cs="Tahoma"/>
          <w:lang w:val="en-US"/>
        </w:rPr>
        <w:br/>
      </w:r>
      <w:r w:rsidR="007D4B20" w:rsidRPr="000C25DF">
        <w:rPr>
          <w:rFonts w:ascii="Tahoma" w:hAnsi="Tahoma" w:cs="Tahoma"/>
          <w:lang w:val="en-US"/>
        </w:rPr>
        <w:t xml:space="preserve">Static class which contains all the different types of statements that the parser supports. </w:t>
      </w:r>
      <w:r w:rsidR="00174288" w:rsidRPr="000C25DF">
        <w:rPr>
          <w:rFonts w:ascii="Tahoma" w:hAnsi="Tahoma" w:cs="Tahoma"/>
          <w:lang w:val="en-US"/>
        </w:rPr>
        <w:t xml:space="preserve">The statements are split into different categories to make it easier to maintain them. The categories can be seen as Manipulation, Primivites and Selectors. </w:t>
      </w:r>
      <w:r w:rsidR="007D4B20" w:rsidRPr="000C25DF">
        <w:rPr>
          <w:rFonts w:ascii="Tahoma" w:hAnsi="Tahoma" w:cs="Tahoma"/>
          <w:lang w:val="en-US"/>
        </w:rPr>
        <w:t xml:space="preserve">Each statement type contains its own regular expression syntax, both for identifying itself, as well as for being able to identify any inner statements it may contain. It also contains the logic to evaluate </w:t>
      </w:r>
      <w:r w:rsidR="007D4B20" w:rsidRPr="000C25DF">
        <w:rPr>
          <w:rFonts w:ascii="Tahoma" w:hAnsi="Tahoma" w:cs="Tahoma"/>
          <w:lang w:val="en-US"/>
        </w:rPr>
        <w:lastRenderedPageBreak/>
        <w:t xml:space="preserve">itself (execute, done through Eval() method). </w:t>
      </w:r>
      <w:r w:rsidR="007D4B20" w:rsidRPr="000C25DF">
        <w:rPr>
          <w:rFonts w:ascii="Tahoma" w:hAnsi="Tahoma" w:cs="Tahoma"/>
          <w:lang w:val="en-US"/>
        </w:rPr>
        <w:br/>
      </w:r>
    </w:p>
    <w:p w:rsidR="002E309F" w:rsidRPr="000C25DF" w:rsidRDefault="002E309F" w:rsidP="002E309F">
      <w:pPr>
        <w:ind w:left="858"/>
        <w:rPr>
          <w:rFonts w:ascii="Tahoma" w:hAnsi="Tahoma" w:cs="Tahoma"/>
          <w:lang w:val="en-US"/>
        </w:rPr>
      </w:pPr>
      <w:r w:rsidRPr="000C25DF">
        <w:rPr>
          <w:rFonts w:ascii="Tahoma" w:hAnsi="Tahoma" w:cs="Tahoma"/>
          <w:lang w:val="en-US"/>
        </w:rPr>
        <w:t>When parsing a rule, the parser uses the recursive algorithm below:</w:t>
      </w:r>
      <w:r w:rsidRPr="000C25DF">
        <w:rPr>
          <w:rFonts w:ascii="Tahoma" w:hAnsi="Tahoma" w:cs="Tahoma"/>
          <w:lang w:val="en-US"/>
        </w:rPr>
        <w:br/>
      </w:r>
      <w:r w:rsidRPr="000C25DF">
        <w:rPr>
          <w:rFonts w:ascii="Tahoma" w:hAnsi="Tahoma" w:cs="Tahoma"/>
          <w:lang w:val="en-US"/>
        </w:rPr>
        <w:br/>
        <w:t>Parse(str, context, featureSelections)</w:t>
      </w:r>
    </w:p>
    <w:p w:rsidR="002E309F" w:rsidRPr="000C25DF" w:rsidRDefault="005550C6" w:rsidP="002E309F">
      <w:pPr>
        <w:numPr>
          <w:ilvl w:val="0"/>
          <w:numId w:val="27"/>
        </w:numPr>
        <w:rPr>
          <w:rFonts w:ascii="Tahoma" w:hAnsi="Tahoma" w:cs="Tahoma"/>
          <w:lang w:val="en-US"/>
        </w:rPr>
      </w:pPr>
      <w:r w:rsidRPr="000C25DF">
        <w:rPr>
          <w:rFonts w:ascii="Tahoma" w:hAnsi="Tahoma" w:cs="Tahoma"/>
          <w:lang w:val="en-US"/>
        </w:rPr>
        <w:t>statementType</w:t>
      </w:r>
      <w:r w:rsidR="002E309F" w:rsidRPr="000C25DF">
        <w:rPr>
          <w:rFonts w:ascii="Tahoma" w:hAnsi="Tahoma" w:cs="Tahoma"/>
          <w:lang w:val="en-US"/>
        </w:rPr>
        <w:t xml:space="preserve"> := </w:t>
      </w:r>
      <w:r w:rsidRPr="000C25DF">
        <w:rPr>
          <w:rFonts w:ascii="Tahoma" w:hAnsi="Tahoma" w:cs="Tahoma"/>
          <w:lang w:val="en-US"/>
        </w:rPr>
        <w:t>IdentifyString</w:t>
      </w:r>
      <w:r w:rsidR="002E309F" w:rsidRPr="000C25DF">
        <w:rPr>
          <w:rFonts w:ascii="Tahoma" w:hAnsi="Tahoma" w:cs="Tahoma"/>
          <w:lang w:val="en-US"/>
        </w:rPr>
        <w:t>(</w:t>
      </w:r>
      <w:r w:rsidRPr="000C25DF">
        <w:rPr>
          <w:rFonts w:ascii="Tahoma" w:hAnsi="Tahoma" w:cs="Tahoma"/>
          <w:lang w:val="en-US"/>
        </w:rPr>
        <w:t>str</w:t>
      </w:r>
      <w:r w:rsidR="002E309F" w:rsidRPr="000C25DF">
        <w:rPr>
          <w:rFonts w:ascii="Tahoma" w:hAnsi="Tahoma" w:cs="Tahoma"/>
          <w:lang w:val="en-US"/>
        </w:rPr>
        <w:t>)</w:t>
      </w:r>
    </w:p>
    <w:p w:rsidR="002E309F" w:rsidRPr="000C25DF" w:rsidRDefault="005550C6" w:rsidP="002E309F">
      <w:pPr>
        <w:numPr>
          <w:ilvl w:val="0"/>
          <w:numId w:val="27"/>
        </w:numPr>
        <w:rPr>
          <w:rFonts w:ascii="Tahoma" w:hAnsi="Tahoma" w:cs="Tahoma"/>
          <w:lang w:val="en-US"/>
        </w:rPr>
      </w:pPr>
      <w:r w:rsidRPr="000C25DF">
        <w:rPr>
          <w:rFonts w:ascii="Tahoma" w:hAnsi="Tahoma" w:cs="Tahoma"/>
          <w:lang w:val="en-US"/>
        </w:rPr>
        <w:t>statementInstance :=</w:t>
      </w:r>
      <w:r w:rsidR="00CE2989" w:rsidRPr="000C25DF">
        <w:rPr>
          <w:rFonts w:ascii="Tahoma" w:hAnsi="Tahoma" w:cs="Tahoma"/>
          <w:lang w:val="en-US"/>
        </w:rPr>
        <w:t xml:space="preserve"> CreateInstance(statementType, context, featureSelections)</w:t>
      </w:r>
    </w:p>
    <w:p w:rsidR="00CE2989" w:rsidRPr="000C25DF" w:rsidRDefault="0024772D" w:rsidP="002E309F">
      <w:pPr>
        <w:numPr>
          <w:ilvl w:val="0"/>
          <w:numId w:val="27"/>
        </w:numPr>
        <w:rPr>
          <w:rFonts w:ascii="Tahoma" w:hAnsi="Tahoma" w:cs="Tahoma"/>
          <w:lang w:val="en-US"/>
        </w:rPr>
      </w:pPr>
      <w:r w:rsidRPr="000C25DF">
        <w:rPr>
          <w:rFonts w:ascii="Tahoma" w:hAnsi="Tahoma" w:cs="Tahoma"/>
          <w:lang w:val="en-US"/>
        </w:rPr>
        <w:t>innerStatementStrings := REGEX.Split(statementType.SplitRegex)</w:t>
      </w:r>
    </w:p>
    <w:p w:rsidR="0024772D" w:rsidRPr="000C25DF" w:rsidRDefault="0024772D" w:rsidP="0024772D">
      <w:pPr>
        <w:numPr>
          <w:ilvl w:val="0"/>
          <w:numId w:val="27"/>
        </w:numPr>
        <w:rPr>
          <w:rFonts w:ascii="Tahoma" w:hAnsi="Tahoma" w:cs="Tahoma"/>
          <w:lang w:val="en-US"/>
        </w:rPr>
      </w:pPr>
      <w:r w:rsidRPr="000C25DF">
        <w:rPr>
          <w:rFonts w:ascii="Tahoma" w:hAnsi="Tahoma" w:cs="Tahoma"/>
          <w:b/>
          <w:lang w:val="en-US"/>
        </w:rPr>
        <w:t>foreach</w:t>
      </w:r>
      <w:r w:rsidRPr="000C25DF">
        <w:rPr>
          <w:rFonts w:ascii="Tahoma" w:hAnsi="Tahoma" w:cs="Tahoma"/>
          <w:lang w:val="en-US"/>
        </w:rPr>
        <w:t xml:space="preserve"> innerstatementString</w:t>
      </w:r>
    </w:p>
    <w:p w:rsidR="0024772D" w:rsidRPr="000C25DF" w:rsidRDefault="0024772D" w:rsidP="0024772D">
      <w:pPr>
        <w:numPr>
          <w:ilvl w:val="0"/>
          <w:numId w:val="27"/>
        </w:numPr>
        <w:rPr>
          <w:rFonts w:ascii="Tahoma" w:hAnsi="Tahoma" w:cs="Tahoma"/>
          <w:lang w:val="en-US"/>
        </w:rPr>
      </w:pPr>
      <w:r w:rsidRPr="000C25DF">
        <w:rPr>
          <w:rFonts w:ascii="Tahoma" w:hAnsi="Tahoma" w:cs="Tahoma"/>
          <w:b/>
          <w:lang w:val="en-US"/>
        </w:rPr>
        <w:t xml:space="preserve">   </w:t>
      </w:r>
      <w:r w:rsidRPr="000C25DF">
        <w:rPr>
          <w:rFonts w:ascii="Tahoma" w:hAnsi="Tahoma" w:cs="Tahoma"/>
          <w:lang w:val="en-US"/>
        </w:rPr>
        <w:t>innerInstance := Parse(innerstatementString, context, featureSelections)</w:t>
      </w:r>
    </w:p>
    <w:p w:rsidR="0024772D" w:rsidRPr="000C25DF" w:rsidRDefault="0024772D" w:rsidP="0024772D">
      <w:pPr>
        <w:numPr>
          <w:ilvl w:val="0"/>
          <w:numId w:val="27"/>
        </w:numPr>
        <w:rPr>
          <w:rFonts w:ascii="Tahoma" w:hAnsi="Tahoma" w:cs="Tahoma"/>
          <w:lang w:val="en-US"/>
        </w:rPr>
      </w:pPr>
      <w:r w:rsidRPr="000C25DF">
        <w:rPr>
          <w:rFonts w:ascii="Tahoma" w:hAnsi="Tahoma" w:cs="Tahoma"/>
          <w:lang w:val="en-US"/>
        </w:rPr>
        <w:t xml:space="preserve">   statementInstance.AddInnerStatement(innerInstance)</w:t>
      </w:r>
    </w:p>
    <w:p w:rsidR="0024772D" w:rsidRPr="000C25DF" w:rsidRDefault="0024772D" w:rsidP="002E309F">
      <w:pPr>
        <w:numPr>
          <w:ilvl w:val="0"/>
          <w:numId w:val="27"/>
        </w:numPr>
        <w:rPr>
          <w:rFonts w:ascii="Tahoma" w:hAnsi="Tahoma" w:cs="Tahoma"/>
          <w:lang w:val="en-US"/>
        </w:rPr>
      </w:pPr>
      <w:r w:rsidRPr="000C25DF">
        <w:rPr>
          <w:rFonts w:ascii="Tahoma" w:hAnsi="Tahoma" w:cs="Tahoma"/>
          <w:b/>
          <w:lang w:val="en-US"/>
        </w:rPr>
        <w:t xml:space="preserve">Return </w:t>
      </w:r>
      <w:r w:rsidR="00161459" w:rsidRPr="000C25DF">
        <w:rPr>
          <w:rFonts w:ascii="Tahoma" w:hAnsi="Tahoma" w:cs="Tahoma"/>
          <w:lang w:val="en-US"/>
        </w:rPr>
        <w:t>statementInstance</w:t>
      </w:r>
    </w:p>
    <w:p w:rsidR="00161459" w:rsidRPr="000C25DF" w:rsidRDefault="00161459" w:rsidP="00161459">
      <w:pPr>
        <w:rPr>
          <w:rFonts w:ascii="Tahoma" w:hAnsi="Tahoma" w:cs="Tahoma"/>
          <w:lang w:val="en-US"/>
        </w:rPr>
      </w:pPr>
    </w:p>
    <w:p w:rsidR="00161459" w:rsidRPr="000C25DF" w:rsidRDefault="00161459" w:rsidP="00161459">
      <w:pPr>
        <w:ind w:left="858"/>
        <w:rPr>
          <w:rFonts w:ascii="Tahoma" w:hAnsi="Tahoma" w:cs="Tahoma"/>
          <w:lang w:val="en-US"/>
        </w:rPr>
      </w:pPr>
      <w:r w:rsidRPr="000C25DF">
        <w:rPr>
          <w:rFonts w:ascii="Tahoma" w:hAnsi="Tahoma" w:cs="Tahoma"/>
          <w:lang w:val="en-US"/>
        </w:rPr>
        <w:t>IdentifyString is a method which loops through all the different Categories defined inside SyntaxSupport and then for each different StatementType, tests its REGEX expression for identification.</w:t>
      </w:r>
      <w:r w:rsidR="0092312D" w:rsidRPr="000C25DF">
        <w:rPr>
          <w:rFonts w:ascii="Tahoma" w:hAnsi="Tahoma" w:cs="Tahoma"/>
          <w:lang w:val="en-US"/>
        </w:rPr>
        <w:t xml:space="preserve"> When a match is found, it returns the appropriate StatementType.</w:t>
      </w:r>
    </w:p>
    <w:p w:rsidR="00161459" w:rsidRPr="000C25DF" w:rsidRDefault="00161459" w:rsidP="00161459">
      <w:pPr>
        <w:ind w:left="858"/>
        <w:rPr>
          <w:rFonts w:ascii="Tahoma" w:hAnsi="Tahoma" w:cs="Tahoma"/>
          <w:lang w:val="en-US"/>
        </w:rPr>
      </w:pPr>
    </w:p>
    <w:p w:rsidR="002E309F" w:rsidRPr="000C25DF" w:rsidRDefault="000961D6" w:rsidP="00161459">
      <w:pPr>
        <w:ind w:left="858"/>
        <w:rPr>
          <w:rFonts w:ascii="Tahoma" w:hAnsi="Tahoma" w:cs="Tahoma"/>
          <w:lang w:val="en-US"/>
        </w:rPr>
      </w:pPr>
      <w:r w:rsidRPr="000C25DF">
        <w:rPr>
          <w:rFonts w:ascii="Tahoma" w:hAnsi="Tahoma" w:cs="Tahoma"/>
          <w:lang w:val="en-US"/>
        </w:rPr>
        <w:t xml:space="preserve">Parsing has the effect of creating something that could look like a tree of ParserStatements. </w:t>
      </w:r>
      <w:r w:rsidR="003C1936" w:rsidRPr="000C25DF">
        <w:rPr>
          <w:rFonts w:ascii="Tahoma" w:hAnsi="Tahoma" w:cs="Tahoma"/>
          <w:lang w:val="en-US"/>
        </w:rPr>
        <w:t xml:space="preserve">Each ParserStatement can contain other nested ParserStatements. When Evaluating, each type of ParserStatement has </w:t>
      </w:r>
      <w:r w:rsidR="00EB5B67">
        <w:rPr>
          <w:rFonts w:ascii="Tahoma" w:hAnsi="Tahoma" w:cs="Tahoma"/>
          <w:lang w:val="en-US"/>
        </w:rPr>
        <w:t>its own implementation for it</w:t>
      </w:r>
      <w:r w:rsidR="003C1936" w:rsidRPr="000C25DF">
        <w:rPr>
          <w:rFonts w:ascii="Tahoma" w:hAnsi="Tahoma" w:cs="Tahoma"/>
          <w:lang w:val="en-US"/>
        </w:rPr>
        <w:t>. For example, when evaluating an Assignment statement, it will first evaluate its inner statements and only then will it start the assignment.</w:t>
      </w:r>
    </w:p>
    <w:p w:rsidR="003C1936" w:rsidRPr="000C25DF" w:rsidRDefault="003C1936" w:rsidP="00161459">
      <w:pPr>
        <w:ind w:left="858"/>
        <w:rPr>
          <w:rFonts w:ascii="Tahoma" w:hAnsi="Tahoma" w:cs="Tahoma"/>
          <w:lang w:val="en-US"/>
        </w:rPr>
      </w:pPr>
    </w:p>
    <w:p w:rsidR="003C1936" w:rsidRPr="000C25DF" w:rsidRDefault="003C1936" w:rsidP="00161459">
      <w:pPr>
        <w:ind w:left="858"/>
        <w:rPr>
          <w:rFonts w:ascii="Tahoma" w:hAnsi="Tahoma" w:cs="Tahoma"/>
          <w:lang w:val="en-US"/>
        </w:rPr>
      </w:pPr>
      <w:r w:rsidRPr="000C25DF">
        <w:rPr>
          <w:rFonts w:ascii="Tahoma" w:hAnsi="Tahoma" w:cs="Tahoma"/>
          <w:lang w:val="en-US"/>
        </w:rPr>
        <w:t>The actual execution of a custom rule implies evaluating its outermost statement, which in turn will trigger a recursive evaluation process for all existing statements in the rule.</w:t>
      </w:r>
    </w:p>
    <w:p w:rsidR="003C1936" w:rsidRPr="000C25DF" w:rsidRDefault="003C1936" w:rsidP="00D2162B">
      <w:pPr>
        <w:rPr>
          <w:rFonts w:ascii="Tahoma" w:hAnsi="Tahoma" w:cs="Tahoma"/>
          <w:lang w:val="en-US"/>
        </w:rPr>
      </w:pPr>
    </w:p>
    <w:p w:rsidR="00CA1BE8" w:rsidRPr="000C25DF" w:rsidRDefault="00F22542" w:rsidP="00004DB5">
      <w:pPr>
        <w:pStyle w:val="Heading1"/>
        <w:rPr>
          <w:rFonts w:ascii="Tahoma" w:eastAsia="Kozuka Gothic Pro L" w:hAnsi="Tahoma" w:cs="Tahoma"/>
          <w:lang w:val="en-US"/>
        </w:rPr>
      </w:pPr>
      <w:r w:rsidRPr="000C25DF">
        <w:rPr>
          <w:rFonts w:ascii="Tahoma" w:eastAsia="Kozuka Gothic Pro L" w:hAnsi="Tahoma" w:cs="Tahoma"/>
          <w:lang w:val="en-US"/>
        </w:rPr>
        <w:br w:type="page"/>
      </w:r>
      <w:bookmarkStart w:id="43" w:name="_Toc318368717"/>
      <w:r w:rsidR="00CA1BE8" w:rsidRPr="000C25DF">
        <w:rPr>
          <w:rFonts w:ascii="Tahoma" w:eastAsia="Kozuka Gothic Pro L" w:hAnsi="Tahoma" w:cs="Tahoma"/>
          <w:lang w:val="en-US"/>
        </w:rPr>
        <w:lastRenderedPageBreak/>
        <w:t>Implementation</w:t>
      </w:r>
      <w:r w:rsidR="000D0F85" w:rsidRPr="000C25DF">
        <w:rPr>
          <w:rFonts w:ascii="Tahoma" w:eastAsia="Kozuka Gothic Pro L" w:hAnsi="Tahoma" w:cs="Tahoma"/>
          <w:lang w:val="en-US"/>
        </w:rPr>
        <w:t xml:space="preserve"> and other details</w:t>
      </w:r>
      <w:bookmarkEnd w:id="43"/>
    </w:p>
    <w:p w:rsidR="006558CC" w:rsidRPr="000C25DF" w:rsidRDefault="006558CC" w:rsidP="00D806B3">
      <w:pPr>
        <w:pStyle w:val="Heading2"/>
        <w:rPr>
          <w:rFonts w:ascii="Tahoma" w:hAnsi="Tahoma" w:cs="Tahoma"/>
          <w:b/>
        </w:rPr>
      </w:pPr>
      <w:bookmarkStart w:id="44" w:name="_Toc318368718"/>
      <w:r w:rsidRPr="000C25DF">
        <w:rPr>
          <w:rFonts w:ascii="Tahoma" w:hAnsi="Tahoma" w:cs="Tahoma"/>
          <w:b/>
        </w:rPr>
        <w:t>Development process</w:t>
      </w:r>
      <w:bookmarkEnd w:id="44"/>
      <w:r w:rsidR="00161459" w:rsidRPr="000C25DF">
        <w:rPr>
          <w:rFonts w:ascii="Tahoma" w:hAnsi="Tahoma" w:cs="Tahoma"/>
          <w:b/>
        </w:rPr>
        <w:br/>
      </w:r>
    </w:p>
    <w:p w:rsidR="00A43C96" w:rsidRPr="000C25DF" w:rsidRDefault="003C1936" w:rsidP="003C1936">
      <w:pPr>
        <w:ind w:left="858"/>
        <w:rPr>
          <w:rFonts w:ascii="Tahoma" w:hAnsi="Tahoma" w:cs="Tahoma"/>
          <w:lang w:val="en-US"/>
        </w:rPr>
      </w:pPr>
      <w:r w:rsidRPr="000C25DF">
        <w:rPr>
          <w:rFonts w:ascii="Tahoma" w:hAnsi="Tahoma" w:cs="Tahoma"/>
          <w:lang w:val="en-US"/>
        </w:rPr>
        <w:t>The project underwent an agile development</w:t>
      </w:r>
      <w:r w:rsidR="005F5CFA">
        <w:rPr>
          <w:rFonts w:ascii="Tahoma" w:hAnsi="Tahoma" w:cs="Tahoma"/>
          <w:lang w:val="en-US"/>
        </w:rPr>
        <w:t xml:space="preserve"> process</w:t>
      </w:r>
      <w:r w:rsidRPr="000C25DF">
        <w:rPr>
          <w:rFonts w:ascii="Tahoma" w:hAnsi="Tahoma" w:cs="Tahoma"/>
          <w:lang w:val="en-US"/>
        </w:rPr>
        <w:t>, similar to SCRUM with short iterations.</w:t>
      </w:r>
      <w:r w:rsidR="00A43C96" w:rsidRPr="000C25DF">
        <w:rPr>
          <w:rFonts w:ascii="Tahoma" w:hAnsi="Tahoma" w:cs="Tahoma"/>
          <w:lang w:val="en-US"/>
        </w:rPr>
        <w:t xml:space="preserve"> The reason for an agile approach was due to several of the high level requirements involving novel functionality. Agile is good at such projects where it is impossible to predict and plan for everything. </w:t>
      </w:r>
    </w:p>
    <w:p w:rsidR="00A43C96" w:rsidRPr="000C25DF" w:rsidRDefault="00A43C96" w:rsidP="003C1936">
      <w:pPr>
        <w:ind w:left="858"/>
        <w:rPr>
          <w:rFonts w:ascii="Tahoma" w:hAnsi="Tahoma" w:cs="Tahoma"/>
          <w:lang w:val="en-US"/>
        </w:rPr>
      </w:pPr>
    </w:p>
    <w:p w:rsidR="003C1936" w:rsidRPr="000C25DF" w:rsidRDefault="00A43C96" w:rsidP="003C1936">
      <w:pPr>
        <w:ind w:left="858"/>
        <w:rPr>
          <w:rFonts w:ascii="Tahoma" w:hAnsi="Tahoma" w:cs="Tahoma"/>
          <w:lang w:val="en-US"/>
        </w:rPr>
      </w:pPr>
      <w:r w:rsidRPr="000C25DF">
        <w:rPr>
          <w:rFonts w:ascii="Tahoma" w:hAnsi="Tahoma" w:cs="Tahoma"/>
          <w:lang w:val="en-US"/>
        </w:rPr>
        <w:t>Thus, even though the high</w:t>
      </w:r>
      <w:r w:rsidR="003C1936" w:rsidRPr="000C25DF">
        <w:rPr>
          <w:rFonts w:ascii="Tahoma" w:hAnsi="Tahoma" w:cs="Tahoma"/>
          <w:lang w:val="en-US"/>
        </w:rPr>
        <w:t xml:space="preserve"> level </w:t>
      </w:r>
      <w:r w:rsidRPr="000C25DF">
        <w:rPr>
          <w:rFonts w:ascii="Tahoma" w:hAnsi="Tahoma" w:cs="Tahoma"/>
          <w:lang w:val="en-US"/>
        </w:rPr>
        <w:t>goals</w:t>
      </w:r>
      <w:r w:rsidR="003C1936" w:rsidRPr="000C25DF">
        <w:rPr>
          <w:rFonts w:ascii="Tahoma" w:hAnsi="Tahoma" w:cs="Tahoma"/>
          <w:lang w:val="en-US"/>
        </w:rPr>
        <w:t xml:space="preserve"> were clear from the beginning, detailed specifications were mostly discovered during the development iterations.</w:t>
      </w:r>
      <w:r w:rsidR="00026908" w:rsidRPr="000C25DF">
        <w:rPr>
          <w:rFonts w:ascii="Tahoma" w:hAnsi="Tahoma" w:cs="Tahoma"/>
          <w:lang w:val="en-US"/>
        </w:rPr>
        <w:t xml:space="preserve"> As f</w:t>
      </w:r>
      <w:r w:rsidR="001E7102" w:rsidRPr="000C25DF">
        <w:rPr>
          <w:rFonts w:ascii="Tahoma" w:hAnsi="Tahoma" w:cs="Tahoma"/>
          <w:lang w:val="en-US"/>
        </w:rPr>
        <w:t>or managing the workload and agile planning,</w:t>
      </w:r>
      <w:r w:rsidR="003C1936" w:rsidRPr="000C25DF">
        <w:rPr>
          <w:rFonts w:ascii="Tahoma" w:hAnsi="Tahoma" w:cs="Tahoma"/>
          <w:lang w:val="en-US"/>
        </w:rPr>
        <w:t xml:space="preserve"> </w:t>
      </w:r>
      <w:r w:rsidR="00026908" w:rsidRPr="000C25DF">
        <w:rPr>
          <w:rFonts w:ascii="Tahoma" w:hAnsi="Tahoma" w:cs="Tahoma"/>
          <w:lang w:val="en-US"/>
        </w:rPr>
        <w:t>AgileZen</w:t>
      </w:r>
      <w:r w:rsidR="001E7102" w:rsidRPr="000C25DF">
        <w:rPr>
          <w:rFonts w:ascii="Tahoma" w:hAnsi="Tahoma" w:cs="Tahoma"/>
          <w:lang w:val="en-US"/>
        </w:rPr>
        <w:t xml:space="preserve"> </w:t>
      </w:r>
      <w:r w:rsidR="003C1936" w:rsidRPr="000C25DF">
        <w:rPr>
          <w:rFonts w:ascii="Tahoma" w:hAnsi="Tahoma" w:cs="Tahoma"/>
          <w:lang w:val="en-US"/>
        </w:rPr>
        <w:t>an online tool for managing development was used.</w:t>
      </w:r>
    </w:p>
    <w:p w:rsidR="001E5039" w:rsidRPr="000C25DF" w:rsidRDefault="001E5039" w:rsidP="003C1936">
      <w:pPr>
        <w:ind w:left="858"/>
        <w:rPr>
          <w:rFonts w:ascii="Tahoma" w:hAnsi="Tahoma" w:cs="Tahoma"/>
          <w:lang w:val="en-US"/>
        </w:rPr>
      </w:pPr>
    </w:p>
    <w:p w:rsidR="001E5039" w:rsidRPr="000C25DF" w:rsidRDefault="001E5039" w:rsidP="003C1936">
      <w:pPr>
        <w:ind w:left="858"/>
        <w:rPr>
          <w:rFonts w:ascii="Tahoma" w:hAnsi="Tahoma" w:cs="Tahoma"/>
          <w:lang w:val="en-US"/>
        </w:rPr>
      </w:pPr>
      <w:r w:rsidRPr="000C25DF">
        <w:rPr>
          <w:rFonts w:ascii="Tahoma" w:hAnsi="Tahoma" w:cs="Tahoma"/>
          <w:lang w:val="en-US"/>
        </w:rPr>
        <w:t>No standardized and formal testing was performed, since the project isn’t for a commercial purpose. However, ad-hoc manual testing was performed in order to ensure operability of the tool’s main functions to be demoed.</w:t>
      </w:r>
    </w:p>
    <w:p w:rsidR="00161459" w:rsidRPr="00443CB3" w:rsidRDefault="00161459" w:rsidP="00161459">
      <w:pPr>
        <w:ind w:left="858"/>
        <w:rPr>
          <w:rFonts w:ascii="Tahoma" w:hAnsi="Tahoma" w:cs="Tahoma"/>
          <w:lang w:val="en-US"/>
        </w:rPr>
      </w:pPr>
    </w:p>
    <w:p w:rsidR="00EF1AF9" w:rsidRPr="000C25DF" w:rsidRDefault="00EF1AF9" w:rsidP="00D806B3">
      <w:pPr>
        <w:pStyle w:val="Heading2"/>
        <w:rPr>
          <w:rFonts w:ascii="Tahoma" w:hAnsi="Tahoma" w:cs="Tahoma"/>
          <w:b/>
        </w:rPr>
      </w:pPr>
      <w:bookmarkStart w:id="45" w:name="_Toc318368719"/>
      <w:r w:rsidRPr="000C25DF">
        <w:rPr>
          <w:rFonts w:ascii="Tahoma" w:hAnsi="Tahoma" w:cs="Tahoma"/>
          <w:b/>
        </w:rPr>
        <w:t>Code metrics</w:t>
      </w:r>
      <w:bookmarkEnd w:id="45"/>
    </w:p>
    <w:p w:rsidR="00A547A3" w:rsidRPr="000C25DF" w:rsidRDefault="00A547A3" w:rsidP="00A547A3">
      <w:pPr>
        <w:rPr>
          <w:rFonts w:ascii="Tahoma" w:hAnsi="Tahoma" w:cs="Tahoma"/>
        </w:rPr>
      </w:pPr>
    </w:p>
    <w:p w:rsidR="00A547A3" w:rsidRPr="00443CB3" w:rsidRDefault="00A547A3" w:rsidP="00A547A3">
      <w:pPr>
        <w:ind w:left="858"/>
        <w:rPr>
          <w:rFonts w:ascii="Tahoma" w:hAnsi="Tahoma" w:cs="Tahoma"/>
          <w:lang w:val="en-US"/>
        </w:rPr>
      </w:pPr>
      <w:r w:rsidRPr="00443CB3">
        <w:rPr>
          <w:rFonts w:ascii="Tahoma" w:hAnsi="Tahoma" w:cs="Tahoma"/>
          <w:lang w:val="en-US"/>
        </w:rPr>
        <w:t xml:space="preserve">The code metrics are presented in order to </w:t>
      </w:r>
      <w:r w:rsidR="005B18F9" w:rsidRPr="00443CB3">
        <w:rPr>
          <w:rFonts w:ascii="Tahoma" w:hAnsi="Tahoma" w:cs="Tahoma"/>
          <w:lang w:val="en-US"/>
        </w:rPr>
        <w:t>give an overall notion of the</w:t>
      </w:r>
      <w:r w:rsidRPr="00443CB3">
        <w:rPr>
          <w:rFonts w:ascii="Tahoma" w:hAnsi="Tahoma" w:cs="Tahoma"/>
          <w:lang w:val="en-US"/>
        </w:rPr>
        <w:t xml:space="preserve"> complexity and size of the project’s code and implicit implementation process.</w:t>
      </w:r>
      <w:r w:rsidR="006B295A" w:rsidRPr="00443CB3">
        <w:rPr>
          <w:rFonts w:ascii="Tahoma" w:hAnsi="Tahoma" w:cs="Tahoma"/>
          <w:lang w:val="en-US"/>
        </w:rPr>
        <w:t xml:space="preserve"> The</w:t>
      </w:r>
      <w:r w:rsidR="00C56A24">
        <w:rPr>
          <w:rFonts w:ascii="Tahoma" w:hAnsi="Tahoma" w:cs="Tahoma"/>
          <w:lang w:val="en-US"/>
        </w:rPr>
        <w:t xml:space="preserve"> metrics have been split in two -</w:t>
      </w:r>
      <w:r w:rsidR="006B295A" w:rsidRPr="00443CB3">
        <w:rPr>
          <w:rFonts w:ascii="Tahoma" w:hAnsi="Tahoma" w:cs="Tahoma"/>
          <w:lang w:val="en-US"/>
        </w:rPr>
        <w:t xml:space="preserve"> for server and client</w:t>
      </w:r>
      <w:r w:rsidR="00C56A24">
        <w:rPr>
          <w:rFonts w:ascii="Tahoma" w:hAnsi="Tahoma" w:cs="Tahoma"/>
          <w:lang w:val="en-US"/>
        </w:rPr>
        <w:t xml:space="preserve"> - </w:t>
      </w:r>
      <w:r w:rsidR="006B295A" w:rsidRPr="00443CB3">
        <w:rPr>
          <w:rFonts w:ascii="Tahoma" w:hAnsi="Tahoma" w:cs="Tahoma"/>
          <w:lang w:val="en-US"/>
        </w:rPr>
        <w:t xml:space="preserve">because code analysis tools </w:t>
      </w:r>
      <w:r w:rsidR="00C56A24">
        <w:rPr>
          <w:rFonts w:ascii="Tahoma" w:hAnsi="Tahoma" w:cs="Tahoma"/>
          <w:lang w:val="en-US"/>
        </w:rPr>
        <w:t>encountered problems when</w:t>
      </w:r>
      <w:r w:rsidR="006B295A" w:rsidRPr="00443CB3">
        <w:rPr>
          <w:rFonts w:ascii="Tahoma" w:hAnsi="Tahoma" w:cs="Tahoma"/>
          <w:lang w:val="en-US"/>
        </w:rPr>
        <w:t xml:space="preserve"> analys</w:t>
      </w:r>
      <w:r w:rsidR="00C56A24">
        <w:rPr>
          <w:rFonts w:ascii="Tahoma" w:hAnsi="Tahoma" w:cs="Tahoma"/>
          <w:lang w:val="en-US"/>
        </w:rPr>
        <w:t>ing javascript.</w:t>
      </w:r>
    </w:p>
    <w:p w:rsidR="00714181" w:rsidRPr="000C25DF" w:rsidRDefault="006B295A" w:rsidP="00714181">
      <w:pPr>
        <w:ind w:left="858"/>
        <w:rPr>
          <w:rFonts w:ascii="Tahoma" w:hAnsi="Tahoma" w:cs="Tahoma"/>
        </w:rPr>
      </w:pPr>
      <w:r w:rsidRPr="00443CB3">
        <w:rPr>
          <w:rFonts w:ascii="Tahoma" w:hAnsi="Tahoma" w:cs="Tahoma"/>
          <w:b/>
          <w:lang w:val="en-US"/>
        </w:rPr>
        <w:br/>
        <w:t xml:space="preserve">Server Side </w:t>
      </w:r>
      <w:r w:rsidRPr="00443CB3">
        <w:rPr>
          <w:rFonts w:ascii="Tahoma" w:hAnsi="Tahoma" w:cs="Tahoma"/>
          <w:b/>
          <w:lang w:val="en-US"/>
        </w:rPr>
        <w:br/>
      </w:r>
      <w:r w:rsidR="008F5C00" w:rsidRPr="00443CB3">
        <w:rPr>
          <w:rFonts w:ascii="Tahoma" w:hAnsi="Tahoma" w:cs="Tahoma"/>
          <w:b/>
          <w:lang w:val="en-US"/>
        </w:rPr>
        <w:br/>
      </w:r>
      <w:r w:rsidRPr="00443CB3">
        <w:rPr>
          <w:rFonts w:ascii="Tahoma" w:hAnsi="Tahoma" w:cs="Tahoma"/>
          <w:lang w:val="en-US"/>
        </w:rPr>
        <w:t>T</w:t>
      </w:r>
      <w:r w:rsidR="008F5C00" w:rsidRPr="00443CB3">
        <w:rPr>
          <w:rFonts w:ascii="Tahoma" w:hAnsi="Tahoma" w:cs="Tahoma"/>
          <w:lang w:val="en-US"/>
        </w:rPr>
        <w:t xml:space="preserve">he c# </w:t>
      </w:r>
      <w:r w:rsidR="00714181" w:rsidRPr="00443CB3">
        <w:rPr>
          <w:rFonts w:ascii="Tahoma" w:hAnsi="Tahoma" w:cs="Tahoma"/>
          <w:lang w:val="en-US"/>
        </w:rPr>
        <w:t>code which was analysed consisted</w:t>
      </w:r>
      <w:r w:rsidR="008F5C00" w:rsidRPr="00443CB3">
        <w:rPr>
          <w:rFonts w:ascii="Tahoma" w:hAnsi="Tahoma" w:cs="Tahoma"/>
          <w:lang w:val="en-US"/>
        </w:rPr>
        <w:t xml:space="preserve"> of the three layers, DAL, BLL and Presentation Layer (server side code).</w:t>
      </w:r>
      <w:r w:rsidR="00714181" w:rsidRPr="00443CB3">
        <w:rPr>
          <w:rFonts w:ascii="Tahoma" w:hAnsi="Tahoma" w:cs="Tahoma"/>
          <w:lang w:val="en-US"/>
        </w:rPr>
        <w:t xml:space="preserve"> </w:t>
      </w:r>
      <w:r w:rsidR="00341405" w:rsidRPr="000C25DF">
        <w:rPr>
          <w:rFonts w:ascii="Tahoma" w:hAnsi="Tahoma" w:cs="Tahoma"/>
        </w:rPr>
        <w:t>Code was analyzed with VS 2010.</w:t>
      </w:r>
    </w:p>
    <w:p w:rsidR="0063336F" w:rsidRPr="000C25DF" w:rsidRDefault="0063336F" w:rsidP="00A547A3">
      <w:pPr>
        <w:ind w:left="858"/>
        <w:rPr>
          <w:rFonts w:ascii="Tahoma" w:hAnsi="Tahoma" w:cs="Tahoma"/>
        </w:rPr>
      </w:pPr>
    </w:p>
    <w:p w:rsidR="0063336F" w:rsidRPr="000C25DF" w:rsidRDefault="0063336F" w:rsidP="00A547A3">
      <w:pPr>
        <w:ind w:left="858"/>
        <w:rPr>
          <w:rFonts w:ascii="Tahoma" w:hAnsi="Tahoma" w:cs="Tahoma"/>
          <w:b/>
        </w:rPr>
      </w:pPr>
    </w:p>
    <w:p w:rsidR="00F22542" w:rsidRPr="000C25DF" w:rsidRDefault="003132FB" w:rsidP="00F22542">
      <w:pPr>
        <w:keepNext/>
        <w:rPr>
          <w:rFonts w:ascii="Tahoma" w:hAnsi="Tahoma" w:cs="Tahoma"/>
          <w:sz w:val="18"/>
          <w:szCs w:val="18"/>
        </w:rPr>
      </w:pPr>
      <w:r>
        <w:rPr>
          <w:rFonts w:ascii="Tahoma" w:hAnsi="Tahoma" w:cs="Tahoma"/>
          <w:b/>
          <w:noProof/>
          <w:sz w:val="24"/>
          <w:lang w:eastAsia="zh-CN"/>
        </w:rPr>
        <w:drawing>
          <wp:inline distT="0" distB="0" distL="0" distR="0">
            <wp:extent cx="6805897" cy="3348841"/>
            <wp:effectExtent l="19050" t="0" r="14003" b="3959"/>
            <wp:docPr id="25" name="Object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22542" w:rsidRPr="008A4815" w:rsidRDefault="00F22542" w:rsidP="00F22542">
      <w:pPr>
        <w:pStyle w:val="Caption"/>
        <w:rPr>
          <w:rFonts w:ascii="Tahoma" w:hAnsi="Tahoma" w:cs="Tahoma"/>
          <w:sz w:val="18"/>
          <w:szCs w:val="18"/>
          <w:lang w:val="en-US"/>
        </w:rPr>
      </w:pPr>
      <w:bookmarkStart w:id="46" w:name="_Toc318368757"/>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sidRPr="008A4815">
        <w:rPr>
          <w:rFonts w:ascii="Tahoma" w:hAnsi="Tahoma" w:cs="Tahoma"/>
          <w:noProof/>
          <w:sz w:val="18"/>
          <w:szCs w:val="18"/>
          <w:lang w:val="en-US"/>
        </w:rPr>
        <w:t>25</w:t>
      </w:r>
      <w:r w:rsidR="00F6761C" w:rsidRPr="000C25DF">
        <w:rPr>
          <w:rFonts w:ascii="Tahoma" w:hAnsi="Tahoma" w:cs="Tahoma"/>
          <w:sz w:val="18"/>
          <w:szCs w:val="18"/>
        </w:rPr>
        <w:fldChar w:fldCharType="end"/>
      </w:r>
      <w:r w:rsidR="00D74727" w:rsidRPr="00500B03">
        <w:rPr>
          <w:rFonts w:ascii="Tahoma" w:hAnsi="Tahoma" w:cs="Tahoma"/>
          <w:sz w:val="18"/>
          <w:szCs w:val="18"/>
          <w:lang w:val="en-US"/>
        </w:rPr>
        <w:t xml:space="preserve"> – C# code metrics</w:t>
      </w:r>
      <w:bookmarkEnd w:id="46"/>
    </w:p>
    <w:p w:rsidR="00F22542" w:rsidRPr="008A4815" w:rsidRDefault="00F22542" w:rsidP="00F22542">
      <w:pPr>
        <w:keepNext/>
        <w:rPr>
          <w:rFonts w:ascii="Tahoma" w:hAnsi="Tahoma" w:cs="Tahoma"/>
          <w:lang w:val="en-US"/>
        </w:rPr>
      </w:pPr>
      <w:r w:rsidRPr="008A4815">
        <w:rPr>
          <w:rFonts w:ascii="Tahoma" w:hAnsi="Tahoma" w:cs="Tahoma"/>
          <w:lang w:val="en-US"/>
        </w:rPr>
        <w:lastRenderedPageBreak/>
        <w:t xml:space="preserve"> </w:t>
      </w:r>
    </w:p>
    <w:p w:rsidR="00994332" w:rsidRPr="00443CB3" w:rsidRDefault="00355EE1" w:rsidP="0007700D">
      <w:pPr>
        <w:rPr>
          <w:rFonts w:ascii="Tahoma" w:hAnsi="Tahoma" w:cs="Tahoma"/>
          <w:b/>
          <w:lang w:val="en-US"/>
        </w:rPr>
      </w:pPr>
      <w:r w:rsidRPr="00443CB3">
        <w:rPr>
          <w:rFonts w:ascii="Tahoma" w:hAnsi="Tahoma" w:cs="Tahoma"/>
          <w:b/>
          <w:lang w:val="en-US"/>
        </w:rPr>
        <w:br/>
      </w:r>
    </w:p>
    <w:p w:rsidR="0007700D" w:rsidRPr="00443CB3" w:rsidRDefault="0007700D" w:rsidP="0007700D">
      <w:pPr>
        <w:rPr>
          <w:rFonts w:ascii="Tahoma" w:hAnsi="Tahoma" w:cs="Tahoma"/>
          <w:b/>
          <w:lang w:val="en-US"/>
        </w:rPr>
      </w:pPr>
    </w:p>
    <w:p w:rsidR="006B295A" w:rsidRPr="00443CB3" w:rsidRDefault="006B295A" w:rsidP="006B295A">
      <w:pPr>
        <w:ind w:left="858"/>
        <w:rPr>
          <w:rFonts w:ascii="Tahoma" w:hAnsi="Tahoma" w:cs="Tahoma"/>
          <w:lang w:val="en-US"/>
        </w:rPr>
      </w:pPr>
      <w:r w:rsidRPr="00443CB3">
        <w:rPr>
          <w:rFonts w:ascii="Tahoma" w:hAnsi="Tahoma" w:cs="Tahoma"/>
          <w:b/>
          <w:lang w:val="en-US"/>
        </w:rPr>
        <w:t>Client Side</w:t>
      </w:r>
      <w:r w:rsidRPr="00443CB3">
        <w:rPr>
          <w:rFonts w:ascii="Tahoma" w:hAnsi="Tahoma" w:cs="Tahoma"/>
          <w:b/>
          <w:lang w:val="en-US"/>
        </w:rPr>
        <w:br/>
      </w:r>
      <w:r w:rsidRPr="00443CB3">
        <w:rPr>
          <w:rFonts w:ascii="Tahoma" w:hAnsi="Tahoma" w:cs="Tahoma"/>
          <w:b/>
          <w:lang w:val="en-US"/>
        </w:rPr>
        <w:br/>
      </w:r>
      <w:r w:rsidR="00341405" w:rsidRPr="00443CB3">
        <w:rPr>
          <w:rFonts w:ascii="Tahoma" w:hAnsi="Tahoma" w:cs="Tahoma"/>
          <w:lang w:val="en-US"/>
        </w:rPr>
        <w:t>T</w:t>
      </w:r>
      <w:r w:rsidRPr="00443CB3">
        <w:rPr>
          <w:rFonts w:ascii="Tahoma" w:hAnsi="Tahoma" w:cs="Tahoma"/>
          <w:lang w:val="en-US"/>
        </w:rPr>
        <w:t>he Javascript code</w:t>
      </w:r>
      <w:r w:rsidR="00CD028E" w:rsidRPr="00443CB3">
        <w:rPr>
          <w:rFonts w:ascii="Tahoma" w:hAnsi="Tahoma" w:cs="Tahoma"/>
          <w:lang w:val="en-US"/>
        </w:rPr>
        <w:t xml:space="preserve"> analyzed</w:t>
      </w:r>
      <w:r w:rsidRPr="00443CB3">
        <w:rPr>
          <w:rFonts w:ascii="Tahoma" w:hAnsi="Tahoma" w:cs="Tahoma"/>
          <w:lang w:val="en-US"/>
        </w:rPr>
        <w:t xml:space="preserve"> consisted of two major files (ModelEditor.js and ConfigurationEditor.js) as well as a number of smaller scripts used on the other pages for UI based logic.</w:t>
      </w:r>
      <w:r w:rsidR="00341405" w:rsidRPr="00443CB3">
        <w:rPr>
          <w:rFonts w:ascii="Tahoma" w:hAnsi="Tahoma" w:cs="Tahoma"/>
          <w:lang w:val="en-US"/>
        </w:rPr>
        <w:t xml:space="preserve"> </w:t>
      </w:r>
    </w:p>
    <w:p w:rsidR="006B295A" w:rsidRPr="00443CB3" w:rsidRDefault="006B295A" w:rsidP="00A547A3">
      <w:pPr>
        <w:ind w:left="858"/>
        <w:rPr>
          <w:rFonts w:ascii="Tahoma" w:hAnsi="Tahoma" w:cs="Tahoma"/>
          <w:b/>
          <w:lang w:val="en-US"/>
        </w:rPr>
      </w:pPr>
    </w:p>
    <w:p w:rsidR="00EA412C" w:rsidRPr="000C25DF" w:rsidRDefault="003132FB" w:rsidP="00EA412C">
      <w:pPr>
        <w:keepNext/>
        <w:rPr>
          <w:rFonts w:ascii="Tahoma" w:hAnsi="Tahoma" w:cs="Tahoma"/>
        </w:rPr>
      </w:pPr>
      <w:r>
        <w:rPr>
          <w:rFonts w:ascii="Tahoma" w:hAnsi="Tahoma" w:cs="Tahoma"/>
          <w:b/>
          <w:noProof/>
          <w:sz w:val="24"/>
          <w:lang w:eastAsia="zh-CN"/>
        </w:rPr>
        <w:drawing>
          <wp:inline distT="0" distB="0" distL="0" distR="0">
            <wp:extent cx="6994525" cy="2268220"/>
            <wp:effectExtent l="0" t="0" r="0" b="0"/>
            <wp:docPr id="26" name="Object 2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655E2" w:rsidRPr="00443CB3" w:rsidRDefault="00EA412C" w:rsidP="00EA412C">
      <w:pPr>
        <w:pStyle w:val="Caption"/>
        <w:rPr>
          <w:rFonts w:ascii="Tahoma" w:hAnsi="Tahoma" w:cs="Tahoma"/>
          <w:b w:val="0"/>
          <w:sz w:val="18"/>
          <w:szCs w:val="18"/>
          <w:lang w:val="en-US"/>
        </w:rPr>
      </w:pPr>
      <w:bookmarkStart w:id="47" w:name="_Toc318368758"/>
      <w:r w:rsidRPr="008A4815">
        <w:rPr>
          <w:rFonts w:ascii="Tahoma" w:hAnsi="Tahoma" w:cs="Tahoma"/>
          <w:sz w:val="18"/>
          <w:szCs w:val="18"/>
          <w:lang w:val="en-US"/>
        </w:rPr>
        <w:t xml:space="preserve">Figure </w:t>
      </w:r>
      <w:r w:rsidR="00F6761C" w:rsidRPr="000C25DF">
        <w:rPr>
          <w:rFonts w:ascii="Tahoma" w:hAnsi="Tahoma" w:cs="Tahoma"/>
          <w:sz w:val="18"/>
          <w:szCs w:val="18"/>
        </w:rPr>
        <w:fldChar w:fldCharType="begin"/>
      </w:r>
      <w:r w:rsidRPr="008A4815">
        <w:rPr>
          <w:rFonts w:ascii="Tahoma" w:hAnsi="Tahoma" w:cs="Tahoma"/>
          <w:sz w:val="18"/>
          <w:szCs w:val="18"/>
          <w:lang w:val="en-US"/>
        </w:rPr>
        <w:instrText xml:space="preserve"> SEQ Figure \* ARABIC </w:instrText>
      </w:r>
      <w:r w:rsidR="00F6761C" w:rsidRPr="000C25DF">
        <w:rPr>
          <w:rFonts w:ascii="Tahoma" w:hAnsi="Tahoma" w:cs="Tahoma"/>
          <w:sz w:val="18"/>
          <w:szCs w:val="18"/>
        </w:rPr>
        <w:fldChar w:fldCharType="separate"/>
      </w:r>
      <w:r w:rsidR="008A4815" w:rsidRPr="008A4815">
        <w:rPr>
          <w:rFonts w:ascii="Tahoma" w:hAnsi="Tahoma" w:cs="Tahoma"/>
          <w:noProof/>
          <w:sz w:val="18"/>
          <w:szCs w:val="18"/>
          <w:lang w:val="en-US"/>
        </w:rPr>
        <w:t>26</w:t>
      </w:r>
      <w:r w:rsidR="00F6761C" w:rsidRPr="000C25DF">
        <w:rPr>
          <w:rFonts w:ascii="Tahoma" w:hAnsi="Tahoma" w:cs="Tahoma"/>
          <w:sz w:val="18"/>
          <w:szCs w:val="18"/>
        </w:rPr>
        <w:fldChar w:fldCharType="end"/>
      </w:r>
      <w:r w:rsidR="00D74727" w:rsidRPr="00500B03">
        <w:rPr>
          <w:rFonts w:ascii="Tahoma" w:hAnsi="Tahoma" w:cs="Tahoma"/>
          <w:sz w:val="18"/>
          <w:szCs w:val="18"/>
          <w:lang w:val="en-US"/>
        </w:rPr>
        <w:t xml:space="preserve"> – Javascript code metrics</w:t>
      </w:r>
      <w:bookmarkEnd w:id="47"/>
    </w:p>
    <w:p w:rsidR="00C655E2" w:rsidRPr="00443CB3" w:rsidRDefault="00C655E2" w:rsidP="00A547A3">
      <w:pPr>
        <w:ind w:left="858"/>
        <w:rPr>
          <w:rFonts w:ascii="Tahoma" w:hAnsi="Tahoma" w:cs="Tahoma"/>
          <w:b/>
          <w:lang w:val="en-US"/>
        </w:rPr>
      </w:pPr>
    </w:p>
    <w:p w:rsidR="00714181" w:rsidRPr="00443CB3" w:rsidRDefault="006B295A" w:rsidP="00A547A3">
      <w:pPr>
        <w:ind w:left="858"/>
        <w:rPr>
          <w:rFonts w:ascii="Tahoma" w:hAnsi="Tahoma" w:cs="Tahoma"/>
          <w:lang w:val="en-US"/>
        </w:rPr>
      </w:pPr>
      <w:r w:rsidRPr="00443CB3">
        <w:rPr>
          <w:rFonts w:ascii="Tahoma" w:hAnsi="Tahoma" w:cs="Tahoma"/>
          <w:b/>
          <w:lang w:val="en-US"/>
        </w:rPr>
        <w:t>Metric</w:t>
      </w:r>
      <w:r w:rsidR="00425AF7" w:rsidRPr="00443CB3">
        <w:rPr>
          <w:rFonts w:ascii="Tahoma" w:hAnsi="Tahoma" w:cs="Tahoma"/>
          <w:b/>
          <w:lang w:val="en-US"/>
        </w:rPr>
        <w:t xml:space="preserve"> interpretation</w:t>
      </w:r>
      <w:r w:rsidR="00714181" w:rsidRPr="00443CB3">
        <w:rPr>
          <w:rFonts w:ascii="Tahoma" w:hAnsi="Tahoma" w:cs="Tahoma"/>
          <w:lang w:val="en-US"/>
        </w:rPr>
        <w:br/>
      </w:r>
      <w:r w:rsidR="00714181" w:rsidRPr="00443CB3">
        <w:rPr>
          <w:rFonts w:ascii="Tahoma" w:hAnsi="Tahoma" w:cs="Tahoma"/>
          <w:lang w:val="en-US"/>
        </w:rPr>
        <w:br/>
        <w:t>In order to better understand the chart, descriptions of the metrics can be found below</w:t>
      </w:r>
      <w:r w:rsidR="00EB44A2" w:rsidRPr="00443CB3">
        <w:rPr>
          <w:rFonts w:ascii="Tahoma" w:hAnsi="Tahoma" w:cs="Tahoma"/>
          <w:lang w:val="en-US"/>
        </w:rPr>
        <w:t xml:space="preserve"> [8]</w:t>
      </w:r>
      <w:r w:rsidR="00714181" w:rsidRPr="00443CB3">
        <w:rPr>
          <w:rFonts w:ascii="Tahoma" w:hAnsi="Tahoma" w:cs="Tahoma"/>
          <w:lang w:val="en-US"/>
        </w:rPr>
        <w:t>:</w:t>
      </w:r>
    </w:p>
    <w:p w:rsidR="00714181" w:rsidRPr="00443CB3" w:rsidRDefault="00714181" w:rsidP="00A547A3">
      <w:pPr>
        <w:ind w:left="858"/>
        <w:rPr>
          <w:rFonts w:ascii="Tahoma" w:hAnsi="Tahoma" w:cs="Tahoma"/>
          <w:b/>
          <w:lang w:val="en-US"/>
        </w:rPr>
      </w:pPr>
    </w:p>
    <w:p w:rsidR="006B295A" w:rsidRPr="00557D6E" w:rsidRDefault="00714181" w:rsidP="00557D6E">
      <w:pPr>
        <w:numPr>
          <w:ilvl w:val="0"/>
          <w:numId w:val="28"/>
        </w:numPr>
        <w:rPr>
          <w:rFonts w:ascii="Tahoma" w:hAnsi="Tahoma" w:cs="Tahoma"/>
          <w:b/>
          <w:u w:val="single"/>
        </w:rPr>
      </w:pPr>
      <w:r w:rsidRPr="00443CB3">
        <w:rPr>
          <w:rFonts w:ascii="Tahoma" w:hAnsi="Tahoma" w:cs="Tahoma"/>
          <w:u w:val="single"/>
          <w:lang w:val="en-US"/>
        </w:rPr>
        <w:t>Maintainability Index</w:t>
      </w:r>
      <w:r w:rsidR="00723333" w:rsidRPr="00443CB3">
        <w:rPr>
          <w:rFonts w:ascii="Tahoma" w:hAnsi="Tahoma" w:cs="Tahoma"/>
          <w:u w:val="single"/>
          <w:lang w:val="en-US"/>
        </w:rPr>
        <w:t>:</w:t>
      </w:r>
      <w:r w:rsidR="007C24C0" w:rsidRPr="00443CB3">
        <w:rPr>
          <w:rFonts w:ascii="Tahoma" w:hAnsi="Tahoma" w:cs="Tahoma"/>
          <w:u w:val="single"/>
          <w:lang w:val="en-US"/>
        </w:rPr>
        <w:br/>
      </w:r>
      <w:r w:rsidR="005C039A" w:rsidRPr="000C25DF">
        <w:rPr>
          <w:rFonts w:ascii="Tahoma" w:hAnsi="Tahoma" w:cs="Tahoma"/>
          <w:lang w:val="en-US"/>
        </w:rPr>
        <w:t xml:space="preserve">Calculates an index value between 0 and 100 that represents the relative ease of maintaining the code. </w:t>
      </w:r>
      <w:r w:rsidR="005C039A" w:rsidRPr="000C25DF">
        <w:rPr>
          <w:rFonts w:ascii="Tahoma" w:hAnsi="Tahoma" w:cs="Tahoma"/>
        </w:rPr>
        <w:t>A high value means better maintainability.</w:t>
      </w:r>
      <w:r w:rsidR="006B295A" w:rsidRPr="000C25DF">
        <w:rPr>
          <w:rFonts w:ascii="Tahoma" w:hAnsi="Tahoma" w:cs="Tahoma"/>
          <w:u w:val="single"/>
        </w:rPr>
        <w:br/>
      </w:r>
    </w:p>
    <w:p w:rsidR="006B295A" w:rsidRPr="00443CB3" w:rsidRDefault="006B295A" w:rsidP="00714181">
      <w:pPr>
        <w:numPr>
          <w:ilvl w:val="0"/>
          <w:numId w:val="28"/>
        </w:numPr>
        <w:rPr>
          <w:rFonts w:ascii="Tahoma" w:hAnsi="Tahoma" w:cs="Tahoma"/>
          <w:b/>
          <w:lang w:val="en-US"/>
        </w:rPr>
      </w:pPr>
      <w:r w:rsidRPr="00443CB3">
        <w:rPr>
          <w:rFonts w:ascii="Tahoma" w:hAnsi="Tahoma" w:cs="Tahoma"/>
          <w:u w:val="single"/>
          <w:lang w:val="en-US"/>
        </w:rPr>
        <w:t>Inheritance Depth:</w:t>
      </w:r>
      <w:r w:rsidR="00EB44A2" w:rsidRPr="00443CB3">
        <w:rPr>
          <w:rFonts w:ascii="Tahoma" w:hAnsi="Tahoma" w:cs="Tahoma"/>
          <w:u w:val="single"/>
          <w:lang w:val="en-US"/>
        </w:rPr>
        <w:br/>
      </w:r>
      <w:r w:rsidR="00EB44A2" w:rsidRPr="000C25DF">
        <w:rPr>
          <w:rFonts w:ascii="Tahoma" w:hAnsi="Tahoma" w:cs="Tahoma"/>
          <w:lang w:val="en-US"/>
        </w:rPr>
        <w:t>Indicates the number of class definitions that extend to the root of the class hierarchy. The deeper the hierarchy the more difficult it might be to understand where particular methods and fields are defined or/and redefined.</w:t>
      </w:r>
      <w:r w:rsidRPr="00443CB3">
        <w:rPr>
          <w:rFonts w:ascii="Tahoma" w:hAnsi="Tahoma" w:cs="Tahoma"/>
          <w:b/>
          <w:lang w:val="en-US"/>
        </w:rPr>
        <w:br/>
      </w:r>
    </w:p>
    <w:p w:rsidR="006B295A" w:rsidRPr="00443CB3" w:rsidRDefault="006B295A" w:rsidP="00714181">
      <w:pPr>
        <w:numPr>
          <w:ilvl w:val="0"/>
          <w:numId w:val="28"/>
        </w:numPr>
        <w:rPr>
          <w:rFonts w:ascii="Tahoma" w:hAnsi="Tahoma" w:cs="Tahoma"/>
          <w:b/>
          <w:u w:val="single"/>
          <w:lang w:val="en-US"/>
        </w:rPr>
      </w:pPr>
      <w:r w:rsidRPr="00443CB3">
        <w:rPr>
          <w:rFonts w:ascii="Tahoma" w:hAnsi="Tahoma" w:cs="Tahoma"/>
          <w:u w:val="single"/>
          <w:lang w:val="en-US"/>
        </w:rPr>
        <w:t>Class coupling:</w:t>
      </w:r>
      <w:r w:rsidRPr="00443CB3">
        <w:rPr>
          <w:rFonts w:ascii="Tahoma" w:hAnsi="Tahoma" w:cs="Tahoma"/>
          <w:b/>
          <w:u w:val="single"/>
          <w:lang w:val="en-US"/>
        </w:rPr>
        <w:br/>
      </w:r>
      <w:r w:rsidR="003B4E4D" w:rsidRPr="000C25DF">
        <w:rPr>
          <w:rFonts w:ascii="Tahoma" w:hAnsi="Tahoma" w:cs="Tahoma"/>
          <w:lang w:val="en-US"/>
        </w:rPr>
        <w:t xml:space="preserve">Measures the coupling to unique classes through parameters, local variables, return types, method calls, generic or template instantiations, base classes, interface implementations, fields defined on external types, and attribute decoration. Good software design dictates that types and methods should have high cohesion and low coupling. </w:t>
      </w:r>
      <w:r w:rsidR="003B4E4D" w:rsidRPr="00443CB3">
        <w:rPr>
          <w:rFonts w:ascii="Tahoma" w:hAnsi="Tahoma" w:cs="Tahoma"/>
          <w:b/>
          <w:u w:val="single"/>
          <w:lang w:val="en-US"/>
        </w:rPr>
        <w:br/>
      </w:r>
    </w:p>
    <w:p w:rsidR="00994332" w:rsidRPr="00443CB3" w:rsidRDefault="006B295A" w:rsidP="00714181">
      <w:pPr>
        <w:numPr>
          <w:ilvl w:val="0"/>
          <w:numId w:val="28"/>
        </w:numPr>
        <w:rPr>
          <w:rFonts w:ascii="Tahoma" w:hAnsi="Tahoma" w:cs="Tahoma"/>
          <w:b/>
          <w:u w:val="single"/>
          <w:lang w:val="en-US"/>
        </w:rPr>
      </w:pPr>
      <w:r w:rsidRPr="00443CB3">
        <w:rPr>
          <w:rFonts w:ascii="Tahoma" w:hAnsi="Tahoma" w:cs="Tahoma"/>
          <w:u w:val="single"/>
          <w:lang w:val="en-US"/>
        </w:rPr>
        <w:t>Lines of code:</w:t>
      </w:r>
      <w:r w:rsidR="003B4E4D" w:rsidRPr="00443CB3">
        <w:rPr>
          <w:rFonts w:ascii="Tahoma" w:hAnsi="Tahoma" w:cs="Tahoma"/>
          <w:u w:val="single"/>
          <w:lang w:val="en-US"/>
        </w:rPr>
        <w:br/>
      </w:r>
      <w:r w:rsidR="003B4E4D" w:rsidRPr="000C25DF">
        <w:rPr>
          <w:rFonts w:ascii="Tahoma" w:hAnsi="Tahoma" w:cs="Tahoma"/>
          <w:lang w:val="en-US"/>
        </w:rPr>
        <w:t>Indicates the approximate number of lines in the code. The count is based on the IL code and is therefore not the exact number of lines in the source code file. A very high count might indicate that a type or method is trying to do too much work and should be split up. It might also indicate that the type or method might be hard to maintain</w:t>
      </w:r>
      <w:r w:rsidR="003B4E4D" w:rsidRPr="00443CB3">
        <w:rPr>
          <w:rFonts w:ascii="Tahoma" w:hAnsi="Tahoma" w:cs="Tahoma"/>
          <w:b/>
          <w:u w:val="single"/>
          <w:lang w:val="en-US"/>
        </w:rPr>
        <w:t>.</w:t>
      </w:r>
      <w:r w:rsidR="00355EE1" w:rsidRPr="00443CB3">
        <w:rPr>
          <w:rFonts w:ascii="Tahoma" w:hAnsi="Tahoma" w:cs="Tahoma"/>
          <w:b/>
          <w:u w:val="single"/>
          <w:lang w:val="en-US"/>
        </w:rPr>
        <w:br/>
      </w:r>
    </w:p>
    <w:p w:rsidR="00D806B3" w:rsidRPr="00443CB3" w:rsidRDefault="00D806B3" w:rsidP="003B4E4D">
      <w:pPr>
        <w:ind w:left="858"/>
        <w:rPr>
          <w:rFonts w:ascii="Tahoma" w:hAnsi="Tahoma" w:cs="Tahoma"/>
          <w:lang w:val="en-US"/>
        </w:rPr>
      </w:pPr>
    </w:p>
    <w:p w:rsidR="00D806B3" w:rsidRPr="000C25DF" w:rsidRDefault="00D806B3" w:rsidP="00D806B3">
      <w:pPr>
        <w:rPr>
          <w:rFonts w:ascii="Tahoma" w:hAnsi="Tahoma" w:cs="Tahoma"/>
          <w:lang w:val="en-US"/>
        </w:rPr>
      </w:pPr>
    </w:p>
    <w:p w:rsidR="00D033A4" w:rsidRPr="000C25DF" w:rsidRDefault="00922710" w:rsidP="00004DB5">
      <w:pPr>
        <w:pStyle w:val="Heading1"/>
        <w:rPr>
          <w:rFonts w:ascii="Tahoma" w:eastAsia="Kozuka Gothic Pro L" w:hAnsi="Tahoma" w:cs="Tahoma"/>
          <w:lang w:val="en-US"/>
        </w:rPr>
      </w:pPr>
      <w:bookmarkStart w:id="48" w:name="_Toc318368720"/>
      <w:r w:rsidRPr="000C25DF">
        <w:rPr>
          <w:rFonts w:ascii="Tahoma" w:eastAsia="Kozuka Gothic Pro L" w:hAnsi="Tahoma" w:cs="Tahoma"/>
          <w:lang w:val="en-US"/>
        </w:rPr>
        <w:lastRenderedPageBreak/>
        <w:t>Conclusion</w:t>
      </w:r>
      <w:bookmarkEnd w:id="48"/>
    </w:p>
    <w:p w:rsidR="00E9732F" w:rsidRPr="000C25DF" w:rsidRDefault="00E9732F" w:rsidP="00E9732F">
      <w:pPr>
        <w:rPr>
          <w:rFonts w:ascii="Tahoma" w:hAnsi="Tahoma" w:cs="Tahoma"/>
          <w:lang w:val="en-US"/>
        </w:rPr>
      </w:pPr>
    </w:p>
    <w:p w:rsidR="0099342F" w:rsidRPr="000C25DF" w:rsidRDefault="00E9732F" w:rsidP="00E9732F">
      <w:pPr>
        <w:rPr>
          <w:rFonts w:ascii="Tahoma" w:hAnsi="Tahoma" w:cs="Tahoma"/>
          <w:lang w:val="en-US"/>
        </w:rPr>
      </w:pPr>
      <w:r w:rsidRPr="000C25DF">
        <w:rPr>
          <w:rFonts w:ascii="Tahoma" w:hAnsi="Tahoma" w:cs="Tahoma"/>
          <w:lang w:val="en-US"/>
        </w:rPr>
        <w:t xml:space="preserve">The tool </w:t>
      </w:r>
      <w:r w:rsidR="00F33366" w:rsidRPr="000C25DF">
        <w:rPr>
          <w:rFonts w:ascii="Tahoma" w:hAnsi="Tahoma" w:cs="Tahoma"/>
          <w:lang w:val="en-US"/>
        </w:rPr>
        <w:t xml:space="preserve">developed and described in this paper, although </w:t>
      </w:r>
      <w:r w:rsidR="000B0666" w:rsidRPr="000C25DF">
        <w:rPr>
          <w:rFonts w:ascii="Tahoma" w:hAnsi="Tahoma" w:cs="Tahoma"/>
          <w:lang w:val="en-US"/>
        </w:rPr>
        <w:t>far from being anything but</w:t>
      </w:r>
      <w:r w:rsidR="00F33366" w:rsidRPr="000C25DF">
        <w:rPr>
          <w:rFonts w:ascii="Tahoma" w:hAnsi="Tahoma" w:cs="Tahoma"/>
          <w:lang w:val="en-US"/>
        </w:rPr>
        <w:t xml:space="preserve"> a prototype, fulfills</w:t>
      </w:r>
      <w:r w:rsidR="00161CAE" w:rsidRPr="000C25DF">
        <w:rPr>
          <w:rFonts w:ascii="Tahoma" w:hAnsi="Tahoma" w:cs="Tahoma"/>
          <w:lang w:val="en-US"/>
        </w:rPr>
        <w:t xml:space="preserve"> the main project goals</w:t>
      </w:r>
      <w:r w:rsidR="00E06D82" w:rsidRPr="000C25DF">
        <w:rPr>
          <w:rFonts w:ascii="Tahoma" w:hAnsi="Tahoma" w:cs="Tahoma"/>
          <w:lang w:val="en-US"/>
        </w:rPr>
        <w:t xml:space="preserve"> as outlined in section 2</w:t>
      </w:r>
      <w:r w:rsidR="00F33366" w:rsidRPr="000C25DF">
        <w:rPr>
          <w:rFonts w:ascii="Tahoma" w:hAnsi="Tahoma" w:cs="Tahoma"/>
          <w:lang w:val="en-US"/>
        </w:rPr>
        <w:t xml:space="preserve">. </w:t>
      </w:r>
      <w:r w:rsidR="00E06D82" w:rsidRPr="000C25DF">
        <w:rPr>
          <w:rFonts w:ascii="Tahoma" w:hAnsi="Tahoma" w:cs="Tahoma"/>
          <w:lang w:val="en-US"/>
        </w:rPr>
        <w:t xml:space="preserve">It provides </w:t>
      </w:r>
      <w:r w:rsidR="001A78E3" w:rsidRPr="000C25DF">
        <w:rPr>
          <w:rFonts w:ascii="Tahoma" w:hAnsi="Tahoma" w:cs="Tahoma"/>
          <w:lang w:val="en-US"/>
        </w:rPr>
        <w:t>users with the functionality necessary</w:t>
      </w:r>
      <w:r w:rsidR="00E06D82" w:rsidRPr="000C25DF">
        <w:rPr>
          <w:rFonts w:ascii="Tahoma" w:hAnsi="Tahoma" w:cs="Tahoma"/>
          <w:lang w:val="en-US"/>
        </w:rPr>
        <w:t xml:space="preserve"> </w:t>
      </w:r>
      <w:r w:rsidR="0099342F" w:rsidRPr="000C25DF">
        <w:rPr>
          <w:rFonts w:ascii="Tahoma" w:hAnsi="Tahoma" w:cs="Tahoma"/>
          <w:lang w:val="en-US"/>
        </w:rPr>
        <w:t>to define</w:t>
      </w:r>
      <w:r w:rsidR="00922710" w:rsidRPr="000C25DF">
        <w:rPr>
          <w:rFonts w:ascii="Tahoma" w:hAnsi="Tahoma" w:cs="Tahoma"/>
          <w:lang w:val="en-US"/>
        </w:rPr>
        <w:t xml:space="preserve"> </w:t>
      </w:r>
      <w:r w:rsidR="0099342F" w:rsidRPr="000C25DF">
        <w:rPr>
          <w:rFonts w:ascii="Tahoma" w:hAnsi="Tahoma" w:cs="Tahoma"/>
          <w:lang w:val="en-US"/>
        </w:rPr>
        <w:t>standard</w:t>
      </w:r>
      <w:r w:rsidR="00E06D82" w:rsidRPr="000C25DF">
        <w:rPr>
          <w:rFonts w:ascii="Tahoma" w:hAnsi="Tahoma" w:cs="Tahoma"/>
          <w:lang w:val="en-US"/>
        </w:rPr>
        <w:t xml:space="preserve"> feature models</w:t>
      </w:r>
      <w:r w:rsidR="00234FE1" w:rsidRPr="000C25DF">
        <w:rPr>
          <w:rFonts w:ascii="Tahoma" w:hAnsi="Tahoma" w:cs="Tahoma"/>
          <w:lang w:val="en-US"/>
        </w:rPr>
        <w:t xml:space="preserve"> (as per-definition in subsection 2.1)</w:t>
      </w:r>
      <w:r w:rsidR="00620A61" w:rsidRPr="000C25DF">
        <w:rPr>
          <w:rFonts w:ascii="Tahoma" w:hAnsi="Tahoma" w:cs="Tahoma"/>
          <w:lang w:val="en-US"/>
        </w:rPr>
        <w:t xml:space="preserve">. It also allows for </w:t>
      </w:r>
      <w:r w:rsidR="001A78E3" w:rsidRPr="000C25DF">
        <w:rPr>
          <w:rFonts w:ascii="Tahoma" w:hAnsi="Tahoma" w:cs="Tahoma"/>
          <w:lang w:val="en-US"/>
        </w:rPr>
        <w:t xml:space="preserve">more </w:t>
      </w:r>
      <w:r w:rsidR="00620A61" w:rsidRPr="000C25DF">
        <w:rPr>
          <w:rFonts w:ascii="Tahoma" w:hAnsi="Tahoma" w:cs="Tahoma"/>
          <w:lang w:val="en-US"/>
        </w:rPr>
        <w:t>advanced</w:t>
      </w:r>
      <w:r w:rsidR="001A78E3" w:rsidRPr="000C25DF">
        <w:rPr>
          <w:rFonts w:ascii="Tahoma" w:hAnsi="Tahoma" w:cs="Tahoma"/>
          <w:lang w:val="en-US"/>
        </w:rPr>
        <w:t xml:space="preserve"> </w:t>
      </w:r>
      <w:r w:rsidR="00620A61" w:rsidRPr="000C25DF">
        <w:rPr>
          <w:rFonts w:ascii="Tahoma" w:hAnsi="Tahoma" w:cs="Tahoma"/>
          <w:lang w:val="en-US"/>
        </w:rPr>
        <w:t>models</w:t>
      </w:r>
      <w:r w:rsidR="001A78E3" w:rsidRPr="000C25DF">
        <w:rPr>
          <w:rFonts w:ascii="Tahoma" w:hAnsi="Tahoma" w:cs="Tahoma"/>
          <w:lang w:val="en-US"/>
        </w:rPr>
        <w:t xml:space="preserve"> </w:t>
      </w:r>
      <w:r w:rsidR="0099342F" w:rsidRPr="000C25DF">
        <w:rPr>
          <w:rFonts w:ascii="Tahoma" w:hAnsi="Tahoma" w:cs="Tahoma"/>
          <w:lang w:val="en-US"/>
        </w:rPr>
        <w:t xml:space="preserve">through </w:t>
      </w:r>
      <w:r w:rsidR="00B8512A" w:rsidRPr="000C25DF">
        <w:rPr>
          <w:rFonts w:ascii="Tahoma" w:hAnsi="Tahoma" w:cs="Tahoma"/>
          <w:lang w:val="en-US"/>
        </w:rPr>
        <w:t>support for</w:t>
      </w:r>
      <w:r w:rsidR="0099342F" w:rsidRPr="000C25DF">
        <w:rPr>
          <w:rFonts w:ascii="Tahoma" w:hAnsi="Tahoma" w:cs="Tahoma"/>
          <w:lang w:val="en-US"/>
        </w:rPr>
        <w:t xml:space="preserve"> user-defined </w:t>
      </w:r>
      <w:r w:rsidR="001A78E3" w:rsidRPr="000C25DF">
        <w:rPr>
          <w:rFonts w:ascii="Tahoma" w:hAnsi="Tahoma" w:cs="Tahoma"/>
          <w:lang w:val="en-US"/>
        </w:rPr>
        <w:t xml:space="preserve">attributes </w:t>
      </w:r>
      <w:r w:rsidR="0099342F" w:rsidRPr="000C25DF">
        <w:rPr>
          <w:rFonts w:ascii="Tahoma" w:hAnsi="Tahoma" w:cs="Tahoma"/>
          <w:lang w:val="en-US"/>
        </w:rPr>
        <w:t>and</w:t>
      </w:r>
      <w:r w:rsidR="00922710" w:rsidRPr="000C25DF">
        <w:rPr>
          <w:rFonts w:ascii="Tahoma" w:hAnsi="Tahoma" w:cs="Tahoma"/>
          <w:lang w:val="en-US"/>
        </w:rPr>
        <w:t xml:space="preserve"> complex rules. </w:t>
      </w:r>
      <w:r w:rsidR="0099342F" w:rsidRPr="000C25DF">
        <w:rPr>
          <w:rFonts w:ascii="Tahoma" w:hAnsi="Tahoma" w:cs="Tahoma"/>
          <w:lang w:val="en-US"/>
        </w:rPr>
        <w:t xml:space="preserve">Manipulation of feature models is </w:t>
      </w:r>
      <w:r w:rsidR="00B8512A" w:rsidRPr="000C25DF">
        <w:rPr>
          <w:rFonts w:ascii="Tahoma" w:hAnsi="Tahoma" w:cs="Tahoma"/>
          <w:lang w:val="en-US"/>
        </w:rPr>
        <w:t xml:space="preserve">done through a </w:t>
      </w:r>
      <w:r w:rsidR="00DF5DF1" w:rsidRPr="000C25DF">
        <w:rPr>
          <w:rFonts w:ascii="Tahoma" w:hAnsi="Tahoma" w:cs="Tahoma"/>
          <w:lang w:val="en-US"/>
        </w:rPr>
        <w:t xml:space="preserve">rich </w:t>
      </w:r>
      <w:r w:rsidR="00620A61" w:rsidRPr="000C25DF">
        <w:rPr>
          <w:rFonts w:ascii="Tahoma" w:hAnsi="Tahoma" w:cs="Tahoma"/>
          <w:lang w:val="en-US"/>
        </w:rPr>
        <w:t>user interface</w:t>
      </w:r>
      <w:r w:rsidR="0079055F" w:rsidRPr="000C25DF">
        <w:rPr>
          <w:rFonts w:ascii="Tahoma" w:hAnsi="Tahoma" w:cs="Tahoma"/>
          <w:lang w:val="en-US"/>
        </w:rPr>
        <w:t xml:space="preserve"> with visual modeling capabilities</w:t>
      </w:r>
      <w:r w:rsidR="00620A61" w:rsidRPr="000C25DF">
        <w:rPr>
          <w:rFonts w:ascii="Tahoma" w:hAnsi="Tahoma" w:cs="Tahoma"/>
          <w:lang w:val="en-US"/>
        </w:rPr>
        <w:t>.</w:t>
      </w:r>
      <w:r w:rsidR="0079055F" w:rsidRPr="000C25DF">
        <w:rPr>
          <w:rFonts w:ascii="Tahoma" w:hAnsi="Tahoma" w:cs="Tahoma"/>
          <w:lang w:val="en-US"/>
        </w:rPr>
        <w:t xml:space="preserve"> The tool allows for interactive configurations to be configured, with consequences being computed and displayed, through the use of an SMT solver. All of the aforementioned functionality is served through</w:t>
      </w:r>
      <w:r w:rsidR="001A78E3" w:rsidRPr="000C25DF">
        <w:rPr>
          <w:rFonts w:ascii="Tahoma" w:hAnsi="Tahoma" w:cs="Tahoma"/>
          <w:lang w:val="en-US"/>
        </w:rPr>
        <w:t xml:space="preserve"> a </w:t>
      </w:r>
      <w:r w:rsidR="006B47F1" w:rsidRPr="000C25DF">
        <w:rPr>
          <w:rFonts w:ascii="Tahoma" w:hAnsi="Tahoma" w:cs="Tahoma"/>
          <w:lang w:val="en-US"/>
        </w:rPr>
        <w:t xml:space="preserve">native </w:t>
      </w:r>
      <w:r w:rsidR="0079055F" w:rsidRPr="000C25DF">
        <w:rPr>
          <w:rFonts w:ascii="Tahoma" w:hAnsi="Tahoma" w:cs="Tahoma"/>
          <w:lang w:val="en-US"/>
        </w:rPr>
        <w:t>browser based, web 2.0</w:t>
      </w:r>
      <w:r w:rsidR="001A78E3" w:rsidRPr="000C25DF">
        <w:rPr>
          <w:rFonts w:ascii="Tahoma" w:hAnsi="Tahoma" w:cs="Tahoma"/>
          <w:lang w:val="en-US"/>
        </w:rPr>
        <w:t xml:space="preserve"> </w:t>
      </w:r>
      <w:r w:rsidR="0079055F" w:rsidRPr="000C25DF">
        <w:rPr>
          <w:rFonts w:ascii="Tahoma" w:hAnsi="Tahoma" w:cs="Tahoma"/>
          <w:lang w:val="en-US"/>
        </w:rPr>
        <w:t>implementation</w:t>
      </w:r>
      <w:r w:rsidR="0099342F" w:rsidRPr="000C25DF">
        <w:rPr>
          <w:rFonts w:ascii="Tahoma" w:hAnsi="Tahoma" w:cs="Tahoma"/>
          <w:lang w:val="en-US"/>
        </w:rPr>
        <w:t xml:space="preserve"> - </w:t>
      </w:r>
      <w:r w:rsidR="001A78E3" w:rsidRPr="000C25DF">
        <w:rPr>
          <w:rFonts w:ascii="Tahoma" w:hAnsi="Tahoma" w:cs="Tahoma"/>
          <w:lang w:val="en-US"/>
        </w:rPr>
        <w:t>independent of any 3</w:t>
      </w:r>
      <w:r w:rsidR="001A78E3" w:rsidRPr="000C25DF">
        <w:rPr>
          <w:rFonts w:ascii="Tahoma" w:hAnsi="Tahoma" w:cs="Tahoma"/>
          <w:vertAlign w:val="superscript"/>
          <w:lang w:val="en-US"/>
        </w:rPr>
        <w:t>rd</w:t>
      </w:r>
      <w:r w:rsidR="001A78E3" w:rsidRPr="000C25DF">
        <w:rPr>
          <w:rFonts w:ascii="Tahoma" w:hAnsi="Tahoma" w:cs="Tahoma"/>
          <w:lang w:val="en-US"/>
        </w:rPr>
        <w:t xml:space="preserve"> </w:t>
      </w:r>
      <w:r w:rsidR="0099342F" w:rsidRPr="000C25DF">
        <w:rPr>
          <w:rFonts w:ascii="Tahoma" w:hAnsi="Tahoma" w:cs="Tahoma"/>
          <w:lang w:val="en-US"/>
        </w:rPr>
        <w:t>party components.</w:t>
      </w:r>
    </w:p>
    <w:p w:rsidR="0079055F" w:rsidRPr="000C25DF" w:rsidRDefault="0079055F" w:rsidP="00E9732F">
      <w:pPr>
        <w:rPr>
          <w:rFonts w:ascii="Tahoma" w:hAnsi="Tahoma" w:cs="Tahoma"/>
          <w:lang w:val="en-US"/>
        </w:rPr>
      </w:pPr>
    </w:p>
    <w:p w:rsidR="00C35D75" w:rsidRPr="000C25DF" w:rsidRDefault="00C35D75" w:rsidP="00E9732F">
      <w:pPr>
        <w:rPr>
          <w:rFonts w:ascii="Tahoma" w:hAnsi="Tahoma" w:cs="Tahoma"/>
          <w:lang w:val="en-US"/>
        </w:rPr>
      </w:pPr>
      <w:r w:rsidRPr="000C25DF">
        <w:rPr>
          <w:rFonts w:ascii="Tahoma" w:hAnsi="Tahoma" w:cs="Tahoma"/>
          <w:lang w:val="en-US"/>
        </w:rPr>
        <w:t>We hope that the tool and this paper can serve as inspiration for</w:t>
      </w:r>
      <w:r w:rsidR="00F773D0" w:rsidRPr="000C25DF">
        <w:rPr>
          <w:rFonts w:ascii="Tahoma" w:hAnsi="Tahoma" w:cs="Tahoma"/>
          <w:lang w:val="en-US"/>
        </w:rPr>
        <w:t xml:space="preserve"> any</w:t>
      </w:r>
      <w:r w:rsidRPr="000C25DF">
        <w:rPr>
          <w:rFonts w:ascii="Tahoma" w:hAnsi="Tahoma" w:cs="Tahoma"/>
          <w:lang w:val="en-US"/>
        </w:rPr>
        <w:t xml:space="preserve"> related future work </w:t>
      </w:r>
      <w:r w:rsidR="00F773D0" w:rsidRPr="000C25DF">
        <w:rPr>
          <w:rFonts w:ascii="Tahoma" w:hAnsi="Tahoma" w:cs="Tahoma"/>
          <w:lang w:val="en-US"/>
        </w:rPr>
        <w:t xml:space="preserve">in </w:t>
      </w:r>
      <w:r w:rsidR="0088799B" w:rsidRPr="000C25DF">
        <w:rPr>
          <w:rFonts w:ascii="Tahoma" w:hAnsi="Tahoma" w:cs="Tahoma"/>
          <w:lang w:val="en-US"/>
        </w:rPr>
        <w:t xml:space="preserve"> the development of </w:t>
      </w:r>
      <w:r w:rsidR="00173DC3" w:rsidRPr="000C25DF">
        <w:rPr>
          <w:rFonts w:ascii="Tahoma" w:hAnsi="Tahoma" w:cs="Tahoma"/>
          <w:lang w:val="en-US"/>
        </w:rPr>
        <w:t>similar</w:t>
      </w:r>
      <w:r w:rsidR="00F773D0" w:rsidRPr="000C25DF">
        <w:rPr>
          <w:rFonts w:ascii="Tahoma" w:hAnsi="Tahoma" w:cs="Tahoma"/>
          <w:lang w:val="en-US"/>
        </w:rPr>
        <w:t xml:space="preserve"> tools</w:t>
      </w:r>
      <w:r w:rsidRPr="000C25DF">
        <w:rPr>
          <w:rFonts w:ascii="Tahoma" w:hAnsi="Tahoma" w:cs="Tahoma"/>
          <w:lang w:val="en-US"/>
        </w:rPr>
        <w:t xml:space="preserve">. The next section presents ideas and potential solutions for improvements </w:t>
      </w:r>
      <w:r w:rsidR="00BD2B6E" w:rsidRPr="000C25DF">
        <w:rPr>
          <w:rFonts w:ascii="Tahoma" w:hAnsi="Tahoma" w:cs="Tahoma"/>
          <w:lang w:val="en-US"/>
        </w:rPr>
        <w:t>on the</w:t>
      </w:r>
      <w:r w:rsidR="00173DC3" w:rsidRPr="000C25DF">
        <w:rPr>
          <w:rFonts w:ascii="Tahoma" w:hAnsi="Tahoma" w:cs="Tahoma"/>
          <w:lang w:val="en-US"/>
        </w:rPr>
        <w:t xml:space="preserve"> tool</w:t>
      </w:r>
      <w:r w:rsidRPr="000C25DF">
        <w:rPr>
          <w:rFonts w:ascii="Tahoma" w:hAnsi="Tahoma" w:cs="Tahoma"/>
          <w:lang w:val="en-US"/>
        </w:rPr>
        <w:t>.</w:t>
      </w:r>
    </w:p>
    <w:p w:rsidR="00796583" w:rsidRPr="000C25DF" w:rsidRDefault="00796583" w:rsidP="00E9732F">
      <w:pPr>
        <w:rPr>
          <w:rFonts w:ascii="Tahoma" w:hAnsi="Tahoma" w:cs="Tahoma"/>
          <w:lang w:val="en-US"/>
        </w:rPr>
      </w:pPr>
    </w:p>
    <w:p w:rsidR="00922710" w:rsidRPr="000C25DF" w:rsidRDefault="00922710" w:rsidP="00922710">
      <w:pPr>
        <w:pStyle w:val="Heading1"/>
        <w:rPr>
          <w:rFonts w:ascii="Tahoma" w:hAnsi="Tahoma" w:cs="Tahoma"/>
          <w:lang w:val="en-US"/>
        </w:rPr>
      </w:pPr>
      <w:bookmarkStart w:id="49" w:name="_Toc318368721"/>
      <w:r w:rsidRPr="000C25DF">
        <w:rPr>
          <w:rFonts w:ascii="Tahoma" w:hAnsi="Tahoma" w:cs="Tahoma"/>
          <w:lang w:val="en-US"/>
        </w:rPr>
        <w:t>Further work</w:t>
      </w:r>
      <w:bookmarkEnd w:id="49"/>
    </w:p>
    <w:p w:rsidR="00073C91" w:rsidRPr="000C25DF" w:rsidRDefault="00796583" w:rsidP="00073C91">
      <w:pPr>
        <w:rPr>
          <w:rFonts w:ascii="Tahoma" w:hAnsi="Tahoma" w:cs="Tahoma"/>
          <w:lang w:val="en-US"/>
        </w:rPr>
      </w:pPr>
      <w:r w:rsidRPr="000C25DF">
        <w:rPr>
          <w:rFonts w:ascii="Tahoma" w:hAnsi="Tahoma" w:cs="Tahoma"/>
          <w:lang w:val="en-US"/>
        </w:rPr>
        <w:br/>
        <w:t xml:space="preserve">Although </w:t>
      </w:r>
      <w:r w:rsidR="003432B8">
        <w:rPr>
          <w:rFonts w:ascii="Tahoma" w:hAnsi="Tahoma" w:cs="Tahoma"/>
          <w:lang w:val="en-US"/>
        </w:rPr>
        <w:t>it was</w:t>
      </w:r>
      <w:r w:rsidRPr="000C25DF">
        <w:rPr>
          <w:rFonts w:ascii="Tahoma" w:hAnsi="Tahoma" w:cs="Tahoma"/>
          <w:lang w:val="en-US"/>
        </w:rPr>
        <w:t xml:space="preserve"> mentioned in the previous section that the tool accomplished all the initial goals we had in mind, there </w:t>
      </w:r>
      <w:r w:rsidR="00DB7A9A" w:rsidRPr="000C25DF">
        <w:rPr>
          <w:rFonts w:ascii="Tahoma" w:hAnsi="Tahoma" w:cs="Tahoma"/>
          <w:lang w:val="en-US"/>
        </w:rPr>
        <w:t>are still a lot of areas where</w:t>
      </w:r>
      <w:r w:rsidR="00F773D0" w:rsidRPr="000C25DF">
        <w:rPr>
          <w:rFonts w:ascii="Tahoma" w:hAnsi="Tahoma" w:cs="Tahoma"/>
          <w:lang w:val="en-US"/>
        </w:rPr>
        <w:t xml:space="preserve"> </w:t>
      </w:r>
      <w:r w:rsidR="003432B8">
        <w:rPr>
          <w:rFonts w:ascii="Tahoma" w:hAnsi="Tahoma" w:cs="Tahoma"/>
          <w:lang w:val="en-US"/>
        </w:rPr>
        <w:t>the tool can be improved</w:t>
      </w:r>
      <w:r w:rsidR="00DB7A9A" w:rsidRPr="000C25DF">
        <w:rPr>
          <w:rFonts w:ascii="Tahoma" w:hAnsi="Tahoma" w:cs="Tahoma"/>
          <w:lang w:val="en-US"/>
        </w:rPr>
        <w:t xml:space="preserve">. This section presents </w:t>
      </w:r>
      <w:r w:rsidR="00F537EB">
        <w:rPr>
          <w:rFonts w:ascii="Tahoma" w:hAnsi="Tahoma" w:cs="Tahoma"/>
          <w:lang w:val="en-US"/>
        </w:rPr>
        <w:t xml:space="preserve">a number of </w:t>
      </w:r>
      <w:r w:rsidR="003432B8">
        <w:rPr>
          <w:rFonts w:ascii="Tahoma" w:hAnsi="Tahoma" w:cs="Tahoma"/>
          <w:lang w:val="en-US"/>
        </w:rPr>
        <w:t>suggestions and ideas.</w:t>
      </w:r>
      <w:r w:rsidR="00DB7A9A" w:rsidRPr="000C25DF">
        <w:rPr>
          <w:rFonts w:ascii="Tahoma" w:hAnsi="Tahoma" w:cs="Tahoma"/>
          <w:lang w:val="en-US"/>
        </w:rPr>
        <w:br/>
      </w:r>
    </w:p>
    <w:p w:rsidR="00E04AC2" w:rsidRPr="000C25DF" w:rsidRDefault="00686D3B" w:rsidP="00E9732F">
      <w:pPr>
        <w:pStyle w:val="Heading2"/>
        <w:rPr>
          <w:rFonts w:ascii="Tahoma" w:hAnsi="Tahoma" w:cs="Tahoma"/>
          <w:b/>
          <w:lang w:val="en-US"/>
        </w:rPr>
      </w:pPr>
      <w:bookmarkStart w:id="50" w:name="_Toc318368722"/>
      <w:r w:rsidRPr="000C25DF">
        <w:rPr>
          <w:rFonts w:ascii="Tahoma" w:hAnsi="Tahoma" w:cs="Tahoma"/>
          <w:b/>
          <w:lang w:val="en-US"/>
        </w:rPr>
        <w:t>Z3 based implementation for</w:t>
      </w:r>
      <w:r w:rsidR="00D403E9" w:rsidRPr="000C25DF">
        <w:rPr>
          <w:rFonts w:ascii="Tahoma" w:hAnsi="Tahoma" w:cs="Tahoma"/>
          <w:b/>
          <w:lang w:val="en-US"/>
        </w:rPr>
        <w:t xml:space="preserve"> complex</w:t>
      </w:r>
      <w:r w:rsidRPr="000C25DF">
        <w:rPr>
          <w:rFonts w:ascii="Tahoma" w:hAnsi="Tahoma" w:cs="Tahoma"/>
          <w:b/>
          <w:lang w:val="en-US"/>
        </w:rPr>
        <w:t xml:space="preserve"> rules</w:t>
      </w:r>
      <w:bookmarkEnd w:id="50"/>
    </w:p>
    <w:p w:rsidR="00C831B3" w:rsidRPr="00443CB3" w:rsidRDefault="00C831B3" w:rsidP="00C831B3">
      <w:pPr>
        <w:rPr>
          <w:rFonts w:ascii="Tahoma" w:hAnsi="Tahoma" w:cs="Tahoma"/>
          <w:b/>
          <w:lang w:val="en-US"/>
        </w:rPr>
      </w:pPr>
    </w:p>
    <w:p w:rsidR="00DF5DF1" w:rsidRPr="00443CB3" w:rsidRDefault="00D403E9" w:rsidP="00C831B3">
      <w:pPr>
        <w:ind w:left="858"/>
        <w:rPr>
          <w:rFonts w:ascii="Tahoma" w:hAnsi="Tahoma" w:cs="Tahoma"/>
          <w:lang w:val="en-US"/>
        </w:rPr>
      </w:pPr>
      <w:r w:rsidRPr="00443CB3">
        <w:rPr>
          <w:rFonts w:ascii="Tahoma" w:hAnsi="Tahoma" w:cs="Tahoma"/>
          <w:lang w:val="en-US"/>
        </w:rPr>
        <w:t>The handling for complex based rules is currently based on a</w:t>
      </w:r>
      <w:r w:rsidR="00A52AE8" w:rsidRPr="00443CB3">
        <w:rPr>
          <w:rFonts w:ascii="Tahoma" w:hAnsi="Tahoma" w:cs="Tahoma"/>
          <w:lang w:val="en-US"/>
        </w:rPr>
        <w:t xml:space="preserve"> custom .net implementation, meaning t</w:t>
      </w:r>
      <w:r w:rsidRPr="00443CB3">
        <w:rPr>
          <w:rFonts w:ascii="Tahoma" w:hAnsi="Tahoma" w:cs="Tahoma"/>
          <w:lang w:val="en-US"/>
        </w:rPr>
        <w:t xml:space="preserve">he parser described in </w:t>
      </w:r>
      <w:r w:rsidR="00DF5DF1" w:rsidRPr="00443CB3">
        <w:rPr>
          <w:rFonts w:ascii="Tahoma" w:hAnsi="Tahoma" w:cs="Tahoma"/>
          <w:lang w:val="en-US"/>
        </w:rPr>
        <w:t>sub</w:t>
      </w:r>
      <w:r w:rsidRPr="00443CB3">
        <w:rPr>
          <w:rFonts w:ascii="Tahoma" w:hAnsi="Tahoma" w:cs="Tahoma"/>
          <w:lang w:val="en-US"/>
        </w:rPr>
        <w:t xml:space="preserve">section </w:t>
      </w:r>
      <w:r w:rsidR="00DF5DF1" w:rsidRPr="00443CB3">
        <w:rPr>
          <w:rFonts w:ascii="Tahoma" w:hAnsi="Tahoma" w:cs="Tahoma"/>
          <w:lang w:val="en-US"/>
        </w:rPr>
        <w:t xml:space="preserve">3.3.5 uses C# to execute </w:t>
      </w:r>
      <w:r w:rsidR="00FA555B" w:rsidRPr="00443CB3">
        <w:rPr>
          <w:rFonts w:ascii="Tahoma" w:hAnsi="Tahoma" w:cs="Tahoma"/>
          <w:lang w:val="en-US"/>
        </w:rPr>
        <w:t xml:space="preserve">the logic in the rules. This </w:t>
      </w:r>
      <w:r w:rsidR="00DF5DF1" w:rsidRPr="00443CB3">
        <w:rPr>
          <w:rFonts w:ascii="Tahoma" w:hAnsi="Tahoma" w:cs="Tahoma"/>
          <w:lang w:val="en-US"/>
        </w:rPr>
        <w:t xml:space="preserve">can become a problem if users have a lot of rules that enforce constraints or if rules become very complex, since it can result in unpredictable behaviour which cannot be catered for with </w:t>
      </w:r>
      <w:r w:rsidR="00A52AE8" w:rsidRPr="00443CB3">
        <w:rPr>
          <w:rFonts w:ascii="Tahoma" w:hAnsi="Tahoma" w:cs="Tahoma"/>
          <w:lang w:val="en-US"/>
        </w:rPr>
        <w:t>a</w:t>
      </w:r>
      <w:r w:rsidR="00DF5DF1" w:rsidRPr="00443CB3">
        <w:rPr>
          <w:rFonts w:ascii="Tahoma" w:hAnsi="Tahoma" w:cs="Tahoma"/>
          <w:lang w:val="en-US"/>
        </w:rPr>
        <w:t xml:space="preserve"> custom implementation.</w:t>
      </w:r>
    </w:p>
    <w:p w:rsidR="00DF5DF1" w:rsidRPr="00443CB3" w:rsidRDefault="00DF5DF1" w:rsidP="00C831B3">
      <w:pPr>
        <w:ind w:left="858"/>
        <w:rPr>
          <w:rFonts w:ascii="Tahoma" w:hAnsi="Tahoma" w:cs="Tahoma"/>
          <w:lang w:val="en-US"/>
        </w:rPr>
      </w:pPr>
    </w:p>
    <w:p w:rsidR="00DF5DF1" w:rsidRPr="00443CB3" w:rsidRDefault="00DF5DF1" w:rsidP="00C831B3">
      <w:pPr>
        <w:ind w:left="858"/>
        <w:rPr>
          <w:rFonts w:ascii="Tahoma" w:hAnsi="Tahoma" w:cs="Tahoma"/>
          <w:lang w:val="en-US"/>
        </w:rPr>
      </w:pPr>
      <w:r w:rsidRPr="00443CB3">
        <w:rPr>
          <w:rFonts w:ascii="Tahoma" w:hAnsi="Tahoma" w:cs="Tahoma"/>
          <w:lang w:val="en-US"/>
        </w:rPr>
        <w:t xml:space="preserve">Since the capabilities of a mathematical SMT solver such as Z3 are very </w:t>
      </w:r>
      <w:r w:rsidR="00A52AE8" w:rsidRPr="00443CB3">
        <w:rPr>
          <w:rFonts w:ascii="Tahoma" w:hAnsi="Tahoma" w:cs="Tahoma"/>
          <w:lang w:val="en-US"/>
        </w:rPr>
        <w:t>big</w:t>
      </w:r>
      <w:r w:rsidRPr="00443CB3">
        <w:rPr>
          <w:rFonts w:ascii="Tahoma" w:hAnsi="Tahoma" w:cs="Tahoma"/>
          <w:lang w:val="en-US"/>
        </w:rPr>
        <w:t xml:space="preserve">, it </w:t>
      </w:r>
      <w:r w:rsidR="00A52AE8" w:rsidRPr="00443CB3">
        <w:rPr>
          <w:rFonts w:ascii="Tahoma" w:hAnsi="Tahoma" w:cs="Tahoma"/>
          <w:lang w:val="en-US"/>
        </w:rPr>
        <w:t>could</w:t>
      </w:r>
      <w:r w:rsidRPr="00443CB3">
        <w:rPr>
          <w:rFonts w:ascii="Tahoma" w:hAnsi="Tahoma" w:cs="Tahoma"/>
          <w:lang w:val="en-US"/>
        </w:rPr>
        <w:t xml:space="preserve"> </w:t>
      </w:r>
      <w:r w:rsidR="00A52AE8" w:rsidRPr="00443CB3">
        <w:rPr>
          <w:rFonts w:ascii="Tahoma" w:hAnsi="Tahoma" w:cs="Tahoma"/>
          <w:lang w:val="en-US"/>
        </w:rPr>
        <w:t xml:space="preserve">be </w:t>
      </w:r>
      <w:r w:rsidRPr="00443CB3">
        <w:rPr>
          <w:rFonts w:ascii="Tahoma" w:hAnsi="Tahoma" w:cs="Tahoma"/>
          <w:lang w:val="en-US"/>
        </w:rPr>
        <w:t xml:space="preserve">a good idea </w:t>
      </w:r>
      <w:r w:rsidR="00A52AE8" w:rsidRPr="00443CB3">
        <w:rPr>
          <w:rFonts w:ascii="Tahoma" w:hAnsi="Tahoma" w:cs="Tahoma"/>
          <w:lang w:val="en-US"/>
        </w:rPr>
        <w:t>to transform logic in</w:t>
      </w:r>
      <w:r w:rsidRPr="00443CB3">
        <w:rPr>
          <w:rFonts w:ascii="Tahoma" w:hAnsi="Tahoma" w:cs="Tahoma"/>
          <w:lang w:val="en-US"/>
        </w:rPr>
        <w:t xml:space="preserve"> rules into constraints and assumptions directly </w:t>
      </w:r>
      <w:r w:rsidR="00A52AE8" w:rsidRPr="00443CB3">
        <w:rPr>
          <w:rFonts w:ascii="Tahoma" w:hAnsi="Tahoma" w:cs="Tahoma"/>
          <w:lang w:val="en-US"/>
        </w:rPr>
        <w:t>in</w:t>
      </w:r>
      <w:r w:rsidRPr="00443CB3">
        <w:rPr>
          <w:rFonts w:ascii="Tahoma" w:hAnsi="Tahoma" w:cs="Tahoma"/>
          <w:lang w:val="en-US"/>
        </w:rPr>
        <w:t xml:space="preserve"> the Z3 mathematical context. </w:t>
      </w:r>
    </w:p>
    <w:p w:rsidR="00073C91" w:rsidRPr="000C25DF" w:rsidRDefault="00073C91" w:rsidP="00073C91">
      <w:pPr>
        <w:rPr>
          <w:rFonts w:ascii="Tahoma" w:hAnsi="Tahoma" w:cs="Tahoma"/>
          <w:lang w:val="en-US"/>
        </w:rPr>
      </w:pPr>
    </w:p>
    <w:p w:rsidR="008309FD" w:rsidRPr="000C25DF" w:rsidRDefault="00350ADF" w:rsidP="00E9732F">
      <w:pPr>
        <w:pStyle w:val="Heading2"/>
        <w:rPr>
          <w:rFonts w:ascii="Tahoma" w:hAnsi="Tahoma" w:cs="Tahoma"/>
          <w:b/>
          <w:lang w:val="en-US"/>
        </w:rPr>
      </w:pPr>
      <w:bookmarkStart w:id="51" w:name="_Toc318368723"/>
      <w:r w:rsidRPr="000C25DF">
        <w:rPr>
          <w:rFonts w:ascii="Tahoma" w:hAnsi="Tahoma" w:cs="Tahoma"/>
          <w:b/>
          <w:lang w:val="en-US"/>
        </w:rPr>
        <w:t>Inheritance and Feature types</w:t>
      </w:r>
      <w:bookmarkEnd w:id="51"/>
    </w:p>
    <w:p w:rsidR="005315D3" w:rsidRPr="000C25DF" w:rsidRDefault="005315D3" w:rsidP="005315D3">
      <w:pPr>
        <w:rPr>
          <w:rFonts w:ascii="Tahoma" w:hAnsi="Tahoma" w:cs="Tahoma"/>
          <w:b/>
        </w:rPr>
      </w:pPr>
    </w:p>
    <w:p w:rsidR="005315D3" w:rsidRPr="00443CB3" w:rsidRDefault="00437B89" w:rsidP="00A63DE2">
      <w:pPr>
        <w:ind w:left="858"/>
        <w:rPr>
          <w:rFonts w:ascii="Tahoma" w:hAnsi="Tahoma" w:cs="Tahoma"/>
          <w:lang w:val="en-US"/>
        </w:rPr>
      </w:pPr>
      <w:r w:rsidRPr="00443CB3">
        <w:rPr>
          <w:rFonts w:ascii="Tahoma" w:hAnsi="Tahoma" w:cs="Tahoma"/>
          <w:lang w:val="en-US"/>
        </w:rPr>
        <w:t>Often when dealing with large</w:t>
      </w:r>
      <w:r w:rsidR="00A63DE2" w:rsidRPr="00443CB3">
        <w:rPr>
          <w:rFonts w:ascii="Tahoma" w:hAnsi="Tahoma" w:cs="Tahoma"/>
          <w:lang w:val="en-US"/>
        </w:rPr>
        <w:t xml:space="preserve"> Feature Models</w:t>
      </w:r>
      <w:r w:rsidRPr="00443CB3">
        <w:rPr>
          <w:rFonts w:ascii="Tahoma" w:hAnsi="Tahoma" w:cs="Tahoma"/>
          <w:lang w:val="en-US"/>
        </w:rPr>
        <w:t>,</w:t>
      </w:r>
      <w:r w:rsidR="00A63DE2" w:rsidRPr="00443CB3">
        <w:rPr>
          <w:rFonts w:ascii="Tahoma" w:hAnsi="Tahoma" w:cs="Tahoma"/>
          <w:lang w:val="en-US"/>
        </w:rPr>
        <w:t xml:space="preserve"> one runs into the situation where a lot of the design time is used on redundant work such as updating a lot of Features at once, or adding the same type of Attribute to a large number of Features. A solution for this is to provide inheritance for Features. Users would be allowed to define their own abstract Feature </w:t>
      </w:r>
      <w:r w:rsidR="00A63DE2" w:rsidRPr="00443CB3">
        <w:rPr>
          <w:rFonts w:ascii="Tahoma" w:hAnsi="Tahoma" w:cs="Tahoma"/>
          <w:i/>
          <w:lang w:val="en-US"/>
        </w:rPr>
        <w:t>types</w:t>
      </w:r>
      <w:r w:rsidR="00A63DE2" w:rsidRPr="00443CB3">
        <w:rPr>
          <w:rFonts w:ascii="Tahoma" w:hAnsi="Tahoma" w:cs="Tahoma"/>
          <w:lang w:val="en-US"/>
        </w:rPr>
        <w:t>, from which individual Features</w:t>
      </w:r>
      <w:r w:rsidR="00A81ECB" w:rsidRPr="00443CB3">
        <w:rPr>
          <w:rFonts w:ascii="Tahoma" w:hAnsi="Tahoma" w:cs="Tahoma"/>
          <w:lang w:val="en-US"/>
        </w:rPr>
        <w:t xml:space="preserve"> would inherit </w:t>
      </w:r>
      <w:r w:rsidRPr="00443CB3">
        <w:rPr>
          <w:rFonts w:ascii="Tahoma" w:hAnsi="Tahoma" w:cs="Tahoma"/>
          <w:lang w:val="en-US"/>
        </w:rPr>
        <w:t xml:space="preserve">the </w:t>
      </w:r>
      <w:r w:rsidR="00A81ECB" w:rsidRPr="00443CB3">
        <w:rPr>
          <w:rFonts w:ascii="Tahoma" w:hAnsi="Tahoma" w:cs="Tahoma"/>
          <w:lang w:val="en-US"/>
        </w:rPr>
        <w:t xml:space="preserve">Attributes. Additionally it would </w:t>
      </w:r>
      <w:r w:rsidRPr="00443CB3">
        <w:rPr>
          <w:rFonts w:ascii="Tahoma" w:hAnsi="Tahoma" w:cs="Tahoma"/>
          <w:lang w:val="en-US"/>
        </w:rPr>
        <w:t xml:space="preserve">also </w:t>
      </w:r>
      <w:r w:rsidR="00A81ECB" w:rsidRPr="00443CB3">
        <w:rPr>
          <w:rFonts w:ascii="Tahoma" w:hAnsi="Tahoma" w:cs="Tahoma"/>
          <w:lang w:val="en-US"/>
        </w:rPr>
        <w:t>provide a simple way of identifying Feat</w:t>
      </w:r>
      <w:r w:rsidRPr="00443CB3">
        <w:rPr>
          <w:rFonts w:ascii="Tahoma" w:hAnsi="Tahoma" w:cs="Tahoma"/>
          <w:lang w:val="en-US"/>
        </w:rPr>
        <w:t>ures when writing complex rules, which</w:t>
      </w:r>
      <w:r w:rsidR="00A81ECB" w:rsidRPr="00443CB3">
        <w:rPr>
          <w:rFonts w:ascii="Tahoma" w:hAnsi="Tahoma" w:cs="Tahoma"/>
          <w:lang w:val="en-US"/>
        </w:rPr>
        <w:t xml:space="preserve"> make for easier maintenance of Models.</w:t>
      </w:r>
    </w:p>
    <w:p w:rsidR="00A81ECB" w:rsidRPr="00443CB3" w:rsidRDefault="00A81ECB" w:rsidP="00A63DE2">
      <w:pPr>
        <w:ind w:left="858"/>
        <w:rPr>
          <w:rFonts w:ascii="Tahoma" w:hAnsi="Tahoma" w:cs="Tahoma"/>
          <w:lang w:val="en-US"/>
        </w:rPr>
      </w:pPr>
    </w:p>
    <w:p w:rsidR="00A81ECB" w:rsidRPr="00443CB3" w:rsidRDefault="00A81ECB" w:rsidP="00A63DE2">
      <w:pPr>
        <w:ind w:left="858"/>
        <w:rPr>
          <w:rFonts w:ascii="Tahoma" w:hAnsi="Tahoma" w:cs="Tahoma"/>
          <w:lang w:val="en-US"/>
        </w:rPr>
      </w:pPr>
      <w:r w:rsidRPr="00443CB3">
        <w:rPr>
          <w:rFonts w:ascii="Tahoma" w:hAnsi="Tahoma" w:cs="Tahoma"/>
          <w:lang w:val="en-US"/>
        </w:rPr>
        <w:t xml:space="preserve">For example, if a Feature Model </w:t>
      </w:r>
      <w:r w:rsidR="00437B89" w:rsidRPr="00443CB3">
        <w:rPr>
          <w:rFonts w:ascii="Tahoma" w:hAnsi="Tahoma" w:cs="Tahoma"/>
          <w:lang w:val="en-US"/>
        </w:rPr>
        <w:t xml:space="preserve">has 20 Features spread around the tree which deal with a product’s </w:t>
      </w:r>
      <w:r w:rsidR="00927378" w:rsidRPr="00443CB3">
        <w:rPr>
          <w:rFonts w:ascii="Tahoma" w:hAnsi="Tahoma" w:cs="Tahoma"/>
          <w:lang w:val="en-US"/>
        </w:rPr>
        <w:t>“physical endurance”</w:t>
      </w:r>
      <w:r w:rsidR="00437B89" w:rsidRPr="00443CB3">
        <w:rPr>
          <w:rFonts w:ascii="Tahoma" w:hAnsi="Tahoma" w:cs="Tahoma"/>
          <w:lang w:val="en-US"/>
        </w:rPr>
        <w:t xml:space="preserve"> and we wish to select them in a complex rule. Instead of specifying them one by one, we could create a new </w:t>
      </w:r>
      <w:r w:rsidR="00437B89" w:rsidRPr="00443CB3">
        <w:rPr>
          <w:rFonts w:ascii="Tahoma" w:hAnsi="Tahoma" w:cs="Tahoma"/>
          <w:i/>
          <w:lang w:val="en-US"/>
        </w:rPr>
        <w:t>type</w:t>
      </w:r>
      <w:r w:rsidR="00437B89" w:rsidRPr="00443CB3">
        <w:rPr>
          <w:rFonts w:ascii="Tahoma" w:hAnsi="Tahoma" w:cs="Tahoma"/>
          <w:lang w:val="en-US"/>
        </w:rPr>
        <w:t xml:space="preserve"> called “</w:t>
      </w:r>
      <w:r w:rsidR="00927378" w:rsidRPr="00443CB3">
        <w:rPr>
          <w:rFonts w:ascii="Tahoma" w:hAnsi="Tahoma" w:cs="Tahoma"/>
          <w:lang w:val="en-US"/>
        </w:rPr>
        <w:t>Physical endurance</w:t>
      </w:r>
      <w:r w:rsidR="00437B89" w:rsidRPr="00443CB3">
        <w:rPr>
          <w:rFonts w:ascii="Tahoma" w:hAnsi="Tahoma" w:cs="Tahoma"/>
          <w:lang w:val="en-US"/>
        </w:rPr>
        <w:t xml:space="preserve">” and have all of these 20 Feature inherit from it. Then, in our complex rule, we’d just selected the Features by selecting all Features which inherit from the </w:t>
      </w:r>
      <w:r w:rsidR="00437B89" w:rsidRPr="00443CB3">
        <w:rPr>
          <w:rFonts w:ascii="Tahoma" w:hAnsi="Tahoma" w:cs="Tahoma"/>
          <w:i/>
          <w:lang w:val="en-US"/>
        </w:rPr>
        <w:t>type</w:t>
      </w:r>
      <w:r w:rsidR="00927378" w:rsidRPr="00443CB3">
        <w:rPr>
          <w:rFonts w:ascii="Tahoma" w:hAnsi="Tahoma" w:cs="Tahoma"/>
          <w:i/>
          <w:lang w:val="en-US"/>
        </w:rPr>
        <w:t xml:space="preserve"> “</w:t>
      </w:r>
      <w:r w:rsidR="00927378" w:rsidRPr="00443CB3">
        <w:rPr>
          <w:rFonts w:ascii="Tahoma" w:hAnsi="Tahoma" w:cs="Tahoma"/>
          <w:lang w:val="en-US"/>
        </w:rPr>
        <w:t>Physical endurance”</w:t>
      </w:r>
      <w:r w:rsidR="00437B89" w:rsidRPr="00443CB3">
        <w:rPr>
          <w:rFonts w:ascii="Tahoma" w:hAnsi="Tahoma" w:cs="Tahoma"/>
          <w:lang w:val="en-US"/>
        </w:rPr>
        <w:t>.</w:t>
      </w:r>
    </w:p>
    <w:p w:rsidR="00437B89" w:rsidRPr="00443CB3" w:rsidRDefault="00437B89" w:rsidP="00A63DE2">
      <w:pPr>
        <w:ind w:left="858"/>
        <w:rPr>
          <w:rFonts w:ascii="Tahoma" w:hAnsi="Tahoma" w:cs="Tahoma"/>
          <w:lang w:val="en-US"/>
        </w:rPr>
      </w:pPr>
    </w:p>
    <w:p w:rsidR="005315D3" w:rsidRPr="00443CB3" w:rsidRDefault="00437B89" w:rsidP="00437B89">
      <w:pPr>
        <w:ind w:left="858"/>
        <w:rPr>
          <w:rFonts w:ascii="Tahoma" w:hAnsi="Tahoma" w:cs="Tahoma"/>
          <w:lang w:val="en-US"/>
        </w:rPr>
      </w:pPr>
      <w:r w:rsidRPr="00443CB3">
        <w:rPr>
          <w:rFonts w:ascii="Tahoma" w:hAnsi="Tahoma" w:cs="Tahoma"/>
          <w:lang w:val="en-US"/>
        </w:rPr>
        <w:lastRenderedPageBreak/>
        <w:t>There are however some considerations when considering inheritance, such as issues with multiple inheritance, or conflicting Attributes. But, even a simple implementation with a lot of limitations on the level of inheritance could prove to have significant benefits.</w:t>
      </w:r>
    </w:p>
    <w:p w:rsidR="005315D3" w:rsidRPr="000C25DF" w:rsidRDefault="005315D3" w:rsidP="00073C91">
      <w:pPr>
        <w:rPr>
          <w:rFonts w:ascii="Tahoma" w:hAnsi="Tahoma" w:cs="Tahoma"/>
          <w:lang w:val="en-US"/>
        </w:rPr>
      </w:pPr>
    </w:p>
    <w:p w:rsidR="008309FD" w:rsidRPr="000C25DF" w:rsidRDefault="008309FD" w:rsidP="00E9732F">
      <w:pPr>
        <w:pStyle w:val="Heading2"/>
        <w:rPr>
          <w:rFonts w:ascii="Tahoma" w:hAnsi="Tahoma" w:cs="Tahoma"/>
          <w:b/>
          <w:lang w:val="en-US"/>
        </w:rPr>
      </w:pPr>
      <w:bookmarkStart w:id="52" w:name="_Toc318368724"/>
      <w:r w:rsidRPr="000C25DF">
        <w:rPr>
          <w:rFonts w:ascii="Tahoma" w:hAnsi="Tahoma" w:cs="Tahoma"/>
          <w:b/>
          <w:lang w:val="en-US"/>
        </w:rPr>
        <w:t>User-defined UI for configuration instances</w:t>
      </w:r>
      <w:bookmarkEnd w:id="52"/>
    </w:p>
    <w:p w:rsidR="005A0E2D" w:rsidRPr="000C25DF" w:rsidRDefault="005A0E2D" w:rsidP="005A0E2D">
      <w:pPr>
        <w:rPr>
          <w:rFonts w:ascii="Tahoma" w:hAnsi="Tahoma" w:cs="Tahoma"/>
          <w:lang w:val="en-US"/>
        </w:rPr>
      </w:pPr>
    </w:p>
    <w:p w:rsidR="005A0E2D" w:rsidRPr="00443CB3" w:rsidRDefault="005A0E2D" w:rsidP="005A0E2D">
      <w:pPr>
        <w:ind w:left="858"/>
        <w:rPr>
          <w:rFonts w:ascii="Tahoma" w:hAnsi="Tahoma" w:cs="Tahoma"/>
          <w:lang w:val="en-US"/>
        </w:rPr>
      </w:pPr>
      <w:r w:rsidRPr="00443CB3">
        <w:rPr>
          <w:rFonts w:ascii="Tahoma" w:hAnsi="Tahoma" w:cs="Tahoma"/>
          <w:lang w:val="en-US"/>
        </w:rPr>
        <w:t>Currently, the part of the application responsible for configuration instances (ConfigurationEditor) is hard coded to generate a fixed type of UI with standard controls and representations. This is useable by most users, but were the implementation based on a free xml style syntax, then users would have the freedom to create their own specific UI to use with their configurations.</w:t>
      </w:r>
    </w:p>
    <w:p w:rsidR="005A0E2D" w:rsidRPr="00443CB3" w:rsidRDefault="005A0E2D" w:rsidP="005A0E2D">
      <w:pPr>
        <w:ind w:left="858"/>
        <w:rPr>
          <w:rFonts w:ascii="Tahoma" w:hAnsi="Tahoma" w:cs="Tahoma"/>
          <w:lang w:val="en-US"/>
        </w:rPr>
      </w:pPr>
    </w:p>
    <w:p w:rsidR="0092023B" w:rsidRPr="00443CB3" w:rsidRDefault="0092023B" w:rsidP="005A0E2D">
      <w:pPr>
        <w:ind w:left="858"/>
        <w:rPr>
          <w:rFonts w:ascii="Tahoma" w:hAnsi="Tahoma" w:cs="Tahoma"/>
          <w:lang w:val="en-US"/>
        </w:rPr>
      </w:pPr>
      <w:r w:rsidRPr="00443CB3">
        <w:rPr>
          <w:rFonts w:ascii="Tahoma" w:hAnsi="Tahoma" w:cs="Tahoma"/>
          <w:lang w:val="en-US"/>
        </w:rPr>
        <w:t>The motivation for this improvement is that d</w:t>
      </w:r>
      <w:r w:rsidR="005A0E2D" w:rsidRPr="00443CB3">
        <w:rPr>
          <w:rFonts w:ascii="Tahoma" w:hAnsi="Tahoma" w:cs="Tahoma"/>
          <w:lang w:val="en-US"/>
        </w:rPr>
        <w:t xml:space="preserve">ifferent </w:t>
      </w:r>
      <w:r w:rsidRPr="00443CB3">
        <w:rPr>
          <w:rFonts w:ascii="Tahoma" w:hAnsi="Tahoma" w:cs="Tahoma"/>
          <w:lang w:val="en-US"/>
        </w:rPr>
        <w:t xml:space="preserve">types of models </w:t>
      </w:r>
      <w:r w:rsidR="005A0E2D" w:rsidRPr="00443CB3">
        <w:rPr>
          <w:rFonts w:ascii="Tahoma" w:hAnsi="Tahoma" w:cs="Tahoma"/>
          <w:lang w:val="en-US"/>
        </w:rPr>
        <w:t xml:space="preserve">have different target audiences </w:t>
      </w:r>
      <w:r w:rsidRPr="00443CB3">
        <w:rPr>
          <w:rFonts w:ascii="Tahoma" w:hAnsi="Tahoma" w:cs="Tahoma"/>
          <w:lang w:val="en-US"/>
        </w:rPr>
        <w:t>configuring them</w:t>
      </w:r>
      <w:r w:rsidR="005A0E2D" w:rsidRPr="00443CB3">
        <w:rPr>
          <w:rFonts w:ascii="Tahoma" w:hAnsi="Tahoma" w:cs="Tahoma"/>
          <w:lang w:val="en-US"/>
        </w:rPr>
        <w:t xml:space="preserve">. For example someone configuring a </w:t>
      </w:r>
      <w:r w:rsidRPr="00443CB3">
        <w:rPr>
          <w:rFonts w:ascii="Tahoma" w:hAnsi="Tahoma" w:cs="Tahoma"/>
          <w:lang w:val="en-US"/>
        </w:rPr>
        <w:t>car</w:t>
      </w:r>
      <w:r w:rsidR="005A0E2D" w:rsidRPr="00443CB3">
        <w:rPr>
          <w:rFonts w:ascii="Tahoma" w:hAnsi="Tahoma" w:cs="Tahoma"/>
          <w:lang w:val="en-US"/>
        </w:rPr>
        <w:t xml:space="preserve"> would </w:t>
      </w:r>
      <w:r w:rsidRPr="00443CB3">
        <w:rPr>
          <w:rFonts w:ascii="Tahoma" w:hAnsi="Tahoma" w:cs="Tahoma"/>
          <w:lang w:val="en-US"/>
        </w:rPr>
        <w:t>expect</w:t>
      </w:r>
      <w:r w:rsidR="005A0E2D" w:rsidRPr="00443CB3">
        <w:rPr>
          <w:rFonts w:ascii="Tahoma" w:hAnsi="Tahoma" w:cs="Tahoma"/>
          <w:lang w:val="en-US"/>
        </w:rPr>
        <w:t xml:space="preserve"> to see a UI representation </w:t>
      </w:r>
      <w:r w:rsidRPr="00443CB3">
        <w:rPr>
          <w:rFonts w:ascii="Tahoma" w:hAnsi="Tahoma" w:cs="Tahoma"/>
          <w:lang w:val="en-US"/>
        </w:rPr>
        <w:t>depicting an actual car matching the characteristics and features they’ve selected. Someone configuring a holiday package would expect to see a representation with pictures of the chosen hotel and country.</w:t>
      </w:r>
    </w:p>
    <w:p w:rsidR="0092023B" w:rsidRPr="00443CB3" w:rsidRDefault="0092023B" w:rsidP="005A0E2D">
      <w:pPr>
        <w:ind w:left="858"/>
        <w:rPr>
          <w:rFonts w:ascii="Tahoma" w:hAnsi="Tahoma" w:cs="Tahoma"/>
          <w:lang w:val="en-US"/>
        </w:rPr>
      </w:pPr>
    </w:p>
    <w:p w:rsidR="00E9732F" w:rsidRPr="000C25DF" w:rsidRDefault="008309FD" w:rsidP="00E9732F">
      <w:pPr>
        <w:pStyle w:val="Heading2"/>
        <w:rPr>
          <w:rFonts w:ascii="Tahoma" w:hAnsi="Tahoma" w:cs="Tahoma"/>
          <w:b/>
          <w:lang w:val="en-US"/>
        </w:rPr>
      </w:pPr>
      <w:bookmarkStart w:id="53" w:name="_Toc318368725"/>
      <w:r w:rsidRPr="000C25DF">
        <w:rPr>
          <w:rFonts w:ascii="Tahoma" w:hAnsi="Tahoma" w:cs="Tahoma"/>
          <w:b/>
          <w:lang w:val="en-US"/>
        </w:rPr>
        <w:t>Multi-user collaborative configurator</w:t>
      </w:r>
      <w:bookmarkEnd w:id="53"/>
    </w:p>
    <w:p w:rsidR="006664A6" w:rsidRPr="000C25DF" w:rsidRDefault="006664A6" w:rsidP="006664A6">
      <w:pPr>
        <w:rPr>
          <w:rFonts w:ascii="Tahoma" w:hAnsi="Tahoma" w:cs="Tahoma"/>
          <w:lang w:val="en-US"/>
        </w:rPr>
      </w:pPr>
    </w:p>
    <w:p w:rsidR="006664A6" w:rsidRPr="00443CB3" w:rsidRDefault="006664A6" w:rsidP="006664A6">
      <w:pPr>
        <w:ind w:left="858"/>
        <w:rPr>
          <w:rFonts w:ascii="Tahoma" w:hAnsi="Tahoma" w:cs="Tahoma"/>
          <w:lang w:val="en-US"/>
        </w:rPr>
      </w:pPr>
      <w:r w:rsidRPr="00443CB3">
        <w:rPr>
          <w:rFonts w:ascii="Tahoma" w:hAnsi="Tahoma" w:cs="Tahoma"/>
          <w:lang w:val="en-US"/>
        </w:rPr>
        <w:t>This would allow multiple users to view and configure the same instance simultaneously.</w:t>
      </w:r>
      <w:r w:rsidR="009F13A2" w:rsidRPr="00443CB3">
        <w:rPr>
          <w:rFonts w:ascii="Tahoma" w:hAnsi="Tahoma" w:cs="Tahoma"/>
          <w:lang w:val="en-US"/>
        </w:rPr>
        <w:t xml:space="preserve"> The idea behind this is that sometimes models are so complex that multiple people need to configure different parts of them at the same time, since different parts of the model are understandable only by certain types of people.</w:t>
      </w:r>
      <w:r w:rsidR="009F13A2" w:rsidRPr="00443CB3">
        <w:rPr>
          <w:rFonts w:ascii="Tahoma" w:hAnsi="Tahoma" w:cs="Tahoma"/>
          <w:lang w:val="en-US"/>
        </w:rPr>
        <w:br/>
      </w:r>
      <w:r w:rsidR="009F13A2" w:rsidRPr="00443CB3">
        <w:rPr>
          <w:rFonts w:ascii="Tahoma" w:hAnsi="Tahoma" w:cs="Tahoma"/>
          <w:lang w:val="en-US"/>
        </w:rPr>
        <w:br/>
        <w:t>The implementation for this would imply setting up a timer service in the client code which polls the server for updates, while storing the configuration instance data somewhere on the server. Whenever a user toggles something in the Configuration, the configuration kept on the server is changed, which in turn notifies all the clients polling for updates that the data was modified. Thus, each of the individual clients would receive their updates and their views of the configuration would be synchronized.</w:t>
      </w:r>
    </w:p>
    <w:p w:rsidR="009F13A2" w:rsidRPr="00443CB3" w:rsidRDefault="009F13A2" w:rsidP="006664A6">
      <w:pPr>
        <w:rPr>
          <w:rFonts w:ascii="Tahoma" w:hAnsi="Tahoma" w:cs="Tahoma"/>
          <w:lang w:val="en-US"/>
        </w:rPr>
      </w:pPr>
    </w:p>
    <w:p w:rsidR="00E9732F" w:rsidRPr="000C25DF" w:rsidRDefault="00E9732F" w:rsidP="00E9732F">
      <w:pPr>
        <w:pStyle w:val="Heading2"/>
        <w:rPr>
          <w:rFonts w:ascii="Tahoma" w:hAnsi="Tahoma" w:cs="Tahoma"/>
          <w:b/>
        </w:rPr>
      </w:pPr>
      <w:bookmarkStart w:id="54" w:name="_Toc318368726"/>
      <w:r w:rsidRPr="000C25DF">
        <w:rPr>
          <w:rFonts w:ascii="Tahoma" w:hAnsi="Tahoma" w:cs="Tahoma"/>
          <w:b/>
        </w:rPr>
        <w:t>Cloneable Features</w:t>
      </w:r>
      <w:bookmarkEnd w:id="54"/>
    </w:p>
    <w:p w:rsidR="009F13A2" w:rsidRPr="000C25DF" w:rsidRDefault="009F13A2" w:rsidP="009F13A2">
      <w:pPr>
        <w:rPr>
          <w:rFonts w:ascii="Tahoma" w:hAnsi="Tahoma" w:cs="Tahoma"/>
        </w:rPr>
      </w:pPr>
    </w:p>
    <w:p w:rsidR="009F13A2" w:rsidRPr="00443CB3" w:rsidRDefault="009F13A2" w:rsidP="009F13A2">
      <w:pPr>
        <w:ind w:left="858"/>
        <w:rPr>
          <w:rFonts w:ascii="Tahoma" w:hAnsi="Tahoma" w:cs="Tahoma"/>
          <w:lang w:val="en-US"/>
        </w:rPr>
      </w:pPr>
      <w:r w:rsidRPr="00443CB3">
        <w:rPr>
          <w:rFonts w:ascii="Tahoma" w:hAnsi="Tahoma" w:cs="Tahoma"/>
          <w:lang w:val="en-US"/>
        </w:rPr>
        <w:t xml:space="preserve">Cloneable features were mentioned in [5]. </w:t>
      </w:r>
      <w:r w:rsidR="009926ED" w:rsidRPr="00443CB3">
        <w:rPr>
          <w:rFonts w:ascii="Tahoma" w:hAnsi="Tahoma" w:cs="Tahoma"/>
          <w:lang w:val="en-US"/>
        </w:rPr>
        <w:t>They allow users</w:t>
      </w:r>
      <w:r w:rsidR="00B31B0C" w:rsidRPr="00443CB3">
        <w:rPr>
          <w:rFonts w:ascii="Tahoma" w:hAnsi="Tahoma" w:cs="Tahoma"/>
          <w:lang w:val="en-US"/>
        </w:rPr>
        <w:t xml:space="preserve"> defining models to state that certain Features are </w:t>
      </w:r>
      <w:r w:rsidR="00B31B0C" w:rsidRPr="00443CB3">
        <w:rPr>
          <w:rFonts w:ascii="Tahoma" w:hAnsi="Tahoma" w:cs="Tahoma"/>
          <w:i/>
          <w:lang w:val="en-US"/>
        </w:rPr>
        <w:t>cloneable</w:t>
      </w:r>
      <w:r w:rsidR="00B31B0C" w:rsidRPr="00443CB3">
        <w:rPr>
          <w:rFonts w:ascii="Tahoma" w:hAnsi="Tahoma" w:cs="Tahoma"/>
          <w:lang w:val="en-US"/>
        </w:rPr>
        <w:t xml:space="preserve"> with a given accepted interval [m...n]. This in turn means that when </w:t>
      </w:r>
      <w:r w:rsidR="009926ED" w:rsidRPr="00443CB3">
        <w:rPr>
          <w:rFonts w:ascii="Tahoma" w:hAnsi="Tahoma" w:cs="Tahoma"/>
          <w:lang w:val="en-US"/>
        </w:rPr>
        <w:t>configuring instances</w:t>
      </w:r>
      <w:r w:rsidR="00B31B0C" w:rsidRPr="00443CB3">
        <w:rPr>
          <w:rFonts w:ascii="Tahoma" w:hAnsi="Tahoma" w:cs="Tahoma"/>
          <w:lang w:val="en-US"/>
        </w:rPr>
        <w:t>, those Features can be cloned</w:t>
      </w:r>
      <w:r w:rsidR="009926ED" w:rsidRPr="00443CB3">
        <w:rPr>
          <w:rFonts w:ascii="Tahoma" w:hAnsi="Tahoma" w:cs="Tahoma"/>
          <w:lang w:val="en-US"/>
        </w:rPr>
        <w:t xml:space="preserve"> </w:t>
      </w:r>
      <w:r w:rsidR="00B31B0C" w:rsidRPr="00443CB3">
        <w:rPr>
          <w:rFonts w:ascii="Tahoma" w:hAnsi="Tahoma" w:cs="Tahoma"/>
          <w:lang w:val="en-US"/>
        </w:rPr>
        <w:t>at least m times and at most n times.</w:t>
      </w:r>
    </w:p>
    <w:p w:rsidR="00B31B0C" w:rsidRPr="00443CB3" w:rsidRDefault="00B31B0C" w:rsidP="009F13A2">
      <w:pPr>
        <w:ind w:left="858"/>
        <w:rPr>
          <w:rFonts w:ascii="Tahoma" w:hAnsi="Tahoma" w:cs="Tahoma"/>
          <w:lang w:val="en-US"/>
        </w:rPr>
      </w:pPr>
    </w:p>
    <w:p w:rsidR="00B31B0C" w:rsidRPr="00443CB3" w:rsidRDefault="00B31B0C" w:rsidP="009F13A2">
      <w:pPr>
        <w:ind w:left="858"/>
        <w:rPr>
          <w:rFonts w:ascii="Tahoma" w:hAnsi="Tahoma" w:cs="Tahoma"/>
          <w:lang w:val="en-US"/>
        </w:rPr>
      </w:pPr>
      <w:r w:rsidRPr="00443CB3">
        <w:rPr>
          <w:rFonts w:ascii="Tahoma" w:hAnsi="Tahoma" w:cs="Tahoma"/>
          <w:lang w:val="en-US"/>
        </w:rPr>
        <w:t xml:space="preserve">Cloning features isn’t a simple task to accomplish due to the fact that it introduces </w:t>
      </w:r>
      <w:r w:rsidRPr="00443CB3">
        <w:rPr>
          <w:rFonts w:ascii="Tahoma" w:hAnsi="Tahoma" w:cs="Tahoma"/>
          <w:i/>
          <w:lang w:val="en-US"/>
        </w:rPr>
        <w:t>instances</w:t>
      </w:r>
      <w:r w:rsidRPr="00443CB3">
        <w:rPr>
          <w:rFonts w:ascii="Tahoma" w:hAnsi="Tahoma" w:cs="Tahoma"/>
          <w:lang w:val="en-US"/>
        </w:rPr>
        <w:t xml:space="preserve"> of clones into the picture. </w:t>
      </w:r>
      <w:r w:rsidR="00783B04" w:rsidRPr="00443CB3">
        <w:rPr>
          <w:rFonts w:ascii="Tahoma" w:hAnsi="Tahoma" w:cs="Tahoma"/>
          <w:lang w:val="en-US"/>
        </w:rPr>
        <w:t>[5] s</w:t>
      </w:r>
      <w:r w:rsidRPr="00443CB3">
        <w:rPr>
          <w:rFonts w:ascii="Tahoma" w:hAnsi="Tahoma" w:cs="Tahoma"/>
          <w:lang w:val="en-US"/>
        </w:rPr>
        <w:t>uggests a way to handle this by having different contexts.</w:t>
      </w:r>
      <w:r w:rsidR="00783B04" w:rsidRPr="00443CB3">
        <w:rPr>
          <w:rFonts w:ascii="Tahoma" w:hAnsi="Tahoma" w:cs="Tahoma"/>
          <w:lang w:val="en-US"/>
        </w:rPr>
        <w:t xml:space="preserve"> </w:t>
      </w:r>
    </w:p>
    <w:p w:rsidR="00B31B0C" w:rsidRPr="00443CB3" w:rsidRDefault="00B31B0C" w:rsidP="009F13A2">
      <w:pPr>
        <w:ind w:left="858"/>
        <w:rPr>
          <w:rFonts w:ascii="Tahoma" w:hAnsi="Tahoma" w:cs="Tahoma"/>
          <w:lang w:val="en-US"/>
        </w:rPr>
      </w:pPr>
    </w:p>
    <w:p w:rsidR="00073C91" w:rsidRPr="00443CB3" w:rsidRDefault="00073C91" w:rsidP="00073C91">
      <w:pPr>
        <w:rPr>
          <w:rFonts w:ascii="Tahoma" w:hAnsi="Tahoma" w:cs="Tahoma"/>
          <w:lang w:val="en-US"/>
        </w:rPr>
      </w:pPr>
    </w:p>
    <w:p w:rsidR="00E9732F" w:rsidRPr="000C25DF" w:rsidRDefault="00E9732F" w:rsidP="00E9732F">
      <w:pPr>
        <w:pStyle w:val="Heading2"/>
        <w:rPr>
          <w:rFonts w:ascii="Tahoma" w:hAnsi="Tahoma" w:cs="Tahoma"/>
          <w:b/>
        </w:rPr>
      </w:pPr>
      <w:bookmarkStart w:id="55" w:name="_Toc318368727"/>
      <w:r w:rsidRPr="000C25DF">
        <w:rPr>
          <w:rFonts w:ascii="Tahoma" w:hAnsi="Tahoma" w:cs="Tahoma"/>
          <w:b/>
        </w:rPr>
        <w:t>User-defined cardinality Groups</w:t>
      </w:r>
      <w:bookmarkEnd w:id="55"/>
    </w:p>
    <w:p w:rsidR="007C33E1" w:rsidRPr="000C25DF" w:rsidRDefault="007C33E1" w:rsidP="007C33E1">
      <w:pPr>
        <w:rPr>
          <w:rFonts w:ascii="Tahoma" w:hAnsi="Tahoma" w:cs="Tahoma"/>
        </w:rPr>
      </w:pPr>
    </w:p>
    <w:p w:rsidR="007C33E1" w:rsidRPr="00443CB3" w:rsidRDefault="007C33E1" w:rsidP="007C33E1">
      <w:pPr>
        <w:ind w:left="858"/>
        <w:rPr>
          <w:rFonts w:ascii="Tahoma" w:hAnsi="Tahoma" w:cs="Tahoma"/>
          <w:lang w:val="en-US"/>
        </w:rPr>
      </w:pPr>
      <w:r w:rsidRPr="00443CB3">
        <w:rPr>
          <w:rFonts w:ascii="Tahoma" w:hAnsi="Tahoma" w:cs="Tahoma"/>
          <w:lang w:val="en-US"/>
        </w:rPr>
        <w:t xml:space="preserve">Feature groups with user-defined cardinality were also mentioned in [5]. </w:t>
      </w:r>
      <w:r w:rsidR="00B31B0C" w:rsidRPr="00443CB3">
        <w:rPr>
          <w:rFonts w:ascii="Tahoma" w:hAnsi="Tahoma" w:cs="Tahoma"/>
          <w:lang w:val="en-US"/>
        </w:rPr>
        <w:t>They simply depict a new type of Group, besides OR and Alternative, where one can define a precise interval [m...n] representing a minimum and maximum number of of features that can be selected from the respective group.</w:t>
      </w:r>
    </w:p>
    <w:p w:rsidR="00B31B0C" w:rsidRPr="00443CB3" w:rsidRDefault="00B31B0C" w:rsidP="007C33E1">
      <w:pPr>
        <w:ind w:left="858"/>
        <w:rPr>
          <w:rFonts w:ascii="Tahoma" w:hAnsi="Tahoma" w:cs="Tahoma"/>
          <w:lang w:val="en-US"/>
        </w:rPr>
      </w:pPr>
    </w:p>
    <w:p w:rsidR="00B31B0C" w:rsidRPr="00443CB3" w:rsidRDefault="00B31B0C" w:rsidP="007C33E1">
      <w:pPr>
        <w:ind w:left="858"/>
        <w:rPr>
          <w:rFonts w:ascii="Tahoma" w:hAnsi="Tahoma" w:cs="Tahoma"/>
          <w:lang w:val="en-US"/>
        </w:rPr>
      </w:pPr>
      <w:r w:rsidRPr="00443CB3">
        <w:rPr>
          <w:rFonts w:ascii="Tahoma" w:hAnsi="Tahoma" w:cs="Tahoma"/>
          <w:lang w:val="en-US"/>
        </w:rPr>
        <w:lastRenderedPageBreak/>
        <w:t>This is not so difficult to implement. Work would need to be done in order to gene</w:t>
      </w:r>
      <w:r w:rsidR="00107AD0" w:rsidRPr="00443CB3">
        <w:rPr>
          <w:rFonts w:ascii="Tahoma" w:hAnsi="Tahoma" w:cs="Tahoma"/>
          <w:lang w:val="en-US"/>
        </w:rPr>
        <w:t>rate the logical formula for it, which would then need to be mapped over to Z3 as a constraint.</w:t>
      </w:r>
    </w:p>
    <w:p w:rsidR="00073C91" w:rsidRPr="00443CB3" w:rsidRDefault="00073C91" w:rsidP="00073C91">
      <w:pPr>
        <w:rPr>
          <w:rFonts w:ascii="Tahoma" w:hAnsi="Tahoma" w:cs="Tahoma"/>
          <w:lang w:val="en-US"/>
        </w:rPr>
      </w:pPr>
    </w:p>
    <w:p w:rsidR="000C4799" w:rsidRPr="00443CB3" w:rsidRDefault="000C4799" w:rsidP="00E9732F">
      <w:pPr>
        <w:pStyle w:val="Heading2"/>
        <w:rPr>
          <w:rFonts w:ascii="Tahoma" w:hAnsi="Tahoma" w:cs="Tahoma"/>
          <w:b/>
          <w:lang w:val="en-US"/>
        </w:rPr>
      </w:pPr>
      <w:bookmarkStart w:id="56" w:name="_Toc318368728"/>
      <w:r w:rsidRPr="00443CB3">
        <w:rPr>
          <w:rFonts w:ascii="Tahoma" w:hAnsi="Tahoma" w:cs="Tahoma"/>
          <w:b/>
          <w:lang w:val="en-US"/>
        </w:rPr>
        <w:t xml:space="preserve">Performance of </w:t>
      </w:r>
      <w:r w:rsidR="00A51436" w:rsidRPr="00443CB3">
        <w:rPr>
          <w:rFonts w:ascii="Tahoma" w:hAnsi="Tahoma" w:cs="Tahoma"/>
          <w:b/>
          <w:lang w:val="en-US"/>
        </w:rPr>
        <w:t>SVG-based modeler</w:t>
      </w:r>
      <w:r w:rsidR="0039082C" w:rsidRPr="00443CB3">
        <w:rPr>
          <w:rFonts w:ascii="Tahoma" w:hAnsi="Tahoma" w:cs="Tahoma"/>
          <w:b/>
          <w:lang w:val="en-US"/>
        </w:rPr>
        <w:t xml:space="preserve"> implementation</w:t>
      </w:r>
      <w:bookmarkEnd w:id="56"/>
    </w:p>
    <w:p w:rsidR="001107CF" w:rsidRPr="00443CB3" w:rsidRDefault="001107CF" w:rsidP="001107CF">
      <w:pPr>
        <w:rPr>
          <w:rFonts w:ascii="Tahoma" w:hAnsi="Tahoma" w:cs="Tahoma"/>
          <w:lang w:val="en-US"/>
        </w:rPr>
      </w:pPr>
    </w:p>
    <w:p w:rsidR="00783B04" w:rsidRPr="00443CB3" w:rsidRDefault="001107CF" w:rsidP="001107CF">
      <w:pPr>
        <w:ind w:left="858"/>
        <w:rPr>
          <w:rFonts w:ascii="Tahoma" w:hAnsi="Tahoma" w:cs="Tahoma"/>
          <w:lang w:val="en-US"/>
        </w:rPr>
      </w:pPr>
      <w:r w:rsidRPr="00443CB3">
        <w:rPr>
          <w:rFonts w:ascii="Tahoma" w:hAnsi="Tahoma" w:cs="Tahoma"/>
          <w:lang w:val="en-US"/>
        </w:rPr>
        <w:t>The visu</w:t>
      </w:r>
      <w:r w:rsidR="00783B04" w:rsidRPr="00443CB3">
        <w:rPr>
          <w:rFonts w:ascii="Tahoma" w:hAnsi="Tahoma" w:cs="Tahoma"/>
          <w:lang w:val="en-US"/>
        </w:rPr>
        <w:t xml:space="preserve">al modeling is implemented using </w:t>
      </w:r>
      <w:r w:rsidRPr="00443CB3">
        <w:rPr>
          <w:rFonts w:ascii="Tahoma" w:hAnsi="Tahoma" w:cs="Tahoma"/>
          <w:lang w:val="en-US"/>
        </w:rPr>
        <w:t>SVG</w:t>
      </w:r>
      <w:r w:rsidR="00783B04" w:rsidRPr="00443CB3">
        <w:rPr>
          <w:rFonts w:ascii="Tahoma" w:hAnsi="Tahoma" w:cs="Tahoma"/>
          <w:lang w:val="en-US"/>
        </w:rPr>
        <w:t xml:space="preserve">, which </w:t>
      </w:r>
      <w:r w:rsidRPr="00443CB3">
        <w:rPr>
          <w:rFonts w:ascii="Tahoma" w:hAnsi="Tahoma" w:cs="Tahoma"/>
          <w:lang w:val="en-US"/>
        </w:rPr>
        <w:t>has some performance limitations when dealing with a lot of elements</w:t>
      </w:r>
      <w:r w:rsidR="00783B04" w:rsidRPr="00443CB3">
        <w:rPr>
          <w:rFonts w:ascii="Tahoma" w:hAnsi="Tahoma" w:cs="Tahoma"/>
          <w:lang w:val="en-US"/>
        </w:rPr>
        <w:t>, as it has to keep track of the state of each individual element</w:t>
      </w:r>
      <w:r w:rsidRPr="00443CB3">
        <w:rPr>
          <w:rFonts w:ascii="Tahoma" w:hAnsi="Tahoma" w:cs="Tahoma"/>
          <w:lang w:val="en-US"/>
        </w:rPr>
        <w:t xml:space="preserve">. </w:t>
      </w:r>
      <w:r w:rsidR="00783B04" w:rsidRPr="00443CB3">
        <w:rPr>
          <w:rFonts w:ascii="Tahoma" w:hAnsi="Tahoma" w:cs="Tahoma"/>
          <w:lang w:val="en-US"/>
        </w:rPr>
        <w:t>This can be noticed in the case of very large feature models with lots of Features and GroupRelations.  A solution for this is unknown at this stage, but some articles mention the possibility of implementing a hybrid SVG/Canvas engine, making use of the strong sides of both – SVG performance isnt affected by screen resolution, Canvas performance isnt affected by number of different elements.</w:t>
      </w:r>
    </w:p>
    <w:p w:rsidR="00783B04" w:rsidRPr="00443CB3" w:rsidRDefault="00783B04" w:rsidP="001107CF">
      <w:pPr>
        <w:ind w:left="858"/>
        <w:rPr>
          <w:rFonts w:ascii="Tahoma" w:hAnsi="Tahoma" w:cs="Tahoma"/>
          <w:lang w:val="en-US"/>
        </w:rPr>
      </w:pPr>
    </w:p>
    <w:p w:rsidR="001107CF" w:rsidRPr="00443CB3" w:rsidRDefault="001107CF" w:rsidP="001107CF">
      <w:pPr>
        <w:ind w:left="858"/>
        <w:rPr>
          <w:rFonts w:ascii="Tahoma" w:hAnsi="Tahoma" w:cs="Tahoma"/>
          <w:lang w:val="en-US"/>
        </w:rPr>
      </w:pPr>
      <w:r w:rsidRPr="00443CB3">
        <w:rPr>
          <w:rFonts w:ascii="Tahoma" w:hAnsi="Tahoma" w:cs="Tahoma"/>
          <w:lang w:val="en-US"/>
        </w:rPr>
        <w:t xml:space="preserve">Besides the performance issues of SVG, there are some higher level algorithms which could be improved. These are the algorithms for updating real-time connections between Features as they are being dragged, or updating the position for Cardinality Labels. </w:t>
      </w:r>
    </w:p>
    <w:p w:rsidR="001107CF" w:rsidRPr="00443CB3" w:rsidRDefault="001107CF" w:rsidP="001107CF">
      <w:pPr>
        <w:rPr>
          <w:rFonts w:ascii="Tahoma" w:hAnsi="Tahoma" w:cs="Tahoma"/>
          <w:lang w:val="en-US"/>
        </w:rPr>
      </w:pPr>
    </w:p>
    <w:p w:rsidR="00E9732F" w:rsidRPr="000C25DF" w:rsidRDefault="00E9732F" w:rsidP="00E9732F">
      <w:pPr>
        <w:pStyle w:val="Heading2"/>
        <w:rPr>
          <w:rFonts w:ascii="Tahoma" w:hAnsi="Tahoma" w:cs="Tahoma"/>
          <w:b/>
        </w:rPr>
      </w:pPr>
      <w:bookmarkStart w:id="57" w:name="_Toc318368729"/>
      <w:r w:rsidRPr="000C25DF">
        <w:rPr>
          <w:rFonts w:ascii="Tahoma" w:hAnsi="Tahoma" w:cs="Tahoma"/>
          <w:b/>
        </w:rPr>
        <w:t xml:space="preserve">Performance </w:t>
      </w:r>
      <w:r w:rsidR="000C4799" w:rsidRPr="000C25DF">
        <w:rPr>
          <w:rFonts w:ascii="Tahoma" w:hAnsi="Tahoma" w:cs="Tahoma"/>
          <w:b/>
        </w:rPr>
        <w:t>of configurator</w:t>
      </w:r>
      <w:bookmarkEnd w:id="57"/>
    </w:p>
    <w:p w:rsidR="00FA555B" w:rsidRPr="000C25DF" w:rsidRDefault="00FA555B" w:rsidP="00FA555B">
      <w:pPr>
        <w:rPr>
          <w:rFonts w:ascii="Tahoma" w:hAnsi="Tahoma" w:cs="Tahoma"/>
        </w:rPr>
      </w:pPr>
    </w:p>
    <w:p w:rsidR="00FA555B" w:rsidRPr="00443CB3" w:rsidRDefault="00FA555B" w:rsidP="00FA555B">
      <w:pPr>
        <w:ind w:left="858"/>
        <w:rPr>
          <w:rFonts w:ascii="Tahoma" w:hAnsi="Tahoma" w:cs="Tahoma"/>
          <w:lang w:val="en-US"/>
        </w:rPr>
      </w:pPr>
      <w:r w:rsidRPr="00443CB3">
        <w:rPr>
          <w:rFonts w:ascii="Tahoma" w:hAnsi="Tahoma" w:cs="Tahoma"/>
          <w:lang w:val="en-US"/>
        </w:rPr>
        <w:t xml:space="preserve">The algorithm used for providing feedback (GetValidSelections), described in subsection 3.3.5 could run into problems when handling bigger models. </w:t>
      </w:r>
      <w:r w:rsidR="00947A55" w:rsidRPr="00443CB3">
        <w:rPr>
          <w:rFonts w:ascii="Tahoma" w:hAnsi="Tahoma" w:cs="Tahoma"/>
          <w:lang w:val="en-US"/>
        </w:rPr>
        <w:t>Therefore, i</w:t>
      </w:r>
      <w:r w:rsidRPr="00443CB3">
        <w:rPr>
          <w:rFonts w:ascii="Tahoma" w:hAnsi="Tahoma" w:cs="Tahoma"/>
          <w:lang w:val="en-US"/>
        </w:rPr>
        <w:t>t</w:t>
      </w:r>
      <w:r w:rsidR="00947A55" w:rsidRPr="00443CB3">
        <w:rPr>
          <w:rFonts w:ascii="Tahoma" w:hAnsi="Tahoma" w:cs="Tahoma"/>
          <w:lang w:val="en-US"/>
        </w:rPr>
        <w:t xml:space="preserve">’s performance should </w:t>
      </w:r>
      <w:r w:rsidRPr="00443CB3">
        <w:rPr>
          <w:rFonts w:ascii="Tahoma" w:hAnsi="Tahoma" w:cs="Tahoma"/>
          <w:lang w:val="en-US"/>
        </w:rPr>
        <w:t>be improved</w:t>
      </w:r>
      <w:r w:rsidR="00947A55" w:rsidRPr="00443CB3">
        <w:rPr>
          <w:rFonts w:ascii="Tahoma" w:hAnsi="Tahoma" w:cs="Tahoma"/>
          <w:lang w:val="en-US"/>
        </w:rPr>
        <w:t>. This could be done</w:t>
      </w:r>
      <w:r w:rsidRPr="00443CB3">
        <w:rPr>
          <w:rFonts w:ascii="Tahoma" w:hAnsi="Tahoma" w:cs="Tahoma"/>
          <w:lang w:val="en-US"/>
        </w:rPr>
        <w:t xml:space="preserve"> as described in the original paper by Mikolas Janota [6].</w:t>
      </w:r>
    </w:p>
    <w:p w:rsidR="00073C91" w:rsidRPr="00443CB3" w:rsidRDefault="00073C91" w:rsidP="00073C91">
      <w:pPr>
        <w:rPr>
          <w:rFonts w:ascii="Tahoma" w:hAnsi="Tahoma" w:cs="Tahoma"/>
          <w:lang w:val="en-US"/>
        </w:rPr>
      </w:pPr>
    </w:p>
    <w:p w:rsidR="00E9732F" w:rsidRDefault="00E9732F" w:rsidP="00E9732F">
      <w:pPr>
        <w:pStyle w:val="Heading2"/>
        <w:rPr>
          <w:rFonts w:ascii="Tahoma" w:hAnsi="Tahoma" w:cs="Tahoma"/>
          <w:b/>
        </w:rPr>
      </w:pPr>
      <w:bookmarkStart w:id="58" w:name="_Toc318368730"/>
      <w:r w:rsidRPr="000C25DF">
        <w:rPr>
          <w:rFonts w:ascii="Tahoma" w:hAnsi="Tahoma" w:cs="Tahoma"/>
          <w:b/>
        </w:rPr>
        <w:t xml:space="preserve">Explanations provided by </w:t>
      </w:r>
      <w:r w:rsidR="00F052B0">
        <w:rPr>
          <w:rFonts w:ascii="Tahoma" w:hAnsi="Tahoma" w:cs="Tahoma"/>
          <w:b/>
        </w:rPr>
        <w:t>configurator</w:t>
      </w:r>
      <w:bookmarkEnd w:id="58"/>
    </w:p>
    <w:p w:rsidR="00470336" w:rsidRPr="000C25DF" w:rsidRDefault="00470336" w:rsidP="00470336">
      <w:pPr>
        <w:rPr>
          <w:rFonts w:ascii="Tahoma" w:hAnsi="Tahoma" w:cs="Tahoma"/>
        </w:rPr>
      </w:pPr>
    </w:p>
    <w:p w:rsidR="00470336" w:rsidRPr="00443CB3" w:rsidRDefault="00F052B0" w:rsidP="00470336">
      <w:pPr>
        <w:ind w:left="858"/>
        <w:rPr>
          <w:rFonts w:ascii="Tahoma" w:hAnsi="Tahoma" w:cs="Tahoma"/>
          <w:lang w:val="en-US"/>
        </w:rPr>
      </w:pPr>
      <w:r w:rsidRPr="00443CB3">
        <w:rPr>
          <w:rFonts w:ascii="Tahoma" w:hAnsi="Tahoma" w:cs="Tahoma"/>
          <w:lang w:val="en-US"/>
        </w:rPr>
        <w:t xml:space="preserve">An enhancement which would help users understand the underlying model and constraints when making configurations, is to have the configurator provide explanations as to why it toggled </w:t>
      </w:r>
      <w:r w:rsidR="001C4A19" w:rsidRPr="00443CB3">
        <w:rPr>
          <w:rFonts w:ascii="Tahoma" w:hAnsi="Tahoma" w:cs="Tahoma"/>
          <w:lang w:val="en-US"/>
        </w:rPr>
        <w:t xml:space="preserve">or disabled </w:t>
      </w:r>
      <w:r w:rsidRPr="00443CB3">
        <w:rPr>
          <w:rFonts w:ascii="Tahoma" w:hAnsi="Tahoma" w:cs="Tahoma"/>
          <w:lang w:val="en-US"/>
        </w:rPr>
        <w:t xml:space="preserve">certain features. </w:t>
      </w:r>
      <w:r w:rsidR="00AC1870" w:rsidRPr="00443CB3">
        <w:rPr>
          <w:rFonts w:ascii="Tahoma" w:hAnsi="Tahoma" w:cs="Tahoma"/>
          <w:lang w:val="en-US"/>
        </w:rPr>
        <w:t xml:space="preserve">An algorithm for providing feedback </w:t>
      </w:r>
      <w:r w:rsidRPr="00443CB3">
        <w:rPr>
          <w:rFonts w:ascii="Tahoma" w:hAnsi="Tahoma" w:cs="Tahoma"/>
          <w:lang w:val="en-US"/>
        </w:rPr>
        <w:t xml:space="preserve">is </w:t>
      </w:r>
      <w:r w:rsidR="00AC1870" w:rsidRPr="00443CB3">
        <w:rPr>
          <w:rFonts w:ascii="Tahoma" w:hAnsi="Tahoma" w:cs="Tahoma"/>
          <w:lang w:val="en-US"/>
        </w:rPr>
        <w:t>mentioned</w:t>
      </w:r>
      <w:r w:rsidRPr="00443CB3">
        <w:rPr>
          <w:rFonts w:ascii="Tahoma" w:hAnsi="Tahoma" w:cs="Tahoma"/>
          <w:lang w:val="en-US"/>
        </w:rPr>
        <w:t xml:space="preserve"> in [6] and </w:t>
      </w:r>
      <w:r w:rsidR="00AC1870" w:rsidRPr="00443CB3">
        <w:rPr>
          <w:rFonts w:ascii="Tahoma" w:hAnsi="Tahoma" w:cs="Tahoma"/>
          <w:lang w:val="en-US"/>
        </w:rPr>
        <w:t>described</w:t>
      </w:r>
      <w:r w:rsidRPr="00443CB3">
        <w:rPr>
          <w:rFonts w:ascii="Tahoma" w:hAnsi="Tahoma" w:cs="Tahoma"/>
          <w:lang w:val="en-US"/>
        </w:rPr>
        <w:t xml:space="preserve"> in [22].</w:t>
      </w:r>
    </w:p>
    <w:p w:rsidR="00073C91" w:rsidRPr="00443CB3" w:rsidRDefault="00073C91" w:rsidP="00073C91">
      <w:pPr>
        <w:rPr>
          <w:rFonts w:ascii="Tahoma" w:hAnsi="Tahoma" w:cs="Tahoma"/>
          <w:lang w:val="en-US"/>
        </w:rPr>
      </w:pPr>
    </w:p>
    <w:p w:rsidR="00783B04" w:rsidRPr="000C25DF" w:rsidRDefault="00E9732F" w:rsidP="00922710">
      <w:pPr>
        <w:pStyle w:val="Heading2"/>
        <w:rPr>
          <w:rFonts w:ascii="Tahoma" w:hAnsi="Tahoma" w:cs="Tahoma"/>
          <w:b/>
        </w:rPr>
      </w:pPr>
      <w:bookmarkStart w:id="59" w:name="_Toc318368731"/>
      <w:r w:rsidRPr="000C25DF">
        <w:rPr>
          <w:rFonts w:ascii="Tahoma" w:hAnsi="Tahoma" w:cs="Tahoma"/>
          <w:b/>
        </w:rPr>
        <w:t>Improved usability</w:t>
      </w:r>
      <w:r w:rsidR="00B17593" w:rsidRPr="000C25DF">
        <w:rPr>
          <w:rFonts w:ascii="Tahoma" w:hAnsi="Tahoma" w:cs="Tahoma"/>
          <w:b/>
        </w:rPr>
        <w:t xml:space="preserve"> and UI</w:t>
      </w:r>
      <w:bookmarkEnd w:id="59"/>
    </w:p>
    <w:p w:rsidR="00783B04" w:rsidRPr="000C25DF" w:rsidRDefault="00783B04" w:rsidP="00783B04">
      <w:pPr>
        <w:rPr>
          <w:rFonts w:ascii="Tahoma" w:hAnsi="Tahoma" w:cs="Tahoma"/>
        </w:rPr>
      </w:pPr>
    </w:p>
    <w:p w:rsidR="00783B04" w:rsidRPr="00443CB3" w:rsidRDefault="009F6165" w:rsidP="00783B04">
      <w:pPr>
        <w:ind w:left="858"/>
        <w:rPr>
          <w:rFonts w:ascii="Tahoma" w:hAnsi="Tahoma" w:cs="Tahoma"/>
          <w:lang w:val="en-US"/>
        </w:rPr>
      </w:pPr>
      <w:r w:rsidRPr="00443CB3">
        <w:rPr>
          <w:rFonts w:ascii="Tahoma" w:hAnsi="Tahoma" w:cs="Tahoma"/>
          <w:lang w:val="en-US"/>
        </w:rPr>
        <w:t xml:space="preserve">The </w:t>
      </w:r>
      <w:r w:rsidR="0047146F" w:rsidRPr="00443CB3">
        <w:rPr>
          <w:rFonts w:ascii="Tahoma" w:hAnsi="Tahoma" w:cs="Tahoma"/>
          <w:lang w:val="en-US"/>
        </w:rPr>
        <w:t xml:space="preserve">UI and usability of the application could be improved in a number of ways. </w:t>
      </w:r>
      <w:r w:rsidR="00713E32" w:rsidRPr="00443CB3">
        <w:rPr>
          <w:rFonts w:ascii="Tahoma" w:hAnsi="Tahoma" w:cs="Tahoma"/>
          <w:lang w:val="en-US"/>
        </w:rPr>
        <w:t>These are presented below, with most of them refering to the ModelEditor user interface.</w:t>
      </w:r>
      <w:r w:rsidR="00A2070A" w:rsidRPr="00443CB3">
        <w:rPr>
          <w:rFonts w:ascii="Tahoma" w:hAnsi="Tahoma" w:cs="Tahoma"/>
          <w:lang w:val="en-US"/>
        </w:rPr>
        <w:t xml:space="preserve"> The first mentions the need of a usability study to uncover flaws, while the rest describe some improvements which we believe will directly increase the tool’s usability.</w:t>
      </w:r>
    </w:p>
    <w:p w:rsidR="0047146F" w:rsidRPr="00443CB3" w:rsidRDefault="009F6165" w:rsidP="00A2070A">
      <w:pPr>
        <w:ind w:left="858"/>
        <w:rPr>
          <w:rFonts w:ascii="Tahoma" w:hAnsi="Tahoma" w:cs="Tahoma"/>
          <w:lang w:val="en-US"/>
        </w:rPr>
      </w:pPr>
      <w:r w:rsidRPr="00443CB3">
        <w:rPr>
          <w:rFonts w:ascii="Tahoma" w:hAnsi="Tahoma" w:cs="Tahoma"/>
          <w:b/>
          <w:lang w:val="en-US"/>
        </w:rPr>
        <w:br/>
      </w:r>
      <w:r w:rsidR="0047146F" w:rsidRPr="00443CB3">
        <w:rPr>
          <w:rFonts w:ascii="Tahoma" w:hAnsi="Tahoma" w:cs="Tahoma"/>
          <w:b/>
          <w:lang w:val="en-US"/>
        </w:rPr>
        <w:t>Usability analysis</w:t>
      </w:r>
      <w:r w:rsidR="00A2070A" w:rsidRPr="00443CB3">
        <w:rPr>
          <w:rFonts w:ascii="Tahoma" w:hAnsi="Tahoma" w:cs="Tahoma"/>
          <w:b/>
          <w:lang w:val="en-US"/>
        </w:rPr>
        <w:t xml:space="preserve"> study</w:t>
      </w:r>
      <w:r w:rsidRPr="00443CB3">
        <w:rPr>
          <w:rFonts w:ascii="Tahoma" w:hAnsi="Tahoma" w:cs="Tahoma"/>
          <w:b/>
          <w:lang w:val="en-US"/>
        </w:rPr>
        <w:br/>
      </w:r>
      <w:r w:rsidRPr="00443CB3">
        <w:rPr>
          <w:rFonts w:ascii="Tahoma" w:hAnsi="Tahoma" w:cs="Tahoma"/>
          <w:b/>
          <w:lang w:val="en-US"/>
        </w:rPr>
        <w:br/>
      </w:r>
      <w:r w:rsidR="00A2070A" w:rsidRPr="00443CB3">
        <w:rPr>
          <w:rFonts w:ascii="Tahoma" w:hAnsi="Tahoma" w:cs="Tahoma"/>
          <w:lang w:val="en-US"/>
        </w:rPr>
        <w:t>We believe it to be</w:t>
      </w:r>
      <w:r w:rsidR="0047146F" w:rsidRPr="00443CB3">
        <w:rPr>
          <w:rFonts w:ascii="Tahoma" w:hAnsi="Tahoma" w:cs="Tahoma"/>
          <w:lang w:val="en-US"/>
        </w:rPr>
        <w:t xml:space="preserve"> crucial that the current UI design is evaluated. </w:t>
      </w:r>
      <w:r w:rsidR="00A2070A" w:rsidRPr="00443CB3">
        <w:rPr>
          <w:rFonts w:ascii="Tahoma" w:hAnsi="Tahoma" w:cs="Tahoma"/>
          <w:lang w:val="en-US"/>
        </w:rPr>
        <w:t>This is important because the tool, in its current state has not undergone any user tests, so there might be areas with serious usability defects.</w:t>
      </w:r>
    </w:p>
    <w:p w:rsidR="00A2070A" w:rsidRPr="00443CB3" w:rsidRDefault="00A2070A" w:rsidP="00A2070A">
      <w:pPr>
        <w:ind w:left="858"/>
        <w:rPr>
          <w:rFonts w:ascii="Tahoma" w:hAnsi="Tahoma" w:cs="Tahoma"/>
          <w:u w:val="single"/>
          <w:lang w:val="en-US"/>
        </w:rPr>
      </w:pPr>
    </w:p>
    <w:p w:rsidR="00A2070A" w:rsidRPr="00443CB3" w:rsidRDefault="00A2070A" w:rsidP="00A2070A">
      <w:pPr>
        <w:ind w:left="858"/>
        <w:rPr>
          <w:rFonts w:ascii="Tahoma" w:hAnsi="Tahoma" w:cs="Tahoma"/>
          <w:lang w:val="en-US"/>
        </w:rPr>
      </w:pPr>
      <w:r w:rsidRPr="00443CB3">
        <w:rPr>
          <w:rFonts w:ascii="Tahoma" w:hAnsi="Tahoma" w:cs="Tahoma"/>
          <w:lang w:val="en-US"/>
        </w:rPr>
        <w:t>We propose the following activities for the usability analysis:</w:t>
      </w:r>
    </w:p>
    <w:p w:rsidR="00A2070A" w:rsidRPr="00A2070A" w:rsidRDefault="00A2070A" w:rsidP="00A2070A">
      <w:pPr>
        <w:numPr>
          <w:ilvl w:val="0"/>
          <w:numId w:val="43"/>
        </w:numPr>
        <w:rPr>
          <w:rFonts w:ascii="Tahoma" w:hAnsi="Tahoma" w:cs="Tahoma"/>
          <w:u w:val="single"/>
        </w:rPr>
      </w:pPr>
      <w:r w:rsidRPr="00A2070A">
        <w:rPr>
          <w:rFonts w:ascii="Tahoma" w:hAnsi="Tahoma" w:cs="Tahoma"/>
          <w:u w:val="single"/>
        </w:rPr>
        <w:t>Heuristic analysis:</w:t>
      </w:r>
    </w:p>
    <w:p w:rsidR="0047146F" w:rsidRDefault="009F5D16" w:rsidP="0047146F">
      <w:pPr>
        <w:ind w:left="1578"/>
        <w:rPr>
          <w:rFonts w:ascii="Tahoma" w:hAnsi="Tahoma" w:cs="Tahoma"/>
        </w:rPr>
      </w:pPr>
      <w:r w:rsidRPr="00443CB3">
        <w:rPr>
          <w:rFonts w:ascii="Tahoma" w:hAnsi="Tahoma" w:cs="Tahoma"/>
          <w:lang w:val="en-US"/>
        </w:rPr>
        <w:t xml:space="preserve">An evaluator analyses the system with regards to a set of heuristics meant to determine different subaspects of it’s usability. </w:t>
      </w:r>
      <w:r w:rsidR="00062D70">
        <w:rPr>
          <w:rFonts w:ascii="Tahoma" w:hAnsi="Tahoma" w:cs="Tahoma"/>
        </w:rPr>
        <w:t>Jakob nielsens heuristics could be used [23]</w:t>
      </w:r>
      <w:r>
        <w:rPr>
          <w:rFonts w:ascii="Tahoma" w:hAnsi="Tahoma" w:cs="Tahoma"/>
        </w:rPr>
        <w:t>.</w:t>
      </w:r>
      <w:r w:rsidR="00062D70">
        <w:rPr>
          <w:rFonts w:ascii="Tahoma" w:hAnsi="Tahoma" w:cs="Tahoma"/>
        </w:rPr>
        <w:br/>
      </w:r>
    </w:p>
    <w:p w:rsidR="00062D70" w:rsidRPr="00443CB3" w:rsidRDefault="00062D70" w:rsidP="00062D70">
      <w:pPr>
        <w:numPr>
          <w:ilvl w:val="0"/>
          <w:numId w:val="43"/>
        </w:numPr>
        <w:rPr>
          <w:rFonts w:ascii="Tahoma" w:hAnsi="Tahoma" w:cs="Tahoma"/>
          <w:lang w:val="en-US"/>
        </w:rPr>
      </w:pPr>
      <w:r w:rsidRPr="00443CB3">
        <w:rPr>
          <w:rFonts w:ascii="Tahoma" w:hAnsi="Tahoma" w:cs="Tahoma"/>
          <w:u w:val="single"/>
          <w:lang w:val="en-US"/>
        </w:rPr>
        <w:lastRenderedPageBreak/>
        <w:t>User trials:</w:t>
      </w:r>
      <w:r w:rsidRPr="00443CB3">
        <w:rPr>
          <w:rFonts w:ascii="Tahoma" w:hAnsi="Tahoma" w:cs="Tahoma"/>
          <w:u w:val="single"/>
          <w:lang w:val="en-US"/>
        </w:rPr>
        <w:br/>
      </w:r>
      <w:r w:rsidR="009F5D16" w:rsidRPr="00443CB3">
        <w:rPr>
          <w:rFonts w:ascii="Tahoma" w:hAnsi="Tahoma" w:cs="Tahoma"/>
          <w:lang w:val="en-US"/>
        </w:rPr>
        <w:t xml:space="preserve">Involves performing user tests meant to determine </w:t>
      </w:r>
      <w:r w:rsidR="002875C8" w:rsidRPr="00443CB3">
        <w:rPr>
          <w:rFonts w:ascii="Tahoma" w:hAnsi="Tahoma" w:cs="Tahoma"/>
          <w:lang w:val="en-US"/>
        </w:rPr>
        <w:t>the system’s usability through collecting subjective and objective data from actual users instructed to perform certain tasks or answer sets of questions.</w:t>
      </w:r>
    </w:p>
    <w:p w:rsidR="009F6165" w:rsidRPr="00443CB3" w:rsidRDefault="009F6165" w:rsidP="00783B04">
      <w:pPr>
        <w:ind w:left="858"/>
        <w:rPr>
          <w:rFonts w:ascii="Tahoma" w:hAnsi="Tahoma" w:cs="Tahoma"/>
          <w:lang w:val="en-US"/>
        </w:rPr>
      </w:pPr>
      <w:r w:rsidRPr="00443CB3">
        <w:rPr>
          <w:rFonts w:ascii="Tahoma" w:hAnsi="Tahoma" w:cs="Tahoma"/>
          <w:b/>
          <w:lang w:val="en-US"/>
        </w:rPr>
        <w:br/>
        <w:t xml:space="preserve">Zoom functionality  </w:t>
      </w:r>
      <w:r w:rsidRPr="00443CB3">
        <w:rPr>
          <w:rFonts w:ascii="Tahoma" w:hAnsi="Tahoma" w:cs="Tahoma"/>
          <w:b/>
          <w:lang w:val="en-US"/>
        </w:rPr>
        <w:br/>
      </w:r>
      <w:r w:rsidRPr="00443CB3">
        <w:rPr>
          <w:rFonts w:ascii="Tahoma" w:hAnsi="Tahoma" w:cs="Tahoma"/>
          <w:b/>
          <w:lang w:val="en-US"/>
        </w:rPr>
        <w:br/>
      </w:r>
      <w:r w:rsidRPr="00443CB3">
        <w:rPr>
          <w:rFonts w:ascii="Tahoma" w:hAnsi="Tahoma" w:cs="Tahoma"/>
          <w:lang w:val="en-US"/>
        </w:rPr>
        <w:t>The</w:t>
      </w:r>
      <w:r w:rsidR="00A83A10" w:rsidRPr="00443CB3">
        <w:rPr>
          <w:rFonts w:ascii="Tahoma" w:hAnsi="Tahoma" w:cs="Tahoma"/>
          <w:lang w:val="en-US"/>
        </w:rPr>
        <w:t xml:space="preserve"> necessity for a zoom function in the ModelEditor arises when dealing large feature models</w:t>
      </w:r>
      <w:r w:rsidR="00264E01" w:rsidRPr="00443CB3">
        <w:rPr>
          <w:rFonts w:ascii="Tahoma" w:hAnsi="Tahoma" w:cs="Tahoma"/>
          <w:lang w:val="en-US"/>
        </w:rPr>
        <w:t xml:space="preserve">. </w:t>
      </w:r>
      <w:r w:rsidR="00844908" w:rsidRPr="00443CB3">
        <w:rPr>
          <w:rFonts w:ascii="Tahoma" w:hAnsi="Tahoma" w:cs="Tahoma"/>
          <w:lang w:val="en-US"/>
        </w:rPr>
        <w:t>Currently, w</w:t>
      </w:r>
      <w:r w:rsidR="00264E01" w:rsidRPr="00443CB3">
        <w:rPr>
          <w:rFonts w:ascii="Tahoma" w:hAnsi="Tahoma" w:cs="Tahoma"/>
          <w:lang w:val="en-US"/>
        </w:rPr>
        <w:t xml:space="preserve">hen </w:t>
      </w:r>
      <w:r w:rsidR="00844908" w:rsidRPr="00443CB3">
        <w:rPr>
          <w:rFonts w:ascii="Tahoma" w:hAnsi="Tahoma" w:cs="Tahoma"/>
          <w:lang w:val="en-US"/>
        </w:rPr>
        <w:t>a feature tree consists of</w:t>
      </w:r>
      <w:r w:rsidR="00264E01" w:rsidRPr="00443CB3">
        <w:rPr>
          <w:rFonts w:ascii="Tahoma" w:hAnsi="Tahoma" w:cs="Tahoma"/>
          <w:lang w:val="en-US"/>
        </w:rPr>
        <w:t xml:space="preserve"> many features spread out over a large area,</w:t>
      </w:r>
      <w:r w:rsidR="00A83A10" w:rsidRPr="00443CB3">
        <w:rPr>
          <w:rFonts w:ascii="Tahoma" w:hAnsi="Tahoma" w:cs="Tahoma"/>
          <w:lang w:val="en-US"/>
        </w:rPr>
        <w:t xml:space="preserve"> </w:t>
      </w:r>
      <w:r w:rsidR="00844908" w:rsidRPr="00443CB3">
        <w:rPr>
          <w:rFonts w:ascii="Tahoma" w:hAnsi="Tahoma" w:cs="Tahoma"/>
          <w:lang w:val="en-US"/>
        </w:rPr>
        <w:t>users cannot see the whole model, having to scroll around a lot. A simple zoom in/out function would solve this.</w:t>
      </w:r>
    </w:p>
    <w:p w:rsidR="00844908" w:rsidRPr="00443CB3" w:rsidRDefault="00844908" w:rsidP="00783B04">
      <w:pPr>
        <w:ind w:left="858"/>
        <w:rPr>
          <w:rFonts w:ascii="Tahoma" w:hAnsi="Tahoma" w:cs="Tahoma"/>
          <w:lang w:val="en-US"/>
        </w:rPr>
      </w:pPr>
    </w:p>
    <w:p w:rsidR="00844908" w:rsidRPr="00443CB3" w:rsidRDefault="00844908" w:rsidP="00783B04">
      <w:pPr>
        <w:ind w:left="858"/>
        <w:rPr>
          <w:rFonts w:ascii="Tahoma" w:hAnsi="Tahoma" w:cs="Tahoma"/>
          <w:lang w:val="en-US"/>
        </w:rPr>
      </w:pPr>
      <w:r w:rsidRPr="00443CB3">
        <w:rPr>
          <w:rFonts w:ascii="Tahoma" w:hAnsi="Tahoma" w:cs="Tahoma"/>
          <w:lang w:val="en-US"/>
        </w:rPr>
        <w:t>A solution for an implementation would have to be done by scaling down the SVG elements. This is somewhat straightforward as SVG natively supports scaling, but proportions and distances between inner elements would have to be maintained manually. Additionally, the relations drawn using SVG path would have to be manually scaled so they are properly maintained.</w:t>
      </w:r>
    </w:p>
    <w:p w:rsidR="009F6165" w:rsidRPr="00443CB3" w:rsidRDefault="009F6165" w:rsidP="00783B04">
      <w:pPr>
        <w:ind w:left="858"/>
        <w:rPr>
          <w:rFonts w:ascii="Tahoma" w:hAnsi="Tahoma" w:cs="Tahoma"/>
          <w:lang w:val="en-US"/>
        </w:rPr>
      </w:pPr>
    </w:p>
    <w:p w:rsidR="009F6165" w:rsidRPr="00443CB3" w:rsidRDefault="009F6165" w:rsidP="00783B04">
      <w:pPr>
        <w:ind w:left="858"/>
        <w:rPr>
          <w:rFonts w:ascii="Tahoma" w:hAnsi="Tahoma" w:cs="Tahoma"/>
          <w:lang w:val="en-US"/>
        </w:rPr>
      </w:pPr>
      <w:r w:rsidRPr="00443CB3">
        <w:rPr>
          <w:rFonts w:ascii="Tahoma" w:hAnsi="Tahoma" w:cs="Tahoma"/>
          <w:b/>
          <w:lang w:val="en-US"/>
        </w:rPr>
        <w:br/>
      </w:r>
      <w:r w:rsidR="008D7392" w:rsidRPr="00443CB3">
        <w:rPr>
          <w:rFonts w:ascii="Tahoma" w:hAnsi="Tahoma" w:cs="Tahoma"/>
          <w:b/>
          <w:lang w:val="en-US"/>
        </w:rPr>
        <w:t>Multi select</w:t>
      </w:r>
      <w:r w:rsidRPr="00443CB3">
        <w:rPr>
          <w:rFonts w:ascii="Tahoma" w:hAnsi="Tahoma" w:cs="Tahoma"/>
          <w:b/>
          <w:lang w:val="en-US"/>
        </w:rPr>
        <w:t xml:space="preserve"> </w:t>
      </w:r>
      <w:r w:rsidR="00713E32" w:rsidRPr="00443CB3">
        <w:rPr>
          <w:rFonts w:ascii="Tahoma" w:hAnsi="Tahoma" w:cs="Tahoma"/>
          <w:b/>
          <w:lang w:val="en-US"/>
        </w:rPr>
        <w:t>manipulation</w:t>
      </w:r>
      <w:r w:rsidRPr="00443CB3">
        <w:rPr>
          <w:rFonts w:ascii="Tahoma" w:hAnsi="Tahoma" w:cs="Tahoma"/>
          <w:b/>
          <w:lang w:val="en-US"/>
        </w:rPr>
        <w:br/>
      </w:r>
      <w:r w:rsidRPr="00443CB3">
        <w:rPr>
          <w:rFonts w:ascii="Tahoma" w:hAnsi="Tahoma" w:cs="Tahoma"/>
          <w:b/>
          <w:lang w:val="en-US"/>
        </w:rPr>
        <w:br/>
      </w:r>
      <w:r w:rsidRPr="00443CB3">
        <w:rPr>
          <w:rFonts w:ascii="Tahoma" w:hAnsi="Tahoma" w:cs="Tahoma"/>
          <w:lang w:val="en-US"/>
        </w:rPr>
        <w:t>T</w:t>
      </w:r>
      <w:r w:rsidR="008D7392" w:rsidRPr="00443CB3">
        <w:rPr>
          <w:rFonts w:ascii="Tahoma" w:hAnsi="Tahoma" w:cs="Tahoma"/>
          <w:lang w:val="en-US"/>
        </w:rPr>
        <w:t>his functionality is present in most vector editing tools (including the Visual Studio uml editor)</w:t>
      </w:r>
      <w:r w:rsidR="00F006D9" w:rsidRPr="00443CB3">
        <w:rPr>
          <w:rFonts w:ascii="Tahoma" w:hAnsi="Tahoma" w:cs="Tahoma"/>
          <w:lang w:val="en-US"/>
        </w:rPr>
        <w:t>. It implies that users should be able to select and incur operations on sets of multiple elements. Like for example, selecting a whole branch of a tree</w:t>
      </w:r>
      <w:r w:rsidR="00713E32" w:rsidRPr="00443CB3">
        <w:rPr>
          <w:rFonts w:ascii="Tahoma" w:hAnsi="Tahoma" w:cs="Tahoma"/>
          <w:lang w:val="en-US"/>
        </w:rPr>
        <w:t xml:space="preserve"> and then moving it around, or selecting and editing multiple Features at the same time. </w:t>
      </w:r>
    </w:p>
    <w:p w:rsidR="00F537EB" w:rsidRPr="00443CB3" w:rsidRDefault="00F537EB" w:rsidP="00783B04">
      <w:pPr>
        <w:ind w:left="858"/>
        <w:rPr>
          <w:rFonts w:ascii="Tahoma" w:hAnsi="Tahoma" w:cs="Tahoma"/>
          <w:lang w:val="en-US"/>
        </w:rPr>
      </w:pPr>
    </w:p>
    <w:p w:rsidR="00F537EB" w:rsidRPr="00443CB3" w:rsidRDefault="00F537EB" w:rsidP="00783B04">
      <w:pPr>
        <w:ind w:left="858"/>
        <w:rPr>
          <w:rFonts w:ascii="Tahoma" w:hAnsi="Tahoma" w:cs="Tahoma"/>
          <w:lang w:val="en-US"/>
        </w:rPr>
      </w:pPr>
      <w:r w:rsidRPr="00443CB3">
        <w:rPr>
          <w:rFonts w:ascii="Tahoma" w:hAnsi="Tahoma" w:cs="Tahoma"/>
          <w:lang w:val="en-US"/>
        </w:rPr>
        <w:t>The architecture supports an implementation like this, but some small changes would have to be made.</w:t>
      </w:r>
    </w:p>
    <w:p w:rsidR="009F6165" w:rsidRPr="00443CB3" w:rsidRDefault="009F6165" w:rsidP="00783B04">
      <w:pPr>
        <w:ind w:left="858"/>
        <w:rPr>
          <w:rFonts w:ascii="Tahoma" w:hAnsi="Tahoma" w:cs="Tahoma"/>
          <w:lang w:val="en-US"/>
        </w:rPr>
      </w:pPr>
    </w:p>
    <w:p w:rsidR="009F6165" w:rsidRPr="00443CB3" w:rsidRDefault="009F6165" w:rsidP="00783B04">
      <w:pPr>
        <w:ind w:left="858"/>
        <w:rPr>
          <w:rFonts w:ascii="Tahoma" w:hAnsi="Tahoma" w:cs="Tahoma"/>
          <w:lang w:val="en-US"/>
        </w:rPr>
      </w:pPr>
      <w:r w:rsidRPr="00443CB3">
        <w:rPr>
          <w:rFonts w:ascii="Tahoma" w:hAnsi="Tahoma" w:cs="Tahoma"/>
          <w:b/>
          <w:lang w:val="en-US"/>
        </w:rPr>
        <w:br/>
      </w:r>
      <w:r w:rsidR="002875C8" w:rsidRPr="00443CB3">
        <w:rPr>
          <w:rFonts w:ascii="Tahoma" w:hAnsi="Tahoma" w:cs="Tahoma"/>
          <w:b/>
          <w:lang w:val="en-US"/>
        </w:rPr>
        <w:t>Additional standard editor</w:t>
      </w:r>
      <w:r w:rsidR="00713E32" w:rsidRPr="00443CB3">
        <w:rPr>
          <w:rFonts w:ascii="Tahoma" w:hAnsi="Tahoma" w:cs="Tahoma"/>
          <w:b/>
          <w:lang w:val="en-US"/>
        </w:rPr>
        <w:t xml:space="preserve"> functionality</w:t>
      </w:r>
      <w:r w:rsidRPr="00443CB3">
        <w:rPr>
          <w:rFonts w:ascii="Tahoma" w:hAnsi="Tahoma" w:cs="Tahoma"/>
          <w:b/>
          <w:lang w:val="en-US"/>
        </w:rPr>
        <w:br/>
      </w:r>
      <w:r w:rsidRPr="00443CB3">
        <w:rPr>
          <w:rFonts w:ascii="Tahoma" w:hAnsi="Tahoma" w:cs="Tahoma"/>
          <w:b/>
          <w:lang w:val="en-US"/>
        </w:rPr>
        <w:br/>
      </w:r>
      <w:r w:rsidR="00CE1371" w:rsidRPr="00443CB3">
        <w:rPr>
          <w:rFonts w:ascii="Tahoma" w:hAnsi="Tahoma" w:cs="Tahoma"/>
          <w:lang w:val="en-US"/>
        </w:rPr>
        <w:t>F</w:t>
      </w:r>
      <w:r w:rsidR="002875C8" w:rsidRPr="00443CB3">
        <w:rPr>
          <w:rFonts w:ascii="Tahoma" w:hAnsi="Tahoma" w:cs="Tahoma"/>
          <w:lang w:val="en-US"/>
        </w:rPr>
        <w:t>unctionality which is found in standard editor tools such as undo/redo or copy/cut/paste.</w:t>
      </w:r>
    </w:p>
    <w:p w:rsidR="004F37C2" w:rsidRPr="00443CB3" w:rsidRDefault="004F37C2" w:rsidP="00084EA3">
      <w:pPr>
        <w:rPr>
          <w:rFonts w:ascii="Tahoma" w:hAnsi="Tahoma" w:cs="Tahoma"/>
          <w:lang w:val="en-US"/>
        </w:rPr>
      </w:pPr>
    </w:p>
    <w:p w:rsidR="00084EA3" w:rsidRPr="000C25DF" w:rsidRDefault="00084EA3" w:rsidP="00084EA3">
      <w:pPr>
        <w:pStyle w:val="Heading1"/>
        <w:rPr>
          <w:rFonts w:ascii="Tahoma" w:hAnsi="Tahoma" w:cs="Tahoma"/>
        </w:rPr>
      </w:pPr>
      <w:bookmarkStart w:id="60" w:name="_Toc318368732"/>
      <w:r w:rsidRPr="000C25DF">
        <w:rPr>
          <w:rFonts w:ascii="Tahoma" w:hAnsi="Tahoma" w:cs="Tahoma"/>
        </w:rPr>
        <w:t>References</w:t>
      </w:r>
      <w:bookmarkEnd w:id="60"/>
    </w:p>
    <w:p w:rsidR="004F37C2" w:rsidRPr="000C25DF" w:rsidRDefault="004F37C2" w:rsidP="004F37C2">
      <w:pPr>
        <w:rPr>
          <w:rFonts w:ascii="Tahoma" w:hAnsi="Tahoma" w:cs="Tahoma"/>
          <w:szCs w:val="22"/>
        </w:rPr>
      </w:pPr>
    </w:p>
    <w:p w:rsidR="0089719B" w:rsidRPr="000C25DF" w:rsidRDefault="0089719B" w:rsidP="005C4C28">
      <w:pPr>
        <w:pStyle w:val="ListParagraph"/>
        <w:numPr>
          <w:ilvl w:val="0"/>
          <w:numId w:val="16"/>
        </w:numPr>
        <w:rPr>
          <w:rFonts w:ascii="Tahoma" w:hAnsi="Tahoma" w:cs="Tahoma"/>
          <w:bCs/>
        </w:rPr>
      </w:pPr>
      <w:r w:rsidRPr="000C25DF">
        <w:rPr>
          <w:rFonts w:ascii="Tahoma" w:hAnsi="Tahoma" w:cs="Tahoma"/>
        </w:rPr>
        <w:t xml:space="preserve">Kyo C. Kang, Jaejoon Lee and </w:t>
      </w:r>
      <w:r w:rsidR="005C4C28" w:rsidRPr="000C25DF">
        <w:rPr>
          <w:rFonts w:ascii="Tahoma" w:hAnsi="Tahoma" w:cs="Tahoma"/>
          <w:bCs/>
        </w:rPr>
        <w:t>Patrick Donohoe</w:t>
      </w:r>
      <w:r w:rsidR="00DA6001" w:rsidRPr="000C25DF">
        <w:rPr>
          <w:rFonts w:ascii="Tahoma" w:hAnsi="Tahoma" w:cs="Tahoma"/>
          <w:bCs/>
        </w:rPr>
        <w:t xml:space="preserve"> - </w:t>
      </w:r>
      <w:r w:rsidR="005C4C28" w:rsidRPr="000C25DF">
        <w:rPr>
          <w:rFonts w:ascii="Tahoma" w:hAnsi="Tahoma" w:cs="Tahoma"/>
          <w:bCs/>
        </w:rPr>
        <w:t>“Feature-Oriented Product Line Engineering”</w:t>
      </w:r>
    </w:p>
    <w:p w:rsidR="00DE42DC" w:rsidRPr="000C25DF" w:rsidRDefault="00DE42DC" w:rsidP="004F37C2">
      <w:pPr>
        <w:pStyle w:val="ListParagraph"/>
        <w:numPr>
          <w:ilvl w:val="0"/>
          <w:numId w:val="16"/>
        </w:numPr>
        <w:rPr>
          <w:rFonts w:ascii="Tahoma" w:hAnsi="Tahoma" w:cs="Tahoma"/>
        </w:rPr>
      </w:pPr>
      <w:r w:rsidRPr="000C25DF">
        <w:rPr>
          <w:rFonts w:ascii="Tahoma" w:hAnsi="Tahoma" w:cs="Tahoma"/>
        </w:rPr>
        <w:t>Jing Sunm, Hongyu Zhang, Yua</w:t>
      </w:r>
      <w:r w:rsidR="00DA6001" w:rsidRPr="000C25DF">
        <w:rPr>
          <w:rFonts w:ascii="Tahoma" w:hAnsi="Tahoma" w:cs="Tahoma"/>
        </w:rPr>
        <w:t xml:space="preserve">n Fang Li, Hai Wang - </w:t>
      </w:r>
      <w:r w:rsidRPr="000C25DF">
        <w:rPr>
          <w:rFonts w:ascii="Tahoma" w:hAnsi="Tahoma" w:cs="Tahoma"/>
        </w:rPr>
        <w:t>”</w:t>
      </w:r>
      <w:r w:rsidRPr="000C25DF">
        <w:rPr>
          <w:rFonts w:ascii="Tahoma" w:hAnsi="Tahoma" w:cs="Tahoma"/>
          <w:bCs/>
        </w:rPr>
        <w:t>Formal Semantics and Verification for Feature Modeling”</w:t>
      </w:r>
    </w:p>
    <w:p w:rsidR="004F37C2" w:rsidRPr="000C25DF" w:rsidRDefault="00F81076" w:rsidP="004F37C2">
      <w:pPr>
        <w:pStyle w:val="ListParagraph"/>
        <w:numPr>
          <w:ilvl w:val="0"/>
          <w:numId w:val="16"/>
        </w:numPr>
        <w:rPr>
          <w:rFonts w:ascii="Tahoma" w:hAnsi="Tahoma" w:cs="Tahoma"/>
        </w:rPr>
      </w:pPr>
      <w:r w:rsidRPr="000C25DF">
        <w:rPr>
          <w:rFonts w:ascii="Tahoma" w:hAnsi="Tahoma" w:cs="Tahoma"/>
        </w:rPr>
        <w:t>Goetz Botterweck,</w:t>
      </w:r>
      <w:r w:rsidR="00486979" w:rsidRPr="000C25DF">
        <w:rPr>
          <w:rFonts w:ascii="Tahoma" w:hAnsi="Tahoma" w:cs="Tahoma"/>
        </w:rPr>
        <w:t xml:space="preserve"> Mikolas Janota</w:t>
      </w:r>
      <w:r w:rsidR="000761D2" w:rsidRPr="000C25DF">
        <w:rPr>
          <w:rFonts w:ascii="Tahoma" w:hAnsi="Tahoma" w:cs="Tahoma"/>
        </w:rPr>
        <w:t xml:space="preserve"> and</w:t>
      </w:r>
      <w:r w:rsidR="00486979" w:rsidRPr="000C25DF">
        <w:rPr>
          <w:rFonts w:ascii="Tahoma" w:hAnsi="Tahoma" w:cs="Tahoma"/>
        </w:rPr>
        <w:t xml:space="preserve"> </w:t>
      </w:r>
      <w:r w:rsidR="0035429B" w:rsidRPr="000C25DF">
        <w:rPr>
          <w:rFonts w:ascii="Tahoma" w:hAnsi="Tahoma" w:cs="Tahoma"/>
        </w:rPr>
        <w:t>Denny Schneeweiss</w:t>
      </w:r>
      <w:r w:rsidR="000761D2" w:rsidRPr="000C25DF">
        <w:rPr>
          <w:rFonts w:ascii="Tahoma" w:hAnsi="Tahoma" w:cs="Tahoma"/>
        </w:rPr>
        <w:t xml:space="preserve"> -</w:t>
      </w:r>
      <w:r w:rsidRPr="000C25DF">
        <w:rPr>
          <w:rFonts w:ascii="Tahoma" w:hAnsi="Tahoma" w:cs="Tahoma"/>
          <w:lang w:val="en-GB"/>
        </w:rPr>
        <w:t xml:space="preserve"> </w:t>
      </w:r>
      <w:r w:rsidR="004F37C2" w:rsidRPr="000C25DF">
        <w:rPr>
          <w:rFonts w:ascii="Tahoma" w:hAnsi="Tahoma" w:cs="Tahoma"/>
          <w:lang w:val="en-GB"/>
        </w:rPr>
        <w:t>“A Design of a Configurable Feature Model Configurator”</w:t>
      </w:r>
    </w:p>
    <w:p w:rsidR="004F37C2" w:rsidRPr="000C25DF" w:rsidRDefault="00D946A7" w:rsidP="004F37C2">
      <w:pPr>
        <w:pStyle w:val="ListParagraph"/>
        <w:numPr>
          <w:ilvl w:val="0"/>
          <w:numId w:val="16"/>
        </w:numPr>
        <w:rPr>
          <w:rFonts w:ascii="Tahoma" w:hAnsi="Tahoma" w:cs="Tahoma"/>
        </w:rPr>
      </w:pPr>
      <w:r w:rsidRPr="000C25DF">
        <w:rPr>
          <w:rFonts w:ascii="Tahoma" w:hAnsi="Tahoma" w:cs="Tahoma"/>
        </w:rPr>
        <w:t>Don Batory</w:t>
      </w:r>
      <w:r w:rsidR="000761D2" w:rsidRPr="000C25DF">
        <w:rPr>
          <w:rFonts w:ascii="Tahoma" w:hAnsi="Tahoma" w:cs="Tahoma"/>
        </w:rPr>
        <w:t xml:space="preserve"> -</w:t>
      </w:r>
      <w:r w:rsidRPr="000C25DF">
        <w:rPr>
          <w:rFonts w:ascii="Tahoma" w:hAnsi="Tahoma" w:cs="Tahoma"/>
        </w:rPr>
        <w:t xml:space="preserve"> “</w:t>
      </w:r>
      <w:r w:rsidRPr="000C25DF">
        <w:rPr>
          <w:rFonts w:ascii="Tahoma" w:hAnsi="Tahoma" w:cs="Tahoma"/>
          <w:bCs/>
        </w:rPr>
        <w:t>Feature Models, Grammars, and Propositional Formulas”</w:t>
      </w:r>
    </w:p>
    <w:p w:rsidR="00D946A7" w:rsidRPr="000C25DF" w:rsidRDefault="000761D2" w:rsidP="004F37C2">
      <w:pPr>
        <w:pStyle w:val="ListParagraph"/>
        <w:numPr>
          <w:ilvl w:val="0"/>
          <w:numId w:val="16"/>
        </w:numPr>
        <w:rPr>
          <w:rFonts w:ascii="Tahoma" w:hAnsi="Tahoma" w:cs="Tahoma"/>
        </w:rPr>
      </w:pPr>
      <w:r w:rsidRPr="000C25DF">
        <w:rPr>
          <w:rFonts w:ascii="Tahoma" w:hAnsi="Tahoma" w:cs="Tahoma"/>
        </w:rPr>
        <w:t>Krzysztof Czarnecki and</w:t>
      </w:r>
      <w:r w:rsidR="00890B44" w:rsidRPr="000C25DF">
        <w:rPr>
          <w:rFonts w:ascii="Tahoma" w:hAnsi="Tahoma" w:cs="Tahoma"/>
        </w:rPr>
        <w:t xml:space="preserve"> Chang Hwan Peter Kim </w:t>
      </w:r>
      <w:r w:rsidRPr="000C25DF">
        <w:rPr>
          <w:rFonts w:ascii="Tahoma" w:hAnsi="Tahoma" w:cs="Tahoma"/>
        </w:rPr>
        <w:t xml:space="preserve">- </w:t>
      </w:r>
      <w:r w:rsidR="00890B44" w:rsidRPr="000C25DF">
        <w:rPr>
          <w:rFonts w:ascii="Tahoma" w:hAnsi="Tahoma" w:cs="Tahoma"/>
        </w:rPr>
        <w:t>“</w:t>
      </w:r>
      <w:r w:rsidR="00CA42F2" w:rsidRPr="000C25DF">
        <w:rPr>
          <w:rFonts w:ascii="Tahoma" w:hAnsi="Tahoma" w:cs="Tahoma"/>
          <w:bCs/>
        </w:rPr>
        <w:t>Cardinality-Based Feature Modeling and Constraints: A progress report</w:t>
      </w:r>
      <w:r w:rsidR="00890B44" w:rsidRPr="000C25DF">
        <w:rPr>
          <w:rFonts w:ascii="Tahoma" w:hAnsi="Tahoma" w:cs="Tahoma"/>
        </w:rPr>
        <w:t>"</w:t>
      </w:r>
    </w:p>
    <w:p w:rsidR="00CA42F2" w:rsidRPr="000C25DF" w:rsidRDefault="00BD5320" w:rsidP="004F37C2">
      <w:pPr>
        <w:pStyle w:val="ListParagraph"/>
        <w:numPr>
          <w:ilvl w:val="0"/>
          <w:numId w:val="16"/>
        </w:numPr>
        <w:rPr>
          <w:rFonts w:ascii="Tahoma" w:hAnsi="Tahoma" w:cs="Tahoma"/>
        </w:rPr>
      </w:pPr>
      <w:r w:rsidRPr="000C25DF">
        <w:rPr>
          <w:rFonts w:ascii="Tahoma" w:hAnsi="Tahoma" w:cs="Tahoma"/>
        </w:rPr>
        <w:t xml:space="preserve">Mikolas Janota </w:t>
      </w:r>
      <w:r w:rsidR="000761D2" w:rsidRPr="000C25DF">
        <w:rPr>
          <w:rFonts w:ascii="Tahoma" w:hAnsi="Tahoma" w:cs="Tahoma"/>
        </w:rPr>
        <w:t xml:space="preserve">- </w:t>
      </w:r>
      <w:r w:rsidRPr="000C25DF">
        <w:rPr>
          <w:rFonts w:ascii="Tahoma" w:hAnsi="Tahoma" w:cs="Tahoma"/>
        </w:rPr>
        <w:t>”Do SAT solvers make good configurators?”</w:t>
      </w:r>
    </w:p>
    <w:p w:rsidR="009017A8" w:rsidRPr="000C25DF" w:rsidRDefault="009017A8" w:rsidP="009017A8">
      <w:pPr>
        <w:pStyle w:val="ListParagraph"/>
        <w:numPr>
          <w:ilvl w:val="0"/>
          <w:numId w:val="16"/>
        </w:numPr>
        <w:rPr>
          <w:rFonts w:ascii="Tahoma" w:hAnsi="Tahoma" w:cs="Tahoma"/>
        </w:rPr>
      </w:pPr>
      <w:r w:rsidRPr="000C25DF">
        <w:rPr>
          <w:rFonts w:ascii="Tahoma" w:hAnsi="Tahoma" w:cs="Tahoma"/>
        </w:rPr>
        <w:t xml:space="preserve">Mikolas Janota </w:t>
      </w:r>
      <w:r w:rsidR="000761D2" w:rsidRPr="000C25DF">
        <w:rPr>
          <w:rFonts w:ascii="Tahoma" w:hAnsi="Tahoma" w:cs="Tahoma"/>
        </w:rPr>
        <w:t xml:space="preserve">- </w:t>
      </w:r>
      <w:r w:rsidRPr="000C25DF">
        <w:rPr>
          <w:rFonts w:ascii="Tahoma" w:hAnsi="Tahoma" w:cs="Tahoma"/>
        </w:rPr>
        <w:t>”SAT Solving in Interactive Configuration”</w:t>
      </w:r>
    </w:p>
    <w:p w:rsidR="009017A8" w:rsidRPr="000C25DF" w:rsidRDefault="008644DE" w:rsidP="004F37C2">
      <w:pPr>
        <w:pStyle w:val="ListParagraph"/>
        <w:numPr>
          <w:ilvl w:val="0"/>
          <w:numId w:val="16"/>
        </w:numPr>
        <w:rPr>
          <w:rFonts w:ascii="Tahoma" w:hAnsi="Tahoma" w:cs="Tahoma"/>
        </w:rPr>
      </w:pPr>
      <w:r w:rsidRPr="000C25DF">
        <w:rPr>
          <w:rFonts w:ascii="Tahoma" w:hAnsi="Tahoma" w:cs="Tahoma"/>
        </w:rPr>
        <w:t>Danilo Beuche</w:t>
      </w:r>
      <w:r w:rsidR="000761D2" w:rsidRPr="000C25DF">
        <w:rPr>
          <w:rFonts w:ascii="Tahoma" w:hAnsi="Tahoma" w:cs="Tahoma"/>
        </w:rPr>
        <w:t xml:space="preserve"> and</w:t>
      </w:r>
      <w:r w:rsidRPr="000C25DF">
        <w:rPr>
          <w:rFonts w:ascii="Tahoma" w:hAnsi="Tahoma" w:cs="Tahoma"/>
        </w:rPr>
        <w:t xml:space="preserve"> Holger Papajewski </w:t>
      </w:r>
      <w:r w:rsidR="000761D2" w:rsidRPr="000C25DF">
        <w:rPr>
          <w:rFonts w:ascii="Tahoma" w:hAnsi="Tahoma" w:cs="Tahoma"/>
        </w:rPr>
        <w:t xml:space="preserve">- </w:t>
      </w:r>
      <w:r w:rsidRPr="000C25DF">
        <w:rPr>
          <w:rFonts w:ascii="Tahoma" w:hAnsi="Tahoma" w:cs="Tahoma"/>
        </w:rPr>
        <w:t>”</w:t>
      </w:r>
      <w:r w:rsidRPr="000C25DF">
        <w:rPr>
          <w:rFonts w:ascii="Tahoma" w:eastAsia="SimSun" w:hAnsi="Tahoma" w:cs="Tahoma"/>
          <w:bCs/>
          <w:sz w:val="29"/>
          <w:szCs w:val="29"/>
          <w:lang w:eastAsia="zh-CN"/>
        </w:rPr>
        <w:t xml:space="preserve"> </w:t>
      </w:r>
      <w:r w:rsidRPr="000C25DF">
        <w:rPr>
          <w:rFonts w:ascii="Tahoma" w:hAnsi="Tahoma" w:cs="Tahoma"/>
          <w:bCs/>
        </w:rPr>
        <w:t>Variability management with feature models”</w:t>
      </w:r>
    </w:p>
    <w:p w:rsidR="000761D2" w:rsidRPr="000C25DF" w:rsidRDefault="000761D2" w:rsidP="004F37C2">
      <w:pPr>
        <w:pStyle w:val="ListParagraph"/>
        <w:numPr>
          <w:ilvl w:val="0"/>
          <w:numId w:val="16"/>
        </w:numPr>
        <w:rPr>
          <w:rFonts w:ascii="Tahoma" w:hAnsi="Tahoma" w:cs="Tahoma"/>
        </w:rPr>
      </w:pPr>
      <w:r w:rsidRPr="000C25DF">
        <w:rPr>
          <w:rFonts w:ascii="Tahoma" w:hAnsi="Tahoma" w:cs="Tahoma"/>
        </w:rPr>
        <w:t>Mikolas Janota and Joseph Kiniry – “Reasoning about Feature Models in Higher-Order Logic”</w:t>
      </w:r>
    </w:p>
    <w:p w:rsidR="00EB44A2" w:rsidRPr="000C25DF" w:rsidRDefault="00EB44A2" w:rsidP="004F37C2">
      <w:pPr>
        <w:pStyle w:val="ListParagraph"/>
        <w:numPr>
          <w:ilvl w:val="0"/>
          <w:numId w:val="16"/>
        </w:numPr>
        <w:rPr>
          <w:rFonts w:ascii="Tahoma" w:hAnsi="Tahoma" w:cs="Tahoma"/>
        </w:rPr>
      </w:pPr>
      <w:r w:rsidRPr="000C25DF">
        <w:rPr>
          <w:rFonts w:ascii="Tahoma" w:hAnsi="Tahoma" w:cs="Tahoma"/>
        </w:rPr>
        <w:t xml:space="preserve">MDSN – Code metric values </w:t>
      </w:r>
      <w:hyperlink r:id="rId34" w:history="1">
        <w:r w:rsidR="00F20E97" w:rsidRPr="000C25DF">
          <w:rPr>
            <w:rStyle w:val="Hyperlink"/>
            <w:rFonts w:ascii="Tahoma" w:hAnsi="Tahoma" w:cs="Tahoma"/>
          </w:rPr>
          <w:t>http://msdn.microsoft.com/en-us/library/bb385914.aspx</w:t>
        </w:r>
      </w:hyperlink>
    </w:p>
    <w:p w:rsidR="00F20E97" w:rsidRPr="000C25DF" w:rsidRDefault="00F6761C" w:rsidP="004F37C2">
      <w:pPr>
        <w:pStyle w:val="ListParagraph"/>
        <w:numPr>
          <w:ilvl w:val="0"/>
          <w:numId w:val="16"/>
        </w:numPr>
        <w:rPr>
          <w:rFonts w:ascii="Tahoma" w:hAnsi="Tahoma" w:cs="Tahoma"/>
        </w:rPr>
      </w:pPr>
      <w:hyperlink r:id="rId35" w:history="1">
        <w:r w:rsidR="00F20E97" w:rsidRPr="000C25DF">
          <w:rPr>
            <w:rStyle w:val="Hyperlink"/>
            <w:rFonts w:ascii="Tahoma" w:hAnsi="Tahoma" w:cs="Tahoma"/>
          </w:rPr>
          <w:t>http://en.wikipedia.org/wiki/Feature_model</w:t>
        </w:r>
      </w:hyperlink>
      <w:r w:rsidR="00F20E97" w:rsidRPr="000C25DF">
        <w:rPr>
          <w:rFonts w:ascii="Tahoma" w:hAnsi="Tahoma" w:cs="Tahoma"/>
        </w:rPr>
        <w:t xml:space="preserve"> - Feature Model</w:t>
      </w:r>
    </w:p>
    <w:p w:rsidR="00DA6001" w:rsidRPr="000C25DF" w:rsidRDefault="00DA6001" w:rsidP="004F37C2">
      <w:pPr>
        <w:pStyle w:val="ListParagraph"/>
        <w:numPr>
          <w:ilvl w:val="0"/>
          <w:numId w:val="16"/>
        </w:numPr>
        <w:rPr>
          <w:rFonts w:ascii="Tahoma" w:hAnsi="Tahoma" w:cs="Tahoma"/>
        </w:rPr>
      </w:pPr>
      <w:r w:rsidRPr="000C25DF">
        <w:rPr>
          <w:rFonts w:ascii="Tahoma" w:hAnsi="Tahoma" w:cs="Tahoma"/>
        </w:rPr>
        <w:t xml:space="preserve">Miloslav ŠÍPKA </w:t>
      </w:r>
      <w:r w:rsidR="002C447B" w:rsidRPr="000C25DF">
        <w:rPr>
          <w:rFonts w:ascii="Tahoma" w:hAnsi="Tahoma" w:cs="Tahoma"/>
        </w:rPr>
        <w:t>–</w:t>
      </w:r>
      <w:r w:rsidRPr="000C25DF">
        <w:rPr>
          <w:rFonts w:ascii="Tahoma" w:hAnsi="Tahoma" w:cs="Tahoma"/>
        </w:rPr>
        <w:t xml:space="preserve"> </w:t>
      </w:r>
      <w:r w:rsidR="002C447B" w:rsidRPr="000C25DF">
        <w:rPr>
          <w:rFonts w:ascii="Tahoma" w:hAnsi="Tahoma" w:cs="Tahoma"/>
        </w:rPr>
        <w:t>“Exploring the Commonality in Feature Modeling Notations”</w:t>
      </w:r>
    </w:p>
    <w:p w:rsidR="0084634E" w:rsidRPr="000C25DF" w:rsidRDefault="0084634E" w:rsidP="004F37C2">
      <w:pPr>
        <w:pStyle w:val="ListParagraph"/>
        <w:numPr>
          <w:ilvl w:val="0"/>
          <w:numId w:val="16"/>
        </w:numPr>
        <w:rPr>
          <w:rFonts w:ascii="Tahoma" w:hAnsi="Tahoma" w:cs="Tahoma"/>
        </w:rPr>
      </w:pPr>
      <w:r w:rsidRPr="000C25DF">
        <w:rPr>
          <w:rFonts w:ascii="Tahoma" w:hAnsi="Tahoma" w:cs="Tahoma"/>
        </w:rPr>
        <w:lastRenderedPageBreak/>
        <w:t>Krzysztof Czarnecki, Simon Helsen and Ulrich Eisenecker</w:t>
      </w:r>
      <w:r w:rsidR="00CD68C4" w:rsidRPr="000C25DF">
        <w:rPr>
          <w:rFonts w:ascii="Tahoma" w:hAnsi="Tahoma" w:cs="Tahoma"/>
        </w:rPr>
        <w:t xml:space="preserve"> – “Staged Configuration using Feature Models”</w:t>
      </w:r>
    </w:p>
    <w:p w:rsidR="0009684D" w:rsidRPr="000C25DF" w:rsidRDefault="0009684D" w:rsidP="004F37C2">
      <w:pPr>
        <w:pStyle w:val="ListParagraph"/>
        <w:numPr>
          <w:ilvl w:val="0"/>
          <w:numId w:val="16"/>
        </w:numPr>
        <w:rPr>
          <w:rFonts w:ascii="Tahoma" w:hAnsi="Tahoma" w:cs="Tahoma"/>
        </w:rPr>
      </w:pPr>
      <w:r w:rsidRPr="000C25DF">
        <w:rPr>
          <w:rFonts w:ascii="Tahoma" w:hAnsi="Tahoma" w:cs="Tahoma"/>
        </w:rPr>
        <w:t>Kang, K., Cohen, S., Hess, J., Nowak, W. and Peterson, S. – “Feature-oriented domain analysis (FODA) feasibility study”</w:t>
      </w:r>
    </w:p>
    <w:p w:rsidR="00DE1F32" w:rsidRPr="000C25DF" w:rsidRDefault="00DE1F32" w:rsidP="00DE1F32">
      <w:pPr>
        <w:pStyle w:val="ListParagraph"/>
        <w:numPr>
          <w:ilvl w:val="0"/>
          <w:numId w:val="16"/>
        </w:numPr>
        <w:rPr>
          <w:rFonts w:ascii="Tahoma" w:hAnsi="Tahoma" w:cs="Tahoma"/>
        </w:rPr>
      </w:pPr>
      <w:r w:rsidRPr="000C25DF">
        <w:rPr>
          <w:rFonts w:ascii="Tahoma" w:hAnsi="Tahoma" w:cs="Tahoma"/>
        </w:rPr>
        <w:t>Krzysztof Czarnecki, Simon Helsen and Ulrich Eisenecker – “Formalizing Cardinality-based Feature Models and their Specialization”</w:t>
      </w:r>
    </w:p>
    <w:p w:rsidR="00DC5FE2" w:rsidRPr="000C25DF" w:rsidRDefault="00DC5FE2" w:rsidP="00DE1F32">
      <w:pPr>
        <w:pStyle w:val="ListParagraph"/>
        <w:numPr>
          <w:ilvl w:val="0"/>
          <w:numId w:val="16"/>
        </w:numPr>
        <w:rPr>
          <w:rFonts w:ascii="Tahoma" w:hAnsi="Tahoma" w:cs="Tahoma"/>
        </w:rPr>
      </w:pPr>
      <w:r w:rsidRPr="000C25DF">
        <w:rPr>
          <w:rFonts w:ascii="Tahoma" w:hAnsi="Tahoma" w:cs="Tahoma"/>
        </w:rPr>
        <w:t>David Benavides, Pablo Trinidad, and Antonio Ruiz-Cortes – “Automated Reasoning on Feature Models”</w:t>
      </w:r>
    </w:p>
    <w:p w:rsidR="00356C10" w:rsidRPr="000C25DF" w:rsidRDefault="00356C10" w:rsidP="00356C10">
      <w:pPr>
        <w:pStyle w:val="ListParagraph"/>
        <w:numPr>
          <w:ilvl w:val="0"/>
          <w:numId w:val="16"/>
        </w:numPr>
        <w:rPr>
          <w:rFonts w:ascii="Tahoma" w:hAnsi="Tahoma" w:cs="Tahoma"/>
        </w:rPr>
      </w:pPr>
      <w:r w:rsidRPr="000C25DF">
        <w:rPr>
          <w:rFonts w:ascii="Tahoma" w:hAnsi="Tahoma" w:cs="Tahoma"/>
        </w:rPr>
        <w:t>Krzysztof Czarnecki – “Generative Programming: Principles and Techniques of Software Engineering Based on Automated Configuration and Fragment-Based Component Models”</w:t>
      </w:r>
    </w:p>
    <w:p w:rsidR="00482825" w:rsidRPr="000C25DF" w:rsidRDefault="00482825" w:rsidP="00356C10">
      <w:pPr>
        <w:pStyle w:val="ListParagraph"/>
        <w:numPr>
          <w:ilvl w:val="0"/>
          <w:numId w:val="16"/>
        </w:numPr>
        <w:rPr>
          <w:rFonts w:ascii="Tahoma" w:hAnsi="Tahoma" w:cs="Tahoma"/>
        </w:rPr>
      </w:pPr>
      <w:r w:rsidRPr="000C25DF">
        <w:rPr>
          <w:rFonts w:ascii="Tahoma" w:eastAsia="SimSun" w:hAnsi="Tahoma" w:cs="Tahoma"/>
          <w:lang w:eastAsia="zh-CN"/>
        </w:rPr>
        <w:t>Czarnecki, K., Bednasch, T., Unger, P., Eisenecker, U.W.: Generative programming for embedded software: An industrial experience report</w:t>
      </w:r>
    </w:p>
    <w:p w:rsidR="00C66F14" w:rsidRPr="000C25DF" w:rsidRDefault="00C66F14" w:rsidP="00356C10">
      <w:pPr>
        <w:pStyle w:val="ListParagraph"/>
        <w:numPr>
          <w:ilvl w:val="0"/>
          <w:numId w:val="16"/>
        </w:numPr>
        <w:rPr>
          <w:rFonts w:ascii="Tahoma" w:hAnsi="Tahoma" w:cs="Tahoma"/>
        </w:rPr>
      </w:pPr>
      <w:r w:rsidRPr="000C25DF">
        <w:rPr>
          <w:rFonts w:ascii="Tahoma" w:eastAsia="SimSun" w:hAnsi="Tahoma" w:cs="Tahoma"/>
          <w:lang w:eastAsia="zh-CN"/>
        </w:rPr>
        <w:t>Søren Lauesen – “User Interface Design: A Software Engineering Perspective”</w:t>
      </w:r>
    </w:p>
    <w:p w:rsidR="00F24DDE" w:rsidRPr="00FB7C98" w:rsidRDefault="00F24DDE" w:rsidP="00F24DDE">
      <w:pPr>
        <w:pStyle w:val="ListParagraph"/>
        <w:numPr>
          <w:ilvl w:val="0"/>
          <w:numId w:val="16"/>
        </w:numPr>
        <w:rPr>
          <w:rFonts w:ascii="Tahoma" w:hAnsi="Tahoma" w:cs="Tahoma"/>
        </w:rPr>
      </w:pPr>
      <w:r w:rsidRPr="000C25DF">
        <w:rPr>
          <w:rFonts w:ascii="Tahoma" w:hAnsi="Tahoma" w:cs="Tahoma"/>
          <w:lang w:val="en-GB"/>
        </w:rPr>
        <w:t>ISO Standard – part 11: Guidance on usability (ISO 9241-11:1998).</w:t>
      </w:r>
    </w:p>
    <w:p w:rsidR="00FB7C98" w:rsidRDefault="00FB7C98" w:rsidP="00F24DDE">
      <w:pPr>
        <w:pStyle w:val="ListParagraph"/>
        <w:numPr>
          <w:ilvl w:val="0"/>
          <w:numId w:val="16"/>
        </w:numPr>
        <w:rPr>
          <w:rFonts w:ascii="Tahoma" w:hAnsi="Tahoma" w:cs="Tahoma"/>
        </w:rPr>
      </w:pPr>
      <w:r>
        <w:rPr>
          <w:rFonts w:ascii="Tahoma" w:hAnsi="Tahoma" w:cs="Tahoma"/>
        </w:rPr>
        <w:t xml:space="preserve">MSDN- ASP.net Overview - </w:t>
      </w:r>
      <w:hyperlink r:id="rId36" w:history="1">
        <w:r w:rsidR="00F052B0" w:rsidRPr="00155738">
          <w:rPr>
            <w:rStyle w:val="Hyperlink"/>
            <w:rFonts w:ascii="Tahoma" w:hAnsi="Tahoma" w:cs="Tahoma"/>
          </w:rPr>
          <w:t>http://msdn.microsoft.com/en-us/library/dd381412.aspx</w:t>
        </w:r>
      </w:hyperlink>
    </w:p>
    <w:p w:rsidR="00F052B0" w:rsidRPr="00A2070A" w:rsidRDefault="00F052B0" w:rsidP="00F24DDE">
      <w:pPr>
        <w:pStyle w:val="ListParagraph"/>
        <w:numPr>
          <w:ilvl w:val="0"/>
          <w:numId w:val="16"/>
        </w:numPr>
        <w:rPr>
          <w:rFonts w:ascii="Tahoma" w:hAnsi="Tahoma" w:cs="Tahoma"/>
        </w:rPr>
      </w:pPr>
      <w:r>
        <w:rPr>
          <w:rFonts w:ascii="Tahoma" w:eastAsia="SimSun" w:hAnsi="Tahoma" w:cs="Tahoma"/>
          <w:lang w:eastAsia="zh-CN"/>
        </w:rPr>
        <w:t xml:space="preserve">L. </w:t>
      </w:r>
      <w:r w:rsidRPr="00F052B0">
        <w:rPr>
          <w:rFonts w:ascii="Tahoma" w:eastAsia="SimSun" w:hAnsi="Tahoma" w:cs="Tahoma"/>
          <w:lang w:eastAsia="zh-CN"/>
        </w:rPr>
        <w:t>Zhang and S. Malik. – “Validating SAT solvers using an independent resolution-based checker: practical implementations and other applications</w:t>
      </w:r>
      <w:r>
        <w:rPr>
          <w:rFonts w:ascii="Tahoma" w:eastAsia="SimSun" w:hAnsi="Tahoma" w:cs="Tahoma"/>
          <w:lang w:eastAsia="zh-CN"/>
        </w:rPr>
        <w:t>”</w:t>
      </w:r>
    </w:p>
    <w:p w:rsidR="00A2070A" w:rsidRDefault="00A2070A" w:rsidP="00F24DDE">
      <w:pPr>
        <w:pStyle w:val="ListParagraph"/>
        <w:numPr>
          <w:ilvl w:val="0"/>
          <w:numId w:val="16"/>
        </w:numPr>
        <w:rPr>
          <w:rFonts w:ascii="Tahoma" w:hAnsi="Tahoma" w:cs="Tahoma"/>
        </w:rPr>
      </w:pPr>
      <w:r>
        <w:rPr>
          <w:rFonts w:ascii="Tahoma" w:hAnsi="Tahoma" w:cs="Tahoma"/>
        </w:rPr>
        <w:t xml:space="preserve">Jakob Nielsen’s 10 usability heuristics - </w:t>
      </w:r>
      <w:hyperlink r:id="rId37" w:history="1">
        <w:r w:rsidR="00612635" w:rsidRPr="0001116D">
          <w:rPr>
            <w:rStyle w:val="Hyperlink"/>
            <w:rFonts w:ascii="Tahoma" w:hAnsi="Tahoma" w:cs="Tahoma"/>
          </w:rPr>
          <w:t>http://www.useit.com/papers/heuristic/heuristic_list.html</w:t>
        </w:r>
      </w:hyperlink>
    </w:p>
    <w:p w:rsidR="00612635" w:rsidRDefault="00612635" w:rsidP="00F24DDE">
      <w:pPr>
        <w:pStyle w:val="ListParagraph"/>
        <w:numPr>
          <w:ilvl w:val="0"/>
          <w:numId w:val="16"/>
        </w:numPr>
        <w:rPr>
          <w:rFonts w:ascii="Tahoma" w:hAnsi="Tahoma" w:cs="Tahoma"/>
        </w:rPr>
      </w:pPr>
      <w:r>
        <w:rPr>
          <w:rFonts w:ascii="Tahoma" w:hAnsi="Tahoma" w:cs="Tahoma"/>
        </w:rPr>
        <w:t>Terry Quatrani – “Visual Modeling with Rational Rose 2000 and UML”</w:t>
      </w:r>
    </w:p>
    <w:p w:rsidR="009541CC" w:rsidRDefault="009541CC" w:rsidP="00F24DDE">
      <w:pPr>
        <w:pStyle w:val="ListParagraph"/>
        <w:numPr>
          <w:ilvl w:val="0"/>
          <w:numId w:val="16"/>
        </w:numPr>
        <w:rPr>
          <w:rFonts w:ascii="Tahoma" w:hAnsi="Tahoma" w:cs="Tahoma"/>
        </w:rPr>
      </w:pPr>
      <w:r>
        <w:rPr>
          <w:rFonts w:ascii="Tahoma" w:hAnsi="Tahoma" w:cs="Tahoma"/>
        </w:rPr>
        <w:t>Kathrin Figl, Jan Mendling and Mark Strembeck – “Towards a Usability Assessment of Process Modeling Languages”</w:t>
      </w:r>
    </w:p>
    <w:p w:rsidR="004B0A2F" w:rsidRDefault="004B0A2F" w:rsidP="00F24DDE">
      <w:pPr>
        <w:pStyle w:val="ListParagraph"/>
        <w:numPr>
          <w:ilvl w:val="0"/>
          <w:numId w:val="16"/>
        </w:numPr>
        <w:rPr>
          <w:rFonts w:ascii="Tahoma" w:hAnsi="Tahoma" w:cs="Tahoma"/>
        </w:rPr>
      </w:pPr>
      <w:r w:rsidRPr="00605A47">
        <w:rPr>
          <w:rFonts w:ascii="Tahoma" w:hAnsi="Tahoma" w:cs="Tahoma"/>
        </w:rPr>
        <w:t>Mary Jo Davidson, Laura Dove, Julie Weltz – ”Mental Models and Usability”</w:t>
      </w:r>
    </w:p>
    <w:p w:rsidR="00E91515" w:rsidRDefault="00E91515" w:rsidP="00F24DDE">
      <w:pPr>
        <w:pStyle w:val="ListParagraph"/>
        <w:numPr>
          <w:ilvl w:val="0"/>
          <w:numId w:val="16"/>
        </w:numPr>
        <w:rPr>
          <w:rFonts w:ascii="Tahoma" w:hAnsi="Tahoma" w:cs="Tahoma"/>
        </w:rPr>
      </w:pPr>
      <w:r>
        <w:rPr>
          <w:rFonts w:ascii="Tahoma" w:hAnsi="Tahoma" w:cs="Tahoma"/>
        </w:rPr>
        <w:t>San Murugesan – “Understanding Web 2.0”</w:t>
      </w:r>
      <w:r w:rsidR="00F95D1B">
        <w:rPr>
          <w:rFonts w:ascii="Tahoma" w:hAnsi="Tahoma" w:cs="Tahoma"/>
        </w:rPr>
        <w:t xml:space="preserve"> </w:t>
      </w:r>
      <w:r w:rsidR="00F95D1B">
        <w:rPr>
          <w:rFonts w:ascii="Tahoma" w:hAnsi="Tahoma" w:cs="Tahoma"/>
        </w:rPr>
        <w:br/>
        <w:t>(</w:t>
      </w:r>
      <w:r w:rsidR="00F95D1B" w:rsidRPr="00F95D1B">
        <w:rPr>
          <w:rFonts w:ascii="Tahoma" w:hAnsi="Tahoma" w:cs="Tahoma"/>
        </w:rPr>
        <w:t>http://91-592-22.wiki.uml.edu/file/view/understanding_web_20.pdf</w:t>
      </w:r>
      <w:r w:rsidR="00F95D1B">
        <w:rPr>
          <w:rFonts w:ascii="Tahoma" w:hAnsi="Tahoma" w:cs="Tahoma"/>
        </w:rPr>
        <w:t>)</w:t>
      </w:r>
    </w:p>
    <w:p w:rsidR="00482825" w:rsidRPr="000C25DF" w:rsidRDefault="00482825" w:rsidP="00482825">
      <w:pPr>
        <w:pStyle w:val="ListParagraph"/>
        <w:autoSpaceDE w:val="0"/>
        <w:autoSpaceDN w:val="0"/>
        <w:adjustRightInd w:val="0"/>
        <w:rPr>
          <w:rFonts w:ascii="Tahoma" w:hAnsi="Tahoma" w:cs="Tahoma"/>
        </w:rPr>
      </w:pPr>
    </w:p>
    <w:p w:rsidR="00DE1F32" w:rsidRPr="000C25DF" w:rsidRDefault="00DE1F32" w:rsidP="00DE1F32">
      <w:pPr>
        <w:pStyle w:val="ListParagraph"/>
        <w:rPr>
          <w:rFonts w:ascii="Tahoma" w:hAnsi="Tahoma" w:cs="Tahoma"/>
        </w:rPr>
      </w:pPr>
    </w:p>
    <w:p w:rsidR="004F37C2" w:rsidRPr="000C25DF" w:rsidRDefault="004F37C2" w:rsidP="004F37C2">
      <w:pPr>
        <w:rPr>
          <w:rFonts w:ascii="Tahoma" w:hAnsi="Tahoma" w:cs="Tahoma"/>
          <w:lang w:val="en-US"/>
        </w:rPr>
      </w:pPr>
    </w:p>
    <w:sectPr w:rsidR="004F37C2" w:rsidRPr="000C25DF" w:rsidSect="00D27011">
      <w:headerReference w:type="default" r:id="rId38"/>
      <w:footerReference w:type="even" r:id="rId39"/>
      <w:footerReference w:type="default" r:id="rId40"/>
      <w:pgSz w:w="11906" w:h="16838"/>
      <w:pgMar w:top="1078" w:right="746" w:bottom="719"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11B6" w:rsidRDefault="005A11B6">
      <w:r>
        <w:separator/>
      </w:r>
    </w:p>
  </w:endnote>
  <w:endnote w:type="continuationSeparator" w:id="0">
    <w:p w:rsidR="005A11B6" w:rsidRDefault="005A11B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00000001" w:usb1="00000001" w:usb2="00000000" w:usb3="00000000" w:csb0="0000019F" w:csb1="00000000"/>
  </w:font>
  <w:font w:name="Kozuka Gothic Pro L">
    <w:panose1 w:val="00000000000000000000"/>
    <w:charset w:val="80"/>
    <w:family w:val="swiss"/>
    <w:notTrueType/>
    <w:pitch w:val="variable"/>
    <w:sig w:usb0="E00002FF" w:usb1="6AC7FCFF" w:usb2="00000012" w:usb3="00000000" w:csb0="00020005"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4DC" w:rsidRDefault="006764DC" w:rsidP="001823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764DC" w:rsidRDefault="006764DC" w:rsidP="0018236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4DC" w:rsidRDefault="006764DC" w:rsidP="001823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6764DC" w:rsidRDefault="006764DC" w:rsidP="00182368">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11B6" w:rsidRDefault="005A11B6">
      <w:r>
        <w:separator/>
      </w:r>
    </w:p>
  </w:footnote>
  <w:footnote w:type="continuationSeparator" w:id="0">
    <w:p w:rsidR="005A11B6" w:rsidRDefault="005A11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620" w:type="dxa"/>
      <w:tblInd w:w="70" w:type="dxa"/>
      <w:tblCellMar>
        <w:left w:w="70" w:type="dxa"/>
        <w:right w:w="70" w:type="dxa"/>
      </w:tblCellMar>
      <w:tblLook w:val="0000"/>
    </w:tblPr>
    <w:tblGrid>
      <w:gridCol w:w="5387"/>
      <w:gridCol w:w="5233"/>
    </w:tblGrid>
    <w:tr w:rsidR="006764DC" w:rsidRPr="00EB3EC6" w:rsidTr="001F6D92">
      <w:trPr>
        <w:trHeight w:val="142"/>
      </w:trPr>
      <w:tc>
        <w:tcPr>
          <w:tcW w:w="5387" w:type="dxa"/>
        </w:tcPr>
        <w:p w:rsidR="006764DC" w:rsidRPr="00EB3EC6" w:rsidRDefault="006764DC" w:rsidP="000174A0">
          <w:pPr>
            <w:pStyle w:val="Header"/>
            <w:rPr>
              <w:lang w:val="en-US"/>
            </w:rPr>
          </w:pPr>
          <w:r w:rsidRPr="00EB3EC6">
            <w:rPr>
              <w:lang w:val="en-US"/>
            </w:rPr>
            <w:t>Building a product modeler/configurator tool</w:t>
          </w:r>
        </w:p>
      </w:tc>
      <w:tc>
        <w:tcPr>
          <w:tcW w:w="5233" w:type="dxa"/>
        </w:tcPr>
        <w:p w:rsidR="006764DC" w:rsidRPr="00EB3EC6" w:rsidRDefault="006764DC" w:rsidP="00D35878">
          <w:pPr>
            <w:pStyle w:val="Header"/>
            <w:jc w:val="right"/>
            <w:rPr>
              <w:szCs w:val="20"/>
            </w:rPr>
          </w:pPr>
          <w:r w:rsidRPr="00EB3EC6">
            <w:rPr>
              <w:szCs w:val="20"/>
            </w:rPr>
            <w:t xml:space="preserve">Radu Mitache  </w:t>
          </w:r>
        </w:p>
      </w:tc>
    </w:tr>
  </w:tbl>
  <w:p w:rsidR="006764DC" w:rsidRPr="00EB3EC6" w:rsidRDefault="006764DC" w:rsidP="000174A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92BE4"/>
    <w:multiLevelType w:val="hybridMultilevel"/>
    <w:tmpl w:val="EEC47CEC"/>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1">
    <w:nsid w:val="0AE5330B"/>
    <w:multiLevelType w:val="multilevel"/>
    <w:tmpl w:val="DADCCF9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B9B76E0"/>
    <w:multiLevelType w:val="hybridMultilevel"/>
    <w:tmpl w:val="AB9E7E54"/>
    <w:lvl w:ilvl="0" w:tplc="0406000F">
      <w:start w:val="1"/>
      <w:numFmt w:val="decimal"/>
      <w:lvlText w:val="%1."/>
      <w:lvlJc w:val="left"/>
      <w:pPr>
        <w:ind w:left="1578" w:hanging="360"/>
      </w:pPr>
    </w:lvl>
    <w:lvl w:ilvl="1" w:tplc="04060019">
      <w:start w:val="1"/>
      <w:numFmt w:val="lowerLetter"/>
      <w:lvlText w:val="%2."/>
      <w:lvlJc w:val="left"/>
      <w:pPr>
        <w:ind w:left="2298" w:hanging="360"/>
      </w:pPr>
    </w:lvl>
    <w:lvl w:ilvl="2" w:tplc="0406001B" w:tentative="1">
      <w:start w:val="1"/>
      <w:numFmt w:val="lowerRoman"/>
      <w:lvlText w:val="%3."/>
      <w:lvlJc w:val="right"/>
      <w:pPr>
        <w:ind w:left="3018" w:hanging="180"/>
      </w:pPr>
    </w:lvl>
    <w:lvl w:ilvl="3" w:tplc="0406000F" w:tentative="1">
      <w:start w:val="1"/>
      <w:numFmt w:val="decimal"/>
      <w:lvlText w:val="%4."/>
      <w:lvlJc w:val="left"/>
      <w:pPr>
        <w:ind w:left="3738" w:hanging="360"/>
      </w:pPr>
    </w:lvl>
    <w:lvl w:ilvl="4" w:tplc="04060019" w:tentative="1">
      <w:start w:val="1"/>
      <w:numFmt w:val="lowerLetter"/>
      <w:lvlText w:val="%5."/>
      <w:lvlJc w:val="left"/>
      <w:pPr>
        <w:ind w:left="4458" w:hanging="360"/>
      </w:pPr>
    </w:lvl>
    <w:lvl w:ilvl="5" w:tplc="0406001B" w:tentative="1">
      <w:start w:val="1"/>
      <w:numFmt w:val="lowerRoman"/>
      <w:lvlText w:val="%6."/>
      <w:lvlJc w:val="right"/>
      <w:pPr>
        <w:ind w:left="5178" w:hanging="180"/>
      </w:pPr>
    </w:lvl>
    <w:lvl w:ilvl="6" w:tplc="0406000F" w:tentative="1">
      <w:start w:val="1"/>
      <w:numFmt w:val="decimal"/>
      <w:lvlText w:val="%7."/>
      <w:lvlJc w:val="left"/>
      <w:pPr>
        <w:ind w:left="5898" w:hanging="360"/>
      </w:pPr>
    </w:lvl>
    <w:lvl w:ilvl="7" w:tplc="04060019" w:tentative="1">
      <w:start w:val="1"/>
      <w:numFmt w:val="lowerLetter"/>
      <w:lvlText w:val="%8."/>
      <w:lvlJc w:val="left"/>
      <w:pPr>
        <w:ind w:left="6618" w:hanging="360"/>
      </w:pPr>
    </w:lvl>
    <w:lvl w:ilvl="8" w:tplc="0406001B" w:tentative="1">
      <w:start w:val="1"/>
      <w:numFmt w:val="lowerRoman"/>
      <w:lvlText w:val="%9."/>
      <w:lvlJc w:val="right"/>
      <w:pPr>
        <w:ind w:left="7338" w:hanging="180"/>
      </w:pPr>
    </w:lvl>
  </w:abstractNum>
  <w:abstractNum w:abstractNumId="3">
    <w:nsid w:val="0DD837E0"/>
    <w:multiLevelType w:val="hybridMultilevel"/>
    <w:tmpl w:val="E35A81A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0E7E2186"/>
    <w:multiLevelType w:val="hybridMultilevel"/>
    <w:tmpl w:val="8E328DDC"/>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5">
    <w:nsid w:val="0F333E4A"/>
    <w:multiLevelType w:val="hybridMultilevel"/>
    <w:tmpl w:val="4BB4A7DC"/>
    <w:lvl w:ilvl="0" w:tplc="0406000F">
      <w:start w:val="1"/>
      <w:numFmt w:val="decimal"/>
      <w:lvlText w:val="%1."/>
      <w:lvlJc w:val="left"/>
      <w:pPr>
        <w:ind w:left="1578" w:hanging="360"/>
      </w:pPr>
    </w:lvl>
    <w:lvl w:ilvl="1" w:tplc="04060001">
      <w:start w:val="1"/>
      <w:numFmt w:val="bullet"/>
      <w:lvlText w:val=""/>
      <w:lvlJc w:val="left"/>
      <w:pPr>
        <w:ind w:left="2298" w:hanging="360"/>
      </w:pPr>
      <w:rPr>
        <w:rFonts w:ascii="Symbol" w:hAnsi="Symbol" w:hint="default"/>
      </w:rPr>
    </w:lvl>
    <w:lvl w:ilvl="2" w:tplc="0406001B" w:tentative="1">
      <w:start w:val="1"/>
      <w:numFmt w:val="lowerRoman"/>
      <w:lvlText w:val="%3."/>
      <w:lvlJc w:val="right"/>
      <w:pPr>
        <w:ind w:left="3018" w:hanging="180"/>
      </w:pPr>
    </w:lvl>
    <w:lvl w:ilvl="3" w:tplc="0406000F" w:tentative="1">
      <w:start w:val="1"/>
      <w:numFmt w:val="decimal"/>
      <w:lvlText w:val="%4."/>
      <w:lvlJc w:val="left"/>
      <w:pPr>
        <w:ind w:left="3738" w:hanging="360"/>
      </w:pPr>
    </w:lvl>
    <w:lvl w:ilvl="4" w:tplc="04060019" w:tentative="1">
      <w:start w:val="1"/>
      <w:numFmt w:val="lowerLetter"/>
      <w:lvlText w:val="%5."/>
      <w:lvlJc w:val="left"/>
      <w:pPr>
        <w:ind w:left="4458" w:hanging="360"/>
      </w:pPr>
    </w:lvl>
    <w:lvl w:ilvl="5" w:tplc="0406001B" w:tentative="1">
      <w:start w:val="1"/>
      <w:numFmt w:val="lowerRoman"/>
      <w:lvlText w:val="%6."/>
      <w:lvlJc w:val="right"/>
      <w:pPr>
        <w:ind w:left="5178" w:hanging="180"/>
      </w:pPr>
    </w:lvl>
    <w:lvl w:ilvl="6" w:tplc="0406000F" w:tentative="1">
      <w:start w:val="1"/>
      <w:numFmt w:val="decimal"/>
      <w:lvlText w:val="%7."/>
      <w:lvlJc w:val="left"/>
      <w:pPr>
        <w:ind w:left="5898" w:hanging="360"/>
      </w:pPr>
    </w:lvl>
    <w:lvl w:ilvl="7" w:tplc="04060019" w:tentative="1">
      <w:start w:val="1"/>
      <w:numFmt w:val="lowerLetter"/>
      <w:lvlText w:val="%8."/>
      <w:lvlJc w:val="left"/>
      <w:pPr>
        <w:ind w:left="6618" w:hanging="360"/>
      </w:pPr>
    </w:lvl>
    <w:lvl w:ilvl="8" w:tplc="0406001B" w:tentative="1">
      <w:start w:val="1"/>
      <w:numFmt w:val="lowerRoman"/>
      <w:lvlText w:val="%9."/>
      <w:lvlJc w:val="right"/>
      <w:pPr>
        <w:ind w:left="7338" w:hanging="180"/>
      </w:pPr>
    </w:lvl>
  </w:abstractNum>
  <w:abstractNum w:abstractNumId="6">
    <w:nsid w:val="10262677"/>
    <w:multiLevelType w:val="hybridMultilevel"/>
    <w:tmpl w:val="C7F6A8BE"/>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7">
    <w:nsid w:val="11FF1EEF"/>
    <w:multiLevelType w:val="hybridMultilevel"/>
    <w:tmpl w:val="F47255A2"/>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8">
    <w:nsid w:val="13F43316"/>
    <w:multiLevelType w:val="hybridMultilevel"/>
    <w:tmpl w:val="FBE63082"/>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9">
    <w:nsid w:val="148D2952"/>
    <w:multiLevelType w:val="hybridMultilevel"/>
    <w:tmpl w:val="B68217DE"/>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10">
    <w:nsid w:val="176E1252"/>
    <w:multiLevelType w:val="hybridMultilevel"/>
    <w:tmpl w:val="ADC63A80"/>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11">
    <w:nsid w:val="185E0E34"/>
    <w:multiLevelType w:val="hybridMultilevel"/>
    <w:tmpl w:val="8826BC7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1AAD272A"/>
    <w:multiLevelType w:val="hybridMultilevel"/>
    <w:tmpl w:val="AB9E7E54"/>
    <w:lvl w:ilvl="0" w:tplc="0406000F">
      <w:start w:val="1"/>
      <w:numFmt w:val="decimal"/>
      <w:lvlText w:val="%1."/>
      <w:lvlJc w:val="left"/>
      <w:pPr>
        <w:ind w:left="1578" w:hanging="360"/>
      </w:pPr>
    </w:lvl>
    <w:lvl w:ilvl="1" w:tplc="04060019">
      <w:start w:val="1"/>
      <w:numFmt w:val="lowerLetter"/>
      <w:lvlText w:val="%2."/>
      <w:lvlJc w:val="left"/>
      <w:pPr>
        <w:ind w:left="2298" w:hanging="360"/>
      </w:pPr>
    </w:lvl>
    <w:lvl w:ilvl="2" w:tplc="0406001B" w:tentative="1">
      <w:start w:val="1"/>
      <w:numFmt w:val="lowerRoman"/>
      <w:lvlText w:val="%3."/>
      <w:lvlJc w:val="right"/>
      <w:pPr>
        <w:ind w:left="3018" w:hanging="180"/>
      </w:pPr>
    </w:lvl>
    <w:lvl w:ilvl="3" w:tplc="0406000F" w:tentative="1">
      <w:start w:val="1"/>
      <w:numFmt w:val="decimal"/>
      <w:lvlText w:val="%4."/>
      <w:lvlJc w:val="left"/>
      <w:pPr>
        <w:ind w:left="3738" w:hanging="360"/>
      </w:pPr>
    </w:lvl>
    <w:lvl w:ilvl="4" w:tplc="04060019" w:tentative="1">
      <w:start w:val="1"/>
      <w:numFmt w:val="lowerLetter"/>
      <w:lvlText w:val="%5."/>
      <w:lvlJc w:val="left"/>
      <w:pPr>
        <w:ind w:left="4458" w:hanging="360"/>
      </w:pPr>
    </w:lvl>
    <w:lvl w:ilvl="5" w:tplc="0406001B" w:tentative="1">
      <w:start w:val="1"/>
      <w:numFmt w:val="lowerRoman"/>
      <w:lvlText w:val="%6."/>
      <w:lvlJc w:val="right"/>
      <w:pPr>
        <w:ind w:left="5178" w:hanging="180"/>
      </w:pPr>
    </w:lvl>
    <w:lvl w:ilvl="6" w:tplc="0406000F" w:tentative="1">
      <w:start w:val="1"/>
      <w:numFmt w:val="decimal"/>
      <w:lvlText w:val="%7."/>
      <w:lvlJc w:val="left"/>
      <w:pPr>
        <w:ind w:left="5898" w:hanging="360"/>
      </w:pPr>
    </w:lvl>
    <w:lvl w:ilvl="7" w:tplc="04060019" w:tentative="1">
      <w:start w:val="1"/>
      <w:numFmt w:val="lowerLetter"/>
      <w:lvlText w:val="%8."/>
      <w:lvlJc w:val="left"/>
      <w:pPr>
        <w:ind w:left="6618" w:hanging="360"/>
      </w:pPr>
    </w:lvl>
    <w:lvl w:ilvl="8" w:tplc="0406001B" w:tentative="1">
      <w:start w:val="1"/>
      <w:numFmt w:val="lowerRoman"/>
      <w:lvlText w:val="%9."/>
      <w:lvlJc w:val="right"/>
      <w:pPr>
        <w:ind w:left="7338" w:hanging="180"/>
      </w:pPr>
    </w:lvl>
  </w:abstractNum>
  <w:abstractNum w:abstractNumId="13">
    <w:nsid w:val="20286986"/>
    <w:multiLevelType w:val="hybridMultilevel"/>
    <w:tmpl w:val="0EB8FC3E"/>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14">
    <w:nsid w:val="208D76CC"/>
    <w:multiLevelType w:val="hybridMultilevel"/>
    <w:tmpl w:val="90602148"/>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15">
    <w:nsid w:val="23F645D9"/>
    <w:multiLevelType w:val="hybridMultilevel"/>
    <w:tmpl w:val="95BCC8B8"/>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16">
    <w:nsid w:val="2AAB26C3"/>
    <w:multiLevelType w:val="multilevel"/>
    <w:tmpl w:val="0E16A93A"/>
    <w:name w:val="Std22232"/>
    <w:lvl w:ilvl="0">
      <w:start w:val="1"/>
      <w:numFmt w:val="decimal"/>
      <w:suff w:val="space"/>
      <w:lvlText w:val="%1."/>
      <w:lvlJc w:val="left"/>
      <w:pPr>
        <w:ind w:left="360" w:hanging="360"/>
      </w:pPr>
      <w:rPr>
        <w:rFonts w:hint="default"/>
      </w:rPr>
    </w:lvl>
    <w:lvl w:ilvl="1">
      <w:start w:val="1"/>
      <w:numFmt w:val="decimal"/>
      <w:lvlRestart w:val="0"/>
      <w:lvlText w:val="%1.%2."/>
      <w:lvlJc w:val="left"/>
      <w:pPr>
        <w:tabs>
          <w:tab w:val="num" w:pos="792"/>
        </w:tabs>
        <w:ind w:left="792" w:hanging="432"/>
      </w:pPr>
      <w:rPr>
        <w:rFonts w:hint="default"/>
        <w:b/>
        <w:bCs/>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Restart w:val="0"/>
      <w:suff w:val="nothing"/>
      <w:lvlText w:val="%1.%2.%3.%4.%5."/>
      <w:lvlJc w:val="left"/>
      <w:pPr>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AF81623"/>
    <w:multiLevelType w:val="hybridMultilevel"/>
    <w:tmpl w:val="D2AEE5F0"/>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18">
    <w:nsid w:val="2B620D5D"/>
    <w:multiLevelType w:val="hybridMultilevel"/>
    <w:tmpl w:val="9E20CC1A"/>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19">
    <w:nsid w:val="2D3347BE"/>
    <w:multiLevelType w:val="hybridMultilevel"/>
    <w:tmpl w:val="F9A02A20"/>
    <w:lvl w:ilvl="0" w:tplc="04060001">
      <w:start w:val="1"/>
      <w:numFmt w:val="bullet"/>
      <w:lvlText w:val=""/>
      <w:lvlJc w:val="left"/>
      <w:pPr>
        <w:ind w:left="1635" w:hanging="360"/>
      </w:pPr>
      <w:rPr>
        <w:rFonts w:ascii="Symbol" w:hAnsi="Symbol" w:hint="default"/>
      </w:rPr>
    </w:lvl>
    <w:lvl w:ilvl="1" w:tplc="04060003" w:tentative="1">
      <w:start w:val="1"/>
      <w:numFmt w:val="bullet"/>
      <w:lvlText w:val="o"/>
      <w:lvlJc w:val="left"/>
      <w:pPr>
        <w:ind w:left="2355" w:hanging="360"/>
      </w:pPr>
      <w:rPr>
        <w:rFonts w:ascii="Courier New" w:hAnsi="Courier New" w:cs="Courier New" w:hint="default"/>
      </w:rPr>
    </w:lvl>
    <w:lvl w:ilvl="2" w:tplc="04060005" w:tentative="1">
      <w:start w:val="1"/>
      <w:numFmt w:val="bullet"/>
      <w:lvlText w:val=""/>
      <w:lvlJc w:val="left"/>
      <w:pPr>
        <w:ind w:left="3075" w:hanging="360"/>
      </w:pPr>
      <w:rPr>
        <w:rFonts w:ascii="Wingdings" w:hAnsi="Wingdings" w:hint="default"/>
      </w:rPr>
    </w:lvl>
    <w:lvl w:ilvl="3" w:tplc="04060001" w:tentative="1">
      <w:start w:val="1"/>
      <w:numFmt w:val="bullet"/>
      <w:lvlText w:val=""/>
      <w:lvlJc w:val="left"/>
      <w:pPr>
        <w:ind w:left="3795" w:hanging="360"/>
      </w:pPr>
      <w:rPr>
        <w:rFonts w:ascii="Symbol" w:hAnsi="Symbol" w:hint="default"/>
      </w:rPr>
    </w:lvl>
    <w:lvl w:ilvl="4" w:tplc="04060003" w:tentative="1">
      <w:start w:val="1"/>
      <w:numFmt w:val="bullet"/>
      <w:lvlText w:val="o"/>
      <w:lvlJc w:val="left"/>
      <w:pPr>
        <w:ind w:left="4515" w:hanging="360"/>
      </w:pPr>
      <w:rPr>
        <w:rFonts w:ascii="Courier New" w:hAnsi="Courier New" w:cs="Courier New" w:hint="default"/>
      </w:rPr>
    </w:lvl>
    <w:lvl w:ilvl="5" w:tplc="04060005" w:tentative="1">
      <w:start w:val="1"/>
      <w:numFmt w:val="bullet"/>
      <w:lvlText w:val=""/>
      <w:lvlJc w:val="left"/>
      <w:pPr>
        <w:ind w:left="5235" w:hanging="360"/>
      </w:pPr>
      <w:rPr>
        <w:rFonts w:ascii="Wingdings" w:hAnsi="Wingdings" w:hint="default"/>
      </w:rPr>
    </w:lvl>
    <w:lvl w:ilvl="6" w:tplc="04060001" w:tentative="1">
      <w:start w:val="1"/>
      <w:numFmt w:val="bullet"/>
      <w:lvlText w:val=""/>
      <w:lvlJc w:val="left"/>
      <w:pPr>
        <w:ind w:left="5955" w:hanging="360"/>
      </w:pPr>
      <w:rPr>
        <w:rFonts w:ascii="Symbol" w:hAnsi="Symbol" w:hint="default"/>
      </w:rPr>
    </w:lvl>
    <w:lvl w:ilvl="7" w:tplc="04060003" w:tentative="1">
      <w:start w:val="1"/>
      <w:numFmt w:val="bullet"/>
      <w:lvlText w:val="o"/>
      <w:lvlJc w:val="left"/>
      <w:pPr>
        <w:ind w:left="6675" w:hanging="360"/>
      </w:pPr>
      <w:rPr>
        <w:rFonts w:ascii="Courier New" w:hAnsi="Courier New" w:cs="Courier New" w:hint="default"/>
      </w:rPr>
    </w:lvl>
    <w:lvl w:ilvl="8" w:tplc="04060005" w:tentative="1">
      <w:start w:val="1"/>
      <w:numFmt w:val="bullet"/>
      <w:lvlText w:val=""/>
      <w:lvlJc w:val="left"/>
      <w:pPr>
        <w:ind w:left="7395" w:hanging="360"/>
      </w:pPr>
      <w:rPr>
        <w:rFonts w:ascii="Wingdings" w:hAnsi="Wingdings" w:hint="default"/>
      </w:rPr>
    </w:lvl>
  </w:abstractNum>
  <w:abstractNum w:abstractNumId="20">
    <w:nsid w:val="2E175894"/>
    <w:multiLevelType w:val="hybridMultilevel"/>
    <w:tmpl w:val="8826BC7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3635555F"/>
    <w:multiLevelType w:val="hybridMultilevel"/>
    <w:tmpl w:val="C23ABC76"/>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22">
    <w:nsid w:val="3D0F2DD6"/>
    <w:multiLevelType w:val="hybridMultilevel"/>
    <w:tmpl w:val="63D68EA6"/>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23">
    <w:nsid w:val="3ED70AF8"/>
    <w:multiLevelType w:val="hybridMultilevel"/>
    <w:tmpl w:val="9D00AAFE"/>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24">
    <w:nsid w:val="429751D8"/>
    <w:multiLevelType w:val="hybridMultilevel"/>
    <w:tmpl w:val="431C0D02"/>
    <w:name w:val="Std2"/>
    <w:lvl w:ilvl="0" w:tplc="0406000F">
      <w:start w:val="1"/>
      <w:numFmt w:val="bullet"/>
      <w:lvlText w:val=""/>
      <w:lvlJc w:val="left"/>
      <w:pPr>
        <w:tabs>
          <w:tab w:val="num" w:pos="1664"/>
        </w:tabs>
        <w:ind w:left="1664" w:hanging="360"/>
      </w:pPr>
      <w:rPr>
        <w:rFonts w:ascii="Symbol" w:hAnsi="Symbol" w:hint="default"/>
        <w:b w:val="0"/>
        <w:bCs w:val="0"/>
      </w:rPr>
    </w:lvl>
    <w:lvl w:ilvl="1" w:tplc="04060019">
      <w:start w:val="1"/>
      <w:numFmt w:val="bullet"/>
      <w:lvlText w:val=""/>
      <w:lvlJc w:val="left"/>
      <w:pPr>
        <w:tabs>
          <w:tab w:val="num" w:pos="2384"/>
        </w:tabs>
        <w:ind w:left="2384" w:hanging="360"/>
      </w:pPr>
      <w:rPr>
        <w:rFonts w:ascii="Symbol" w:hAnsi="Symbol" w:hint="default"/>
        <w:b w:val="0"/>
        <w:bCs w:val="0"/>
      </w:rPr>
    </w:lvl>
    <w:lvl w:ilvl="2" w:tplc="0406001B" w:tentative="1">
      <w:start w:val="1"/>
      <w:numFmt w:val="lowerRoman"/>
      <w:lvlText w:val="%3."/>
      <w:lvlJc w:val="right"/>
      <w:pPr>
        <w:tabs>
          <w:tab w:val="num" w:pos="3104"/>
        </w:tabs>
        <w:ind w:left="3104" w:hanging="180"/>
      </w:pPr>
    </w:lvl>
    <w:lvl w:ilvl="3" w:tplc="0406000F" w:tentative="1">
      <w:start w:val="1"/>
      <w:numFmt w:val="decimal"/>
      <w:lvlText w:val="%4."/>
      <w:lvlJc w:val="left"/>
      <w:pPr>
        <w:tabs>
          <w:tab w:val="num" w:pos="3824"/>
        </w:tabs>
        <w:ind w:left="3824" w:hanging="360"/>
      </w:pPr>
    </w:lvl>
    <w:lvl w:ilvl="4" w:tplc="04060019" w:tentative="1">
      <w:start w:val="1"/>
      <w:numFmt w:val="lowerLetter"/>
      <w:lvlText w:val="%5."/>
      <w:lvlJc w:val="left"/>
      <w:pPr>
        <w:tabs>
          <w:tab w:val="num" w:pos="4544"/>
        </w:tabs>
        <w:ind w:left="4544" w:hanging="360"/>
      </w:pPr>
    </w:lvl>
    <w:lvl w:ilvl="5" w:tplc="0406001B" w:tentative="1">
      <w:start w:val="1"/>
      <w:numFmt w:val="lowerRoman"/>
      <w:lvlText w:val="%6."/>
      <w:lvlJc w:val="right"/>
      <w:pPr>
        <w:tabs>
          <w:tab w:val="num" w:pos="5264"/>
        </w:tabs>
        <w:ind w:left="5264" w:hanging="180"/>
      </w:pPr>
    </w:lvl>
    <w:lvl w:ilvl="6" w:tplc="0406000F" w:tentative="1">
      <w:start w:val="1"/>
      <w:numFmt w:val="decimal"/>
      <w:lvlText w:val="%7."/>
      <w:lvlJc w:val="left"/>
      <w:pPr>
        <w:tabs>
          <w:tab w:val="num" w:pos="5984"/>
        </w:tabs>
        <w:ind w:left="5984" w:hanging="360"/>
      </w:pPr>
    </w:lvl>
    <w:lvl w:ilvl="7" w:tplc="04060019" w:tentative="1">
      <w:start w:val="1"/>
      <w:numFmt w:val="lowerLetter"/>
      <w:lvlText w:val="%8."/>
      <w:lvlJc w:val="left"/>
      <w:pPr>
        <w:tabs>
          <w:tab w:val="num" w:pos="6704"/>
        </w:tabs>
        <w:ind w:left="6704" w:hanging="360"/>
      </w:pPr>
    </w:lvl>
    <w:lvl w:ilvl="8" w:tplc="0406001B" w:tentative="1">
      <w:start w:val="1"/>
      <w:numFmt w:val="lowerRoman"/>
      <w:lvlText w:val="%9."/>
      <w:lvlJc w:val="right"/>
      <w:pPr>
        <w:tabs>
          <w:tab w:val="num" w:pos="7424"/>
        </w:tabs>
        <w:ind w:left="7424" w:hanging="180"/>
      </w:pPr>
    </w:lvl>
  </w:abstractNum>
  <w:abstractNum w:abstractNumId="25">
    <w:nsid w:val="43735852"/>
    <w:multiLevelType w:val="hybridMultilevel"/>
    <w:tmpl w:val="2818AD44"/>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26">
    <w:nsid w:val="452F64E2"/>
    <w:multiLevelType w:val="hybridMultilevel"/>
    <w:tmpl w:val="15ACCAEE"/>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27">
    <w:nsid w:val="4C0E7077"/>
    <w:multiLevelType w:val="hybridMultilevel"/>
    <w:tmpl w:val="E35A81A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4C7E2FF9"/>
    <w:multiLevelType w:val="hybridMultilevel"/>
    <w:tmpl w:val="2C5ACF60"/>
    <w:name w:val="Std2222"/>
    <w:lvl w:ilvl="0" w:tplc="0406000F">
      <w:start w:val="1"/>
      <w:numFmt w:val="bullet"/>
      <w:lvlText w:val=""/>
      <w:lvlJc w:val="left"/>
      <w:pPr>
        <w:tabs>
          <w:tab w:val="num" w:pos="2024"/>
        </w:tabs>
        <w:ind w:left="2024" w:hanging="360"/>
      </w:pPr>
      <w:rPr>
        <w:rFonts w:ascii="Symbol" w:hAnsi="Symbol" w:hint="default"/>
      </w:rPr>
    </w:lvl>
    <w:lvl w:ilvl="1" w:tplc="04060019" w:tentative="1">
      <w:start w:val="1"/>
      <w:numFmt w:val="bullet"/>
      <w:lvlText w:val="o"/>
      <w:lvlJc w:val="left"/>
      <w:pPr>
        <w:tabs>
          <w:tab w:val="num" w:pos="2744"/>
        </w:tabs>
        <w:ind w:left="2744" w:hanging="360"/>
      </w:pPr>
      <w:rPr>
        <w:rFonts w:ascii="Courier New" w:hAnsi="Courier New" w:cs="Courier New" w:hint="default"/>
      </w:rPr>
    </w:lvl>
    <w:lvl w:ilvl="2" w:tplc="0406001B" w:tentative="1">
      <w:start w:val="1"/>
      <w:numFmt w:val="bullet"/>
      <w:lvlText w:val=""/>
      <w:lvlJc w:val="left"/>
      <w:pPr>
        <w:tabs>
          <w:tab w:val="num" w:pos="3464"/>
        </w:tabs>
        <w:ind w:left="3464" w:hanging="360"/>
      </w:pPr>
      <w:rPr>
        <w:rFonts w:ascii="Wingdings" w:hAnsi="Wingdings" w:hint="default"/>
      </w:rPr>
    </w:lvl>
    <w:lvl w:ilvl="3" w:tplc="0406000F" w:tentative="1">
      <w:start w:val="1"/>
      <w:numFmt w:val="bullet"/>
      <w:lvlText w:val=""/>
      <w:lvlJc w:val="left"/>
      <w:pPr>
        <w:tabs>
          <w:tab w:val="num" w:pos="4184"/>
        </w:tabs>
        <w:ind w:left="4184" w:hanging="360"/>
      </w:pPr>
      <w:rPr>
        <w:rFonts w:ascii="Symbol" w:hAnsi="Symbol" w:hint="default"/>
      </w:rPr>
    </w:lvl>
    <w:lvl w:ilvl="4" w:tplc="04060019" w:tentative="1">
      <w:start w:val="1"/>
      <w:numFmt w:val="bullet"/>
      <w:lvlText w:val="o"/>
      <w:lvlJc w:val="left"/>
      <w:pPr>
        <w:tabs>
          <w:tab w:val="num" w:pos="4904"/>
        </w:tabs>
        <w:ind w:left="4904" w:hanging="360"/>
      </w:pPr>
      <w:rPr>
        <w:rFonts w:ascii="Courier New" w:hAnsi="Courier New" w:cs="Courier New" w:hint="default"/>
      </w:rPr>
    </w:lvl>
    <w:lvl w:ilvl="5" w:tplc="0406001B" w:tentative="1">
      <w:start w:val="1"/>
      <w:numFmt w:val="bullet"/>
      <w:lvlText w:val=""/>
      <w:lvlJc w:val="left"/>
      <w:pPr>
        <w:tabs>
          <w:tab w:val="num" w:pos="5624"/>
        </w:tabs>
        <w:ind w:left="5624" w:hanging="360"/>
      </w:pPr>
      <w:rPr>
        <w:rFonts w:ascii="Wingdings" w:hAnsi="Wingdings" w:hint="default"/>
      </w:rPr>
    </w:lvl>
    <w:lvl w:ilvl="6" w:tplc="0406000F" w:tentative="1">
      <w:start w:val="1"/>
      <w:numFmt w:val="bullet"/>
      <w:lvlText w:val=""/>
      <w:lvlJc w:val="left"/>
      <w:pPr>
        <w:tabs>
          <w:tab w:val="num" w:pos="6344"/>
        </w:tabs>
        <w:ind w:left="6344" w:hanging="360"/>
      </w:pPr>
      <w:rPr>
        <w:rFonts w:ascii="Symbol" w:hAnsi="Symbol" w:hint="default"/>
      </w:rPr>
    </w:lvl>
    <w:lvl w:ilvl="7" w:tplc="04060019" w:tentative="1">
      <w:start w:val="1"/>
      <w:numFmt w:val="bullet"/>
      <w:lvlText w:val="o"/>
      <w:lvlJc w:val="left"/>
      <w:pPr>
        <w:tabs>
          <w:tab w:val="num" w:pos="7064"/>
        </w:tabs>
        <w:ind w:left="7064" w:hanging="360"/>
      </w:pPr>
      <w:rPr>
        <w:rFonts w:ascii="Courier New" w:hAnsi="Courier New" w:cs="Courier New" w:hint="default"/>
      </w:rPr>
    </w:lvl>
    <w:lvl w:ilvl="8" w:tplc="0406001B" w:tentative="1">
      <w:start w:val="1"/>
      <w:numFmt w:val="bullet"/>
      <w:lvlText w:val=""/>
      <w:lvlJc w:val="left"/>
      <w:pPr>
        <w:tabs>
          <w:tab w:val="num" w:pos="7784"/>
        </w:tabs>
        <w:ind w:left="7784" w:hanging="360"/>
      </w:pPr>
      <w:rPr>
        <w:rFonts w:ascii="Wingdings" w:hAnsi="Wingdings" w:hint="default"/>
      </w:rPr>
    </w:lvl>
  </w:abstractNum>
  <w:abstractNum w:abstractNumId="29">
    <w:nsid w:val="50AA4F70"/>
    <w:multiLevelType w:val="hybridMultilevel"/>
    <w:tmpl w:val="89A87506"/>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30">
    <w:nsid w:val="5443552A"/>
    <w:multiLevelType w:val="hybridMultilevel"/>
    <w:tmpl w:val="044424AA"/>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31">
    <w:nsid w:val="57837636"/>
    <w:multiLevelType w:val="hybridMultilevel"/>
    <w:tmpl w:val="82709BAE"/>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32">
    <w:nsid w:val="57BA47E8"/>
    <w:multiLevelType w:val="hybridMultilevel"/>
    <w:tmpl w:val="8FEE19E8"/>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33">
    <w:nsid w:val="585B55BD"/>
    <w:multiLevelType w:val="hybridMultilevel"/>
    <w:tmpl w:val="EEF2516E"/>
    <w:name w:val="Std2223"/>
    <w:lvl w:ilvl="0" w:tplc="04060001">
      <w:start w:val="1"/>
      <w:numFmt w:val="bullet"/>
      <w:lvlText w:val=""/>
      <w:lvlJc w:val="left"/>
      <w:pPr>
        <w:tabs>
          <w:tab w:val="num" w:pos="1664"/>
        </w:tabs>
        <w:ind w:left="1664" w:hanging="360"/>
      </w:pPr>
      <w:rPr>
        <w:rFonts w:ascii="Symbol" w:hAnsi="Symbol" w:hint="default"/>
      </w:rPr>
    </w:lvl>
    <w:lvl w:ilvl="1" w:tplc="04060003" w:tentative="1">
      <w:start w:val="1"/>
      <w:numFmt w:val="bullet"/>
      <w:lvlText w:val="o"/>
      <w:lvlJc w:val="left"/>
      <w:pPr>
        <w:tabs>
          <w:tab w:val="num" w:pos="2384"/>
        </w:tabs>
        <w:ind w:left="2384" w:hanging="360"/>
      </w:pPr>
      <w:rPr>
        <w:rFonts w:ascii="Courier New" w:hAnsi="Courier New" w:cs="Courier New" w:hint="default"/>
      </w:rPr>
    </w:lvl>
    <w:lvl w:ilvl="2" w:tplc="04060005" w:tentative="1">
      <w:start w:val="1"/>
      <w:numFmt w:val="bullet"/>
      <w:lvlText w:val=""/>
      <w:lvlJc w:val="left"/>
      <w:pPr>
        <w:tabs>
          <w:tab w:val="num" w:pos="3104"/>
        </w:tabs>
        <w:ind w:left="3104" w:hanging="360"/>
      </w:pPr>
      <w:rPr>
        <w:rFonts w:ascii="Wingdings" w:hAnsi="Wingdings" w:hint="default"/>
      </w:rPr>
    </w:lvl>
    <w:lvl w:ilvl="3" w:tplc="04060001" w:tentative="1">
      <w:start w:val="1"/>
      <w:numFmt w:val="bullet"/>
      <w:lvlText w:val=""/>
      <w:lvlJc w:val="left"/>
      <w:pPr>
        <w:tabs>
          <w:tab w:val="num" w:pos="3824"/>
        </w:tabs>
        <w:ind w:left="3824" w:hanging="360"/>
      </w:pPr>
      <w:rPr>
        <w:rFonts w:ascii="Symbol" w:hAnsi="Symbol" w:hint="default"/>
      </w:rPr>
    </w:lvl>
    <w:lvl w:ilvl="4" w:tplc="04060003" w:tentative="1">
      <w:start w:val="1"/>
      <w:numFmt w:val="bullet"/>
      <w:lvlText w:val="o"/>
      <w:lvlJc w:val="left"/>
      <w:pPr>
        <w:tabs>
          <w:tab w:val="num" w:pos="4544"/>
        </w:tabs>
        <w:ind w:left="4544" w:hanging="360"/>
      </w:pPr>
      <w:rPr>
        <w:rFonts w:ascii="Courier New" w:hAnsi="Courier New" w:cs="Courier New" w:hint="default"/>
      </w:rPr>
    </w:lvl>
    <w:lvl w:ilvl="5" w:tplc="04060005" w:tentative="1">
      <w:start w:val="1"/>
      <w:numFmt w:val="bullet"/>
      <w:lvlText w:val=""/>
      <w:lvlJc w:val="left"/>
      <w:pPr>
        <w:tabs>
          <w:tab w:val="num" w:pos="5264"/>
        </w:tabs>
        <w:ind w:left="5264" w:hanging="360"/>
      </w:pPr>
      <w:rPr>
        <w:rFonts w:ascii="Wingdings" w:hAnsi="Wingdings" w:hint="default"/>
      </w:rPr>
    </w:lvl>
    <w:lvl w:ilvl="6" w:tplc="04060001" w:tentative="1">
      <w:start w:val="1"/>
      <w:numFmt w:val="bullet"/>
      <w:lvlText w:val=""/>
      <w:lvlJc w:val="left"/>
      <w:pPr>
        <w:tabs>
          <w:tab w:val="num" w:pos="5984"/>
        </w:tabs>
        <w:ind w:left="5984" w:hanging="360"/>
      </w:pPr>
      <w:rPr>
        <w:rFonts w:ascii="Symbol" w:hAnsi="Symbol" w:hint="default"/>
      </w:rPr>
    </w:lvl>
    <w:lvl w:ilvl="7" w:tplc="04060003" w:tentative="1">
      <w:start w:val="1"/>
      <w:numFmt w:val="bullet"/>
      <w:lvlText w:val="o"/>
      <w:lvlJc w:val="left"/>
      <w:pPr>
        <w:tabs>
          <w:tab w:val="num" w:pos="6704"/>
        </w:tabs>
        <w:ind w:left="6704" w:hanging="360"/>
      </w:pPr>
      <w:rPr>
        <w:rFonts w:ascii="Courier New" w:hAnsi="Courier New" w:cs="Courier New" w:hint="default"/>
      </w:rPr>
    </w:lvl>
    <w:lvl w:ilvl="8" w:tplc="04060005" w:tentative="1">
      <w:start w:val="1"/>
      <w:numFmt w:val="bullet"/>
      <w:lvlText w:val=""/>
      <w:lvlJc w:val="left"/>
      <w:pPr>
        <w:tabs>
          <w:tab w:val="num" w:pos="7424"/>
        </w:tabs>
        <w:ind w:left="7424" w:hanging="360"/>
      </w:pPr>
      <w:rPr>
        <w:rFonts w:ascii="Wingdings" w:hAnsi="Wingdings" w:hint="default"/>
      </w:rPr>
    </w:lvl>
  </w:abstractNum>
  <w:abstractNum w:abstractNumId="34">
    <w:nsid w:val="59DF7BB7"/>
    <w:multiLevelType w:val="hybridMultilevel"/>
    <w:tmpl w:val="E196F580"/>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35">
    <w:nsid w:val="5C666C6A"/>
    <w:multiLevelType w:val="hybridMultilevel"/>
    <w:tmpl w:val="BB42820C"/>
    <w:lvl w:ilvl="0" w:tplc="04060001">
      <w:start w:val="1"/>
      <w:numFmt w:val="bullet"/>
      <w:lvlText w:val=""/>
      <w:lvlJc w:val="left"/>
      <w:pPr>
        <w:ind w:left="1636" w:hanging="360"/>
      </w:pPr>
      <w:rPr>
        <w:rFonts w:ascii="Symbol" w:hAnsi="Symbol" w:hint="default"/>
      </w:rPr>
    </w:lvl>
    <w:lvl w:ilvl="1" w:tplc="04060003" w:tentative="1">
      <w:start w:val="1"/>
      <w:numFmt w:val="bullet"/>
      <w:lvlText w:val="o"/>
      <w:lvlJc w:val="left"/>
      <w:pPr>
        <w:ind w:left="2356" w:hanging="360"/>
      </w:pPr>
      <w:rPr>
        <w:rFonts w:ascii="Courier New" w:hAnsi="Courier New" w:cs="Courier New" w:hint="default"/>
      </w:rPr>
    </w:lvl>
    <w:lvl w:ilvl="2" w:tplc="04060005" w:tentative="1">
      <w:start w:val="1"/>
      <w:numFmt w:val="bullet"/>
      <w:lvlText w:val=""/>
      <w:lvlJc w:val="left"/>
      <w:pPr>
        <w:ind w:left="3076" w:hanging="360"/>
      </w:pPr>
      <w:rPr>
        <w:rFonts w:ascii="Wingdings" w:hAnsi="Wingdings" w:hint="default"/>
      </w:rPr>
    </w:lvl>
    <w:lvl w:ilvl="3" w:tplc="04060001" w:tentative="1">
      <w:start w:val="1"/>
      <w:numFmt w:val="bullet"/>
      <w:lvlText w:val=""/>
      <w:lvlJc w:val="left"/>
      <w:pPr>
        <w:ind w:left="3796" w:hanging="360"/>
      </w:pPr>
      <w:rPr>
        <w:rFonts w:ascii="Symbol" w:hAnsi="Symbol" w:hint="default"/>
      </w:rPr>
    </w:lvl>
    <w:lvl w:ilvl="4" w:tplc="04060003" w:tentative="1">
      <w:start w:val="1"/>
      <w:numFmt w:val="bullet"/>
      <w:lvlText w:val="o"/>
      <w:lvlJc w:val="left"/>
      <w:pPr>
        <w:ind w:left="4516" w:hanging="360"/>
      </w:pPr>
      <w:rPr>
        <w:rFonts w:ascii="Courier New" w:hAnsi="Courier New" w:cs="Courier New" w:hint="default"/>
      </w:rPr>
    </w:lvl>
    <w:lvl w:ilvl="5" w:tplc="04060005" w:tentative="1">
      <w:start w:val="1"/>
      <w:numFmt w:val="bullet"/>
      <w:lvlText w:val=""/>
      <w:lvlJc w:val="left"/>
      <w:pPr>
        <w:ind w:left="5236" w:hanging="360"/>
      </w:pPr>
      <w:rPr>
        <w:rFonts w:ascii="Wingdings" w:hAnsi="Wingdings" w:hint="default"/>
      </w:rPr>
    </w:lvl>
    <w:lvl w:ilvl="6" w:tplc="04060001" w:tentative="1">
      <w:start w:val="1"/>
      <w:numFmt w:val="bullet"/>
      <w:lvlText w:val=""/>
      <w:lvlJc w:val="left"/>
      <w:pPr>
        <w:ind w:left="5956" w:hanging="360"/>
      </w:pPr>
      <w:rPr>
        <w:rFonts w:ascii="Symbol" w:hAnsi="Symbol" w:hint="default"/>
      </w:rPr>
    </w:lvl>
    <w:lvl w:ilvl="7" w:tplc="04060003" w:tentative="1">
      <w:start w:val="1"/>
      <w:numFmt w:val="bullet"/>
      <w:lvlText w:val="o"/>
      <w:lvlJc w:val="left"/>
      <w:pPr>
        <w:ind w:left="6676" w:hanging="360"/>
      </w:pPr>
      <w:rPr>
        <w:rFonts w:ascii="Courier New" w:hAnsi="Courier New" w:cs="Courier New" w:hint="default"/>
      </w:rPr>
    </w:lvl>
    <w:lvl w:ilvl="8" w:tplc="04060005" w:tentative="1">
      <w:start w:val="1"/>
      <w:numFmt w:val="bullet"/>
      <w:lvlText w:val=""/>
      <w:lvlJc w:val="left"/>
      <w:pPr>
        <w:ind w:left="7396" w:hanging="360"/>
      </w:pPr>
      <w:rPr>
        <w:rFonts w:ascii="Wingdings" w:hAnsi="Wingdings" w:hint="default"/>
      </w:rPr>
    </w:lvl>
  </w:abstractNum>
  <w:abstractNum w:abstractNumId="36">
    <w:nsid w:val="61473EA6"/>
    <w:multiLevelType w:val="hybridMultilevel"/>
    <w:tmpl w:val="2D406B4E"/>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37">
    <w:nsid w:val="63812432"/>
    <w:multiLevelType w:val="hybridMultilevel"/>
    <w:tmpl w:val="A33CCF6E"/>
    <w:name w:val="Std22"/>
    <w:lvl w:ilvl="0" w:tplc="FB5CA7DE">
      <w:start w:val="1"/>
      <w:numFmt w:val="bullet"/>
      <w:lvlText w:val=""/>
      <w:lvlJc w:val="left"/>
      <w:pPr>
        <w:tabs>
          <w:tab w:val="num" w:pos="1664"/>
        </w:tabs>
        <w:ind w:left="1664" w:hanging="360"/>
      </w:pPr>
      <w:rPr>
        <w:rFonts w:ascii="Symbol" w:hAnsi="Symbol" w:hint="default"/>
      </w:rPr>
    </w:lvl>
    <w:lvl w:ilvl="1" w:tplc="04060001"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38">
    <w:nsid w:val="64C77B51"/>
    <w:multiLevelType w:val="hybridMultilevel"/>
    <w:tmpl w:val="3B9AE48E"/>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39">
    <w:nsid w:val="66C57037"/>
    <w:multiLevelType w:val="hybridMultilevel"/>
    <w:tmpl w:val="68FC22EE"/>
    <w:lvl w:ilvl="0" w:tplc="04060001">
      <w:start w:val="1"/>
      <w:numFmt w:val="bullet"/>
      <w:lvlText w:val=""/>
      <w:lvlJc w:val="left"/>
      <w:pPr>
        <w:ind w:left="1080" w:hanging="360"/>
      </w:pPr>
      <w:rPr>
        <w:rFonts w:ascii="Symbol" w:hAnsi="Symbol" w:hint="default"/>
      </w:rPr>
    </w:lvl>
    <w:lvl w:ilvl="1" w:tplc="04060019">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0">
    <w:nsid w:val="69716D4B"/>
    <w:multiLevelType w:val="hybridMultilevel"/>
    <w:tmpl w:val="56D0F05C"/>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41">
    <w:nsid w:val="6B81101E"/>
    <w:multiLevelType w:val="hybridMultilevel"/>
    <w:tmpl w:val="2312C766"/>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42">
    <w:nsid w:val="6CA41582"/>
    <w:multiLevelType w:val="hybridMultilevel"/>
    <w:tmpl w:val="AB9E7E54"/>
    <w:lvl w:ilvl="0" w:tplc="0406000F">
      <w:start w:val="1"/>
      <w:numFmt w:val="decimal"/>
      <w:lvlText w:val="%1."/>
      <w:lvlJc w:val="left"/>
      <w:pPr>
        <w:ind w:left="1578" w:hanging="360"/>
      </w:pPr>
    </w:lvl>
    <w:lvl w:ilvl="1" w:tplc="04060019">
      <w:start w:val="1"/>
      <w:numFmt w:val="lowerLetter"/>
      <w:lvlText w:val="%2."/>
      <w:lvlJc w:val="left"/>
      <w:pPr>
        <w:ind w:left="2298" w:hanging="360"/>
      </w:pPr>
    </w:lvl>
    <w:lvl w:ilvl="2" w:tplc="0406001B" w:tentative="1">
      <w:start w:val="1"/>
      <w:numFmt w:val="lowerRoman"/>
      <w:lvlText w:val="%3."/>
      <w:lvlJc w:val="right"/>
      <w:pPr>
        <w:ind w:left="3018" w:hanging="180"/>
      </w:pPr>
    </w:lvl>
    <w:lvl w:ilvl="3" w:tplc="0406000F" w:tentative="1">
      <w:start w:val="1"/>
      <w:numFmt w:val="decimal"/>
      <w:lvlText w:val="%4."/>
      <w:lvlJc w:val="left"/>
      <w:pPr>
        <w:ind w:left="3738" w:hanging="360"/>
      </w:pPr>
    </w:lvl>
    <w:lvl w:ilvl="4" w:tplc="04060019" w:tentative="1">
      <w:start w:val="1"/>
      <w:numFmt w:val="lowerLetter"/>
      <w:lvlText w:val="%5."/>
      <w:lvlJc w:val="left"/>
      <w:pPr>
        <w:ind w:left="4458" w:hanging="360"/>
      </w:pPr>
    </w:lvl>
    <w:lvl w:ilvl="5" w:tplc="0406001B" w:tentative="1">
      <w:start w:val="1"/>
      <w:numFmt w:val="lowerRoman"/>
      <w:lvlText w:val="%6."/>
      <w:lvlJc w:val="right"/>
      <w:pPr>
        <w:ind w:left="5178" w:hanging="180"/>
      </w:pPr>
    </w:lvl>
    <w:lvl w:ilvl="6" w:tplc="0406000F" w:tentative="1">
      <w:start w:val="1"/>
      <w:numFmt w:val="decimal"/>
      <w:lvlText w:val="%7."/>
      <w:lvlJc w:val="left"/>
      <w:pPr>
        <w:ind w:left="5898" w:hanging="360"/>
      </w:pPr>
    </w:lvl>
    <w:lvl w:ilvl="7" w:tplc="04060019" w:tentative="1">
      <w:start w:val="1"/>
      <w:numFmt w:val="lowerLetter"/>
      <w:lvlText w:val="%8."/>
      <w:lvlJc w:val="left"/>
      <w:pPr>
        <w:ind w:left="6618" w:hanging="360"/>
      </w:pPr>
    </w:lvl>
    <w:lvl w:ilvl="8" w:tplc="0406001B" w:tentative="1">
      <w:start w:val="1"/>
      <w:numFmt w:val="lowerRoman"/>
      <w:lvlText w:val="%9."/>
      <w:lvlJc w:val="right"/>
      <w:pPr>
        <w:ind w:left="7338" w:hanging="180"/>
      </w:pPr>
    </w:lvl>
  </w:abstractNum>
  <w:abstractNum w:abstractNumId="43">
    <w:nsid w:val="725327A8"/>
    <w:multiLevelType w:val="multilevel"/>
    <w:tmpl w:val="DA84A894"/>
    <w:name w:val="Std222"/>
    <w:lvl w:ilvl="0">
      <w:start w:val="1"/>
      <w:numFmt w:val="decimal"/>
      <w:pStyle w:val="Heading1"/>
      <w:lvlText w:val="%1."/>
      <w:lvlJc w:val="left"/>
      <w:pPr>
        <w:tabs>
          <w:tab w:val="num" w:pos="360"/>
        </w:tabs>
        <w:ind w:left="360" w:hanging="360"/>
      </w:pPr>
      <w:rPr>
        <w:rFonts w:ascii="Myriad Pro" w:hAnsi="Myriad Pro" w:hint="default"/>
      </w:rPr>
    </w:lvl>
    <w:lvl w:ilvl="1">
      <w:start w:val="1"/>
      <w:numFmt w:val="decimal"/>
      <w:pStyle w:val="Heading2"/>
      <w:lvlText w:val="%1.%2."/>
      <w:lvlJc w:val="left"/>
      <w:pPr>
        <w:tabs>
          <w:tab w:val="num" w:pos="1146"/>
        </w:tabs>
        <w:ind w:left="858" w:hanging="432"/>
      </w:pPr>
      <w:rPr>
        <w:rFonts w:ascii="Myriad Pro" w:eastAsia="Kozuka Gothic Pro L" w:hAnsi="Myriad Pro" w:cs="Arial" w:hint="default"/>
        <w:b/>
        <w:bCs w:val="0"/>
        <w:i w:val="0"/>
        <w:iCs/>
        <w:caps w:val="0"/>
        <w:smallCaps w:val="0"/>
        <w:strike w:val="0"/>
        <w:dstrike w:val="0"/>
        <w:outline w:val="0"/>
        <w:shadow w:val="0"/>
        <w:emboss w:val="0"/>
        <w:imprint w:val="0"/>
        <w:color w:val="auto"/>
        <w:spacing w:val="0"/>
        <w:w w:val="100"/>
        <w:kern w:val="32"/>
        <w:position w:val="0"/>
        <w:sz w:val="28"/>
        <w:szCs w:val="28"/>
        <w:u w:val="none"/>
        <w:effect w:val="none"/>
        <w:bdr w:val="none" w:sz="0" w:space="0" w:color="auto"/>
        <w:shd w:val="clear" w:color="auto" w:fill="auto"/>
        <w:em w:val="none"/>
      </w:rPr>
    </w:lvl>
    <w:lvl w:ilvl="2">
      <w:start w:val="1"/>
      <w:numFmt w:val="decimal"/>
      <w:pStyle w:val="Heading3"/>
      <w:lvlText w:val="%1.%2.%3."/>
      <w:lvlJc w:val="left"/>
      <w:pPr>
        <w:tabs>
          <w:tab w:val="num" w:pos="1800"/>
        </w:tabs>
        <w:ind w:left="1224" w:hanging="504"/>
      </w:pPr>
      <w:rPr>
        <w:rFonts w:hint="default"/>
      </w:rPr>
    </w:lvl>
    <w:lvl w:ilvl="3">
      <w:start w:val="1"/>
      <w:numFmt w:val="decimal"/>
      <w:pStyle w:val="Heading4"/>
      <w:lvlText w:val="%1.%2.%3.%4."/>
      <w:lvlJc w:val="left"/>
      <w:pPr>
        <w:tabs>
          <w:tab w:val="num" w:pos="2520"/>
        </w:tabs>
        <w:ind w:left="208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44">
    <w:nsid w:val="753F486A"/>
    <w:multiLevelType w:val="hybridMultilevel"/>
    <w:tmpl w:val="AF0A84D0"/>
    <w:lvl w:ilvl="0" w:tplc="04060001">
      <w:start w:val="1"/>
      <w:numFmt w:val="bullet"/>
      <w:lvlText w:val=""/>
      <w:lvlJc w:val="left"/>
      <w:pPr>
        <w:ind w:left="1664" w:hanging="360"/>
      </w:pPr>
      <w:rPr>
        <w:rFonts w:ascii="Symbol" w:hAnsi="Symbol" w:hint="default"/>
      </w:rPr>
    </w:lvl>
    <w:lvl w:ilvl="1" w:tplc="04060003">
      <w:start w:val="1"/>
      <w:numFmt w:val="bullet"/>
      <w:lvlText w:val="o"/>
      <w:lvlJc w:val="left"/>
      <w:pPr>
        <w:ind w:left="2384" w:hanging="360"/>
      </w:pPr>
      <w:rPr>
        <w:rFonts w:ascii="Courier New" w:hAnsi="Courier New" w:cs="Courier New" w:hint="default"/>
      </w:rPr>
    </w:lvl>
    <w:lvl w:ilvl="2" w:tplc="04060005">
      <w:start w:val="1"/>
      <w:numFmt w:val="bullet"/>
      <w:lvlText w:val=""/>
      <w:lvlJc w:val="left"/>
      <w:pPr>
        <w:ind w:left="3104" w:hanging="360"/>
      </w:pPr>
      <w:rPr>
        <w:rFonts w:ascii="Wingdings" w:hAnsi="Wingdings" w:hint="default"/>
      </w:rPr>
    </w:lvl>
    <w:lvl w:ilvl="3" w:tplc="04060001" w:tentative="1">
      <w:start w:val="1"/>
      <w:numFmt w:val="bullet"/>
      <w:lvlText w:val=""/>
      <w:lvlJc w:val="left"/>
      <w:pPr>
        <w:ind w:left="3824" w:hanging="360"/>
      </w:pPr>
      <w:rPr>
        <w:rFonts w:ascii="Symbol" w:hAnsi="Symbol" w:hint="default"/>
      </w:rPr>
    </w:lvl>
    <w:lvl w:ilvl="4" w:tplc="04060003" w:tentative="1">
      <w:start w:val="1"/>
      <w:numFmt w:val="bullet"/>
      <w:lvlText w:val="o"/>
      <w:lvlJc w:val="left"/>
      <w:pPr>
        <w:ind w:left="4544" w:hanging="360"/>
      </w:pPr>
      <w:rPr>
        <w:rFonts w:ascii="Courier New" w:hAnsi="Courier New" w:cs="Courier New" w:hint="default"/>
      </w:rPr>
    </w:lvl>
    <w:lvl w:ilvl="5" w:tplc="04060005" w:tentative="1">
      <w:start w:val="1"/>
      <w:numFmt w:val="bullet"/>
      <w:lvlText w:val=""/>
      <w:lvlJc w:val="left"/>
      <w:pPr>
        <w:ind w:left="5264" w:hanging="360"/>
      </w:pPr>
      <w:rPr>
        <w:rFonts w:ascii="Wingdings" w:hAnsi="Wingdings" w:hint="default"/>
      </w:rPr>
    </w:lvl>
    <w:lvl w:ilvl="6" w:tplc="04060001" w:tentative="1">
      <w:start w:val="1"/>
      <w:numFmt w:val="bullet"/>
      <w:lvlText w:val=""/>
      <w:lvlJc w:val="left"/>
      <w:pPr>
        <w:ind w:left="5984" w:hanging="360"/>
      </w:pPr>
      <w:rPr>
        <w:rFonts w:ascii="Symbol" w:hAnsi="Symbol" w:hint="default"/>
      </w:rPr>
    </w:lvl>
    <w:lvl w:ilvl="7" w:tplc="04060003" w:tentative="1">
      <w:start w:val="1"/>
      <w:numFmt w:val="bullet"/>
      <w:lvlText w:val="o"/>
      <w:lvlJc w:val="left"/>
      <w:pPr>
        <w:ind w:left="6704" w:hanging="360"/>
      </w:pPr>
      <w:rPr>
        <w:rFonts w:ascii="Courier New" w:hAnsi="Courier New" w:cs="Courier New" w:hint="default"/>
      </w:rPr>
    </w:lvl>
    <w:lvl w:ilvl="8" w:tplc="04060005" w:tentative="1">
      <w:start w:val="1"/>
      <w:numFmt w:val="bullet"/>
      <w:lvlText w:val=""/>
      <w:lvlJc w:val="left"/>
      <w:pPr>
        <w:ind w:left="7424" w:hanging="360"/>
      </w:pPr>
      <w:rPr>
        <w:rFonts w:ascii="Wingdings" w:hAnsi="Wingdings" w:hint="default"/>
      </w:rPr>
    </w:lvl>
  </w:abstractNum>
  <w:abstractNum w:abstractNumId="45">
    <w:nsid w:val="756156E4"/>
    <w:multiLevelType w:val="hybridMultilevel"/>
    <w:tmpl w:val="52BED814"/>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46">
    <w:nsid w:val="7887225B"/>
    <w:multiLevelType w:val="hybridMultilevel"/>
    <w:tmpl w:val="E35A81A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7">
    <w:nsid w:val="797834E7"/>
    <w:multiLevelType w:val="hybridMultilevel"/>
    <w:tmpl w:val="744ACE02"/>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abstractNum w:abstractNumId="48">
    <w:nsid w:val="7E8212C7"/>
    <w:multiLevelType w:val="hybridMultilevel"/>
    <w:tmpl w:val="23A60D78"/>
    <w:lvl w:ilvl="0" w:tplc="04060001">
      <w:start w:val="1"/>
      <w:numFmt w:val="bullet"/>
      <w:lvlText w:val=""/>
      <w:lvlJc w:val="left"/>
      <w:pPr>
        <w:ind w:left="1578" w:hanging="360"/>
      </w:pPr>
      <w:rPr>
        <w:rFonts w:ascii="Symbol" w:hAnsi="Symbol" w:hint="default"/>
      </w:rPr>
    </w:lvl>
    <w:lvl w:ilvl="1" w:tplc="04060003" w:tentative="1">
      <w:start w:val="1"/>
      <w:numFmt w:val="bullet"/>
      <w:lvlText w:val="o"/>
      <w:lvlJc w:val="left"/>
      <w:pPr>
        <w:ind w:left="2298" w:hanging="360"/>
      </w:pPr>
      <w:rPr>
        <w:rFonts w:ascii="Courier New" w:hAnsi="Courier New" w:cs="Courier New" w:hint="default"/>
      </w:rPr>
    </w:lvl>
    <w:lvl w:ilvl="2" w:tplc="04060005" w:tentative="1">
      <w:start w:val="1"/>
      <w:numFmt w:val="bullet"/>
      <w:lvlText w:val=""/>
      <w:lvlJc w:val="left"/>
      <w:pPr>
        <w:ind w:left="3018" w:hanging="360"/>
      </w:pPr>
      <w:rPr>
        <w:rFonts w:ascii="Wingdings" w:hAnsi="Wingdings" w:hint="default"/>
      </w:rPr>
    </w:lvl>
    <w:lvl w:ilvl="3" w:tplc="04060001" w:tentative="1">
      <w:start w:val="1"/>
      <w:numFmt w:val="bullet"/>
      <w:lvlText w:val=""/>
      <w:lvlJc w:val="left"/>
      <w:pPr>
        <w:ind w:left="3738" w:hanging="360"/>
      </w:pPr>
      <w:rPr>
        <w:rFonts w:ascii="Symbol" w:hAnsi="Symbol" w:hint="default"/>
      </w:rPr>
    </w:lvl>
    <w:lvl w:ilvl="4" w:tplc="04060003" w:tentative="1">
      <w:start w:val="1"/>
      <w:numFmt w:val="bullet"/>
      <w:lvlText w:val="o"/>
      <w:lvlJc w:val="left"/>
      <w:pPr>
        <w:ind w:left="4458" w:hanging="360"/>
      </w:pPr>
      <w:rPr>
        <w:rFonts w:ascii="Courier New" w:hAnsi="Courier New" w:cs="Courier New" w:hint="default"/>
      </w:rPr>
    </w:lvl>
    <w:lvl w:ilvl="5" w:tplc="04060005" w:tentative="1">
      <w:start w:val="1"/>
      <w:numFmt w:val="bullet"/>
      <w:lvlText w:val=""/>
      <w:lvlJc w:val="left"/>
      <w:pPr>
        <w:ind w:left="5178" w:hanging="360"/>
      </w:pPr>
      <w:rPr>
        <w:rFonts w:ascii="Wingdings" w:hAnsi="Wingdings" w:hint="default"/>
      </w:rPr>
    </w:lvl>
    <w:lvl w:ilvl="6" w:tplc="04060001" w:tentative="1">
      <w:start w:val="1"/>
      <w:numFmt w:val="bullet"/>
      <w:lvlText w:val=""/>
      <w:lvlJc w:val="left"/>
      <w:pPr>
        <w:ind w:left="5898" w:hanging="360"/>
      </w:pPr>
      <w:rPr>
        <w:rFonts w:ascii="Symbol" w:hAnsi="Symbol" w:hint="default"/>
      </w:rPr>
    </w:lvl>
    <w:lvl w:ilvl="7" w:tplc="04060003" w:tentative="1">
      <w:start w:val="1"/>
      <w:numFmt w:val="bullet"/>
      <w:lvlText w:val="o"/>
      <w:lvlJc w:val="left"/>
      <w:pPr>
        <w:ind w:left="6618" w:hanging="360"/>
      </w:pPr>
      <w:rPr>
        <w:rFonts w:ascii="Courier New" w:hAnsi="Courier New" w:cs="Courier New" w:hint="default"/>
      </w:rPr>
    </w:lvl>
    <w:lvl w:ilvl="8" w:tplc="04060005" w:tentative="1">
      <w:start w:val="1"/>
      <w:numFmt w:val="bullet"/>
      <w:lvlText w:val=""/>
      <w:lvlJc w:val="left"/>
      <w:pPr>
        <w:ind w:left="7338" w:hanging="360"/>
      </w:pPr>
      <w:rPr>
        <w:rFonts w:ascii="Wingdings" w:hAnsi="Wingdings" w:hint="default"/>
      </w:rPr>
    </w:lvl>
  </w:abstractNum>
  <w:num w:numId="1">
    <w:abstractNumId w:val="43"/>
  </w:num>
  <w:num w:numId="2">
    <w:abstractNumId w:val="44"/>
  </w:num>
  <w:num w:numId="3">
    <w:abstractNumId w:val="39"/>
  </w:num>
  <w:num w:numId="4">
    <w:abstractNumId w:val="1"/>
  </w:num>
  <w:num w:numId="5">
    <w:abstractNumId w:val="22"/>
  </w:num>
  <w:num w:numId="6">
    <w:abstractNumId w:val="35"/>
  </w:num>
  <w:num w:numId="7">
    <w:abstractNumId w:val="36"/>
  </w:num>
  <w:num w:numId="8">
    <w:abstractNumId w:val="32"/>
  </w:num>
  <w:num w:numId="9">
    <w:abstractNumId w:val="6"/>
  </w:num>
  <w:num w:numId="10">
    <w:abstractNumId w:val="24"/>
  </w:num>
  <w:num w:numId="11">
    <w:abstractNumId w:val="18"/>
  </w:num>
  <w:num w:numId="12">
    <w:abstractNumId w:val="29"/>
  </w:num>
  <w:num w:numId="13">
    <w:abstractNumId w:val="21"/>
  </w:num>
  <w:num w:numId="14">
    <w:abstractNumId w:val="8"/>
  </w:num>
  <w:num w:numId="15">
    <w:abstractNumId w:val="13"/>
  </w:num>
  <w:num w:numId="16">
    <w:abstractNumId w:val="27"/>
  </w:num>
  <w:num w:numId="17">
    <w:abstractNumId w:val="19"/>
  </w:num>
  <w:num w:numId="18">
    <w:abstractNumId w:val="40"/>
  </w:num>
  <w:num w:numId="19">
    <w:abstractNumId w:val="31"/>
  </w:num>
  <w:num w:numId="20">
    <w:abstractNumId w:val="15"/>
  </w:num>
  <w:num w:numId="21">
    <w:abstractNumId w:val="17"/>
  </w:num>
  <w:num w:numId="22">
    <w:abstractNumId w:val="41"/>
  </w:num>
  <w:num w:numId="23">
    <w:abstractNumId w:val="5"/>
  </w:num>
  <w:num w:numId="24">
    <w:abstractNumId w:val="42"/>
  </w:num>
  <w:num w:numId="25">
    <w:abstractNumId w:val="12"/>
  </w:num>
  <w:num w:numId="26">
    <w:abstractNumId w:val="45"/>
  </w:num>
  <w:num w:numId="27">
    <w:abstractNumId w:val="2"/>
  </w:num>
  <w:num w:numId="28">
    <w:abstractNumId w:val="14"/>
  </w:num>
  <w:num w:numId="29">
    <w:abstractNumId w:val="10"/>
  </w:num>
  <w:num w:numId="30">
    <w:abstractNumId w:val="11"/>
  </w:num>
  <w:num w:numId="31">
    <w:abstractNumId w:val="34"/>
  </w:num>
  <w:num w:numId="32">
    <w:abstractNumId w:val="48"/>
  </w:num>
  <w:num w:numId="33">
    <w:abstractNumId w:val="4"/>
  </w:num>
  <w:num w:numId="34">
    <w:abstractNumId w:val="9"/>
  </w:num>
  <w:num w:numId="35">
    <w:abstractNumId w:val="25"/>
  </w:num>
  <w:num w:numId="36">
    <w:abstractNumId w:val="38"/>
  </w:num>
  <w:num w:numId="37">
    <w:abstractNumId w:val="47"/>
  </w:num>
  <w:num w:numId="38">
    <w:abstractNumId w:val="26"/>
  </w:num>
  <w:num w:numId="39">
    <w:abstractNumId w:val="0"/>
  </w:num>
  <w:num w:numId="40">
    <w:abstractNumId w:val="20"/>
  </w:num>
  <w:num w:numId="41">
    <w:abstractNumId w:val="3"/>
  </w:num>
  <w:num w:numId="42">
    <w:abstractNumId w:val="7"/>
  </w:num>
  <w:num w:numId="43">
    <w:abstractNumId w:val="23"/>
  </w:num>
  <w:num w:numId="44">
    <w:abstractNumId w:val="46"/>
  </w:num>
  <w:num w:numId="45">
    <w:abstractNumId w:val="3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stylePaneFormatFilter w:val="3F01"/>
  <w:defaultTabStop w:val="1304"/>
  <w:hyphenationZone w:val="425"/>
  <w:noPunctuationKerning/>
  <w:characterSpacingControl w:val="doNotCompress"/>
  <w:footnotePr>
    <w:footnote w:id="-1"/>
    <w:footnote w:id="0"/>
  </w:footnotePr>
  <w:endnotePr>
    <w:endnote w:id="-1"/>
    <w:endnote w:id="0"/>
  </w:endnotePr>
  <w:compat>
    <w:applyBreakingRules/>
    <w:useFELayout/>
  </w:compat>
  <w:rsids>
    <w:rsidRoot w:val="0028453B"/>
    <w:rsid w:val="00000487"/>
    <w:rsid w:val="000008F5"/>
    <w:rsid w:val="000009BA"/>
    <w:rsid w:val="00000EC2"/>
    <w:rsid w:val="00001AE6"/>
    <w:rsid w:val="00001B79"/>
    <w:rsid w:val="00002375"/>
    <w:rsid w:val="00002C27"/>
    <w:rsid w:val="00003BAD"/>
    <w:rsid w:val="00004167"/>
    <w:rsid w:val="000049C8"/>
    <w:rsid w:val="00004ACA"/>
    <w:rsid w:val="00004C19"/>
    <w:rsid w:val="00004C9D"/>
    <w:rsid w:val="00004DB5"/>
    <w:rsid w:val="00004EB9"/>
    <w:rsid w:val="00005C00"/>
    <w:rsid w:val="00005EAE"/>
    <w:rsid w:val="00006B5E"/>
    <w:rsid w:val="00007511"/>
    <w:rsid w:val="00010090"/>
    <w:rsid w:val="000106B2"/>
    <w:rsid w:val="0001070F"/>
    <w:rsid w:val="0001272C"/>
    <w:rsid w:val="00014745"/>
    <w:rsid w:val="00015C73"/>
    <w:rsid w:val="000172BC"/>
    <w:rsid w:val="000174A0"/>
    <w:rsid w:val="0002077F"/>
    <w:rsid w:val="00020870"/>
    <w:rsid w:val="00020C75"/>
    <w:rsid w:val="00021745"/>
    <w:rsid w:val="00022ABF"/>
    <w:rsid w:val="00023A71"/>
    <w:rsid w:val="00024DCC"/>
    <w:rsid w:val="000259DE"/>
    <w:rsid w:val="000263BB"/>
    <w:rsid w:val="00026908"/>
    <w:rsid w:val="00027CA4"/>
    <w:rsid w:val="0003049E"/>
    <w:rsid w:val="00030A3B"/>
    <w:rsid w:val="00030C98"/>
    <w:rsid w:val="00031708"/>
    <w:rsid w:val="0003290D"/>
    <w:rsid w:val="00033DE5"/>
    <w:rsid w:val="00035119"/>
    <w:rsid w:val="000358CF"/>
    <w:rsid w:val="000370E4"/>
    <w:rsid w:val="00037138"/>
    <w:rsid w:val="00037783"/>
    <w:rsid w:val="00041534"/>
    <w:rsid w:val="00042077"/>
    <w:rsid w:val="000423DE"/>
    <w:rsid w:val="00042E51"/>
    <w:rsid w:val="00043A5C"/>
    <w:rsid w:val="00043B72"/>
    <w:rsid w:val="00043EFB"/>
    <w:rsid w:val="00047240"/>
    <w:rsid w:val="00047FCC"/>
    <w:rsid w:val="000500D9"/>
    <w:rsid w:val="000505B4"/>
    <w:rsid w:val="000511CE"/>
    <w:rsid w:val="00052CBB"/>
    <w:rsid w:val="0005402D"/>
    <w:rsid w:val="000542F6"/>
    <w:rsid w:val="000546C5"/>
    <w:rsid w:val="00054A5F"/>
    <w:rsid w:val="00055E06"/>
    <w:rsid w:val="00057401"/>
    <w:rsid w:val="00061283"/>
    <w:rsid w:val="0006138C"/>
    <w:rsid w:val="000615B2"/>
    <w:rsid w:val="0006170E"/>
    <w:rsid w:val="00061C66"/>
    <w:rsid w:val="000629ED"/>
    <w:rsid w:val="00062D70"/>
    <w:rsid w:val="000653F3"/>
    <w:rsid w:val="000658BD"/>
    <w:rsid w:val="00065EAA"/>
    <w:rsid w:val="0006757A"/>
    <w:rsid w:val="00070CBD"/>
    <w:rsid w:val="00071AE4"/>
    <w:rsid w:val="00073C91"/>
    <w:rsid w:val="000753C9"/>
    <w:rsid w:val="00075A3F"/>
    <w:rsid w:val="00075B78"/>
    <w:rsid w:val="000761D2"/>
    <w:rsid w:val="0007700D"/>
    <w:rsid w:val="0007757C"/>
    <w:rsid w:val="00080DC2"/>
    <w:rsid w:val="00080DF8"/>
    <w:rsid w:val="00080E6F"/>
    <w:rsid w:val="0008128A"/>
    <w:rsid w:val="0008146A"/>
    <w:rsid w:val="000816BE"/>
    <w:rsid w:val="00081C3A"/>
    <w:rsid w:val="00082EF4"/>
    <w:rsid w:val="00083262"/>
    <w:rsid w:val="0008349F"/>
    <w:rsid w:val="00083F07"/>
    <w:rsid w:val="000847D0"/>
    <w:rsid w:val="00084EA3"/>
    <w:rsid w:val="00085D29"/>
    <w:rsid w:val="00085D77"/>
    <w:rsid w:val="00086A61"/>
    <w:rsid w:val="00086AB3"/>
    <w:rsid w:val="00086F3C"/>
    <w:rsid w:val="000908E6"/>
    <w:rsid w:val="000917CE"/>
    <w:rsid w:val="00091FF4"/>
    <w:rsid w:val="000922BC"/>
    <w:rsid w:val="000923E8"/>
    <w:rsid w:val="0009279D"/>
    <w:rsid w:val="00092F41"/>
    <w:rsid w:val="000930FF"/>
    <w:rsid w:val="00094116"/>
    <w:rsid w:val="00094388"/>
    <w:rsid w:val="00095273"/>
    <w:rsid w:val="00095B64"/>
    <w:rsid w:val="00095CEC"/>
    <w:rsid w:val="000961D6"/>
    <w:rsid w:val="00096466"/>
    <w:rsid w:val="0009684D"/>
    <w:rsid w:val="00096AB3"/>
    <w:rsid w:val="000970CB"/>
    <w:rsid w:val="000A004A"/>
    <w:rsid w:val="000A0425"/>
    <w:rsid w:val="000A1A39"/>
    <w:rsid w:val="000A2872"/>
    <w:rsid w:val="000A2F01"/>
    <w:rsid w:val="000A37B0"/>
    <w:rsid w:val="000A3CD8"/>
    <w:rsid w:val="000A66A9"/>
    <w:rsid w:val="000A6EB5"/>
    <w:rsid w:val="000A711D"/>
    <w:rsid w:val="000B0391"/>
    <w:rsid w:val="000B0666"/>
    <w:rsid w:val="000B2049"/>
    <w:rsid w:val="000B2062"/>
    <w:rsid w:val="000B21E3"/>
    <w:rsid w:val="000B23A0"/>
    <w:rsid w:val="000B2E7E"/>
    <w:rsid w:val="000B3923"/>
    <w:rsid w:val="000B4423"/>
    <w:rsid w:val="000B45F5"/>
    <w:rsid w:val="000B4A22"/>
    <w:rsid w:val="000B4C2A"/>
    <w:rsid w:val="000B4FB1"/>
    <w:rsid w:val="000B54A9"/>
    <w:rsid w:val="000B55E0"/>
    <w:rsid w:val="000B5AB7"/>
    <w:rsid w:val="000B5B4D"/>
    <w:rsid w:val="000B6D57"/>
    <w:rsid w:val="000C01FD"/>
    <w:rsid w:val="000C11CE"/>
    <w:rsid w:val="000C159A"/>
    <w:rsid w:val="000C16AA"/>
    <w:rsid w:val="000C25DF"/>
    <w:rsid w:val="000C3D9F"/>
    <w:rsid w:val="000C422E"/>
    <w:rsid w:val="000C4799"/>
    <w:rsid w:val="000C49D6"/>
    <w:rsid w:val="000C4E60"/>
    <w:rsid w:val="000C5231"/>
    <w:rsid w:val="000C5602"/>
    <w:rsid w:val="000C78A1"/>
    <w:rsid w:val="000D010A"/>
    <w:rsid w:val="000D0F85"/>
    <w:rsid w:val="000D21D7"/>
    <w:rsid w:val="000D24E3"/>
    <w:rsid w:val="000D2518"/>
    <w:rsid w:val="000D2A89"/>
    <w:rsid w:val="000D3455"/>
    <w:rsid w:val="000D351D"/>
    <w:rsid w:val="000D499D"/>
    <w:rsid w:val="000D4A30"/>
    <w:rsid w:val="000D523B"/>
    <w:rsid w:val="000D5614"/>
    <w:rsid w:val="000D70BD"/>
    <w:rsid w:val="000D7EA1"/>
    <w:rsid w:val="000E00D4"/>
    <w:rsid w:val="000E0455"/>
    <w:rsid w:val="000E2C10"/>
    <w:rsid w:val="000E3F4D"/>
    <w:rsid w:val="000E4246"/>
    <w:rsid w:val="000E5AD1"/>
    <w:rsid w:val="000F073C"/>
    <w:rsid w:val="000F1377"/>
    <w:rsid w:val="000F1DE0"/>
    <w:rsid w:val="000F20EC"/>
    <w:rsid w:val="000F2D9B"/>
    <w:rsid w:val="000F3086"/>
    <w:rsid w:val="000F336C"/>
    <w:rsid w:val="000F3798"/>
    <w:rsid w:val="000F3A78"/>
    <w:rsid w:val="000F4E63"/>
    <w:rsid w:val="000F5BFB"/>
    <w:rsid w:val="000F5FB5"/>
    <w:rsid w:val="000F60FB"/>
    <w:rsid w:val="000F769D"/>
    <w:rsid w:val="000F7DA8"/>
    <w:rsid w:val="0010138D"/>
    <w:rsid w:val="00101605"/>
    <w:rsid w:val="00101ECA"/>
    <w:rsid w:val="00102B5D"/>
    <w:rsid w:val="00102B81"/>
    <w:rsid w:val="001037FD"/>
    <w:rsid w:val="00104343"/>
    <w:rsid w:val="001047A6"/>
    <w:rsid w:val="00104A5F"/>
    <w:rsid w:val="001052A4"/>
    <w:rsid w:val="00105A97"/>
    <w:rsid w:val="001069AB"/>
    <w:rsid w:val="0010716C"/>
    <w:rsid w:val="00107AD0"/>
    <w:rsid w:val="00107C21"/>
    <w:rsid w:val="00107D42"/>
    <w:rsid w:val="00110226"/>
    <w:rsid w:val="001104B3"/>
    <w:rsid w:val="001107CF"/>
    <w:rsid w:val="00111716"/>
    <w:rsid w:val="00111CE9"/>
    <w:rsid w:val="001126C6"/>
    <w:rsid w:val="00112AA9"/>
    <w:rsid w:val="00112E1B"/>
    <w:rsid w:val="00113267"/>
    <w:rsid w:val="001137D3"/>
    <w:rsid w:val="00113EAC"/>
    <w:rsid w:val="0011714D"/>
    <w:rsid w:val="00117255"/>
    <w:rsid w:val="001172AF"/>
    <w:rsid w:val="001178DF"/>
    <w:rsid w:val="00117B47"/>
    <w:rsid w:val="00121412"/>
    <w:rsid w:val="00121C7D"/>
    <w:rsid w:val="00122280"/>
    <w:rsid w:val="00122F33"/>
    <w:rsid w:val="00123ECA"/>
    <w:rsid w:val="0012434F"/>
    <w:rsid w:val="001251B6"/>
    <w:rsid w:val="001258B0"/>
    <w:rsid w:val="00125C61"/>
    <w:rsid w:val="00125C8D"/>
    <w:rsid w:val="00125DBE"/>
    <w:rsid w:val="00125EDA"/>
    <w:rsid w:val="00126A4B"/>
    <w:rsid w:val="00130192"/>
    <w:rsid w:val="001315B8"/>
    <w:rsid w:val="00132D3E"/>
    <w:rsid w:val="001330EB"/>
    <w:rsid w:val="00133364"/>
    <w:rsid w:val="001335F6"/>
    <w:rsid w:val="00135911"/>
    <w:rsid w:val="00135F3A"/>
    <w:rsid w:val="001360F2"/>
    <w:rsid w:val="00136576"/>
    <w:rsid w:val="00137183"/>
    <w:rsid w:val="001372BA"/>
    <w:rsid w:val="001405C3"/>
    <w:rsid w:val="00140C66"/>
    <w:rsid w:val="00140D77"/>
    <w:rsid w:val="00141329"/>
    <w:rsid w:val="00141F82"/>
    <w:rsid w:val="00142E4E"/>
    <w:rsid w:val="0014405F"/>
    <w:rsid w:val="00144397"/>
    <w:rsid w:val="001445FE"/>
    <w:rsid w:val="001452B8"/>
    <w:rsid w:val="00145E22"/>
    <w:rsid w:val="001475CB"/>
    <w:rsid w:val="001503A4"/>
    <w:rsid w:val="0015170A"/>
    <w:rsid w:val="001517BC"/>
    <w:rsid w:val="0015204E"/>
    <w:rsid w:val="001525E0"/>
    <w:rsid w:val="001529C4"/>
    <w:rsid w:val="00152ECE"/>
    <w:rsid w:val="00153A09"/>
    <w:rsid w:val="00154787"/>
    <w:rsid w:val="00154A75"/>
    <w:rsid w:val="00154F5C"/>
    <w:rsid w:val="001551D4"/>
    <w:rsid w:val="001555BE"/>
    <w:rsid w:val="00156A01"/>
    <w:rsid w:val="00157BA5"/>
    <w:rsid w:val="00160097"/>
    <w:rsid w:val="00160BBA"/>
    <w:rsid w:val="00161459"/>
    <w:rsid w:val="001617DB"/>
    <w:rsid w:val="00161A52"/>
    <w:rsid w:val="00161CAE"/>
    <w:rsid w:val="00162A37"/>
    <w:rsid w:val="00162A3F"/>
    <w:rsid w:val="001646A4"/>
    <w:rsid w:val="00164C41"/>
    <w:rsid w:val="00164C42"/>
    <w:rsid w:val="00165007"/>
    <w:rsid w:val="001650A5"/>
    <w:rsid w:val="00165186"/>
    <w:rsid w:val="00165E54"/>
    <w:rsid w:val="00166081"/>
    <w:rsid w:val="00166B46"/>
    <w:rsid w:val="00166E5C"/>
    <w:rsid w:val="00167959"/>
    <w:rsid w:val="00167CB9"/>
    <w:rsid w:val="00170994"/>
    <w:rsid w:val="001716FB"/>
    <w:rsid w:val="00171BEA"/>
    <w:rsid w:val="00172ABC"/>
    <w:rsid w:val="00173377"/>
    <w:rsid w:val="00173C24"/>
    <w:rsid w:val="00173DC3"/>
    <w:rsid w:val="00174288"/>
    <w:rsid w:val="00175291"/>
    <w:rsid w:val="001756CE"/>
    <w:rsid w:val="00176E31"/>
    <w:rsid w:val="00177073"/>
    <w:rsid w:val="00177226"/>
    <w:rsid w:val="0017775D"/>
    <w:rsid w:val="00180FD6"/>
    <w:rsid w:val="001812C0"/>
    <w:rsid w:val="001820C9"/>
    <w:rsid w:val="00182368"/>
    <w:rsid w:val="001825E5"/>
    <w:rsid w:val="0018311A"/>
    <w:rsid w:val="00183439"/>
    <w:rsid w:val="00183586"/>
    <w:rsid w:val="00183B7C"/>
    <w:rsid w:val="001847BC"/>
    <w:rsid w:val="001847DD"/>
    <w:rsid w:val="00184A7D"/>
    <w:rsid w:val="001858AF"/>
    <w:rsid w:val="00186437"/>
    <w:rsid w:val="00186D0B"/>
    <w:rsid w:val="00187057"/>
    <w:rsid w:val="00191A64"/>
    <w:rsid w:val="00192780"/>
    <w:rsid w:val="001928AD"/>
    <w:rsid w:val="00195AC0"/>
    <w:rsid w:val="00195C15"/>
    <w:rsid w:val="0019663B"/>
    <w:rsid w:val="00196C23"/>
    <w:rsid w:val="001971E4"/>
    <w:rsid w:val="001A0CBF"/>
    <w:rsid w:val="001A0DD2"/>
    <w:rsid w:val="001A19F8"/>
    <w:rsid w:val="001A2125"/>
    <w:rsid w:val="001A2399"/>
    <w:rsid w:val="001A2698"/>
    <w:rsid w:val="001A287C"/>
    <w:rsid w:val="001A29A2"/>
    <w:rsid w:val="001A2D37"/>
    <w:rsid w:val="001A385E"/>
    <w:rsid w:val="001A4812"/>
    <w:rsid w:val="001A4E06"/>
    <w:rsid w:val="001A5F87"/>
    <w:rsid w:val="001A60F8"/>
    <w:rsid w:val="001A641D"/>
    <w:rsid w:val="001A6AF7"/>
    <w:rsid w:val="001A6B6E"/>
    <w:rsid w:val="001A6E25"/>
    <w:rsid w:val="001A78E3"/>
    <w:rsid w:val="001A7EDB"/>
    <w:rsid w:val="001B0476"/>
    <w:rsid w:val="001B0932"/>
    <w:rsid w:val="001B1DA2"/>
    <w:rsid w:val="001B4719"/>
    <w:rsid w:val="001B4903"/>
    <w:rsid w:val="001B4972"/>
    <w:rsid w:val="001B56A9"/>
    <w:rsid w:val="001B6226"/>
    <w:rsid w:val="001B7C6E"/>
    <w:rsid w:val="001C06EA"/>
    <w:rsid w:val="001C119C"/>
    <w:rsid w:val="001C19EF"/>
    <w:rsid w:val="001C227C"/>
    <w:rsid w:val="001C2350"/>
    <w:rsid w:val="001C27CB"/>
    <w:rsid w:val="001C35F0"/>
    <w:rsid w:val="001C37DB"/>
    <w:rsid w:val="001C3C56"/>
    <w:rsid w:val="001C41DF"/>
    <w:rsid w:val="001C4887"/>
    <w:rsid w:val="001C4A19"/>
    <w:rsid w:val="001C524B"/>
    <w:rsid w:val="001C6204"/>
    <w:rsid w:val="001C65DC"/>
    <w:rsid w:val="001C7B8F"/>
    <w:rsid w:val="001D1F22"/>
    <w:rsid w:val="001D2AF8"/>
    <w:rsid w:val="001D3159"/>
    <w:rsid w:val="001D3160"/>
    <w:rsid w:val="001D3396"/>
    <w:rsid w:val="001D6E48"/>
    <w:rsid w:val="001E21FD"/>
    <w:rsid w:val="001E2729"/>
    <w:rsid w:val="001E3F1C"/>
    <w:rsid w:val="001E4DDF"/>
    <w:rsid w:val="001E4DEA"/>
    <w:rsid w:val="001E5039"/>
    <w:rsid w:val="001E5EE7"/>
    <w:rsid w:val="001E709F"/>
    <w:rsid w:val="001E7102"/>
    <w:rsid w:val="001E7353"/>
    <w:rsid w:val="001E747C"/>
    <w:rsid w:val="001E76D5"/>
    <w:rsid w:val="001E7ED1"/>
    <w:rsid w:val="001F0512"/>
    <w:rsid w:val="001F06A2"/>
    <w:rsid w:val="001F1E7C"/>
    <w:rsid w:val="001F200B"/>
    <w:rsid w:val="001F24D6"/>
    <w:rsid w:val="001F4F0F"/>
    <w:rsid w:val="001F4FFF"/>
    <w:rsid w:val="001F53FA"/>
    <w:rsid w:val="001F567C"/>
    <w:rsid w:val="001F5FFF"/>
    <w:rsid w:val="001F61CA"/>
    <w:rsid w:val="001F6BBC"/>
    <w:rsid w:val="001F6BE9"/>
    <w:rsid w:val="001F6D92"/>
    <w:rsid w:val="001F6DA8"/>
    <w:rsid w:val="0020079D"/>
    <w:rsid w:val="00200B07"/>
    <w:rsid w:val="0020144E"/>
    <w:rsid w:val="00203620"/>
    <w:rsid w:val="002036B7"/>
    <w:rsid w:val="00204FB0"/>
    <w:rsid w:val="002067CB"/>
    <w:rsid w:val="00207354"/>
    <w:rsid w:val="00210519"/>
    <w:rsid w:val="0021128D"/>
    <w:rsid w:val="002120D2"/>
    <w:rsid w:val="00212202"/>
    <w:rsid w:val="00213213"/>
    <w:rsid w:val="002137BF"/>
    <w:rsid w:val="0021458D"/>
    <w:rsid w:val="00215636"/>
    <w:rsid w:val="00217E98"/>
    <w:rsid w:val="002200DF"/>
    <w:rsid w:val="00221347"/>
    <w:rsid w:val="002213C4"/>
    <w:rsid w:val="00221CD0"/>
    <w:rsid w:val="00221E52"/>
    <w:rsid w:val="00222426"/>
    <w:rsid w:val="00222BDB"/>
    <w:rsid w:val="00224FEA"/>
    <w:rsid w:val="002259B5"/>
    <w:rsid w:val="00225A36"/>
    <w:rsid w:val="00225DEC"/>
    <w:rsid w:val="00226286"/>
    <w:rsid w:val="002273E3"/>
    <w:rsid w:val="002275C1"/>
    <w:rsid w:val="00227A8B"/>
    <w:rsid w:val="00231E25"/>
    <w:rsid w:val="00231F1B"/>
    <w:rsid w:val="00232E8E"/>
    <w:rsid w:val="00233E3A"/>
    <w:rsid w:val="002345F1"/>
    <w:rsid w:val="00234D66"/>
    <w:rsid w:val="00234FE1"/>
    <w:rsid w:val="002355D1"/>
    <w:rsid w:val="00235CF9"/>
    <w:rsid w:val="0023623E"/>
    <w:rsid w:val="0023670F"/>
    <w:rsid w:val="002367F6"/>
    <w:rsid w:val="00236B6B"/>
    <w:rsid w:val="00236FF0"/>
    <w:rsid w:val="002408AB"/>
    <w:rsid w:val="00240C06"/>
    <w:rsid w:val="0024234A"/>
    <w:rsid w:val="00242C56"/>
    <w:rsid w:val="00242DCD"/>
    <w:rsid w:val="002431C5"/>
    <w:rsid w:val="0024419C"/>
    <w:rsid w:val="00244EEE"/>
    <w:rsid w:val="00245D6D"/>
    <w:rsid w:val="00246872"/>
    <w:rsid w:val="0024772D"/>
    <w:rsid w:val="00247EA1"/>
    <w:rsid w:val="0025060D"/>
    <w:rsid w:val="00250DF9"/>
    <w:rsid w:val="00251018"/>
    <w:rsid w:val="002517EE"/>
    <w:rsid w:val="00251986"/>
    <w:rsid w:val="00251C42"/>
    <w:rsid w:val="0025225B"/>
    <w:rsid w:val="002522C0"/>
    <w:rsid w:val="002526D8"/>
    <w:rsid w:val="00252703"/>
    <w:rsid w:val="00252833"/>
    <w:rsid w:val="00252CE9"/>
    <w:rsid w:val="00253302"/>
    <w:rsid w:val="00253363"/>
    <w:rsid w:val="00253BCB"/>
    <w:rsid w:val="002542B4"/>
    <w:rsid w:val="00254D5E"/>
    <w:rsid w:val="00256B9E"/>
    <w:rsid w:val="002575F6"/>
    <w:rsid w:val="00257F5D"/>
    <w:rsid w:val="00260838"/>
    <w:rsid w:val="00260E7B"/>
    <w:rsid w:val="00261182"/>
    <w:rsid w:val="0026126D"/>
    <w:rsid w:val="00262908"/>
    <w:rsid w:val="00262D0B"/>
    <w:rsid w:val="00262D7C"/>
    <w:rsid w:val="00262D7D"/>
    <w:rsid w:val="00263FB8"/>
    <w:rsid w:val="002648E0"/>
    <w:rsid w:val="00264E01"/>
    <w:rsid w:val="002668C5"/>
    <w:rsid w:val="00266CEE"/>
    <w:rsid w:val="00266DA8"/>
    <w:rsid w:val="00267239"/>
    <w:rsid w:val="00267441"/>
    <w:rsid w:val="0026745C"/>
    <w:rsid w:val="00267B93"/>
    <w:rsid w:val="00270237"/>
    <w:rsid w:val="00271AF0"/>
    <w:rsid w:val="00272269"/>
    <w:rsid w:val="002722B1"/>
    <w:rsid w:val="002722FB"/>
    <w:rsid w:val="00272407"/>
    <w:rsid w:val="002727ED"/>
    <w:rsid w:val="0027367F"/>
    <w:rsid w:val="00273C58"/>
    <w:rsid w:val="00274B88"/>
    <w:rsid w:val="00276D91"/>
    <w:rsid w:val="0027790E"/>
    <w:rsid w:val="00280605"/>
    <w:rsid w:val="00281B7B"/>
    <w:rsid w:val="00281E80"/>
    <w:rsid w:val="0028247B"/>
    <w:rsid w:val="00283625"/>
    <w:rsid w:val="0028453B"/>
    <w:rsid w:val="00284C23"/>
    <w:rsid w:val="00284C6E"/>
    <w:rsid w:val="00285F6E"/>
    <w:rsid w:val="00286130"/>
    <w:rsid w:val="0028669C"/>
    <w:rsid w:val="00286E5C"/>
    <w:rsid w:val="002870DE"/>
    <w:rsid w:val="002875C8"/>
    <w:rsid w:val="0028796A"/>
    <w:rsid w:val="00287BF0"/>
    <w:rsid w:val="00293835"/>
    <w:rsid w:val="00294CC1"/>
    <w:rsid w:val="00294EB8"/>
    <w:rsid w:val="00295086"/>
    <w:rsid w:val="00295923"/>
    <w:rsid w:val="00295CC7"/>
    <w:rsid w:val="00297651"/>
    <w:rsid w:val="002A1375"/>
    <w:rsid w:val="002A168A"/>
    <w:rsid w:val="002A186C"/>
    <w:rsid w:val="002A22F4"/>
    <w:rsid w:val="002A2C7B"/>
    <w:rsid w:val="002A37CC"/>
    <w:rsid w:val="002A389B"/>
    <w:rsid w:val="002A50E2"/>
    <w:rsid w:val="002A6DA0"/>
    <w:rsid w:val="002B0F9F"/>
    <w:rsid w:val="002B11FD"/>
    <w:rsid w:val="002B2F98"/>
    <w:rsid w:val="002B3E26"/>
    <w:rsid w:val="002B4CF1"/>
    <w:rsid w:val="002B5636"/>
    <w:rsid w:val="002B613D"/>
    <w:rsid w:val="002B687D"/>
    <w:rsid w:val="002B7D94"/>
    <w:rsid w:val="002C14B8"/>
    <w:rsid w:val="002C17CC"/>
    <w:rsid w:val="002C23BD"/>
    <w:rsid w:val="002C2A16"/>
    <w:rsid w:val="002C3B1B"/>
    <w:rsid w:val="002C3CCC"/>
    <w:rsid w:val="002C3D41"/>
    <w:rsid w:val="002C3FAF"/>
    <w:rsid w:val="002C447B"/>
    <w:rsid w:val="002C4AD3"/>
    <w:rsid w:val="002C6004"/>
    <w:rsid w:val="002C66FE"/>
    <w:rsid w:val="002C6705"/>
    <w:rsid w:val="002C67BF"/>
    <w:rsid w:val="002C6D26"/>
    <w:rsid w:val="002D1E74"/>
    <w:rsid w:val="002D61C2"/>
    <w:rsid w:val="002D639D"/>
    <w:rsid w:val="002D7F90"/>
    <w:rsid w:val="002D7FC0"/>
    <w:rsid w:val="002E052D"/>
    <w:rsid w:val="002E0D95"/>
    <w:rsid w:val="002E19F3"/>
    <w:rsid w:val="002E19F9"/>
    <w:rsid w:val="002E1C75"/>
    <w:rsid w:val="002E2321"/>
    <w:rsid w:val="002E246C"/>
    <w:rsid w:val="002E25B2"/>
    <w:rsid w:val="002E28FD"/>
    <w:rsid w:val="002E2D3A"/>
    <w:rsid w:val="002E309F"/>
    <w:rsid w:val="002E34F0"/>
    <w:rsid w:val="002E4312"/>
    <w:rsid w:val="002E47A2"/>
    <w:rsid w:val="002E60E7"/>
    <w:rsid w:val="002E6198"/>
    <w:rsid w:val="002E726B"/>
    <w:rsid w:val="002E7546"/>
    <w:rsid w:val="002F0923"/>
    <w:rsid w:val="002F0A8A"/>
    <w:rsid w:val="002F0EDA"/>
    <w:rsid w:val="002F1B76"/>
    <w:rsid w:val="002F2414"/>
    <w:rsid w:val="002F26B5"/>
    <w:rsid w:val="002F3331"/>
    <w:rsid w:val="002F3AED"/>
    <w:rsid w:val="002F401C"/>
    <w:rsid w:val="002F4601"/>
    <w:rsid w:val="002F6E75"/>
    <w:rsid w:val="003002B9"/>
    <w:rsid w:val="00300445"/>
    <w:rsid w:val="00300FBD"/>
    <w:rsid w:val="00301194"/>
    <w:rsid w:val="003018AE"/>
    <w:rsid w:val="00301C2B"/>
    <w:rsid w:val="0030258B"/>
    <w:rsid w:val="0030335B"/>
    <w:rsid w:val="00303395"/>
    <w:rsid w:val="00304890"/>
    <w:rsid w:val="00304E7D"/>
    <w:rsid w:val="0030571B"/>
    <w:rsid w:val="00306777"/>
    <w:rsid w:val="003072BD"/>
    <w:rsid w:val="00307AF9"/>
    <w:rsid w:val="00307B9E"/>
    <w:rsid w:val="003102E4"/>
    <w:rsid w:val="00311A09"/>
    <w:rsid w:val="00311CE4"/>
    <w:rsid w:val="00312233"/>
    <w:rsid w:val="003132FB"/>
    <w:rsid w:val="00313570"/>
    <w:rsid w:val="00313C2C"/>
    <w:rsid w:val="00315A38"/>
    <w:rsid w:val="00316DE9"/>
    <w:rsid w:val="003177C5"/>
    <w:rsid w:val="00317878"/>
    <w:rsid w:val="00320107"/>
    <w:rsid w:val="00322165"/>
    <w:rsid w:val="00326E36"/>
    <w:rsid w:val="00326FE0"/>
    <w:rsid w:val="00327440"/>
    <w:rsid w:val="0033184C"/>
    <w:rsid w:val="00332951"/>
    <w:rsid w:val="0033358A"/>
    <w:rsid w:val="00333C45"/>
    <w:rsid w:val="00334697"/>
    <w:rsid w:val="003357F5"/>
    <w:rsid w:val="00336F04"/>
    <w:rsid w:val="00336F35"/>
    <w:rsid w:val="003410F1"/>
    <w:rsid w:val="00341405"/>
    <w:rsid w:val="003415AA"/>
    <w:rsid w:val="0034224D"/>
    <w:rsid w:val="00342339"/>
    <w:rsid w:val="00342B26"/>
    <w:rsid w:val="003432B8"/>
    <w:rsid w:val="0034514E"/>
    <w:rsid w:val="003455D3"/>
    <w:rsid w:val="00346FB0"/>
    <w:rsid w:val="003474AA"/>
    <w:rsid w:val="0034755B"/>
    <w:rsid w:val="0034774D"/>
    <w:rsid w:val="00347CB5"/>
    <w:rsid w:val="00347E33"/>
    <w:rsid w:val="00350ADF"/>
    <w:rsid w:val="003524AC"/>
    <w:rsid w:val="00352B38"/>
    <w:rsid w:val="00352EA8"/>
    <w:rsid w:val="00353899"/>
    <w:rsid w:val="0035429B"/>
    <w:rsid w:val="00354FD2"/>
    <w:rsid w:val="00355EE1"/>
    <w:rsid w:val="003563B6"/>
    <w:rsid w:val="003565BE"/>
    <w:rsid w:val="00356C10"/>
    <w:rsid w:val="00356C18"/>
    <w:rsid w:val="00357601"/>
    <w:rsid w:val="003607B6"/>
    <w:rsid w:val="00361277"/>
    <w:rsid w:val="003613AF"/>
    <w:rsid w:val="00361F8E"/>
    <w:rsid w:val="00363E04"/>
    <w:rsid w:val="00364D1B"/>
    <w:rsid w:val="00364DE0"/>
    <w:rsid w:val="00365BE6"/>
    <w:rsid w:val="00366079"/>
    <w:rsid w:val="00366D67"/>
    <w:rsid w:val="003679CD"/>
    <w:rsid w:val="00367DC4"/>
    <w:rsid w:val="003701CA"/>
    <w:rsid w:val="00370496"/>
    <w:rsid w:val="003710A1"/>
    <w:rsid w:val="003711B1"/>
    <w:rsid w:val="00371CF4"/>
    <w:rsid w:val="00371F24"/>
    <w:rsid w:val="00373109"/>
    <w:rsid w:val="00373338"/>
    <w:rsid w:val="00375C6A"/>
    <w:rsid w:val="0037672D"/>
    <w:rsid w:val="0038125F"/>
    <w:rsid w:val="00381771"/>
    <w:rsid w:val="0038178E"/>
    <w:rsid w:val="00381D1A"/>
    <w:rsid w:val="00382A04"/>
    <w:rsid w:val="00383628"/>
    <w:rsid w:val="00384014"/>
    <w:rsid w:val="00384129"/>
    <w:rsid w:val="00384420"/>
    <w:rsid w:val="003845CA"/>
    <w:rsid w:val="00384619"/>
    <w:rsid w:val="0038472C"/>
    <w:rsid w:val="003857B8"/>
    <w:rsid w:val="00386499"/>
    <w:rsid w:val="00387376"/>
    <w:rsid w:val="00387F36"/>
    <w:rsid w:val="0039082C"/>
    <w:rsid w:val="00390BC7"/>
    <w:rsid w:val="00391806"/>
    <w:rsid w:val="003926B8"/>
    <w:rsid w:val="00392758"/>
    <w:rsid w:val="00392A70"/>
    <w:rsid w:val="00392C87"/>
    <w:rsid w:val="00395C4D"/>
    <w:rsid w:val="00396089"/>
    <w:rsid w:val="003972B4"/>
    <w:rsid w:val="00397E61"/>
    <w:rsid w:val="00397FBF"/>
    <w:rsid w:val="003A05E6"/>
    <w:rsid w:val="003A2074"/>
    <w:rsid w:val="003A2715"/>
    <w:rsid w:val="003A3268"/>
    <w:rsid w:val="003A3DB2"/>
    <w:rsid w:val="003A48B5"/>
    <w:rsid w:val="003A6193"/>
    <w:rsid w:val="003A623F"/>
    <w:rsid w:val="003B1BAA"/>
    <w:rsid w:val="003B225D"/>
    <w:rsid w:val="003B24FC"/>
    <w:rsid w:val="003B2568"/>
    <w:rsid w:val="003B2657"/>
    <w:rsid w:val="003B2A08"/>
    <w:rsid w:val="003B2BE7"/>
    <w:rsid w:val="003B2EA2"/>
    <w:rsid w:val="003B33B9"/>
    <w:rsid w:val="003B3757"/>
    <w:rsid w:val="003B3A80"/>
    <w:rsid w:val="003B3B74"/>
    <w:rsid w:val="003B43D5"/>
    <w:rsid w:val="003B4E4D"/>
    <w:rsid w:val="003B5390"/>
    <w:rsid w:val="003B5905"/>
    <w:rsid w:val="003B6C66"/>
    <w:rsid w:val="003B7771"/>
    <w:rsid w:val="003B7857"/>
    <w:rsid w:val="003B7D65"/>
    <w:rsid w:val="003C031D"/>
    <w:rsid w:val="003C0A06"/>
    <w:rsid w:val="003C0FC3"/>
    <w:rsid w:val="003C1936"/>
    <w:rsid w:val="003C2FC9"/>
    <w:rsid w:val="003C41E7"/>
    <w:rsid w:val="003C4334"/>
    <w:rsid w:val="003C4E8B"/>
    <w:rsid w:val="003C6724"/>
    <w:rsid w:val="003C6F13"/>
    <w:rsid w:val="003C77A7"/>
    <w:rsid w:val="003C7AE2"/>
    <w:rsid w:val="003D020B"/>
    <w:rsid w:val="003D125F"/>
    <w:rsid w:val="003D17F9"/>
    <w:rsid w:val="003D1B57"/>
    <w:rsid w:val="003D36CD"/>
    <w:rsid w:val="003D575D"/>
    <w:rsid w:val="003D5854"/>
    <w:rsid w:val="003D6FF7"/>
    <w:rsid w:val="003D7540"/>
    <w:rsid w:val="003D79EE"/>
    <w:rsid w:val="003D7AC7"/>
    <w:rsid w:val="003D7DC0"/>
    <w:rsid w:val="003D7DC4"/>
    <w:rsid w:val="003E058F"/>
    <w:rsid w:val="003E05EF"/>
    <w:rsid w:val="003E1F3A"/>
    <w:rsid w:val="003E2B33"/>
    <w:rsid w:val="003E2E51"/>
    <w:rsid w:val="003E3DE2"/>
    <w:rsid w:val="003E415D"/>
    <w:rsid w:val="003E4CF6"/>
    <w:rsid w:val="003E590E"/>
    <w:rsid w:val="003E62F5"/>
    <w:rsid w:val="003E6A95"/>
    <w:rsid w:val="003E6EED"/>
    <w:rsid w:val="003E7A7D"/>
    <w:rsid w:val="003F0867"/>
    <w:rsid w:val="003F0902"/>
    <w:rsid w:val="003F0E63"/>
    <w:rsid w:val="003F1634"/>
    <w:rsid w:val="003F198E"/>
    <w:rsid w:val="003F2462"/>
    <w:rsid w:val="003F24F9"/>
    <w:rsid w:val="003F3A11"/>
    <w:rsid w:val="003F4840"/>
    <w:rsid w:val="003F4F43"/>
    <w:rsid w:val="003F61C4"/>
    <w:rsid w:val="003F6B7B"/>
    <w:rsid w:val="003F74A5"/>
    <w:rsid w:val="003F7D2D"/>
    <w:rsid w:val="004006CC"/>
    <w:rsid w:val="004008D7"/>
    <w:rsid w:val="00400F08"/>
    <w:rsid w:val="004012FC"/>
    <w:rsid w:val="00401FE3"/>
    <w:rsid w:val="00402A7E"/>
    <w:rsid w:val="0040329F"/>
    <w:rsid w:val="00404F1B"/>
    <w:rsid w:val="004055F8"/>
    <w:rsid w:val="00407687"/>
    <w:rsid w:val="00410B96"/>
    <w:rsid w:val="00410EB7"/>
    <w:rsid w:val="0041284B"/>
    <w:rsid w:val="0041317A"/>
    <w:rsid w:val="00414EA4"/>
    <w:rsid w:val="004155B4"/>
    <w:rsid w:val="0041749D"/>
    <w:rsid w:val="004179D4"/>
    <w:rsid w:val="00417CA3"/>
    <w:rsid w:val="00420813"/>
    <w:rsid w:val="00421978"/>
    <w:rsid w:val="00422467"/>
    <w:rsid w:val="00422E9F"/>
    <w:rsid w:val="00424B39"/>
    <w:rsid w:val="0042569F"/>
    <w:rsid w:val="00425AF7"/>
    <w:rsid w:val="00426EF7"/>
    <w:rsid w:val="004311C3"/>
    <w:rsid w:val="0043199C"/>
    <w:rsid w:val="00432743"/>
    <w:rsid w:val="00432AE9"/>
    <w:rsid w:val="0043387E"/>
    <w:rsid w:val="00433D7E"/>
    <w:rsid w:val="00433F40"/>
    <w:rsid w:val="00434134"/>
    <w:rsid w:val="00434C61"/>
    <w:rsid w:val="0043613D"/>
    <w:rsid w:val="004363DD"/>
    <w:rsid w:val="00436526"/>
    <w:rsid w:val="00436EE3"/>
    <w:rsid w:val="00436F31"/>
    <w:rsid w:val="00437B89"/>
    <w:rsid w:val="00437EF0"/>
    <w:rsid w:val="00440578"/>
    <w:rsid w:val="00441212"/>
    <w:rsid w:val="004415DC"/>
    <w:rsid w:val="00442878"/>
    <w:rsid w:val="00443CB3"/>
    <w:rsid w:val="00443D67"/>
    <w:rsid w:val="00445B74"/>
    <w:rsid w:val="00446152"/>
    <w:rsid w:val="00447E4B"/>
    <w:rsid w:val="0045181D"/>
    <w:rsid w:val="0045206C"/>
    <w:rsid w:val="004539C2"/>
    <w:rsid w:val="00455231"/>
    <w:rsid w:val="004556B1"/>
    <w:rsid w:val="004557C8"/>
    <w:rsid w:val="00460367"/>
    <w:rsid w:val="00460A1C"/>
    <w:rsid w:val="00460A62"/>
    <w:rsid w:val="00462149"/>
    <w:rsid w:val="00462A87"/>
    <w:rsid w:val="004636B7"/>
    <w:rsid w:val="004640E2"/>
    <w:rsid w:val="004649D7"/>
    <w:rsid w:val="00465032"/>
    <w:rsid w:val="00466023"/>
    <w:rsid w:val="004668A0"/>
    <w:rsid w:val="00466968"/>
    <w:rsid w:val="00466C40"/>
    <w:rsid w:val="00467390"/>
    <w:rsid w:val="00467604"/>
    <w:rsid w:val="004677AF"/>
    <w:rsid w:val="00470336"/>
    <w:rsid w:val="0047146F"/>
    <w:rsid w:val="004722F3"/>
    <w:rsid w:val="00472E74"/>
    <w:rsid w:val="00475CE0"/>
    <w:rsid w:val="0047786B"/>
    <w:rsid w:val="004779DC"/>
    <w:rsid w:val="00477D15"/>
    <w:rsid w:val="0048033B"/>
    <w:rsid w:val="0048064A"/>
    <w:rsid w:val="00482825"/>
    <w:rsid w:val="0048301A"/>
    <w:rsid w:val="004838F2"/>
    <w:rsid w:val="00485310"/>
    <w:rsid w:val="00485D14"/>
    <w:rsid w:val="00485DC9"/>
    <w:rsid w:val="00486222"/>
    <w:rsid w:val="00486979"/>
    <w:rsid w:val="004900FF"/>
    <w:rsid w:val="00490DE5"/>
    <w:rsid w:val="004913ED"/>
    <w:rsid w:val="004915F4"/>
    <w:rsid w:val="00492C3A"/>
    <w:rsid w:val="004941B6"/>
    <w:rsid w:val="00494BA6"/>
    <w:rsid w:val="004955F2"/>
    <w:rsid w:val="00495985"/>
    <w:rsid w:val="004964E5"/>
    <w:rsid w:val="0049654C"/>
    <w:rsid w:val="004968BC"/>
    <w:rsid w:val="00497296"/>
    <w:rsid w:val="004A0635"/>
    <w:rsid w:val="004A06F0"/>
    <w:rsid w:val="004A0E18"/>
    <w:rsid w:val="004A152C"/>
    <w:rsid w:val="004A1746"/>
    <w:rsid w:val="004A1CF1"/>
    <w:rsid w:val="004A214C"/>
    <w:rsid w:val="004A29EA"/>
    <w:rsid w:val="004A3860"/>
    <w:rsid w:val="004A4280"/>
    <w:rsid w:val="004A4464"/>
    <w:rsid w:val="004A5864"/>
    <w:rsid w:val="004A624D"/>
    <w:rsid w:val="004A64C3"/>
    <w:rsid w:val="004A6C00"/>
    <w:rsid w:val="004B0A2F"/>
    <w:rsid w:val="004B0CCB"/>
    <w:rsid w:val="004B1EE8"/>
    <w:rsid w:val="004B21A2"/>
    <w:rsid w:val="004B5342"/>
    <w:rsid w:val="004B5BFB"/>
    <w:rsid w:val="004B6E22"/>
    <w:rsid w:val="004B6F09"/>
    <w:rsid w:val="004C02E3"/>
    <w:rsid w:val="004C116E"/>
    <w:rsid w:val="004C12F0"/>
    <w:rsid w:val="004C1C5C"/>
    <w:rsid w:val="004C2919"/>
    <w:rsid w:val="004C2F72"/>
    <w:rsid w:val="004C3576"/>
    <w:rsid w:val="004C3581"/>
    <w:rsid w:val="004C3912"/>
    <w:rsid w:val="004C3DC4"/>
    <w:rsid w:val="004C4DF8"/>
    <w:rsid w:val="004C53D5"/>
    <w:rsid w:val="004C5862"/>
    <w:rsid w:val="004C5CD0"/>
    <w:rsid w:val="004C6575"/>
    <w:rsid w:val="004C69F9"/>
    <w:rsid w:val="004D011D"/>
    <w:rsid w:val="004D1820"/>
    <w:rsid w:val="004D1EF4"/>
    <w:rsid w:val="004D2499"/>
    <w:rsid w:val="004D4DB8"/>
    <w:rsid w:val="004D743F"/>
    <w:rsid w:val="004D7D06"/>
    <w:rsid w:val="004D7D6D"/>
    <w:rsid w:val="004E1172"/>
    <w:rsid w:val="004E128C"/>
    <w:rsid w:val="004E17C0"/>
    <w:rsid w:val="004E2A29"/>
    <w:rsid w:val="004E2E3F"/>
    <w:rsid w:val="004E2E67"/>
    <w:rsid w:val="004E2EE9"/>
    <w:rsid w:val="004E3005"/>
    <w:rsid w:val="004E354D"/>
    <w:rsid w:val="004E3BE1"/>
    <w:rsid w:val="004E49C8"/>
    <w:rsid w:val="004E5021"/>
    <w:rsid w:val="004E62ED"/>
    <w:rsid w:val="004E7CD3"/>
    <w:rsid w:val="004F1883"/>
    <w:rsid w:val="004F19EE"/>
    <w:rsid w:val="004F3096"/>
    <w:rsid w:val="004F37C2"/>
    <w:rsid w:val="004F5459"/>
    <w:rsid w:val="004F66C6"/>
    <w:rsid w:val="004F6925"/>
    <w:rsid w:val="004F7754"/>
    <w:rsid w:val="00500B03"/>
    <w:rsid w:val="00500C56"/>
    <w:rsid w:val="00500DD8"/>
    <w:rsid w:val="0050225C"/>
    <w:rsid w:val="00502A90"/>
    <w:rsid w:val="00502E3D"/>
    <w:rsid w:val="00503C4D"/>
    <w:rsid w:val="0050493F"/>
    <w:rsid w:val="00505D75"/>
    <w:rsid w:val="0050651F"/>
    <w:rsid w:val="00506CF0"/>
    <w:rsid w:val="005079EC"/>
    <w:rsid w:val="00507A8E"/>
    <w:rsid w:val="00507D87"/>
    <w:rsid w:val="005103C2"/>
    <w:rsid w:val="0051040A"/>
    <w:rsid w:val="00511877"/>
    <w:rsid w:val="00511E90"/>
    <w:rsid w:val="00512278"/>
    <w:rsid w:val="00512480"/>
    <w:rsid w:val="00514555"/>
    <w:rsid w:val="0051456B"/>
    <w:rsid w:val="00514BFA"/>
    <w:rsid w:val="00515087"/>
    <w:rsid w:val="00515994"/>
    <w:rsid w:val="005203E9"/>
    <w:rsid w:val="00520419"/>
    <w:rsid w:val="00520A6D"/>
    <w:rsid w:val="00520B88"/>
    <w:rsid w:val="005215E9"/>
    <w:rsid w:val="00521EC0"/>
    <w:rsid w:val="00522351"/>
    <w:rsid w:val="005227E6"/>
    <w:rsid w:val="00522FAC"/>
    <w:rsid w:val="0052316E"/>
    <w:rsid w:val="00523C4B"/>
    <w:rsid w:val="00523F52"/>
    <w:rsid w:val="005248A2"/>
    <w:rsid w:val="00525402"/>
    <w:rsid w:val="00525668"/>
    <w:rsid w:val="00525684"/>
    <w:rsid w:val="0052584C"/>
    <w:rsid w:val="005269C9"/>
    <w:rsid w:val="00527080"/>
    <w:rsid w:val="005279BD"/>
    <w:rsid w:val="005315D3"/>
    <w:rsid w:val="00531770"/>
    <w:rsid w:val="00532AD2"/>
    <w:rsid w:val="00535192"/>
    <w:rsid w:val="00535D58"/>
    <w:rsid w:val="00536204"/>
    <w:rsid w:val="00536909"/>
    <w:rsid w:val="005379A7"/>
    <w:rsid w:val="00537A5C"/>
    <w:rsid w:val="00537EF7"/>
    <w:rsid w:val="005409BC"/>
    <w:rsid w:val="00541056"/>
    <w:rsid w:val="00541467"/>
    <w:rsid w:val="00541918"/>
    <w:rsid w:val="00541E07"/>
    <w:rsid w:val="00542EC0"/>
    <w:rsid w:val="005430BC"/>
    <w:rsid w:val="005437E2"/>
    <w:rsid w:val="00543DDF"/>
    <w:rsid w:val="005455B9"/>
    <w:rsid w:val="00545E41"/>
    <w:rsid w:val="0054612D"/>
    <w:rsid w:val="00546C46"/>
    <w:rsid w:val="00547926"/>
    <w:rsid w:val="00547D7E"/>
    <w:rsid w:val="00547DE8"/>
    <w:rsid w:val="00550BD3"/>
    <w:rsid w:val="005523BB"/>
    <w:rsid w:val="0055249E"/>
    <w:rsid w:val="00552960"/>
    <w:rsid w:val="00553B0B"/>
    <w:rsid w:val="00554DAB"/>
    <w:rsid w:val="00554F2C"/>
    <w:rsid w:val="005550C6"/>
    <w:rsid w:val="005555D3"/>
    <w:rsid w:val="005562BC"/>
    <w:rsid w:val="005568EB"/>
    <w:rsid w:val="00557A24"/>
    <w:rsid w:val="00557AE8"/>
    <w:rsid w:val="00557D6E"/>
    <w:rsid w:val="00557F45"/>
    <w:rsid w:val="005613BE"/>
    <w:rsid w:val="00561A37"/>
    <w:rsid w:val="005632EF"/>
    <w:rsid w:val="00563E04"/>
    <w:rsid w:val="005643F0"/>
    <w:rsid w:val="0056630A"/>
    <w:rsid w:val="00566DD6"/>
    <w:rsid w:val="0056730D"/>
    <w:rsid w:val="005717B1"/>
    <w:rsid w:val="005720F5"/>
    <w:rsid w:val="0057342C"/>
    <w:rsid w:val="005745A4"/>
    <w:rsid w:val="005752BA"/>
    <w:rsid w:val="00577D85"/>
    <w:rsid w:val="0058076D"/>
    <w:rsid w:val="00581492"/>
    <w:rsid w:val="00581779"/>
    <w:rsid w:val="00582587"/>
    <w:rsid w:val="0058274F"/>
    <w:rsid w:val="0058340B"/>
    <w:rsid w:val="0058376C"/>
    <w:rsid w:val="00583CF4"/>
    <w:rsid w:val="005845D6"/>
    <w:rsid w:val="005851F9"/>
    <w:rsid w:val="00585725"/>
    <w:rsid w:val="00585D69"/>
    <w:rsid w:val="00585EA7"/>
    <w:rsid w:val="005870EA"/>
    <w:rsid w:val="00590DF2"/>
    <w:rsid w:val="00591E92"/>
    <w:rsid w:val="00593766"/>
    <w:rsid w:val="00593E31"/>
    <w:rsid w:val="005947C6"/>
    <w:rsid w:val="00595048"/>
    <w:rsid w:val="00596BA7"/>
    <w:rsid w:val="00597724"/>
    <w:rsid w:val="00597C5C"/>
    <w:rsid w:val="005A0C16"/>
    <w:rsid w:val="005A0C5A"/>
    <w:rsid w:val="005A0E2D"/>
    <w:rsid w:val="005A11B6"/>
    <w:rsid w:val="005A24BD"/>
    <w:rsid w:val="005A25D7"/>
    <w:rsid w:val="005A32DA"/>
    <w:rsid w:val="005A3574"/>
    <w:rsid w:val="005A39E4"/>
    <w:rsid w:val="005A480A"/>
    <w:rsid w:val="005A4C25"/>
    <w:rsid w:val="005A5493"/>
    <w:rsid w:val="005A5A94"/>
    <w:rsid w:val="005A5B96"/>
    <w:rsid w:val="005B0547"/>
    <w:rsid w:val="005B0A68"/>
    <w:rsid w:val="005B0B99"/>
    <w:rsid w:val="005B1517"/>
    <w:rsid w:val="005B184C"/>
    <w:rsid w:val="005B18F9"/>
    <w:rsid w:val="005B23E1"/>
    <w:rsid w:val="005B2941"/>
    <w:rsid w:val="005B5A3D"/>
    <w:rsid w:val="005B5C2A"/>
    <w:rsid w:val="005B6FF4"/>
    <w:rsid w:val="005B7C82"/>
    <w:rsid w:val="005C039A"/>
    <w:rsid w:val="005C1198"/>
    <w:rsid w:val="005C1409"/>
    <w:rsid w:val="005C16A3"/>
    <w:rsid w:val="005C1A48"/>
    <w:rsid w:val="005C1CBF"/>
    <w:rsid w:val="005C36F1"/>
    <w:rsid w:val="005C4B9B"/>
    <w:rsid w:val="005C4C28"/>
    <w:rsid w:val="005C5943"/>
    <w:rsid w:val="005C59E8"/>
    <w:rsid w:val="005C65DD"/>
    <w:rsid w:val="005C68C8"/>
    <w:rsid w:val="005C6BCB"/>
    <w:rsid w:val="005D0159"/>
    <w:rsid w:val="005D04A7"/>
    <w:rsid w:val="005D0B7C"/>
    <w:rsid w:val="005D0BAB"/>
    <w:rsid w:val="005D0D55"/>
    <w:rsid w:val="005D1901"/>
    <w:rsid w:val="005D454B"/>
    <w:rsid w:val="005D4F13"/>
    <w:rsid w:val="005D5C56"/>
    <w:rsid w:val="005D75B9"/>
    <w:rsid w:val="005E1A47"/>
    <w:rsid w:val="005E3027"/>
    <w:rsid w:val="005E3B7E"/>
    <w:rsid w:val="005E408C"/>
    <w:rsid w:val="005E4F50"/>
    <w:rsid w:val="005E6059"/>
    <w:rsid w:val="005E6B8F"/>
    <w:rsid w:val="005F0155"/>
    <w:rsid w:val="005F0F91"/>
    <w:rsid w:val="005F2930"/>
    <w:rsid w:val="005F3231"/>
    <w:rsid w:val="005F35A3"/>
    <w:rsid w:val="005F3DA3"/>
    <w:rsid w:val="005F474D"/>
    <w:rsid w:val="005F4B85"/>
    <w:rsid w:val="005F5CFA"/>
    <w:rsid w:val="005F6255"/>
    <w:rsid w:val="005F62DA"/>
    <w:rsid w:val="005F6CE4"/>
    <w:rsid w:val="005F7504"/>
    <w:rsid w:val="00600EDC"/>
    <w:rsid w:val="006017FE"/>
    <w:rsid w:val="00601FE7"/>
    <w:rsid w:val="006021A7"/>
    <w:rsid w:val="00603705"/>
    <w:rsid w:val="00604C89"/>
    <w:rsid w:val="0060503F"/>
    <w:rsid w:val="0060549E"/>
    <w:rsid w:val="00605A47"/>
    <w:rsid w:val="00605AB2"/>
    <w:rsid w:val="006064D7"/>
    <w:rsid w:val="00606DB1"/>
    <w:rsid w:val="00607D75"/>
    <w:rsid w:val="00607E33"/>
    <w:rsid w:val="00607F14"/>
    <w:rsid w:val="00610667"/>
    <w:rsid w:val="006117B2"/>
    <w:rsid w:val="00611CB0"/>
    <w:rsid w:val="00611FE9"/>
    <w:rsid w:val="00612187"/>
    <w:rsid w:val="00612635"/>
    <w:rsid w:val="00613163"/>
    <w:rsid w:val="0061342D"/>
    <w:rsid w:val="00614353"/>
    <w:rsid w:val="0061438B"/>
    <w:rsid w:val="0061478B"/>
    <w:rsid w:val="0061537B"/>
    <w:rsid w:val="00615BEB"/>
    <w:rsid w:val="006163D7"/>
    <w:rsid w:val="00616846"/>
    <w:rsid w:val="00616DC2"/>
    <w:rsid w:val="00620A61"/>
    <w:rsid w:val="0062100B"/>
    <w:rsid w:val="006216E0"/>
    <w:rsid w:val="00622798"/>
    <w:rsid w:val="00622AC9"/>
    <w:rsid w:val="006236FD"/>
    <w:rsid w:val="0062465F"/>
    <w:rsid w:val="00625591"/>
    <w:rsid w:val="00625C23"/>
    <w:rsid w:val="00626D3F"/>
    <w:rsid w:val="006309BD"/>
    <w:rsid w:val="0063336F"/>
    <w:rsid w:val="00634457"/>
    <w:rsid w:val="00636CCF"/>
    <w:rsid w:val="00637816"/>
    <w:rsid w:val="006379EC"/>
    <w:rsid w:val="00640759"/>
    <w:rsid w:val="00641122"/>
    <w:rsid w:val="006415C1"/>
    <w:rsid w:val="006417FB"/>
    <w:rsid w:val="00641DAD"/>
    <w:rsid w:val="00642CDA"/>
    <w:rsid w:val="006435F5"/>
    <w:rsid w:val="00644414"/>
    <w:rsid w:val="00644B20"/>
    <w:rsid w:val="00646920"/>
    <w:rsid w:val="00646DC4"/>
    <w:rsid w:val="0064780F"/>
    <w:rsid w:val="00650EEC"/>
    <w:rsid w:val="00651FF6"/>
    <w:rsid w:val="00652528"/>
    <w:rsid w:val="00652CB9"/>
    <w:rsid w:val="00653140"/>
    <w:rsid w:val="00653189"/>
    <w:rsid w:val="006533A0"/>
    <w:rsid w:val="00653ABA"/>
    <w:rsid w:val="006547CF"/>
    <w:rsid w:val="006548F1"/>
    <w:rsid w:val="006558CC"/>
    <w:rsid w:val="006563EE"/>
    <w:rsid w:val="006563F8"/>
    <w:rsid w:val="006566E0"/>
    <w:rsid w:val="00656F93"/>
    <w:rsid w:val="00657DA5"/>
    <w:rsid w:val="00660578"/>
    <w:rsid w:val="00660907"/>
    <w:rsid w:val="0066127E"/>
    <w:rsid w:val="00661555"/>
    <w:rsid w:val="0066284F"/>
    <w:rsid w:val="00663B4F"/>
    <w:rsid w:val="00664BC9"/>
    <w:rsid w:val="0066550D"/>
    <w:rsid w:val="00665BC1"/>
    <w:rsid w:val="006664A6"/>
    <w:rsid w:val="006667D7"/>
    <w:rsid w:val="00666B4A"/>
    <w:rsid w:val="00666E20"/>
    <w:rsid w:val="00672175"/>
    <w:rsid w:val="00672C06"/>
    <w:rsid w:val="00673403"/>
    <w:rsid w:val="00673730"/>
    <w:rsid w:val="00673F2A"/>
    <w:rsid w:val="00674075"/>
    <w:rsid w:val="00674745"/>
    <w:rsid w:val="0067536E"/>
    <w:rsid w:val="006764DC"/>
    <w:rsid w:val="006770DD"/>
    <w:rsid w:val="00677196"/>
    <w:rsid w:val="00677562"/>
    <w:rsid w:val="00680147"/>
    <w:rsid w:val="00682FA6"/>
    <w:rsid w:val="00683D1D"/>
    <w:rsid w:val="00684625"/>
    <w:rsid w:val="00684684"/>
    <w:rsid w:val="006850CA"/>
    <w:rsid w:val="0068547E"/>
    <w:rsid w:val="00685A53"/>
    <w:rsid w:val="0068687F"/>
    <w:rsid w:val="00686BFE"/>
    <w:rsid w:val="00686C81"/>
    <w:rsid w:val="00686D3B"/>
    <w:rsid w:val="00687C73"/>
    <w:rsid w:val="006902BD"/>
    <w:rsid w:val="006904AA"/>
    <w:rsid w:val="00690967"/>
    <w:rsid w:val="00691F15"/>
    <w:rsid w:val="00692AA0"/>
    <w:rsid w:val="00692E43"/>
    <w:rsid w:val="006933CB"/>
    <w:rsid w:val="006936A5"/>
    <w:rsid w:val="006938D3"/>
    <w:rsid w:val="00694566"/>
    <w:rsid w:val="0069482D"/>
    <w:rsid w:val="00694EBD"/>
    <w:rsid w:val="006950CD"/>
    <w:rsid w:val="006951F9"/>
    <w:rsid w:val="00696215"/>
    <w:rsid w:val="006979F2"/>
    <w:rsid w:val="006A122E"/>
    <w:rsid w:val="006A1CEB"/>
    <w:rsid w:val="006A2ADF"/>
    <w:rsid w:val="006A3A72"/>
    <w:rsid w:val="006A3B4A"/>
    <w:rsid w:val="006A51C2"/>
    <w:rsid w:val="006A61D2"/>
    <w:rsid w:val="006A66FD"/>
    <w:rsid w:val="006A685F"/>
    <w:rsid w:val="006A6D81"/>
    <w:rsid w:val="006B2211"/>
    <w:rsid w:val="006B24DE"/>
    <w:rsid w:val="006B295A"/>
    <w:rsid w:val="006B2D12"/>
    <w:rsid w:val="006B2E81"/>
    <w:rsid w:val="006B325D"/>
    <w:rsid w:val="006B4015"/>
    <w:rsid w:val="006B47F1"/>
    <w:rsid w:val="006B4B80"/>
    <w:rsid w:val="006B61B4"/>
    <w:rsid w:val="006B7DA2"/>
    <w:rsid w:val="006C03C6"/>
    <w:rsid w:val="006C1AC0"/>
    <w:rsid w:val="006C1E97"/>
    <w:rsid w:val="006C2002"/>
    <w:rsid w:val="006C3140"/>
    <w:rsid w:val="006C31A4"/>
    <w:rsid w:val="006C3299"/>
    <w:rsid w:val="006C4396"/>
    <w:rsid w:val="006C50F6"/>
    <w:rsid w:val="006C531F"/>
    <w:rsid w:val="006C5502"/>
    <w:rsid w:val="006C57EA"/>
    <w:rsid w:val="006C586F"/>
    <w:rsid w:val="006C5A9A"/>
    <w:rsid w:val="006C700B"/>
    <w:rsid w:val="006C71CB"/>
    <w:rsid w:val="006C731C"/>
    <w:rsid w:val="006C7797"/>
    <w:rsid w:val="006D03C9"/>
    <w:rsid w:val="006D072A"/>
    <w:rsid w:val="006D1B26"/>
    <w:rsid w:val="006D2147"/>
    <w:rsid w:val="006D23B2"/>
    <w:rsid w:val="006D24A6"/>
    <w:rsid w:val="006D36DE"/>
    <w:rsid w:val="006D4FD6"/>
    <w:rsid w:val="006D5F44"/>
    <w:rsid w:val="006D6678"/>
    <w:rsid w:val="006D6ABD"/>
    <w:rsid w:val="006D6CD6"/>
    <w:rsid w:val="006E0B63"/>
    <w:rsid w:val="006E0F06"/>
    <w:rsid w:val="006E195B"/>
    <w:rsid w:val="006E2272"/>
    <w:rsid w:val="006E2C2B"/>
    <w:rsid w:val="006E3A1E"/>
    <w:rsid w:val="006E3FD3"/>
    <w:rsid w:val="006E431C"/>
    <w:rsid w:val="006E4DC7"/>
    <w:rsid w:val="006E510F"/>
    <w:rsid w:val="006E646C"/>
    <w:rsid w:val="006E6591"/>
    <w:rsid w:val="006E711C"/>
    <w:rsid w:val="006E77A4"/>
    <w:rsid w:val="006F08ED"/>
    <w:rsid w:val="006F0EE8"/>
    <w:rsid w:val="006F0F41"/>
    <w:rsid w:val="006F10EE"/>
    <w:rsid w:val="006F2A83"/>
    <w:rsid w:val="006F311F"/>
    <w:rsid w:val="006F3D84"/>
    <w:rsid w:val="006F557C"/>
    <w:rsid w:val="006F5C93"/>
    <w:rsid w:val="006F5CF0"/>
    <w:rsid w:val="006F6897"/>
    <w:rsid w:val="006F6A0E"/>
    <w:rsid w:val="0070075C"/>
    <w:rsid w:val="007009A0"/>
    <w:rsid w:val="007019D5"/>
    <w:rsid w:val="00702F7E"/>
    <w:rsid w:val="0070448E"/>
    <w:rsid w:val="007047A1"/>
    <w:rsid w:val="007066CA"/>
    <w:rsid w:val="0071023E"/>
    <w:rsid w:val="00710625"/>
    <w:rsid w:val="00711882"/>
    <w:rsid w:val="0071201B"/>
    <w:rsid w:val="00713993"/>
    <w:rsid w:val="00713E32"/>
    <w:rsid w:val="00713ECC"/>
    <w:rsid w:val="00714181"/>
    <w:rsid w:val="00715951"/>
    <w:rsid w:val="00715FE9"/>
    <w:rsid w:val="0071667D"/>
    <w:rsid w:val="00716AAD"/>
    <w:rsid w:val="00717D8A"/>
    <w:rsid w:val="0072016C"/>
    <w:rsid w:val="0072081A"/>
    <w:rsid w:val="0072176F"/>
    <w:rsid w:val="00722B39"/>
    <w:rsid w:val="00723333"/>
    <w:rsid w:val="0072511C"/>
    <w:rsid w:val="00726019"/>
    <w:rsid w:val="007306EB"/>
    <w:rsid w:val="00730DEE"/>
    <w:rsid w:val="00731728"/>
    <w:rsid w:val="00732FE2"/>
    <w:rsid w:val="0073530A"/>
    <w:rsid w:val="007353CB"/>
    <w:rsid w:val="00735D25"/>
    <w:rsid w:val="007363D1"/>
    <w:rsid w:val="007405D8"/>
    <w:rsid w:val="0074218E"/>
    <w:rsid w:val="00742C25"/>
    <w:rsid w:val="00743285"/>
    <w:rsid w:val="007439B2"/>
    <w:rsid w:val="00744777"/>
    <w:rsid w:val="00744F0C"/>
    <w:rsid w:val="00746142"/>
    <w:rsid w:val="00746AC2"/>
    <w:rsid w:val="00746CE7"/>
    <w:rsid w:val="00752099"/>
    <w:rsid w:val="00752CF9"/>
    <w:rsid w:val="007530C4"/>
    <w:rsid w:val="0075318F"/>
    <w:rsid w:val="007533D5"/>
    <w:rsid w:val="007543ED"/>
    <w:rsid w:val="00755075"/>
    <w:rsid w:val="0075514A"/>
    <w:rsid w:val="00756211"/>
    <w:rsid w:val="0075683A"/>
    <w:rsid w:val="007573AC"/>
    <w:rsid w:val="007575ED"/>
    <w:rsid w:val="00757E92"/>
    <w:rsid w:val="00760754"/>
    <w:rsid w:val="00762710"/>
    <w:rsid w:val="007637D0"/>
    <w:rsid w:val="00763D79"/>
    <w:rsid w:val="007651F7"/>
    <w:rsid w:val="0076538D"/>
    <w:rsid w:val="00766008"/>
    <w:rsid w:val="0076649B"/>
    <w:rsid w:val="00766D62"/>
    <w:rsid w:val="0076771B"/>
    <w:rsid w:val="00767895"/>
    <w:rsid w:val="007679C1"/>
    <w:rsid w:val="00770486"/>
    <w:rsid w:val="00770762"/>
    <w:rsid w:val="00771233"/>
    <w:rsid w:val="007720E1"/>
    <w:rsid w:val="00772760"/>
    <w:rsid w:val="00772D43"/>
    <w:rsid w:val="007730A9"/>
    <w:rsid w:val="007803F3"/>
    <w:rsid w:val="007814C2"/>
    <w:rsid w:val="007817EF"/>
    <w:rsid w:val="00781E42"/>
    <w:rsid w:val="0078316E"/>
    <w:rsid w:val="007831A5"/>
    <w:rsid w:val="00783B04"/>
    <w:rsid w:val="007852B8"/>
    <w:rsid w:val="007852E9"/>
    <w:rsid w:val="007862A4"/>
    <w:rsid w:val="00786F00"/>
    <w:rsid w:val="0079055F"/>
    <w:rsid w:val="00790935"/>
    <w:rsid w:val="00790F05"/>
    <w:rsid w:val="00791270"/>
    <w:rsid w:val="007916AB"/>
    <w:rsid w:val="007917E1"/>
    <w:rsid w:val="00791D22"/>
    <w:rsid w:val="007920B1"/>
    <w:rsid w:val="007942FC"/>
    <w:rsid w:val="00796583"/>
    <w:rsid w:val="00797122"/>
    <w:rsid w:val="00797ABF"/>
    <w:rsid w:val="007A23AF"/>
    <w:rsid w:val="007A2A71"/>
    <w:rsid w:val="007A4D86"/>
    <w:rsid w:val="007A539C"/>
    <w:rsid w:val="007A6783"/>
    <w:rsid w:val="007A7376"/>
    <w:rsid w:val="007A7445"/>
    <w:rsid w:val="007A7B82"/>
    <w:rsid w:val="007A7E0E"/>
    <w:rsid w:val="007B023E"/>
    <w:rsid w:val="007B07A9"/>
    <w:rsid w:val="007B0C94"/>
    <w:rsid w:val="007B0E07"/>
    <w:rsid w:val="007B19DC"/>
    <w:rsid w:val="007B32F4"/>
    <w:rsid w:val="007B3EAD"/>
    <w:rsid w:val="007B4B36"/>
    <w:rsid w:val="007B5E8B"/>
    <w:rsid w:val="007B70D6"/>
    <w:rsid w:val="007B70DF"/>
    <w:rsid w:val="007B781F"/>
    <w:rsid w:val="007B79E9"/>
    <w:rsid w:val="007C0B11"/>
    <w:rsid w:val="007C153C"/>
    <w:rsid w:val="007C24C0"/>
    <w:rsid w:val="007C2BAE"/>
    <w:rsid w:val="007C305F"/>
    <w:rsid w:val="007C33E1"/>
    <w:rsid w:val="007C34E1"/>
    <w:rsid w:val="007C3714"/>
    <w:rsid w:val="007C6693"/>
    <w:rsid w:val="007C7828"/>
    <w:rsid w:val="007C7F2A"/>
    <w:rsid w:val="007D092C"/>
    <w:rsid w:val="007D0F14"/>
    <w:rsid w:val="007D10F4"/>
    <w:rsid w:val="007D210D"/>
    <w:rsid w:val="007D3509"/>
    <w:rsid w:val="007D3C96"/>
    <w:rsid w:val="007D4973"/>
    <w:rsid w:val="007D4A94"/>
    <w:rsid w:val="007D4B20"/>
    <w:rsid w:val="007D6845"/>
    <w:rsid w:val="007D6E76"/>
    <w:rsid w:val="007E027C"/>
    <w:rsid w:val="007E1C9C"/>
    <w:rsid w:val="007E350D"/>
    <w:rsid w:val="007E4542"/>
    <w:rsid w:val="007E48BC"/>
    <w:rsid w:val="007E4DA6"/>
    <w:rsid w:val="007E4EC9"/>
    <w:rsid w:val="007E5116"/>
    <w:rsid w:val="007E5D71"/>
    <w:rsid w:val="007E637D"/>
    <w:rsid w:val="007E70EA"/>
    <w:rsid w:val="007E71DE"/>
    <w:rsid w:val="007F0CC4"/>
    <w:rsid w:val="007F0EBB"/>
    <w:rsid w:val="007F102D"/>
    <w:rsid w:val="007F1EDB"/>
    <w:rsid w:val="007F2106"/>
    <w:rsid w:val="007F267A"/>
    <w:rsid w:val="007F2C34"/>
    <w:rsid w:val="007F3ADF"/>
    <w:rsid w:val="007F3FC3"/>
    <w:rsid w:val="007F412C"/>
    <w:rsid w:val="007F5BB3"/>
    <w:rsid w:val="007F6086"/>
    <w:rsid w:val="007F680F"/>
    <w:rsid w:val="007F6A43"/>
    <w:rsid w:val="007F7092"/>
    <w:rsid w:val="007F749E"/>
    <w:rsid w:val="007F7702"/>
    <w:rsid w:val="00800302"/>
    <w:rsid w:val="008004D5"/>
    <w:rsid w:val="0080057B"/>
    <w:rsid w:val="00800E60"/>
    <w:rsid w:val="00802404"/>
    <w:rsid w:val="00803814"/>
    <w:rsid w:val="00803F58"/>
    <w:rsid w:val="0080422B"/>
    <w:rsid w:val="00805B33"/>
    <w:rsid w:val="00805B4C"/>
    <w:rsid w:val="00806165"/>
    <w:rsid w:val="00806BCC"/>
    <w:rsid w:val="00806C53"/>
    <w:rsid w:val="00807D09"/>
    <w:rsid w:val="008100DA"/>
    <w:rsid w:val="00810531"/>
    <w:rsid w:val="0081118E"/>
    <w:rsid w:val="00811ECB"/>
    <w:rsid w:val="0081444F"/>
    <w:rsid w:val="00814E3A"/>
    <w:rsid w:val="008152AD"/>
    <w:rsid w:val="00815F3C"/>
    <w:rsid w:val="00816971"/>
    <w:rsid w:val="008210FA"/>
    <w:rsid w:val="008211BF"/>
    <w:rsid w:val="0082183D"/>
    <w:rsid w:val="00821FDB"/>
    <w:rsid w:val="00823AFF"/>
    <w:rsid w:val="00826E16"/>
    <w:rsid w:val="008274C5"/>
    <w:rsid w:val="00827BED"/>
    <w:rsid w:val="00830555"/>
    <w:rsid w:val="008309FD"/>
    <w:rsid w:val="00831C62"/>
    <w:rsid w:val="00831D75"/>
    <w:rsid w:val="00831F2A"/>
    <w:rsid w:val="0083265C"/>
    <w:rsid w:val="0083672F"/>
    <w:rsid w:val="008372D7"/>
    <w:rsid w:val="00837874"/>
    <w:rsid w:val="00837B10"/>
    <w:rsid w:val="00837D00"/>
    <w:rsid w:val="0084014C"/>
    <w:rsid w:val="00840B83"/>
    <w:rsid w:val="0084146B"/>
    <w:rsid w:val="008417F0"/>
    <w:rsid w:val="00843CA2"/>
    <w:rsid w:val="00844908"/>
    <w:rsid w:val="0084592C"/>
    <w:rsid w:val="00845BAC"/>
    <w:rsid w:val="00845C26"/>
    <w:rsid w:val="0084634E"/>
    <w:rsid w:val="00846B1C"/>
    <w:rsid w:val="00847B57"/>
    <w:rsid w:val="00850255"/>
    <w:rsid w:val="00851B52"/>
    <w:rsid w:val="00851EAD"/>
    <w:rsid w:val="00852FF3"/>
    <w:rsid w:val="008535E0"/>
    <w:rsid w:val="00853A97"/>
    <w:rsid w:val="00854A85"/>
    <w:rsid w:val="00857068"/>
    <w:rsid w:val="008578B1"/>
    <w:rsid w:val="00860FB7"/>
    <w:rsid w:val="008612F5"/>
    <w:rsid w:val="00862404"/>
    <w:rsid w:val="008626BD"/>
    <w:rsid w:val="00862D12"/>
    <w:rsid w:val="00862F24"/>
    <w:rsid w:val="00863B17"/>
    <w:rsid w:val="008644DE"/>
    <w:rsid w:val="00864F7B"/>
    <w:rsid w:val="0086520A"/>
    <w:rsid w:val="00866141"/>
    <w:rsid w:val="00866A1D"/>
    <w:rsid w:val="00866CF1"/>
    <w:rsid w:val="0087072B"/>
    <w:rsid w:val="008717DE"/>
    <w:rsid w:val="008729E0"/>
    <w:rsid w:val="008733F6"/>
    <w:rsid w:val="0087349E"/>
    <w:rsid w:val="0087357C"/>
    <w:rsid w:val="00873BEE"/>
    <w:rsid w:val="00875980"/>
    <w:rsid w:val="00875C96"/>
    <w:rsid w:val="00877E04"/>
    <w:rsid w:val="00880159"/>
    <w:rsid w:val="00880AA7"/>
    <w:rsid w:val="00881C29"/>
    <w:rsid w:val="008821C6"/>
    <w:rsid w:val="008844B4"/>
    <w:rsid w:val="008863D0"/>
    <w:rsid w:val="00887753"/>
    <w:rsid w:val="0088799B"/>
    <w:rsid w:val="008879F1"/>
    <w:rsid w:val="00887B0F"/>
    <w:rsid w:val="00890B44"/>
    <w:rsid w:val="008912FB"/>
    <w:rsid w:val="008916B2"/>
    <w:rsid w:val="0089355B"/>
    <w:rsid w:val="00893738"/>
    <w:rsid w:val="008947B6"/>
    <w:rsid w:val="00894E22"/>
    <w:rsid w:val="0089504E"/>
    <w:rsid w:val="0089719B"/>
    <w:rsid w:val="00897D12"/>
    <w:rsid w:val="00897ED5"/>
    <w:rsid w:val="008A0F61"/>
    <w:rsid w:val="008A1BC7"/>
    <w:rsid w:val="008A1BCB"/>
    <w:rsid w:val="008A2125"/>
    <w:rsid w:val="008A2F32"/>
    <w:rsid w:val="008A3E24"/>
    <w:rsid w:val="008A3F3C"/>
    <w:rsid w:val="008A4815"/>
    <w:rsid w:val="008A5802"/>
    <w:rsid w:val="008A6BE2"/>
    <w:rsid w:val="008A6C00"/>
    <w:rsid w:val="008A6C89"/>
    <w:rsid w:val="008A6D5D"/>
    <w:rsid w:val="008A7608"/>
    <w:rsid w:val="008B0685"/>
    <w:rsid w:val="008B0E65"/>
    <w:rsid w:val="008B18E8"/>
    <w:rsid w:val="008B1D88"/>
    <w:rsid w:val="008B30E3"/>
    <w:rsid w:val="008B3FFA"/>
    <w:rsid w:val="008B47F2"/>
    <w:rsid w:val="008B48FB"/>
    <w:rsid w:val="008B5982"/>
    <w:rsid w:val="008B6912"/>
    <w:rsid w:val="008B6CFF"/>
    <w:rsid w:val="008B70EF"/>
    <w:rsid w:val="008B7550"/>
    <w:rsid w:val="008B7D0C"/>
    <w:rsid w:val="008B7E13"/>
    <w:rsid w:val="008B7F49"/>
    <w:rsid w:val="008C0911"/>
    <w:rsid w:val="008C2350"/>
    <w:rsid w:val="008C236B"/>
    <w:rsid w:val="008C28F7"/>
    <w:rsid w:val="008C2C13"/>
    <w:rsid w:val="008C31F4"/>
    <w:rsid w:val="008C4B79"/>
    <w:rsid w:val="008C523F"/>
    <w:rsid w:val="008C536F"/>
    <w:rsid w:val="008C58C0"/>
    <w:rsid w:val="008C6772"/>
    <w:rsid w:val="008C6A0E"/>
    <w:rsid w:val="008C6B1B"/>
    <w:rsid w:val="008D01C0"/>
    <w:rsid w:val="008D1FC7"/>
    <w:rsid w:val="008D22D2"/>
    <w:rsid w:val="008D3141"/>
    <w:rsid w:val="008D3EE1"/>
    <w:rsid w:val="008D3F34"/>
    <w:rsid w:val="008D51D4"/>
    <w:rsid w:val="008D5A7E"/>
    <w:rsid w:val="008D7220"/>
    <w:rsid w:val="008D7392"/>
    <w:rsid w:val="008D7A5B"/>
    <w:rsid w:val="008D7E11"/>
    <w:rsid w:val="008E0152"/>
    <w:rsid w:val="008E123B"/>
    <w:rsid w:val="008E1783"/>
    <w:rsid w:val="008E5D97"/>
    <w:rsid w:val="008E66C7"/>
    <w:rsid w:val="008E700D"/>
    <w:rsid w:val="008E73CC"/>
    <w:rsid w:val="008F06FF"/>
    <w:rsid w:val="008F228E"/>
    <w:rsid w:val="008F230B"/>
    <w:rsid w:val="008F5C00"/>
    <w:rsid w:val="008F651F"/>
    <w:rsid w:val="008F68EB"/>
    <w:rsid w:val="008F6EF8"/>
    <w:rsid w:val="008F717D"/>
    <w:rsid w:val="00900A69"/>
    <w:rsid w:val="009017A8"/>
    <w:rsid w:val="009027AB"/>
    <w:rsid w:val="00902E8D"/>
    <w:rsid w:val="009033DA"/>
    <w:rsid w:val="00903F7C"/>
    <w:rsid w:val="00905230"/>
    <w:rsid w:val="00905264"/>
    <w:rsid w:val="00906464"/>
    <w:rsid w:val="009071B1"/>
    <w:rsid w:val="009075C5"/>
    <w:rsid w:val="00912B82"/>
    <w:rsid w:val="00914F01"/>
    <w:rsid w:val="0091521D"/>
    <w:rsid w:val="00915976"/>
    <w:rsid w:val="00916339"/>
    <w:rsid w:val="0091746E"/>
    <w:rsid w:val="00917C66"/>
    <w:rsid w:val="00920148"/>
    <w:rsid w:val="0092020A"/>
    <w:rsid w:val="0092023B"/>
    <w:rsid w:val="0092054F"/>
    <w:rsid w:val="00920BF2"/>
    <w:rsid w:val="00922229"/>
    <w:rsid w:val="00922710"/>
    <w:rsid w:val="0092302E"/>
    <w:rsid w:val="0092312D"/>
    <w:rsid w:val="00923E75"/>
    <w:rsid w:val="00925C3D"/>
    <w:rsid w:val="0092626E"/>
    <w:rsid w:val="00926BCF"/>
    <w:rsid w:val="00927071"/>
    <w:rsid w:val="00927312"/>
    <w:rsid w:val="00927378"/>
    <w:rsid w:val="009274F0"/>
    <w:rsid w:val="009277C9"/>
    <w:rsid w:val="00932A79"/>
    <w:rsid w:val="00932AFC"/>
    <w:rsid w:val="00934CDF"/>
    <w:rsid w:val="00936412"/>
    <w:rsid w:val="0093653C"/>
    <w:rsid w:val="00936E9D"/>
    <w:rsid w:val="00941A50"/>
    <w:rsid w:val="00941C6F"/>
    <w:rsid w:val="00942E21"/>
    <w:rsid w:val="00942FD3"/>
    <w:rsid w:val="009434B2"/>
    <w:rsid w:val="009437A4"/>
    <w:rsid w:val="00944D46"/>
    <w:rsid w:val="00945022"/>
    <w:rsid w:val="00946205"/>
    <w:rsid w:val="009466F1"/>
    <w:rsid w:val="00946794"/>
    <w:rsid w:val="00946E01"/>
    <w:rsid w:val="00947A55"/>
    <w:rsid w:val="00947DF7"/>
    <w:rsid w:val="00950B5D"/>
    <w:rsid w:val="00951434"/>
    <w:rsid w:val="0095245D"/>
    <w:rsid w:val="00952983"/>
    <w:rsid w:val="009541CC"/>
    <w:rsid w:val="00954730"/>
    <w:rsid w:val="00954BBA"/>
    <w:rsid w:val="00954F34"/>
    <w:rsid w:val="0095629B"/>
    <w:rsid w:val="0095675E"/>
    <w:rsid w:val="00957E89"/>
    <w:rsid w:val="00957F4A"/>
    <w:rsid w:val="00960F28"/>
    <w:rsid w:val="009619CB"/>
    <w:rsid w:val="009635EE"/>
    <w:rsid w:val="009639D9"/>
    <w:rsid w:val="00963FEE"/>
    <w:rsid w:val="00964AB1"/>
    <w:rsid w:val="00965CB9"/>
    <w:rsid w:val="00966968"/>
    <w:rsid w:val="00966CC2"/>
    <w:rsid w:val="009673AA"/>
    <w:rsid w:val="00970236"/>
    <w:rsid w:val="00971F36"/>
    <w:rsid w:val="0097275F"/>
    <w:rsid w:val="0097417F"/>
    <w:rsid w:val="0097439E"/>
    <w:rsid w:val="0097519E"/>
    <w:rsid w:val="009754BC"/>
    <w:rsid w:val="009758A8"/>
    <w:rsid w:val="00975F7C"/>
    <w:rsid w:val="00975F95"/>
    <w:rsid w:val="00975FE6"/>
    <w:rsid w:val="00980E16"/>
    <w:rsid w:val="00980EE7"/>
    <w:rsid w:val="0098339F"/>
    <w:rsid w:val="0098476B"/>
    <w:rsid w:val="00984C0E"/>
    <w:rsid w:val="00985E0B"/>
    <w:rsid w:val="00986823"/>
    <w:rsid w:val="00986852"/>
    <w:rsid w:val="009868B4"/>
    <w:rsid w:val="009868FC"/>
    <w:rsid w:val="0099078C"/>
    <w:rsid w:val="00990A07"/>
    <w:rsid w:val="00990FE0"/>
    <w:rsid w:val="00991594"/>
    <w:rsid w:val="00991855"/>
    <w:rsid w:val="0099235A"/>
    <w:rsid w:val="009926ED"/>
    <w:rsid w:val="009928AE"/>
    <w:rsid w:val="0099342F"/>
    <w:rsid w:val="0099421C"/>
    <w:rsid w:val="00994332"/>
    <w:rsid w:val="009951AB"/>
    <w:rsid w:val="00995664"/>
    <w:rsid w:val="009958EE"/>
    <w:rsid w:val="00995D21"/>
    <w:rsid w:val="00996138"/>
    <w:rsid w:val="009963CD"/>
    <w:rsid w:val="0099668D"/>
    <w:rsid w:val="00996A7C"/>
    <w:rsid w:val="00997B15"/>
    <w:rsid w:val="009A0914"/>
    <w:rsid w:val="009A1B8B"/>
    <w:rsid w:val="009A26BF"/>
    <w:rsid w:val="009A2E5B"/>
    <w:rsid w:val="009A36B1"/>
    <w:rsid w:val="009A50CC"/>
    <w:rsid w:val="009A5403"/>
    <w:rsid w:val="009A5482"/>
    <w:rsid w:val="009A6C11"/>
    <w:rsid w:val="009A7F27"/>
    <w:rsid w:val="009B019B"/>
    <w:rsid w:val="009B0AC5"/>
    <w:rsid w:val="009B1DAC"/>
    <w:rsid w:val="009B29C7"/>
    <w:rsid w:val="009B2F82"/>
    <w:rsid w:val="009B3F4E"/>
    <w:rsid w:val="009B4074"/>
    <w:rsid w:val="009B41F4"/>
    <w:rsid w:val="009B4AEF"/>
    <w:rsid w:val="009B4D6E"/>
    <w:rsid w:val="009B6220"/>
    <w:rsid w:val="009B7083"/>
    <w:rsid w:val="009B75DA"/>
    <w:rsid w:val="009C031B"/>
    <w:rsid w:val="009C038E"/>
    <w:rsid w:val="009C18B1"/>
    <w:rsid w:val="009C2A2F"/>
    <w:rsid w:val="009C2F07"/>
    <w:rsid w:val="009C390C"/>
    <w:rsid w:val="009C5F61"/>
    <w:rsid w:val="009C6B61"/>
    <w:rsid w:val="009C7168"/>
    <w:rsid w:val="009C7918"/>
    <w:rsid w:val="009D16E6"/>
    <w:rsid w:val="009D1B2A"/>
    <w:rsid w:val="009D2D3F"/>
    <w:rsid w:val="009D359F"/>
    <w:rsid w:val="009D3F94"/>
    <w:rsid w:val="009D4D0C"/>
    <w:rsid w:val="009D62A1"/>
    <w:rsid w:val="009D6B05"/>
    <w:rsid w:val="009D719D"/>
    <w:rsid w:val="009D77CE"/>
    <w:rsid w:val="009D7943"/>
    <w:rsid w:val="009D7986"/>
    <w:rsid w:val="009D7F6E"/>
    <w:rsid w:val="009E05DC"/>
    <w:rsid w:val="009E0EA1"/>
    <w:rsid w:val="009E1D6D"/>
    <w:rsid w:val="009E37F6"/>
    <w:rsid w:val="009E3802"/>
    <w:rsid w:val="009E421C"/>
    <w:rsid w:val="009E43A5"/>
    <w:rsid w:val="009E5ACC"/>
    <w:rsid w:val="009E656C"/>
    <w:rsid w:val="009E7427"/>
    <w:rsid w:val="009F00C2"/>
    <w:rsid w:val="009F0477"/>
    <w:rsid w:val="009F0AE5"/>
    <w:rsid w:val="009F13A2"/>
    <w:rsid w:val="009F1E01"/>
    <w:rsid w:val="009F31F0"/>
    <w:rsid w:val="009F36F4"/>
    <w:rsid w:val="009F5563"/>
    <w:rsid w:val="009F5668"/>
    <w:rsid w:val="009F58B1"/>
    <w:rsid w:val="009F5D16"/>
    <w:rsid w:val="009F6165"/>
    <w:rsid w:val="00A025F6"/>
    <w:rsid w:val="00A02C07"/>
    <w:rsid w:val="00A0322F"/>
    <w:rsid w:val="00A037ED"/>
    <w:rsid w:val="00A0421F"/>
    <w:rsid w:val="00A07228"/>
    <w:rsid w:val="00A0770E"/>
    <w:rsid w:val="00A106F3"/>
    <w:rsid w:val="00A1073B"/>
    <w:rsid w:val="00A10855"/>
    <w:rsid w:val="00A10B09"/>
    <w:rsid w:val="00A121ED"/>
    <w:rsid w:val="00A12667"/>
    <w:rsid w:val="00A13446"/>
    <w:rsid w:val="00A13CDF"/>
    <w:rsid w:val="00A14036"/>
    <w:rsid w:val="00A14339"/>
    <w:rsid w:val="00A14483"/>
    <w:rsid w:val="00A151D0"/>
    <w:rsid w:val="00A16753"/>
    <w:rsid w:val="00A17498"/>
    <w:rsid w:val="00A179C0"/>
    <w:rsid w:val="00A2070A"/>
    <w:rsid w:val="00A20A0E"/>
    <w:rsid w:val="00A2174F"/>
    <w:rsid w:val="00A218E2"/>
    <w:rsid w:val="00A2214A"/>
    <w:rsid w:val="00A239B4"/>
    <w:rsid w:val="00A24A38"/>
    <w:rsid w:val="00A24FAC"/>
    <w:rsid w:val="00A24FD8"/>
    <w:rsid w:val="00A2507A"/>
    <w:rsid w:val="00A2537C"/>
    <w:rsid w:val="00A25F2F"/>
    <w:rsid w:val="00A265A7"/>
    <w:rsid w:val="00A26B56"/>
    <w:rsid w:val="00A312FA"/>
    <w:rsid w:val="00A332F9"/>
    <w:rsid w:val="00A33E86"/>
    <w:rsid w:val="00A3587A"/>
    <w:rsid w:val="00A35EAF"/>
    <w:rsid w:val="00A36E39"/>
    <w:rsid w:val="00A370B1"/>
    <w:rsid w:val="00A42554"/>
    <w:rsid w:val="00A43859"/>
    <w:rsid w:val="00A43C96"/>
    <w:rsid w:val="00A44EED"/>
    <w:rsid w:val="00A4514E"/>
    <w:rsid w:val="00A456EA"/>
    <w:rsid w:val="00A45B59"/>
    <w:rsid w:val="00A4666B"/>
    <w:rsid w:val="00A46E2E"/>
    <w:rsid w:val="00A47332"/>
    <w:rsid w:val="00A5011E"/>
    <w:rsid w:val="00A50301"/>
    <w:rsid w:val="00A5090B"/>
    <w:rsid w:val="00A51436"/>
    <w:rsid w:val="00A51459"/>
    <w:rsid w:val="00A52AE8"/>
    <w:rsid w:val="00A52F73"/>
    <w:rsid w:val="00A53D40"/>
    <w:rsid w:val="00A547A3"/>
    <w:rsid w:val="00A54E52"/>
    <w:rsid w:val="00A54FFB"/>
    <w:rsid w:val="00A55211"/>
    <w:rsid w:val="00A55E4E"/>
    <w:rsid w:val="00A57F1A"/>
    <w:rsid w:val="00A608FD"/>
    <w:rsid w:val="00A6119C"/>
    <w:rsid w:val="00A62487"/>
    <w:rsid w:val="00A62BEA"/>
    <w:rsid w:val="00A63DE2"/>
    <w:rsid w:val="00A650EC"/>
    <w:rsid w:val="00A67221"/>
    <w:rsid w:val="00A70616"/>
    <w:rsid w:val="00A710B9"/>
    <w:rsid w:val="00A71750"/>
    <w:rsid w:val="00A725A8"/>
    <w:rsid w:val="00A72D29"/>
    <w:rsid w:val="00A73153"/>
    <w:rsid w:val="00A745B7"/>
    <w:rsid w:val="00A746A6"/>
    <w:rsid w:val="00A74868"/>
    <w:rsid w:val="00A758A7"/>
    <w:rsid w:val="00A75A23"/>
    <w:rsid w:val="00A75E27"/>
    <w:rsid w:val="00A75E92"/>
    <w:rsid w:val="00A76000"/>
    <w:rsid w:val="00A76753"/>
    <w:rsid w:val="00A76A26"/>
    <w:rsid w:val="00A76C6F"/>
    <w:rsid w:val="00A772FF"/>
    <w:rsid w:val="00A81251"/>
    <w:rsid w:val="00A81ECB"/>
    <w:rsid w:val="00A82860"/>
    <w:rsid w:val="00A831CF"/>
    <w:rsid w:val="00A83483"/>
    <w:rsid w:val="00A83A10"/>
    <w:rsid w:val="00A83D56"/>
    <w:rsid w:val="00A842AC"/>
    <w:rsid w:val="00A847A5"/>
    <w:rsid w:val="00A85253"/>
    <w:rsid w:val="00A8655D"/>
    <w:rsid w:val="00A87442"/>
    <w:rsid w:val="00A90A57"/>
    <w:rsid w:val="00A90E3F"/>
    <w:rsid w:val="00A920D5"/>
    <w:rsid w:val="00A92585"/>
    <w:rsid w:val="00A926F2"/>
    <w:rsid w:val="00A92BB0"/>
    <w:rsid w:val="00A938E5"/>
    <w:rsid w:val="00A94071"/>
    <w:rsid w:val="00A94505"/>
    <w:rsid w:val="00A948BC"/>
    <w:rsid w:val="00A948E6"/>
    <w:rsid w:val="00A9538B"/>
    <w:rsid w:val="00A95420"/>
    <w:rsid w:val="00A95431"/>
    <w:rsid w:val="00A96213"/>
    <w:rsid w:val="00A97046"/>
    <w:rsid w:val="00A97723"/>
    <w:rsid w:val="00AA0DC1"/>
    <w:rsid w:val="00AA1B12"/>
    <w:rsid w:val="00AA1F17"/>
    <w:rsid w:val="00AA4778"/>
    <w:rsid w:val="00AA4817"/>
    <w:rsid w:val="00AA4C10"/>
    <w:rsid w:val="00AA4E27"/>
    <w:rsid w:val="00AA614A"/>
    <w:rsid w:val="00AA6E24"/>
    <w:rsid w:val="00AA7E66"/>
    <w:rsid w:val="00AA7F20"/>
    <w:rsid w:val="00AB0BD9"/>
    <w:rsid w:val="00AB1EF7"/>
    <w:rsid w:val="00AB244F"/>
    <w:rsid w:val="00AB5FB0"/>
    <w:rsid w:val="00AB6C9C"/>
    <w:rsid w:val="00AC15F6"/>
    <w:rsid w:val="00AC1870"/>
    <w:rsid w:val="00AC353D"/>
    <w:rsid w:val="00AC3DCB"/>
    <w:rsid w:val="00AC3E3E"/>
    <w:rsid w:val="00AC4630"/>
    <w:rsid w:val="00AC4BB5"/>
    <w:rsid w:val="00AC4E6F"/>
    <w:rsid w:val="00AC5411"/>
    <w:rsid w:val="00AC5FF1"/>
    <w:rsid w:val="00AC764E"/>
    <w:rsid w:val="00AD01A7"/>
    <w:rsid w:val="00AD19F4"/>
    <w:rsid w:val="00AD1FCC"/>
    <w:rsid w:val="00AD2D98"/>
    <w:rsid w:val="00AD382B"/>
    <w:rsid w:val="00AD3E97"/>
    <w:rsid w:val="00AD63A5"/>
    <w:rsid w:val="00AD7C7F"/>
    <w:rsid w:val="00AE2403"/>
    <w:rsid w:val="00AE268A"/>
    <w:rsid w:val="00AE2D5C"/>
    <w:rsid w:val="00AE36D7"/>
    <w:rsid w:val="00AE3753"/>
    <w:rsid w:val="00AE40D7"/>
    <w:rsid w:val="00AE5837"/>
    <w:rsid w:val="00AE60B4"/>
    <w:rsid w:val="00AE69B7"/>
    <w:rsid w:val="00AE7AFD"/>
    <w:rsid w:val="00AF132E"/>
    <w:rsid w:val="00AF148E"/>
    <w:rsid w:val="00AF18AF"/>
    <w:rsid w:val="00AF3E77"/>
    <w:rsid w:val="00AF545D"/>
    <w:rsid w:val="00AF55D9"/>
    <w:rsid w:val="00AF5A40"/>
    <w:rsid w:val="00AF6CE7"/>
    <w:rsid w:val="00B019BF"/>
    <w:rsid w:val="00B023CA"/>
    <w:rsid w:val="00B02AB7"/>
    <w:rsid w:val="00B034C4"/>
    <w:rsid w:val="00B03A03"/>
    <w:rsid w:val="00B058C8"/>
    <w:rsid w:val="00B05A95"/>
    <w:rsid w:val="00B05FC9"/>
    <w:rsid w:val="00B071D3"/>
    <w:rsid w:val="00B07986"/>
    <w:rsid w:val="00B10875"/>
    <w:rsid w:val="00B10C50"/>
    <w:rsid w:val="00B1159C"/>
    <w:rsid w:val="00B1360C"/>
    <w:rsid w:val="00B1367C"/>
    <w:rsid w:val="00B13D6A"/>
    <w:rsid w:val="00B150CE"/>
    <w:rsid w:val="00B159F7"/>
    <w:rsid w:val="00B162B5"/>
    <w:rsid w:val="00B17593"/>
    <w:rsid w:val="00B216BD"/>
    <w:rsid w:val="00B22128"/>
    <w:rsid w:val="00B2297C"/>
    <w:rsid w:val="00B236CB"/>
    <w:rsid w:val="00B23D33"/>
    <w:rsid w:val="00B23F4A"/>
    <w:rsid w:val="00B2603A"/>
    <w:rsid w:val="00B27C69"/>
    <w:rsid w:val="00B27CFF"/>
    <w:rsid w:val="00B3012A"/>
    <w:rsid w:val="00B3024A"/>
    <w:rsid w:val="00B30C57"/>
    <w:rsid w:val="00B31B0C"/>
    <w:rsid w:val="00B32080"/>
    <w:rsid w:val="00B3251F"/>
    <w:rsid w:val="00B327C3"/>
    <w:rsid w:val="00B33084"/>
    <w:rsid w:val="00B342CD"/>
    <w:rsid w:val="00B344D2"/>
    <w:rsid w:val="00B34DC1"/>
    <w:rsid w:val="00B36003"/>
    <w:rsid w:val="00B37439"/>
    <w:rsid w:val="00B37542"/>
    <w:rsid w:val="00B37577"/>
    <w:rsid w:val="00B37AE8"/>
    <w:rsid w:val="00B37F46"/>
    <w:rsid w:val="00B408F7"/>
    <w:rsid w:val="00B44188"/>
    <w:rsid w:val="00B46493"/>
    <w:rsid w:val="00B47608"/>
    <w:rsid w:val="00B47CA5"/>
    <w:rsid w:val="00B5032B"/>
    <w:rsid w:val="00B50592"/>
    <w:rsid w:val="00B50EAE"/>
    <w:rsid w:val="00B512FC"/>
    <w:rsid w:val="00B5266A"/>
    <w:rsid w:val="00B531BF"/>
    <w:rsid w:val="00B5542D"/>
    <w:rsid w:val="00B57253"/>
    <w:rsid w:val="00B57819"/>
    <w:rsid w:val="00B5791F"/>
    <w:rsid w:val="00B60774"/>
    <w:rsid w:val="00B61955"/>
    <w:rsid w:val="00B622E6"/>
    <w:rsid w:val="00B62613"/>
    <w:rsid w:val="00B6309C"/>
    <w:rsid w:val="00B633CC"/>
    <w:rsid w:val="00B63E2E"/>
    <w:rsid w:val="00B64C42"/>
    <w:rsid w:val="00B65A39"/>
    <w:rsid w:val="00B6718F"/>
    <w:rsid w:val="00B70449"/>
    <w:rsid w:val="00B72ACB"/>
    <w:rsid w:val="00B73BC8"/>
    <w:rsid w:val="00B749B2"/>
    <w:rsid w:val="00B7791E"/>
    <w:rsid w:val="00B8099F"/>
    <w:rsid w:val="00B80D11"/>
    <w:rsid w:val="00B829D9"/>
    <w:rsid w:val="00B83C49"/>
    <w:rsid w:val="00B8512A"/>
    <w:rsid w:val="00B8574E"/>
    <w:rsid w:val="00B871B4"/>
    <w:rsid w:val="00B8766C"/>
    <w:rsid w:val="00B87CB6"/>
    <w:rsid w:val="00B90576"/>
    <w:rsid w:val="00B9103E"/>
    <w:rsid w:val="00B917F9"/>
    <w:rsid w:val="00B91DD5"/>
    <w:rsid w:val="00B929B4"/>
    <w:rsid w:val="00B93BD8"/>
    <w:rsid w:val="00B94035"/>
    <w:rsid w:val="00B96159"/>
    <w:rsid w:val="00B962C5"/>
    <w:rsid w:val="00B96331"/>
    <w:rsid w:val="00B96B4B"/>
    <w:rsid w:val="00B97013"/>
    <w:rsid w:val="00B97B51"/>
    <w:rsid w:val="00B97D2F"/>
    <w:rsid w:val="00B97F42"/>
    <w:rsid w:val="00BA15F7"/>
    <w:rsid w:val="00BA1C63"/>
    <w:rsid w:val="00BA270B"/>
    <w:rsid w:val="00BA45F7"/>
    <w:rsid w:val="00BA53B5"/>
    <w:rsid w:val="00BA5ACB"/>
    <w:rsid w:val="00BA5B18"/>
    <w:rsid w:val="00BA6A1C"/>
    <w:rsid w:val="00BA7431"/>
    <w:rsid w:val="00BA77F5"/>
    <w:rsid w:val="00BB13DF"/>
    <w:rsid w:val="00BB14A2"/>
    <w:rsid w:val="00BB1729"/>
    <w:rsid w:val="00BB18C7"/>
    <w:rsid w:val="00BB1ECD"/>
    <w:rsid w:val="00BB29A8"/>
    <w:rsid w:val="00BB2B71"/>
    <w:rsid w:val="00BB32F7"/>
    <w:rsid w:val="00BB5113"/>
    <w:rsid w:val="00BB5E54"/>
    <w:rsid w:val="00BC007B"/>
    <w:rsid w:val="00BC04AB"/>
    <w:rsid w:val="00BC3994"/>
    <w:rsid w:val="00BC3B5F"/>
    <w:rsid w:val="00BC4186"/>
    <w:rsid w:val="00BC590D"/>
    <w:rsid w:val="00BC75DE"/>
    <w:rsid w:val="00BD0119"/>
    <w:rsid w:val="00BD15F4"/>
    <w:rsid w:val="00BD2080"/>
    <w:rsid w:val="00BD2B6E"/>
    <w:rsid w:val="00BD2F8D"/>
    <w:rsid w:val="00BD379C"/>
    <w:rsid w:val="00BD3941"/>
    <w:rsid w:val="00BD3E77"/>
    <w:rsid w:val="00BD427E"/>
    <w:rsid w:val="00BD5320"/>
    <w:rsid w:val="00BD579F"/>
    <w:rsid w:val="00BD640D"/>
    <w:rsid w:val="00BD6DBF"/>
    <w:rsid w:val="00BD757F"/>
    <w:rsid w:val="00BD7778"/>
    <w:rsid w:val="00BD777A"/>
    <w:rsid w:val="00BE06B8"/>
    <w:rsid w:val="00BE11E2"/>
    <w:rsid w:val="00BE2A90"/>
    <w:rsid w:val="00BE2EFC"/>
    <w:rsid w:val="00BE355E"/>
    <w:rsid w:val="00BE35D1"/>
    <w:rsid w:val="00BE3830"/>
    <w:rsid w:val="00BE3B88"/>
    <w:rsid w:val="00BE41CD"/>
    <w:rsid w:val="00BE4DAD"/>
    <w:rsid w:val="00BE4E9F"/>
    <w:rsid w:val="00BE5038"/>
    <w:rsid w:val="00BE5723"/>
    <w:rsid w:val="00BE575D"/>
    <w:rsid w:val="00BF0031"/>
    <w:rsid w:val="00BF063D"/>
    <w:rsid w:val="00BF0B3A"/>
    <w:rsid w:val="00BF18F3"/>
    <w:rsid w:val="00BF1F2F"/>
    <w:rsid w:val="00BF278F"/>
    <w:rsid w:val="00BF2B13"/>
    <w:rsid w:val="00BF3C99"/>
    <w:rsid w:val="00BF5757"/>
    <w:rsid w:val="00BF5BC9"/>
    <w:rsid w:val="00BF5F84"/>
    <w:rsid w:val="00BF6045"/>
    <w:rsid w:val="00BF6491"/>
    <w:rsid w:val="00BF653F"/>
    <w:rsid w:val="00BF67E0"/>
    <w:rsid w:val="00BF6A7E"/>
    <w:rsid w:val="00C00AF2"/>
    <w:rsid w:val="00C00F83"/>
    <w:rsid w:val="00C01779"/>
    <w:rsid w:val="00C022F3"/>
    <w:rsid w:val="00C02AEA"/>
    <w:rsid w:val="00C03DCF"/>
    <w:rsid w:val="00C04AD8"/>
    <w:rsid w:val="00C04B0E"/>
    <w:rsid w:val="00C04C0C"/>
    <w:rsid w:val="00C04C0D"/>
    <w:rsid w:val="00C04C90"/>
    <w:rsid w:val="00C04ECA"/>
    <w:rsid w:val="00C0681A"/>
    <w:rsid w:val="00C077C4"/>
    <w:rsid w:val="00C07FBD"/>
    <w:rsid w:val="00C1024F"/>
    <w:rsid w:val="00C11A02"/>
    <w:rsid w:val="00C11A32"/>
    <w:rsid w:val="00C12CE6"/>
    <w:rsid w:val="00C12EF7"/>
    <w:rsid w:val="00C13B95"/>
    <w:rsid w:val="00C145E8"/>
    <w:rsid w:val="00C14CEB"/>
    <w:rsid w:val="00C1616F"/>
    <w:rsid w:val="00C1746F"/>
    <w:rsid w:val="00C2050A"/>
    <w:rsid w:val="00C218A8"/>
    <w:rsid w:val="00C220E4"/>
    <w:rsid w:val="00C222F0"/>
    <w:rsid w:val="00C22E2E"/>
    <w:rsid w:val="00C23711"/>
    <w:rsid w:val="00C2463B"/>
    <w:rsid w:val="00C24DF8"/>
    <w:rsid w:val="00C30D06"/>
    <w:rsid w:val="00C316AA"/>
    <w:rsid w:val="00C31F97"/>
    <w:rsid w:val="00C3310F"/>
    <w:rsid w:val="00C33FD0"/>
    <w:rsid w:val="00C34AED"/>
    <w:rsid w:val="00C35D75"/>
    <w:rsid w:val="00C3607B"/>
    <w:rsid w:val="00C36FC4"/>
    <w:rsid w:val="00C404FD"/>
    <w:rsid w:val="00C409DA"/>
    <w:rsid w:val="00C40F7E"/>
    <w:rsid w:val="00C41D53"/>
    <w:rsid w:val="00C41D81"/>
    <w:rsid w:val="00C42754"/>
    <w:rsid w:val="00C427B2"/>
    <w:rsid w:val="00C42D96"/>
    <w:rsid w:val="00C430A3"/>
    <w:rsid w:val="00C44258"/>
    <w:rsid w:val="00C452B7"/>
    <w:rsid w:val="00C452E8"/>
    <w:rsid w:val="00C455AF"/>
    <w:rsid w:val="00C4674A"/>
    <w:rsid w:val="00C46B5B"/>
    <w:rsid w:val="00C50046"/>
    <w:rsid w:val="00C501E2"/>
    <w:rsid w:val="00C503E3"/>
    <w:rsid w:val="00C50E2B"/>
    <w:rsid w:val="00C5102F"/>
    <w:rsid w:val="00C51049"/>
    <w:rsid w:val="00C51204"/>
    <w:rsid w:val="00C5139D"/>
    <w:rsid w:val="00C52511"/>
    <w:rsid w:val="00C5266E"/>
    <w:rsid w:val="00C527B1"/>
    <w:rsid w:val="00C5389C"/>
    <w:rsid w:val="00C541E3"/>
    <w:rsid w:val="00C55F94"/>
    <w:rsid w:val="00C55FD3"/>
    <w:rsid w:val="00C56A24"/>
    <w:rsid w:val="00C56F5D"/>
    <w:rsid w:val="00C60451"/>
    <w:rsid w:val="00C60FB2"/>
    <w:rsid w:val="00C615D8"/>
    <w:rsid w:val="00C61978"/>
    <w:rsid w:val="00C631AC"/>
    <w:rsid w:val="00C63727"/>
    <w:rsid w:val="00C639AF"/>
    <w:rsid w:val="00C63EB8"/>
    <w:rsid w:val="00C64E04"/>
    <w:rsid w:val="00C6526E"/>
    <w:rsid w:val="00C653B6"/>
    <w:rsid w:val="00C655E2"/>
    <w:rsid w:val="00C65BD5"/>
    <w:rsid w:val="00C66F14"/>
    <w:rsid w:val="00C67744"/>
    <w:rsid w:val="00C67BFE"/>
    <w:rsid w:val="00C70549"/>
    <w:rsid w:val="00C71200"/>
    <w:rsid w:val="00C726A4"/>
    <w:rsid w:val="00C7271F"/>
    <w:rsid w:val="00C739C7"/>
    <w:rsid w:val="00C74618"/>
    <w:rsid w:val="00C75AEC"/>
    <w:rsid w:val="00C765B8"/>
    <w:rsid w:val="00C76F10"/>
    <w:rsid w:val="00C77400"/>
    <w:rsid w:val="00C807A0"/>
    <w:rsid w:val="00C80A02"/>
    <w:rsid w:val="00C80DD0"/>
    <w:rsid w:val="00C810F3"/>
    <w:rsid w:val="00C831B3"/>
    <w:rsid w:val="00C831E6"/>
    <w:rsid w:val="00C83569"/>
    <w:rsid w:val="00C83F47"/>
    <w:rsid w:val="00C84CA5"/>
    <w:rsid w:val="00C8589C"/>
    <w:rsid w:val="00C872F4"/>
    <w:rsid w:val="00C910D5"/>
    <w:rsid w:val="00C92371"/>
    <w:rsid w:val="00C92497"/>
    <w:rsid w:val="00C925C7"/>
    <w:rsid w:val="00C92AA8"/>
    <w:rsid w:val="00C930BD"/>
    <w:rsid w:val="00C939A6"/>
    <w:rsid w:val="00C93CE8"/>
    <w:rsid w:val="00C95B26"/>
    <w:rsid w:val="00C963B3"/>
    <w:rsid w:val="00C97891"/>
    <w:rsid w:val="00CA124A"/>
    <w:rsid w:val="00CA1BE8"/>
    <w:rsid w:val="00CA2743"/>
    <w:rsid w:val="00CA3011"/>
    <w:rsid w:val="00CA34C7"/>
    <w:rsid w:val="00CA42F2"/>
    <w:rsid w:val="00CA4325"/>
    <w:rsid w:val="00CA57E5"/>
    <w:rsid w:val="00CA5820"/>
    <w:rsid w:val="00CA5B0C"/>
    <w:rsid w:val="00CA6B9F"/>
    <w:rsid w:val="00CB0721"/>
    <w:rsid w:val="00CB1B04"/>
    <w:rsid w:val="00CB1CE8"/>
    <w:rsid w:val="00CB2334"/>
    <w:rsid w:val="00CB4BE8"/>
    <w:rsid w:val="00CB5DC3"/>
    <w:rsid w:val="00CB694E"/>
    <w:rsid w:val="00CB73F9"/>
    <w:rsid w:val="00CC59DE"/>
    <w:rsid w:val="00CC6656"/>
    <w:rsid w:val="00CC7739"/>
    <w:rsid w:val="00CC7962"/>
    <w:rsid w:val="00CC7F22"/>
    <w:rsid w:val="00CD01F6"/>
    <w:rsid w:val="00CD028E"/>
    <w:rsid w:val="00CD064D"/>
    <w:rsid w:val="00CD0850"/>
    <w:rsid w:val="00CD107A"/>
    <w:rsid w:val="00CD1718"/>
    <w:rsid w:val="00CD1ED5"/>
    <w:rsid w:val="00CD2FF6"/>
    <w:rsid w:val="00CD3DE4"/>
    <w:rsid w:val="00CD5FB3"/>
    <w:rsid w:val="00CD68C4"/>
    <w:rsid w:val="00CE078B"/>
    <w:rsid w:val="00CE1371"/>
    <w:rsid w:val="00CE13E4"/>
    <w:rsid w:val="00CE2261"/>
    <w:rsid w:val="00CE2989"/>
    <w:rsid w:val="00CE3DC1"/>
    <w:rsid w:val="00CE4FFB"/>
    <w:rsid w:val="00CE503B"/>
    <w:rsid w:val="00CE5E22"/>
    <w:rsid w:val="00CE6ED4"/>
    <w:rsid w:val="00CF397B"/>
    <w:rsid w:val="00CF4CEB"/>
    <w:rsid w:val="00CF52B1"/>
    <w:rsid w:val="00CF5DC0"/>
    <w:rsid w:val="00CF7494"/>
    <w:rsid w:val="00CF78DB"/>
    <w:rsid w:val="00D00B64"/>
    <w:rsid w:val="00D0225A"/>
    <w:rsid w:val="00D022A9"/>
    <w:rsid w:val="00D033A4"/>
    <w:rsid w:val="00D033B9"/>
    <w:rsid w:val="00D040A3"/>
    <w:rsid w:val="00D0541C"/>
    <w:rsid w:val="00D0543A"/>
    <w:rsid w:val="00D064A1"/>
    <w:rsid w:val="00D06B61"/>
    <w:rsid w:val="00D06CA4"/>
    <w:rsid w:val="00D07C2C"/>
    <w:rsid w:val="00D07E0E"/>
    <w:rsid w:val="00D102DD"/>
    <w:rsid w:val="00D105F9"/>
    <w:rsid w:val="00D10782"/>
    <w:rsid w:val="00D12D8A"/>
    <w:rsid w:val="00D13F22"/>
    <w:rsid w:val="00D14969"/>
    <w:rsid w:val="00D1547A"/>
    <w:rsid w:val="00D158CA"/>
    <w:rsid w:val="00D174FB"/>
    <w:rsid w:val="00D17BB6"/>
    <w:rsid w:val="00D201BE"/>
    <w:rsid w:val="00D20CB5"/>
    <w:rsid w:val="00D211CA"/>
    <w:rsid w:val="00D2162B"/>
    <w:rsid w:val="00D217B9"/>
    <w:rsid w:val="00D21F1B"/>
    <w:rsid w:val="00D22227"/>
    <w:rsid w:val="00D2233B"/>
    <w:rsid w:val="00D22EAB"/>
    <w:rsid w:val="00D245E5"/>
    <w:rsid w:val="00D2493D"/>
    <w:rsid w:val="00D252C8"/>
    <w:rsid w:val="00D25439"/>
    <w:rsid w:val="00D2599A"/>
    <w:rsid w:val="00D26EC7"/>
    <w:rsid w:val="00D27011"/>
    <w:rsid w:val="00D277C9"/>
    <w:rsid w:val="00D30127"/>
    <w:rsid w:val="00D32591"/>
    <w:rsid w:val="00D33967"/>
    <w:rsid w:val="00D35878"/>
    <w:rsid w:val="00D3664E"/>
    <w:rsid w:val="00D36CB4"/>
    <w:rsid w:val="00D3782B"/>
    <w:rsid w:val="00D37FF8"/>
    <w:rsid w:val="00D403E9"/>
    <w:rsid w:val="00D41B2D"/>
    <w:rsid w:val="00D41FF8"/>
    <w:rsid w:val="00D42F46"/>
    <w:rsid w:val="00D43338"/>
    <w:rsid w:val="00D43530"/>
    <w:rsid w:val="00D44128"/>
    <w:rsid w:val="00D44532"/>
    <w:rsid w:val="00D45052"/>
    <w:rsid w:val="00D45079"/>
    <w:rsid w:val="00D4529F"/>
    <w:rsid w:val="00D464B5"/>
    <w:rsid w:val="00D466D4"/>
    <w:rsid w:val="00D46A12"/>
    <w:rsid w:val="00D472BE"/>
    <w:rsid w:val="00D47A22"/>
    <w:rsid w:val="00D50060"/>
    <w:rsid w:val="00D52215"/>
    <w:rsid w:val="00D52624"/>
    <w:rsid w:val="00D53106"/>
    <w:rsid w:val="00D533F8"/>
    <w:rsid w:val="00D571AF"/>
    <w:rsid w:val="00D5791B"/>
    <w:rsid w:val="00D57A51"/>
    <w:rsid w:val="00D57EA9"/>
    <w:rsid w:val="00D6072F"/>
    <w:rsid w:val="00D61214"/>
    <w:rsid w:val="00D616B1"/>
    <w:rsid w:val="00D6230F"/>
    <w:rsid w:val="00D64B6F"/>
    <w:rsid w:val="00D65181"/>
    <w:rsid w:val="00D65591"/>
    <w:rsid w:val="00D6571C"/>
    <w:rsid w:val="00D65D9E"/>
    <w:rsid w:val="00D65E75"/>
    <w:rsid w:val="00D6610A"/>
    <w:rsid w:val="00D70A7A"/>
    <w:rsid w:val="00D7164D"/>
    <w:rsid w:val="00D71C7F"/>
    <w:rsid w:val="00D7266D"/>
    <w:rsid w:val="00D728A3"/>
    <w:rsid w:val="00D7295B"/>
    <w:rsid w:val="00D73988"/>
    <w:rsid w:val="00D73D84"/>
    <w:rsid w:val="00D74196"/>
    <w:rsid w:val="00D74302"/>
    <w:rsid w:val="00D74471"/>
    <w:rsid w:val="00D74669"/>
    <w:rsid w:val="00D74727"/>
    <w:rsid w:val="00D75378"/>
    <w:rsid w:val="00D753A0"/>
    <w:rsid w:val="00D76CE1"/>
    <w:rsid w:val="00D777C2"/>
    <w:rsid w:val="00D806B3"/>
    <w:rsid w:val="00D82AA3"/>
    <w:rsid w:val="00D82EC5"/>
    <w:rsid w:val="00D8300A"/>
    <w:rsid w:val="00D8356A"/>
    <w:rsid w:val="00D9111E"/>
    <w:rsid w:val="00D914F6"/>
    <w:rsid w:val="00D91A3E"/>
    <w:rsid w:val="00D93167"/>
    <w:rsid w:val="00D9394B"/>
    <w:rsid w:val="00D941BF"/>
    <w:rsid w:val="00D946A7"/>
    <w:rsid w:val="00D94ED9"/>
    <w:rsid w:val="00D950F7"/>
    <w:rsid w:val="00D964D6"/>
    <w:rsid w:val="00D971D1"/>
    <w:rsid w:val="00D97DA1"/>
    <w:rsid w:val="00DA1D69"/>
    <w:rsid w:val="00DA36A7"/>
    <w:rsid w:val="00DA3F9F"/>
    <w:rsid w:val="00DA4F53"/>
    <w:rsid w:val="00DA5666"/>
    <w:rsid w:val="00DA57AF"/>
    <w:rsid w:val="00DA5C61"/>
    <w:rsid w:val="00DA6001"/>
    <w:rsid w:val="00DA6683"/>
    <w:rsid w:val="00DA727A"/>
    <w:rsid w:val="00DB0251"/>
    <w:rsid w:val="00DB0506"/>
    <w:rsid w:val="00DB062A"/>
    <w:rsid w:val="00DB0C7B"/>
    <w:rsid w:val="00DB0D48"/>
    <w:rsid w:val="00DB2DBE"/>
    <w:rsid w:val="00DB749A"/>
    <w:rsid w:val="00DB790A"/>
    <w:rsid w:val="00DB79AA"/>
    <w:rsid w:val="00DB7A9A"/>
    <w:rsid w:val="00DB7E5A"/>
    <w:rsid w:val="00DC018E"/>
    <w:rsid w:val="00DC0991"/>
    <w:rsid w:val="00DC1D26"/>
    <w:rsid w:val="00DC3165"/>
    <w:rsid w:val="00DC346A"/>
    <w:rsid w:val="00DC4230"/>
    <w:rsid w:val="00DC5F49"/>
    <w:rsid w:val="00DC5FE2"/>
    <w:rsid w:val="00DC64C7"/>
    <w:rsid w:val="00DC71BE"/>
    <w:rsid w:val="00DD00FA"/>
    <w:rsid w:val="00DD0332"/>
    <w:rsid w:val="00DD18D0"/>
    <w:rsid w:val="00DD2387"/>
    <w:rsid w:val="00DD27B1"/>
    <w:rsid w:val="00DD2864"/>
    <w:rsid w:val="00DD429A"/>
    <w:rsid w:val="00DD445B"/>
    <w:rsid w:val="00DD4EC1"/>
    <w:rsid w:val="00DD4FD9"/>
    <w:rsid w:val="00DD57CE"/>
    <w:rsid w:val="00DD6BEF"/>
    <w:rsid w:val="00DE0767"/>
    <w:rsid w:val="00DE1147"/>
    <w:rsid w:val="00DE1F32"/>
    <w:rsid w:val="00DE2440"/>
    <w:rsid w:val="00DE30F3"/>
    <w:rsid w:val="00DE3882"/>
    <w:rsid w:val="00DE42DC"/>
    <w:rsid w:val="00DE438B"/>
    <w:rsid w:val="00DE54C1"/>
    <w:rsid w:val="00DE5937"/>
    <w:rsid w:val="00DE5AD8"/>
    <w:rsid w:val="00DE61B2"/>
    <w:rsid w:val="00DE64D9"/>
    <w:rsid w:val="00DE7C43"/>
    <w:rsid w:val="00DE7CA1"/>
    <w:rsid w:val="00DE7D98"/>
    <w:rsid w:val="00DF0D59"/>
    <w:rsid w:val="00DF21EB"/>
    <w:rsid w:val="00DF2D41"/>
    <w:rsid w:val="00DF418D"/>
    <w:rsid w:val="00DF46E9"/>
    <w:rsid w:val="00DF4EA4"/>
    <w:rsid w:val="00DF578A"/>
    <w:rsid w:val="00DF5DF1"/>
    <w:rsid w:val="00DF791E"/>
    <w:rsid w:val="00DF7BCC"/>
    <w:rsid w:val="00DF7EB5"/>
    <w:rsid w:val="00E000BD"/>
    <w:rsid w:val="00E01790"/>
    <w:rsid w:val="00E0223E"/>
    <w:rsid w:val="00E026ED"/>
    <w:rsid w:val="00E02A93"/>
    <w:rsid w:val="00E03189"/>
    <w:rsid w:val="00E03A73"/>
    <w:rsid w:val="00E04396"/>
    <w:rsid w:val="00E04AC2"/>
    <w:rsid w:val="00E0668A"/>
    <w:rsid w:val="00E06D82"/>
    <w:rsid w:val="00E0790B"/>
    <w:rsid w:val="00E1091D"/>
    <w:rsid w:val="00E10C50"/>
    <w:rsid w:val="00E11E06"/>
    <w:rsid w:val="00E1261F"/>
    <w:rsid w:val="00E128DE"/>
    <w:rsid w:val="00E135C1"/>
    <w:rsid w:val="00E136AA"/>
    <w:rsid w:val="00E144A2"/>
    <w:rsid w:val="00E14599"/>
    <w:rsid w:val="00E14890"/>
    <w:rsid w:val="00E149C8"/>
    <w:rsid w:val="00E1538D"/>
    <w:rsid w:val="00E164A5"/>
    <w:rsid w:val="00E166CD"/>
    <w:rsid w:val="00E20C01"/>
    <w:rsid w:val="00E21592"/>
    <w:rsid w:val="00E21B70"/>
    <w:rsid w:val="00E225E5"/>
    <w:rsid w:val="00E22D60"/>
    <w:rsid w:val="00E23B99"/>
    <w:rsid w:val="00E243E1"/>
    <w:rsid w:val="00E244B6"/>
    <w:rsid w:val="00E25314"/>
    <w:rsid w:val="00E25FDF"/>
    <w:rsid w:val="00E26094"/>
    <w:rsid w:val="00E30C33"/>
    <w:rsid w:val="00E3249D"/>
    <w:rsid w:val="00E326F8"/>
    <w:rsid w:val="00E32EA1"/>
    <w:rsid w:val="00E33626"/>
    <w:rsid w:val="00E33B0B"/>
    <w:rsid w:val="00E33D3E"/>
    <w:rsid w:val="00E3410B"/>
    <w:rsid w:val="00E35E97"/>
    <w:rsid w:val="00E367E7"/>
    <w:rsid w:val="00E36A8D"/>
    <w:rsid w:val="00E406E6"/>
    <w:rsid w:val="00E40EA0"/>
    <w:rsid w:val="00E40F41"/>
    <w:rsid w:val="00E4111C"/>
    <w:rsid w:val="00E41811"/>
    <w:rsid w:val="00E42186"/>
    <w:rsid w:val="00E4222C"/>
    <w:rsid w:val="00E432C9"/>
    <w:rsid w:val="00E4337A"/>
    <w:rsid w:val="00E433C8"/>
    <w:rsid w:val="00E44368"/>
    <w:rsid w:val="00E46E86"/>
    <w:rsid w:val="00E50F45"/>
    <w:rsid w:val="00E52A33"/>
    <w:rsid w:val="00E537ED"/>
    <w:rsid w:val="00E54036"/>
    <w:rsid w:val="00E543B8"/>
    <w:rsid w:val="00E54F57"/>
    <w:rsid w:val="00E5743F"/>
    <w:rsid w:val="00E6012E"/>
    <w:rsid w:val="00E6109A"/>
    <w:rsid w:val="00E6159C"/>
    <w:rsid w:val="00E61BC5"/>
    <w:rsid w:val="00E61CC2"/>
    <w:rsid w:val="00E62B7F"/>
    <w:rsid w:val="00E62C98"/>
    <w:rsid w:val="00E630C3"/>
    <w:rsid w:val="00E630FD"/>
    <w:rsid w:val="00E6434C"/>
    <w:rsid w:val="00E64C71"/>
    <w:rsid w:val="00E65289"/>
    <w:rsid w:val="00E65437"/>
    <w:rsid w:val="00E6572C"/>
    <w:rsid w:val="00E6691D"/>
    <w:rsid w:val="00E672B8"/>
    <w:rsid w:val="00E70BC2"/>
    <w:rsid w:val="00E70EE7"/>
    <w:rsid w:val="00E7170F"/>
    <w:rsid w:val="00E74087"/>
    <w:rsid w:val="00E744F8"/>
    <w:rsid w:val="00E7462E"/>
    <w:rsid w:val="00E75642"/>
    <w:rsid w:val="00E75892"/>
    <w:rsid w:val="00E75B2F"/>
    <w:rsid w:val="00E75C36"/>
    <w:rsid w:val="00E76342"/>
    <w:rsid w:val="00E76F2E"/>
    <w:rsid w:val="00E7789F"/>
    <w:rsid w:val="00E804FF"/>
    <w:rsid w:val="00E82152"/>
    <w:rsid w:val="00E8311B"/>
    <w:rsid w:val="00E836D7"/>
    <w:rsid w:val="00E841EB"/>
    <w:rsid w:val="00E84219"/>
    <w:rsid w:val="00E86626"/>
    <w:rsid w:val="00E86723"/>
    <w:rsid w:val="00E86BE6"/>
    <w:rsid w:val="00E91232"/>
    <w:rsid w:val="00E91515"/>
    <w:rsid w:val="00E926FA"/>
    <w:rsid w:val="00E92C1A"/>
    <w:rsid w:val="00E92CC7"/>
    <w:rsid w:val="00E943D9"/>
    <w:rsid w:val="00E945DB"/>
    <w:rsid w:val="00E950F2"/>
    <w:rsid w:val="00E96097"/>
    <w:rsid w:val="00E96C64"/>
    <w:rsid w:val="00E97157"/>
    <w:rsid w:val="00E9732F"/>
    <w:rsid w:val="00E97390"/>
    <w:rsid w:val="00EA055E"/>
    <w:rsid w:val="00EA0C6F"/>
    <w:rsid w:val="00EA0E87"/>
    <w:rsid w:val="00EA1425"/>
    <w:rsid w:val="00EA1C84"/>
    <w:rsid w:val="00EA2963"/>
    <w:rsid w:val="00EA336B"/>
    <w:rsid w:val="00EA412C"/>
    <w:rsid w:val="00EA428C"/>
    <w:rsid w:val="00EA4801"/>
    <w:rsid w:val="00EA4F8C"/>
    <w:rsid w:val="00EA5064"/>
    <w:rsid w:val="00EA5472"/>
    <w:rsid w:val="00EA552E"/>
    <w:rsid w:val="00EA7B21"/>
    <w:rsid w:val="00EB0738"/>
    <w:rsid w:val="00EB07B7"/>
    <w:rsid w:val="00EB0C96"/>
    <w:rsid w:val="00EB0D53"/>
    <w:rsid w:val="00EB11CD"/>
    <w:rsid w:val="00EB1607"/>
    <w:rsid w:val="00EB2D72"/>
    <w:rsid w:val="00EB3E21"/>
    <w:rsid w:val="00EB3EC6"/>
    <w:rsid w:val="00EB44A2"/>
    <w:rsid w:val="00EB4A63"/>
    <w:rsid w:val="00EB58EF"/>
    <w:rsid w:val="00EB59B9"/>
    <w:rsid w:val="00EB5B67"/>
    <w:rsid w:val="00EB5F13"/>
    <w:rsid w:val="00EB6277"/>
    <w:rsid w:val="00EB7448"/>
    <w:rsid w:val="00EB7830"/>
    <w:rsid w:val="00EB7E02"/>
    <w:rsid w:val="00EB7FEE"/>
    <w:rsid w:val="00EC0161"/>
    <w:rsid w:val="00EC0395"/>
    <w:rsid w:val="00EC0EED"/>
    <w:rsid w:val="00EC15F1"/>
    <w:rsid w:val="00EC1810"/>
    <w:rsid w:val="00EC197B"/>
    <w:rsid w:val="00EC1B15"/>
    <w:rsid w:val="00EC28D1"/>
    <w:rsid w:val="00EC30F1"/>
    <w:rsid w:val="00EC35DD"/>
    <w:rsid w:val="00EC3B8A"/>
    <w:rsid w:val="00EC47F2"/>
    <w:rsid w:val="00EC66E5"/>
    <w:rsid w:val="00EC6A22"/>
    <w:rsid w:val="00EC6D2C"/>
    <w:rsid w:val="00EC7102"/>
    <w:rsid w:val="00EC77B4"/>
    <w:rsid w:val="00ED08B3"/>
    <w:rsid w:val="00ED18B7"/>
    <w:rsid w:val="00ED1974"/>
    <w:rsid w:val="00ED1CDE"/>
    <w:rsid w:val="00ED2A4A"/>
    <w:rsid w:val="00ED3B8B"/>
    <w:rsid w:val="00ED489B"/>
    <w:rsid w:val="00ED4BEC"/>
    <w:rsid w:val="00ED5674"/>
    <w:rsid w:val="00ED75B4"/>
    <w:rsid w:val="00EE0426"/>
    <w:rsid w:val="00EE12F2"/>
    <w:rsid w:val="00EE202C"/>
    <w:rsid w:val="00EE26D1"/>
    <w:rsid w:val="00EE5188"/>
    <w:rsid w:val="00EE59F8"/>
    <w:rsid w:val="00EE5CFA"/>
    <w:rsid w:val="00EE5F16"/>
    <w:rsid w:val="00EE6C40"/>
    <w:rsid w:val="00EE7F9A"/>
    <w:rsid w:val="00EF123C"/>
    <w:rsid w:val="00EF1AF9"/>
    <w:rsid w:val="00EF1B20"/>
    <w:rsid w:val="00EF2262"/>
    <w:rsid w:val="00EF32FC"/>
    <w:rsid w:val="00EF4808"/>
    <w:rsid w:val="00EF4C4A"/>
    <w:rsid w:val="00EF4F4A"/>
    <w:rsid w:val="00EF5F0E"/>
    <w:rsid w:val="00EF6BFF"/>
    <w:rsid w:val="00EF7231"/>
    <w:rsid w:val="00EF74E5"/>
    <w:rsid w:val="00EF7A7A"/>
    <w:rsid w:val="00EF7B4C"/>
    <w:rsid w:val="00F00593"/>
    <w:rsid w:val="00F006D9"/>
    <w:rsid w:val="00F0121F"/>
    <w:rsid w:val="00F02749"/>
    <w:rsid w:val="00F038AB"/>
    <w:rsid w:val="00F04578"/>
    <w:rsid w:val="00F052B0"/>
    <w:rsid w:val="00F05D27"/>
    <w:rsid w:val="00F11C16"/>
    <w:rsid w:val="00F12251"/>
    <w:rsid w:val="00F12388"/>
    <w:rsid w:val="00F130A7"/>
    <w:rsid w:val="00F13506"/>
    <w:rsid w:val="00F149AD"/>
    <w:rsid w:val="00F14A91"/>
    <w:rsid w:val="00F14CE5"/>
    <w:rsid w:val="00F15488"/>
    <w:rsid w:val="00F20E97"/>
    <w:rsid w:val="00F2195D"/>
    <w:rsid w:val="00F22542"/>
    <w:rsid w:val="00F2289F"/>
    <w:rsid w:val="00F24AF5"/>
    <w:rsid w:val="00F24C6C"/>
    <w:rsid w:val="00F24DDE"/>
    <w:rsid w:val="00F3006F"/>
    <w:rsid w:val="00F3041D"/>
    <w:rsid w:val="00F30A7D"/>
    <w:rsid w:val="00F32454"/>
    <w:rsid w:val="00F32B28"/>
    <w:rsid w:val="00F33366"/>
    <w:rsid w:val="00F33417"/>
    <w:rsid w:val="00F3349C"/>
    <w:rsid w:val="00F3392A"/>
    <w:rsid w:val="00F34963"/>
    <w:rsid w:val="00F36CB7"/>
    <w:rsid w:val="00F37531"/>
    <w:rsid w:val="00F37FD2"/>
    <w:rsid w:val="00F402D6"/>
    <w:rsid w:val="00F420A7"/>
    <w:rsid w:val="00F420BE"/>
    <w:rsid w:val="00F422D0"/>
    <w:rsid w:val="00F42AD2"/>
    <w:rsid w:val="00F42F20"/>
    <w:rsid w:val="00F43B9B"/>
    <w:rsid w:val="00F44516"/>
    <w:rsid w:val="00F44EB0"/>
    <w:rsid w:val="00F451B3"/>
    <w:rsid w:val="00F45960"/>
    <w:rsid w:val="00F46809"/>
    <w:rsid w:val="00F46A4E"/>
    <w:rsid w:val="00F46FC6"/>
    <w:rsid w:val="00F46FE4"/>
    <w:rsid w:val="00F4782D"/>
    <w:rsid w:val="00F479C7"/>
    <w:rsid w:val="00F50582"/>
    <w:rsid w:val="00F537EB"/>
    <w:rsid w:val="00F54053"/>
    <w:rsid w:val="00F553E9"/>
    <w:rsid w:val="00F5673D"/>
    <w:rsid w:val="00F568A5"/>
    <w:rsid w:val="00F56F7C"/>
    <w:rsid w:val="00F5794B"/>
    <w:rsid w:val="00F6031A"/>
    <w:rsid w:val="00F606F5"/>
    <w:rsid w:val="00F60ABC"/>
    <w:rsid w:val="00F622CE"/>
    <w:rsid w:val="00F627A7"/>
    <w:rsid w:val="00F62A2A"/>
    <w:rsid w:val="00F63239"/>
    <w:rsid w:val="00F63FF0"/>
    <w:rsid w:val="00F64E69"/>
    <w:rsid w:val="00F65FDE"/>
    <w:rsid w:val="00F660C8"/>
    <w:rsid w:val="00F669AE"/>
    <w:rsid w:val="00F66ED5"/>
    <w:rsid w:val="00F67491"/>
    <w:rsid w:val="00F6761C"/>
    <w:rsid w:val="00F67908"/>
    <w:rsid w:val="00F67C81"/>
    <w:rsid w:val="00F67E66"/>
    <w:rsid w:val="00F707D1"/>
    <w:rsid w:val="00F7176C"/>
    <w:rsid w:val="00F71876"/>
    <w:rsid w:val="00F71E7D"/>
    <w:rsid w:val="00F737EC"/>
    <w:rsid w:val="00F73E9A"/>
    <w:rsid w:val="00F74078"/>
    <w:rsid w:val="00F74AC0"/>
    <w:rsid w:val="00F74DD5"/>
    <w:rsid w:val="00F76A46"/>
    <w:rsid w:val="00F773D0"/>
    <w:rsid w:val="00F77E4A"/>
    <w:rsid w:val="00F80A1C"/>
    <w:rsid w:val="00F81076"/>
    <w:rsid w:val="00F83605"/>
    <w:rsid w:val="00F836C8"/>
    <w:rsid w:val="00F83764"/>
    <w:rsid w:val="00F83A45"/>
    <w:rsid w:val="00F845F6"/>
    <w:rsid w:val="00F84769"/>
    <w:rsid w:val="00F84AAB"/>
    <w:rsid w:val="00F86158"/>
    <w:rsid w:val="00F87FBD"/>
    <w:rsid w:val="00F90DAB"/>
    <w:rsid w:val="00F921BA"/>
    <w:rsid w:val="00F94024"/>
    <w:rsid w:val="00F9463F"/>
    <w:rsid w:val="00F94823"/>
    <w:rsid w:val="00F94F42"/>
    <w:rsid w:val="00F95D1B"/>
    <w:rsid w:val="00F97FF7"/>
    <w:rsid w:val="00FA03AB"/>
    <w:rsid w:val="00FA064B"/>
    <w:rsid w:val="00FA2397"/>
    <w:rsid w:val="00FA332F"/>
    <w:rsid w:val="00FA3AD4"/>
    <w:rsid w:val="00FA555B"/>
    <w:rsid w:val="00FA5ED8"/>
    <w:rsid w:val="00FA6BEA"/>
    <w:rsid w:val="00FB0B1E"/>
    <w:rsid w:val="00FB0FEC"/>
    <w:rsid w:val="00FB1423"/>
    <w:rsid w:val="00FB15BD"/>
    <w:rsid w:val="00FB183F"/>
    <w:rsid w:val="00FB1B47"/>
    <w:rsid w:val="00FB2CC5"/>
    <w:rsid w:val="00FB40CE"/>
    <w:rsid w:val="00FB42A7"/>
    <w:rsid w:val="00FB4BE8"/>
    <w:rsid w:val="00FB5398"/>
    <w:rsid w:val="00FB7C98"/>
    <w:rsid w:val="00FC023E"/>
    <w:rsid w:val="00FC17BD"/>
    <w:rsid w:val="00FC1981"/>
    <w:rsid w:val="00FC3775"/>
    <w:rsid w:val="00FC3980"/>
    <w:rsid w:val="00FC3AC9"/>
    <w:rsid w:val="00FC451A"/>
    <w:rsid w:val="00FC4B27"/>
    <w:rsid w:val="00FC59F9"/>
    <w:rsid w:val="00FC6051"/>
    <w:rsid w:val="00FC7BB4"/>
    <w:rsid w:val="00FD2352"/>
    <w:rsid w:val="00FD2383"/>
    <w:rsid w:val="00FD2484"/>
    <w:rsid w:val="00FD2EE8"/>
    <w:rsid w:val="00FD3008"/>
    <w:rsid w:val="00FD351A"/>
    <w:rsid w:val="00FD430C"/>
    <w:rsid w:val="00FD49BC"/>
    <w:rsid w:val="00FD4AF7"/>
    <w:rsid w:val="00FD4C81"/>
    <w:rsid w:val="00FD4FFA"/>
    <w:rsid w:val="00FD515A"/>
    <w:rsid w:val="00FD5BEB"/>
    <w:rsid w:val="00FD636B"/>
    <w:rsid w:val="00FE0AA5"/>
    <w:rsid w:val="00FE17C3"/>
    <w:rsid w:val="00FE2162"/>
    <w:rsid w:val="00FE286F"/>
    <w:rsid w:val="00FE4926"/>
    <w:rsid w:val="00FE4940"/>
    <w:rsid w:val="00FE52BD"/>
    <w:rsid w:val="00FE55D2"/>
    <w:rsid w:val="00FF06D2"/>
    <w:rsid w:val="00FF1EB4"/>
    <w:rsid w:val="00FF2258"/>
    <w:rsid w:val="00FF2BAE"/>
    <w:rsid w:val="00FF305E"/>
    <w:rsid w:val="00FF317E"/>
    <w:rsid w:val="00FF4313"/>
    <w:rsid w:val="00FF54FD"/>
    <w:rsid w:val="00FF562C"/>
    <w:rsid w:val="00FF58E3"/>
    <w:rsid w:val="00FF5B07"/>
    <w:rsid w:val="00FF62BA"/>
  </w:rsids>
  <m:mathPr>
    <m:mathFont m:val="Cambria Math"/>
    <m:brkBin m:val="before"/>
    <m:brkBinSub m:val="--"/>
    <m:smallFrac m:val="off"/>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da-DK"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060"/>
    <w:rPr>
      <w:rFonts w:ascii="Verdana" w:eastAsia="Times New Roman" w:hAnsi="Verdana"/>
      <w:sz w:val="22"/>
      <w:szCs w:val="24"/>
      <w:lang w:eastAsia="en-US"/>
    </w:rPr>
  </w:style>
  <w:style w:type="paragraph" w:styleId="Heading1">
    <w:name w:val="heading 1"/>
    <w:next w:val="Normal"/>
    <w:link w:val="Heading1Char"/>
    <w:qFormat/>
    <w:rsid w:val="009277C9"/>
    <w:pPr>
      <w:keepNext/>
      <w:numPr>
        <w:numId w:val="1"/>
      </w:numPr>
      <w:tabs>
        <w:tab w:val="clear" w:pos="360"/>
        <w:tab w:val="left" w:pos="130"/>
      </w:tabs>
      <w:spacing w:before="240" w:after="60"/>
      <w:outlineLvl w:val="0"/>
    </w:pPr>
    <w:rPr>
      <w:rFonts w:ascii="Arial" w:eastAsia="Times New Roman" w:hAnsi="Arial" w:cs="Arial"/>
      <w:b/>
      <w:bCs/>
      <w:kern w:val="32"/>
      <w:sz w:val="32"/>
      <w:szCs w:val="32"/>
      <w:lang w:eastAsia="en-US"/>
    </w:rPr>
  </w:style>
  <w:style w:type="paragraph" w:styleId="Heading2">
    <w:name w:val="heading 2"/>
    <w:basedOn w:val="Heading1"/>
    <w:next w:val="Normal"/>
    <w:link w:val="Heading2Char"/>
    <w:qFormat/>
    <w:rsid w:val="00F90DAB"/>
    <w:pPr>
      <w:numPr>
        <w:ilvl w:val="1"/>
      </w:numPr>
      <w:outlineLvl w:val="1"/>
    </w:pPr>
    <w:rPr>
      <w:rFonts w:ascii="Myriad Pro" w:eastAsia="Kozuka Gothic Pro L" w:hAnsi="Myriad Pro"/>
      <w:b w:val="0"/>
      <w:bCs w:val="0"/>
      <w:iCs/>
      <w:sz w:val="28"/>
      <w:szCs w:val="28"/>
    </w:rPr>
  </w:style>
  <w:style w:type="paragraph" w:styleId="Heading3">
    <w:name w:val="heading 3"/>
    <w:basedOn w:val="Heading2"/>
    <w:next w:val="Normal"/>
    <w:link w:val="Heading3Char"/>
    <w:autoRedefine/>
    <w:qFormat/>
    <w:rsid w:val="00A94071"/>
    <w:pPr>
      <w:numPr>
        <w:ilvl w:val="2"/>
      </w:numPr>
      <w:tabs>
        <w:tab w:val="clear" w:pos="1800"/>
        <w:tab w:val="num" w:pos="360"/>
        <w:tab w:val="left" w:pos="1620"/>
      </w:tabs>
      <w:ind w:left="720" w:firstLine="0"/>
      <w:outlineLvl w:val="2"/>
    </w:pPr>
    <w:rPr>
      <w:bCs/>
      <w:szCs w:val="26"/>
      <w:lang w:val="en-GB"/>
    </w:rPr>
  </w:style>
  <w:style w:type="paragraph" w:styleId="Heading4">
    <w:name w:val="heading 4"/>
    <w:basedOn w:val="Normal"/>
    <w:next w:val="Normal"/>
    <w:autoRedefine/>
    <w:qFormat/>
    <w:rsid w:val="00936E9D"/>
    <w:pPr>
      <w:keepNext/>
      <w:numPr>
        <w:ilvl w:val="3"/>
        <w:numId w:val="1"/>
      </w:numPr>
      <w:spacing w:before="240" w:after="60"/>
      <w:outlineLvl w:val="3"/>
    </w:pPr>
    <w:rPr>
      <w:rFonts w:ascii="Times New Roman" w:hAnsi="Times New Roman"/>
      <w:bCs/>
      <w:sz w:val="28"/>
      <w:szCs w:val="28"/>
    </w:rPr>
  </w:style>
  <w:style w:type="paragraph" w:styleId="Heading5">
    <w:name w:val="heading 5"/>
    <w:basedOn w:val="Normal"/>
    <w:next w:val="Normal"/>
    <w:qFormat/>
    <w:rsid w:val="002A2C7B"/>
    <w:pPr>
      <w:tabs>
        <w:tab w:val="num" w:pos="804"/>
      </w:tabs>
      <w:spacing w:before="240" w:after="60"/>
      <w:ind w:left="804" w:hanging="1008"/>
      <w:outlineLvl w:val="4"/>
    </w:pPr>
    <w:rPr>
      <w:b/>
      <w:bCs/>
      <w:iCs/>
      <w:sz w:val="26"/>
      <w:szCs w:val="26"/>
    </w:rPr>
  </w:style>
  <w:style w:type="paragraph" w:styleId="Heading6">
    <w:name w:val="heading 6"/>
    <w:basedOn w:val="Normal"/>
    <w:next w:val="Normal"/>
    <w:qFormat/>
    <w:rsid w:val="002A2C7B"/>
    <w:pPr>
      <w:tabs>
        <w:tab w:val="num" w:pos="948"/>
      </w:tabs>
      <w:spacing w:before="240" w:after="60"/>
      <w:ind w:left="948" w:hanging="1152"/>
      <w:outlineLvl w:val="5"/>
    </w:pPr>
    <w:rPr>
      <w:b/>
      <w:bCs/>
      <w:szCs w:val="22"/>
    </w:rPr>
  </w:style>
  <w:style w:type="paragraph" w:styleId="Heading7">
    <w:name w:val="heading 7"/>
    <w:basedOn w:val="Normal"/>
    <w:next w:val="Normal"/>
    <w:qFormat/>
    <w:rsid w:val="002A2C7B"/>
    <w:pPr>
      <w:tabs>
        <w:tab w:val="num" w:pos="1092"/>
      </w:tabs>
      <w:spacing w:before="240" w:after="60"/>
      <w:ind w:left="1092" w:hanging="1296"/>
      <w:outlineLvl w:val="6"/>
    </w:pPr>
    <w:rPr>
      <w:sz w:val="24"/>
    </w:rPr>
  </w:style>
  <w:style w:type="paragraph" w:styleId="Heading8">
    <w:name w:val="heading 8"/>
    <w:basedOn w:val="Normal"/>
    <w:next w:val="Normal"/>
    <w:qFormat/>
    <w:rsid w:val="002A2C7B"/>
    <w:pPr>
      <w:tabs>
        <w:tab w:val="num" w:pos="1236"/>
      </w:tabs>
      <w:spacing w:before="240" w:after="60"/>
      <w:ind w:left="1236" w:hanging="1440"/>
      <w:outlineLvl w:val="7"/>
    </w:pPr>
    <w:rPr>
      <w:i/>
      <w:iCs/>
      <w:sz w:val="24"/>
    </w:rPr>
  </w:style>
  <w:style w:type="paragraph" w:styleId="Heading9">
    <w:name w:val="heading 9"/>
    <w:basedOn w:val="Normal"/>
    <w:next w:val="Normal"/>
    <w:qFormat/>
    <w:rsid w:val="002A2C7B"/>
    <w:pPr>
      <w:tabs>
        <w:tab w:val="num" w:pos="1380"/>
      </w:tabs>
      <w:spacing w:before="240" w:after="60"/>
      <w:ind w:left="1380" w:hanging="1584"/>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453B"/>
    <w:pPr>
      <w:tabs>
        <w:tab w:val="center" w:pos="4819"/>
        <w:tab w:val="right" w:pos="9638"/>
      </w:tabs>
    </w:pPr>
  </w:style>
  <w:style w:type="paragraph" w:styleId="TOC1">
    <w:name w:val="toc 1"/>
    <w:basedOn w:val="Normal"/>
    <w:next w:val="Normal"/>
    <w:autoRedefine/>
    <w:uiPriority w:val="39"/>
    <w:rsid w:val="000E5AD1"/>
    <w:pPr>
      <w:tabs>
        <w:tab w:val="left" w:pos="360"/>
        <w:tab w:val="right" w:leader="dot" w:pos="10430"/>
      </w:tabs>
    </w:pPr>
    <w:rPr>
      <w:rFonts w:ascii="Myriad Pro" w:eastAsia="Kozuka Gothic Pro L" w:hAnsi="Myriad Pro"/>
      <w:b/>
      <w:bCs/>
      <w:szCs w:val="22"/>
    </w:rPr>
  </w:style>
  <w:style w:type="character" w:styleId="Hyperlink">
    <w:name w:val="Hyperlink"/>
    <w:basedOn w:val="DefaultParagraphFont"/>
    <w:uiPriority w:val="99"/>
    <w:rsid w:val="007F749E"/>
    <w:rPr>
      <w:color w:val="0000FF"/>
      <w:u w:val="single"/>
    </w:rPr>
  </w:style>
  <w:style w:type="paragraph" w:styleId="TOC2">
    <w:name w:val="toc 2"/>
    <w:basedOn w:val="Normal"/>
    <w:next w:val="Normal"/>
    <w:autoRedefine/>
    <w:uiPriority w:val="39"/>
    <w:rsid w:val="00EA7B21"/>
    <w:pPr>
      <w:ind w:left="200"/>
    </w:pPr>
  </w:style>
  <w:style w:type="paragraph" w:customStyle="1" w:styleId="StyleLinespacing15lines">
    <w:name w:val="Style Line spacing:  1.5 lines"/>
    <w:basedOn w:val="Normal"/>
    <w:autoRedefine/>
    <w:rsid w:val="009B2F82"/>
    <w:pPr>
      <w:ind w:left="944"/>
    </w:pPr>
    <w:rPr>
      <w:rFonts w:ascii="Constantia" w:hAnsi="Constantia"/>
      <w:lang w:val="en-GB"/>
    </w:rPr>
  </w:style>
  <w:style w:type="table" w:styleId="TableGrid">
    <w:name w:val="Table Grid"/>
    <w:basedOn w:val="TableNormal"/>
    <w:rsid w:val="004D24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edCharCharCharChar">
    <w:name w:val="Normal_indented Char Char Char Char"/>
    <w:basedOn w:val="Normal"/>
    <w:link w:val="NormalindentedCharCharCharCharChar"/>
    <w:rsid w:val="00694EBD"/>
    <w:pPr>
      <w:ind w:left="1304"/>
    </w:pPr>
    <w:rPr>
      <w:rFonts w:ascii="Palatino Linotype" w:hAnsi="Palatino Linotype"/>
    </w:rPr>
  </w:style>
  <w:style w:type="character" w:customStyle="1" w:styleId="NormalindentedCharCharCharCharChar">
    <w:name w:val="Normal_indented Char Char Char Char Char"/>
    <w:basedOn w:val="DefaultParagraphFont"/>
    <w:link w:val="NormalindentedCharCharCharChar"/>
    <w:rsid w:val="00694EBD"/>
    <w:rPr>
      <w:rFonts w:ascii="Palatino Linotype" w:hAnsi="Palatino Linotype"/>
      <w:sz w:val="22"/>
      <w:szCs w:val="24"/>
      <w:lang w:val="da-DK" w:eastAsia="en-US" w:bidi="ar-SA"/>
    </w:rPr>
  </w:style>
  <w:style w:type="paragraph" w:styleId="Footer">
    <w:name w:val="footer"/>
    <w:basedOn w:val="Normal"/>
    <w:rsid w:val="00EC1810"/>
    <w:pPr>
      <w:tabs>
        <w:tab w:val="center" w:pos="4819"/>
        <w:tab w:val="right" w:pos="9638"/>
      </w:tabs>
    </w:pPr>
  </w:style>
  <w:style w:type="paragraph" w:styleId="TOC3">
    <w:name w:val="toc 3"/>
    <w:basedOn w:val="Normal"/>
    <w:next w:val="Normal"/>
    <w:autoRedefine/>
    <w:uiPriority w:val="39"/>
    <w:rsid w:val="00276D91"/>
    <w:pPr>
      <w:ind w:left="400"/>
    </w:pPr>
  </w:style>
  <w:style w:type="paragraph" w:customStyle="1" w:styleId="Normalindented">
    <w:name w:val="Normal_indented"/>
    <w:basedOn w:val="Normal"/>
    <w:rsid w:val="00AE60B4"/>
    <w:pPr>
      <w:spacing w:line="300" w:lineRule="auto"/>
      <w:ind w:left="567"/>
    </w:pPr>
    <w:rPr>
      <w:rFonts w:ascii="Palatino Linotype" w:hAnsi="Palatino Linotype"/>
    </w:rPr>
  </w:style>
  <w:style w:type="paragraph" w:styleId="FootnoteText">
    <w:name w:val="footnote text"/>
    <w:basedOn w:val="Normal"/>
    <w:semiHidden/>
    <w:rsid w:val="009635EE"/>
    <w:rPr>
      <w:szCs w:val="20"/>
    </w:rPr>
  </w:style>
  <w:style w:type="character" w:styleId="FootnoteReference">
    <w:name w:val="footnote reference"/>
    <w:basedOn w:val="DefaultParagraphFont"/>
    <w:semiHidden/>
    <w:rsid w:val="009635EE"/>
    <w:rPr>
      <w:vertAlign w:val="superscript"/>
    </w:rPr>
  </w:style>
  <w:style w:type="paragraph" w:customStyle="1" w:styleId="NormalindentedCharCharCharCharCharChar">
    <w:name w:val="Normal_indented Char Char Char Char Char Char"/>
    <w:basedOn w:val="Normal"/>
    <w:link w:val="NormalindentedCharCharCharCharCharCharChar"/>
    <w:rsid w:val="00D201BE"/>
    <w:pPr>
      <w:ind w:left="1304"/>
    </w:pPr>
    <w:rPr>
      <w:rFonts w:ascii="Palatino Linotype" w:hAnsi="Palatino Linotype"/>
    </w:rPr>
  </w:style>
  <w:style w:type="paragraph" w:customStyle="1" w:styleId="StyleNormalindentedCharComplexBold">
    <w:name w:val="Style Normal_indented Char + (Complex) Bold"/>
    <w:basedOn w:val="NormalindentedCharCharCharCharCharChar"/>
    <w:link w:val="StyleNormalindentedCharComplexBoldChar"/>
    <w:rsid w:val="00E01790"/>
    <w:pPr>
      <w:ind w:left="2608"/>
    </w:pPr>
    <w:rPr>
      <w:bCs/>
    </w:rPr>
  </w:style>
  <w:style w:type="character" w:customStyle="1" w:styleId="NormalindentedCharCharCharCharCharCharChar">
    <w:name w:val="Normal_indented Char Char Char Char Char Char Char"/>
    <w:basedOn w:val="DefaultParagraphFont"/>
    <w:link w:val="NormalindentedCharCharCharCharCharChar"/>
    <w:rsid w:val="00E01790"/>
    <w:rPr>
      <w:rFonts w:ascii="Palatino Linotype" w:hAnsi="Palatino Linotype"/>
      <w:sz w:val="22"/>
      <w:szCs w:val="24"/>
      <w:lang w:val="da-DK" w:eastAsia="en-US" w:bidi="ar-SA"/>
    </w:rPr>
  </w:style>
  <w:style w:type="character" w:customStyle="1" w:styleId="StyleNormalindentedCharComplexBoldChar">
    <w:name w:val="Style Normal_indented Char + (Complex) Bold Char"/>
    <w:basedOn w:val="NormalindentedCharCharCharCharCharCharChar"/>
    <w:link w:val="StyleNormalindentedCharComplexBold"/>
    <w:rsid w:val="00E01790"/>
    <w:rPr>
      <w:bCs/>
    </w:rPr>
  </w:style>
  <w:style w:type="paragraph" w:customStyle="1" w:styleId="NormalindentedChar">
    <w:name w:val="Normal_indented Char"/>
    <w:basedOn w:val="Normal"/>
    <w:autoRedefine/>
    <w:rsid w:val="000B45F5"/>
    <w:pPr>
      <w:ind w:left="972"/>
    </w:pPr>
    <w:rPr>
      <w:rFonts w:ascii="Myriad Pro" w:eastAsia="Kozuka Gothic Pro L" w:hAnsi="Myriad Pro"/>
      <w:lang w:val="en-GB"/>
    </w:rPr>
  </w:style>
  <w:style w:type="paragraph" w:styleId="NormalWeb">
    <w:name w:val="Normal (Web)"/>
    <w:basedOn w:val="Normal"/>
    <w:rsid w:val="008A1BCB"/>
    <w:pPr>
      <w:spacing w:before="100" w:beforeAutospacing="1" w:after="100" w:afterAutospacing="1"/>
    </w:pPr>
    <w:rPr>
      <w:rFonts w:ascii="Times New Roman" w:eastAsia="SimSun" w:hAnsi="Times New Roman"/>
      <w:sz w:val="24"/>
      <w:lang w:eastAsia="zh-CN"/>
    </w:rPr>
  </w:style>
  <w:style w:type="paragraph" w:customStyle="1" w:styleId="StyleHeading3Arial13pt">
    <w:name w:val="Style Heading 3 + Arial 13 pt"/>
    <w:basedOn w:val="Heading3"/>
    <w:link w:val="StyleHeading3Arial13ptChar"/>
    <w:autoRedefine/>
    <w:rsid w:val="00371CF4"/>
  </w:style>
  <w:style w:type="character" w:customStyle="1" w:styleId="Heading1Char">
    <w:name w:val="Heading 1 Char"/>
    <w:basedOn w:val="DefaultParagraphFont"/>
    <w:link w:val="Heading1"/>
    <w:rsid w:val="009277C9"/>
    <w:rPr>
      <w:rFonts w:ascii="Arial" w:eastAsia="Times New Roman" w:hAnsi="Arial" w:cs="Arial"/>
      <w:b/>
      <w:bCs/>
      <w:kern w:val="32"/>
      <w:sz w:val="32"/>
      <w:szCs w:val="32"/>
      <w:lang w:val="da-DK" w:eastAsia="en-US" w:bidi="ar-SA"/>
    </w:rPr>
  </w:style>
  <w:style w:type="character" w:customStyle="1" w:styleId="Heading2Char">
    <w:name w:val="Heading 2 Char"/>
    <w:basedOn w:val="Heading1Char"/>
    <w:link w:val="Heading2"/>
    <w:rsid w:val="00F90DAB"/>
    <w:rPr>
      <w:rFonts w:ascii="Myriad Pro" w:eastAsia="Kozuka Gothic Pro L" w:hAnsi="Myriad Pro"/>
      <w:iCs/>
      <w:sz w:val="28"/>
      <w:szCs w:val="28"/>
    </w:rPr>
  </w:style>
  <w:style w:type="character" w:customStyle="1" w:styleId="Heading3Char">
    <w:name w:val="Heading 3 Char"/>
    <w:basedOn w:val="Heading2Char"/>
    <w:link w:val="Heading3"/>
    <w:rsid w:val="00A94071"/>
    <w:rPr>
      <w:bCs/>
      <w:szCs w:val="26"/>
      <w:lang w:val="en-GB"/>
    </w:rPr>
  </w:style>
  <w:style w:type="character" w:customStyle="1" w:styleId="StyleHeading3Arial13ptChar">
    <w:name w:val="Style Heading 3 + Arial 13 pt Char"/>
    <w:basedOn w:val="Heading3Char"/>
    <w:link w:val="StyleHeading3Arial13pt"/>
    <w:rsid w:val="00371CF4"/>
  </w:style>
  <w:style w:type="paragraph" w:customStyle="1" w:styleId="StyleHeading2AsianKozukaGothicProL">
    <w:name w:val="Style Heading 2 + (Asian) Kozuka Gothic Pro L"/>
    <w:basedOn w:val="Heading2"/>
    <w:autoRedefine/>
    <w:rsid w:val="002A168A"/>
  </w:style>
  <w:style w:type="paragraph" w:customStyle="1" w:styleId="NormalindentedCharCharChar">
    <w:name w:val="Normal_indented Char Char Char"/>
    <w:basedOn w:val="Normal"/>
    <w:link w:val="NormalindentedCharCharCharChar0"/>
    <w:rsid w:val="00D32591"/>
    <w:pPr>
      <w:ind w:left="1304"/>
    </w:pPr>
    <w:rPr>
      <w:rFonts w:ascii="Palatino Linotype" w:hAnsi="Palatino Linotype"/>
    </w:rPr>
  </w:style>
  <w:style w:type="character" w:customStyle="1" w:styleId="NormalindentedCharCharCharChar0">
    <w:name w:val="Normal_indented Char Char Char Char"/>
    <w:basedOn w:val="DefaultParagraphFont"/>
    <w:link w:val="NormalindentedCharCharChar"/>
    <w:rsid w:val="00AA1F17"/>
    <w:rPr>
      <w:rFonts w:ascii="Palatino Linotype" w:hAnsi="Palatino Linotype"/>
      <w:sz w:val="22"/>
      <w:szCs w:val="24"/>
      <w:lang w:val="da-DK" w:eastAsia="en-US" w:bidi="ar-SA"/>
    </w:rPr>
  </w:style>
  <w:style w:type="paragraph" w:customStyle="1" w:styleId="NormalindentedCharChar">
    <w:name w:val="Normal_indented Char Char"/>
    <w:basedOn w:val="Normal"/>
    <w:rsid w:val="00440578"/>
    <w:pPr>
      <w:ind w:left="1304"/>
    </w:pPr>
    <w:rPr>
      <w:rFonts w:ascii="Palatino Linotype" w:hAnsi="Palatino Linotype"/>
    </w:rPr>
  </w:style>
  <w:style w:type="character" w:styleId="PageNumber">
    <w:name w:val="page number"/>
    <w:basedOn w:val="DefaultParagraphFont"/>
    <w:rsid w:val="00182368"/>
  </w:style>
  <w:style w:type="paragraph" w:customStyle="1" w:styleId="StyleNormalindentedCharAsianSimSun">
    <w:name w:val="Style Normal_indented Char + (Asian) SimSun"/>
    <w:basedOn w:val="NormalindentedChar"/>
    <w:rsid w:val="00AA7F20"/>
    <w:pPr>
      <w:ind w:left="1304"/>
    </w:pPr>
    <w:rPr>
      <w:rFonts w:eastAsia="SimSun"/>
    </w:rPr>
  </w:style>
  <w:style w:type="paragraph" w:customStyle="1" w:styleId="StyleNormalindentedCharAsianSimSun0">
    <w:name w:val="Style Normal_indented Char + (Asian) SimSun"/>
    <w:basedOn w:val="NormalindentedChar"/>
    <w:next w:val="StyleNormalindentedCharAsianSimSun"/>
    <w:rsid w:val="00AA7F20"/>
    <w:rPr>
      <w:rFonts w:eastAsia="SimSun"/>
    </w:rPr>
  </w:style>
  <w:style w:type="character" w:styleId="HTMLCode">
    <w:name w:val="HTML Code"/>
    <w:basedOn w:val="DefaultParagraphFont"/>
    <w:rsid w:val="00EA4F8C"/>
    <w:rPr>
      <w:rFonts w:ascii="Courier New" w:eastAsia="SimSun" w:hAnsi="Courier New" w:cs="Courier New"/>
      <w:sz w:val="20"/>
      <w:szCs w:val="20"/>
    </w:rPr>
  </w:style>
  <w:style w:type="paragraph" w:styleId="Caption">
    <w:name w:val="caption"/>
    <w:basedOn w:val="Normal"/>
    <w:next w:val="Normal"/>
    <w:qFormat/>
    <w:rsid w:val="009C390C"/>
    <w:pPr>
      <w:spacing w:before="120" w:after="120"/>
    </w:pPr>
    <w:rPr>
      <w:b/>
      <w:bCs/>
      <w:szCs w:val="20"/>
    </w:rPr>
  </w:style>
  <w:style w:type="paragraph" w:styleId="TableofFigures">
    <w:name w:val="table of figures"/>
    <w:basedOn w:val="Normal"/>
    <w:next w:val="Normal"/>
    <w:uiPriority w:val="99"/>
    <w:rsid w:val="002A1375"/>
    <w:pPr>
      <w:ind w:left="400" w:hanging="400"/>
    </w:pPr>
  </w:style>
  <w:style w:type="paragraph" w:styleId="ListParagraph">
    <w:name w:val="List Paragraph"/>
    <w:basedOn w:val="Normal"/>
    <w:uiPriority w:val="34"/>
    <w:qFormat/>
    <w:rsid w:val="004F37C2"/>
    <w:pPr>
      <w:spacing w:after="200" w:line="276" w:lineRule="auto"/>
      <w:ind w:left="720"/>
      <w:contextualSpacing/>
    </w:pPr>
    <w:rPr>
      <w:rFonts w:ascii="Calibri" w:eastAsia="Calibri" w:hAnsi="Calibri"/>
      <w:szCs w:val="22"/>
      <w:lang w:val="en-US"/>
    </w:rPr>
  </w:style>
  <w:style w:type="paragraph" w:styleId="BalloonText">
    <w:name w:val="Balloon Text"/>
    <w:basedOn w:val="Normal"/>
    <w:link w:val="BalloonTextChar"/>
    <w:uiPriority w:val="99"/>
    <w:semiHidden/>
    <w:unhideWhenUsed/>
    <w:rsid w:val="003132FB"/>
    <w:rPr>
      <w:rFonts w:ascii="Tahoma" w:hAnsi="Tahoma" w:cs="Tahoma"/>
      <w:sz w:val="16"/>
      <w:szCs w:val="16"/>
    </w:rPr>
  </w:style>
  <w:style w:type="character" w:customStyle="1" w:styleId="BalloonTextChar">
    <w:name w:val="Balloon Text Char"/>
    <w:basedOn w:val="DefaultParagraphFont"/>
    <w:link w:val="BalloonText"/>
    <w:uiPriority w:val="99"/>
    <w:semiHidden/>
    <w:rsid w:val="003132FB"/>
    <w:rPr>
      <w:rFonts w:ascii="Tahoma" w:eastAsia="Times New Roman" w:hAnsi="Tahoma" w:cs="Tahoma"/>
      <w:sz w:val="16"/>
      <w:szCs w:val="16"/>
      <w:lang w:eastAsia="en-US"/>
    </w:rPr>
  </w:style>
  <w:style w:type="character" w:styleId="PlaceholderText">
    <w:name w:val="Placeholder Text"/>
    <w:basedOn w:val="DefaultParagraphFont"/>
    <w:uiPriority w:val="99"/>
    <w:semiHidden/>
    <w:rsid w:val="00C501E2"/>
    <w:rPr>
      <w:color w:val="808080"/>
    </w:rPr>
  </w:style>
</w:styles>
</file>

<file path=word/webSettings.xml><?xml version="1.0" encoding="utf-8"?>
<w:webSettings xmlns:r="http://schemas.openxmlformats.org/officeDocument/2006/relationships" xmlns:w="http://schemas.openxmlformats.org/wordprocessingml/2006/main">
  <w:divs>
    <w:div w:id="247469490">
      <w:bodyDiv w:val="1"/>
      <w:marLeft w:val="0"/>
      <w:marRight w:val="0"/>
      <w:marTop w:val="0"/>
      <w:marBottom w:val="0"/>
      <w:divBdr>
        <w:top w:val="none" w:sz="0" w:space="0" w:color="auto"/>
        <w:left w:val="none" w:sz="0" w:space="0" w:color="auto"/>
        <w:bottom w:val="none" w:sz="0" w:space="0" w:color="auto"/>
        <w:right w:val="none" w:sz="0" w:space="0" w:color="auto"/>
      </w:divBdr>
      <w:divsChild>
        <w:div w:id="1514418380">
          <w:marLeft w:val="0"/>
          <w:marRight w:val="0"/>
          <w:marTop w:val="0"/>
          <w:marBottom w:val="0"/>
          <w:divBdr>
            <w:top w:val="none" w:sz="0" w:space="0" w:color="auto"/>
            <w:left w:val="none" w:sz="0" w:space="0" w:color="auto"/>
            <w:bottom w:val="none" w:sz="0" w:space="0" w:color="auto"/>
            <w:right w:val="none" w:sz="0" w:space="0" w:color="auto"/>
          </w:divBdr>
          <w:divsChild>
            <w:div w:id="1270895624">
              <w:marLeft w:val="0"/>
              <w:marRight w:val="0"/>
              <w:marTop w:val="0"/>
              <w:marBottom w:val="0"/>
              <w:divBdr>
                <w:top w:val="none" w:sz="0" w:space="0" w:color="auto"/>
                <w:left w:val="none" w:sz="0" w:space="0" w:color="auto"/>
                <w:bottom w:val="none" w:sz="0" w:space="0" w:color="auto"/>
                <w:right w:val="none" w:sz="0" w:space="0" w:color="auto"/>
              </w:divBdr>
              <w:divsChild>
                <w:div w:id="16825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13928">
      <w:bodyDiv w:val="1"/>
      <w:marLeft w:val="0"/>
      <w:marRight w:val="0"/>
      <w:marTop w:val="0"/>
      <w:marBottom w:val="0"/>
      <w:divBdr>
        <w:top w:val="none" w:sz="0" w:space="0" w:color="auto"/>
        <w:left w:val="none" w:sz="0" w:space="0" w:color="auto"/>
        <w:bottom w:val="none" w:sz="0" w:space="0" w:color="auto"/>
        <w:right w:val="none" w:sz="0" w:space="0" w:color="auto"/>
      </w:divBdr>
      <w:divsChild>
        <w:div w:id="94324818">
          <w:marLeft w:val="0"/>
          <w:marRight w:val="0"/>
          <w:marTop w:val="0"/>
          <w:marBottom w:val="0"/>
          <w:divBdr>
            <w:top w:val="none" w:sz="0" w:space="0" w:color="auto"/>
            <w:left w:val="none" w:sz="0" w:space="0" w:color="auto"/>
            <w:bottom w:val="none" w:sz="0" w:space="0" w:color="auto"/>
            <w:right w:val="none" w:sz="0" w:space="0" w:color="auto"/>
          </w:divBdr>
          <w:divsChild>
            <w:div w:id="1754038117">
              <w:marLeft w:val="0"/>
              <w:marRight w:val="0"/>
              <w:marTop w:val="0"/>
              <w:marBottom w:val="0"/>
              <w:divBdr>
                <w:top w:val="none" w:sz="0" w:space="0" w:color="auto"/>
                <w:left w:val="none" w:sz="0" w:space="0" w:color="auto"/>
                <w:bottom w:val="none" w:sz="0" w:space="0" w:color="auto"/>
                <w:right w:val="none" w:sz="0" w:space="0" w:color="auto"/>
              </w:divBdr>
              <w:divsChild>
                <w:div w:id="1324888991">
                  <w:marLeft w:val="0"/>
                  <w:marRight w:val="0"/>
                  <w:marTop w:val="0"/>
                  <w:marBottom w:val="0"/>
                  <w:divBdr>
                    <w:top w:val="none" w:sz="0" w:space="0" w:color="auto"/>
                    <w:left w:val="none" w:sz="0" w:space="0" w:color="auto"/>
                    <w:bottom w:val="none" w:sz="0" w:space="0" w:color="auto"/>
                    <w:right w:val="none" w:sz="0" w:space="0" w:color="auto"/>
                  </w:divBdr>
                  <w:divsChild>
                    <w:div w:id="14629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690215">
      <w:bodyDiv w:val="1"/>
      <w:marLeft w:val="0"/>
      <w:marRight w:val="0"/>
      <w:marTop w:val="0"/>
      <w:marBottom w:val="0"/>
      <w:divBdr>
        <w:top w:val="none" w:sz="0" w:space="0" w:color="auto"/>
        <w:left w:val="none" w:sz="0" w:space="0" w:color="auto"/>
        <w:bottom w:val="none" w:sz="0" w:space="0" w:color="auto"/>
        <w:right w:val="none" w:sz="0" w:space="0" w:color="auto"/>
      </w:divBdr>
      <w:divsChild>
        <w:div w:id="269120787">
          <w:marLeft w:val="0"/>
          <w:marRight w:val="0"/>
          <w:marTop w:val="0"/>
          <w:marBottom w:val="0"/>
          <w:divBdr>
            <w:top w:val="none" w:sz="0" w:space="0" w:color="auto"/>
            <w:left w:val="none" w:sz="0" w:space="0" w:color="auto"/>
            <w:bottom w:val="none" w:sz="0" w:space="0" w:color="auto"/>
            <w:right w:val="none" w:sz="0" w:space="0" w:color="auto"/>
          </w:divBdr>
          <w:divsChild>
            <w:div w:id="196477052">
              <w:marLeft w:val="0"/>
              <w:marRight w:val="0"/>
              <w:marTop w:val="0"/>
              <w:marBottom w:val="0"/>
              <w:divBdr>
                <w:top w:val="none" w:sz="0" w:space="0" w:color="auto"/>
                <w:left w:val="none" w:sz="0" w:space="0" w:color="auto"/>
                <w:bottom w:val="none" w:sz="0" w:space="0" w:color="auto"/>
                <w:right w:val="none" w:sz="0" w:space="0" w:color="auto"/>
              </w:divBdr>
              <w:divsChild>
                <w:div w:id="1534534799">
                  <w:marLeft w:val="0"/>
                  <w:marRight w:val="0"/>
                  <w:marTop w:val="0"/>
                  <w:marBottom w:val="0"/>
                  <w:divBdr>
                    <w:top w:val="none" w:sz="0" w:space="0" w:color="auto"/>
                    <w:left w:val="none" w:sz="0" w:space="0" w:color="auto"/>
                    <w:bottom w:val="none" w:sz="0" w:space="0" w:color="auto"/>
                    <w:right w:val="none" w:sz="0" w:space="0" w:color="auto"/>
                  </w:divBdr>
                  <w:divsChild>
                    <w:div w:id="17546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433103">
      <w:bodyDiv w:val="1"/>
      <w:marLeft w:val="0"/>
      <w:marRight w:val="0"/>
      <w:marTop w:val="0"/>
      <w:marBottom w:val="0"/>
      <w:divBdr>
        <w:top w:val="none" w:sz="0" w:space="0" w:color="auto"/>
        <w:left w:val="none" w:sz="0" w:space="0" w:color="auto"/>
        <w:bottom w:val="none" w:sz="0" w:space="0" w:color="auto"/>
        <w:right w:val="none" w:sz="0" w:space="0" w:color="auto"/>
      </w:divBdr>
      <w:divsChild>
        <w:div w:id="232008708">
          <w:marLeft w:val="0"/>
          <w:marRight w:val="0"/>
          <w:marTop w:val="0"/>
          <w:marBottom w:val="0"/>
          <w:divBdr>
            <w:top w:val="none" w:sz="0" w:space="0" w:color="auto"/>
            <w:left w:val="none" w:sz="0" w:space="0" w:color="auto"/>
            <w:bottom w:val="none" w:sz="0" w:space="0" w:color="auto"/>
            <w:right w:val="none" w:sz="0" w:space="0" w:color="auto"/>
          </w:divBdr>
          <w:divsChild>
            <w:div w:id="2037580086">
              <w:marLeft w:val="0"/>
              <w:marRight w:val="0"/>
              <w:marTop w:val="0"/>
              <w:marBottom w:val="0"/>
              <w:divBdr>
                <w:top w:val="none" w:sz="0" w:space="0" w:color="auto"/>
                <w:left w:val="none" w:sz="0" w:space="0" w:color="auto"/>
                <w:bottom w:val="none" w:sz="0" w:space="0" w:color="auto"/>
                <w:right w:val="none" w:sz="0" w:space="0" w:color="auto"/>
              </w:divBdr>
              <w:divsChild>
                <w:div w:id="775322319">
                  <w:marLeft w:val="0"/>
                  <w:marRight w:val="0"/>
                  <w:marTop w:val="0"/>
                  <w:marBottom w:val="0"/>
                  <w:divBdr>
                    <w:top w:val="none" w:sz="0" w:space="0" w:color="auto"/>
                    <w:left w:val="none" w:sz="0" w:space="0" w:color="auto"/>
                    <w:bottom w:val="none" w:sz="0" w:space="0" w:color="auto"/>
                    <w:right w:val="none" w:sz="0" w:space="0" w:color="auto"/>
                  </w:divBdr>
                  <w:divsChild>
                    <w:div w:id="1299335488">
                      <w:marLeft w:val="0"/>
                      <w:marRight w:val="0"/>
                      <w:marTop w:val="0"/>
                      <w:marBottom w:val="0"/>
                      <w:divBdr>
                        <w:top w:val="none" w:sz="0" w:space="0" w:color="auto"/>
                        <w:left w:val="none" w:sz="0" w:space="0" w:color="auto"/>
                        <w:bottom w:val="none" w:sz="0" w:space="0" w:color="auto"/>
                        <w:right w:val="none" w:sz="0" w:space="0" w:color="auto"/>
                      </w:divBdr>
                      <w:divsChild>
                        <w:div w:id="2128350861">
                          <w:marLeft w:val="0"/>
                          <w:marRight w:val="0"/>
                          <w:marTop w:val="0"/>
                          <w:marBottom w:val="0"/>
                          <w:divBdr>
                            <w:top w:val="none" w:sz="0" w:space="0" w:color="auto"/>
                            <w:left w:val="none" w:sz="0" w:space="0" w:color="auto"/>
                            <w:bottom w:val="none" w:sz="0" w:space="0" w:color="auto"/>
                            <w:right w:val="none" w:sz="0" w:space="0" w:color="auto"/>
                          </w:divBdr>
                          <w:divsChild>
                            <w:div w:id="11222801">
                              <w:marLeft w:val="0"/>
                              <w:marRight w:val="0"/>
                              <w:marTop w:val="0"/>
                              <w:marBottom w:val="0"/>
                              <w:divBdr>
                                <w:top w:val="none" w:sz="0" w:space="0" w:color="auto"/>
                                <w:left w:val="none" w:sz="0" w:space="0" w:color="auto"/>
                                <w:bottom w:val="none" w:sz="0" w:space="0" w:color="auto"/>
                                <w:right w:val="none" w:sz="0" w:space="0" w:color="auto"/>
                              </w:divBdr>
                              <w:divsChild>
                                <w:div w:id="80438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7093584">
      <w:bodyDiv w:val="1"/>
      <w:marLeft w:val="0"/>
      <w:marRight w:val="0"/>
      <w:marTop w:val="0"/>
      <w:marBottom w:val="0"/>
      <w:divBdr>
        <w:top w:val="none" w:sz="0" w:space="0" w:color="auto"/>
        <w:left w:val="none" w:sz="0" w:space="0" w:color="auto"/>
        <w:bottom w:val="none" w:sz="0" w:space="0" w:color="auto"/>
        <w:right w:val="none" w:sz="0" w:space="0" w:color="auto"/>
      </w:divBdr>
      <w:divsChild>
        <w:div w:id="1028023574">
          <w:marLeft w:val="0"/>
          <w:marRight w:val="0"/>
          <w:marTop w:val="0"/>
          <w:marBottom w:val="0"/>
          <w:divBdr>
            <w:top w:val="none" w:sz="0" w:space="0" w:color="auto"/>
            <w:left w:val="none" w:sz="0" w:space="0" w:color="auto"/>
            <w:bottom w:val="none" w:sz="0" w:space="0" w:color="auto"/>
            <w:right w:val="none" w:sz="0" w:space="0" w:color="auto"/>
          </w:divBdr>
          <w:divsChild>
            <w:div w:id="601228677">
              <w:marLeft w:val="0"/>
              <w:marRight w:val="0"/>
              <w:marTop w:val="0"/>
              <w:marBottom w:val="0"/>
              <w:divBdr>
                <w:top w:val="none" w:sz="0" w:space="0" w:color="auto"/>
                <w:left w:val="none" w:sz="0" w:space="0" w:color="auto"/>
                <w:bottom w:val="none" w:sz="0" w:space="0" w:color="auto"/>
                <w:right w:val="none" w:sz="0" w:space="0" w:color="auto"/>
              </w:divBdr>
              <w:divsChild>
                <w:div w:id="398944107">
                  <w:marLeft w:val="0"/>
                  <w:marRight w:val="0"/>
                  <w:marTop w:val="0"/>
                  <w:marBottom w:val="0"/>
                  <w:divBdr>
                    <w:top w:val="none" w:sz="0" w:space="0" w:color="auto"/>
                    <w:left w:val="none" w:sz="0" w:space="0" w:color="auto"/>
                    <w:bottom w:val="none" w:sz="0" w:space="0" w:color="auto"/>
                    <w:right w:val="none" w:sz="0" w:space="0" w:color="auto"/>
                  </w:divBdr>
                  <w:divsChild>
                    <w:div w:id="12554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660548">
      <w:bodyDiv w:val="1"/>
      <w:marLeft w:val="0"/>
      <w:marRight w:val="0"/>
      <w:marTop w:val="0"/>
      <w:marBottom w:val="0"/>
      <w:divBdr>
        <w:top w:val="none" w:sz="0" w:space="0" w:color="auto"/>
        <w:left w:val="none" w:sz="0" w:space="0" w:color="auto"/>
        <w:bottom w:val="none" w:sz="0" w:space="0" w:color="auto"/>
        <w:right w:val="none" w:sz="0" w:space="0" w:color="auto"/>
      </w:divBdr>
      <w:divsChild>
        <w:div w:id="2066635456">
          <w:marLeft w:val="0"/>
          <w:marRight w:val="0"/>
          <w:marTop w:val="0"/>
          <w:marBottom w:val="0"/>
          <w:divBdr>
            <w:top w:val="none" w:sz="0" w:space="0" w:color="auto"/>
            <w:left w:val="none" w:sz="0" w:space="0" w:color="auto"/>
            <w:bottom w:val="none" w:sz="0" w:space="0" w:color="auto"/>
            <w:right w:val="none" w:sz="0" w:space="0" w:color="auto"/>
          </w:divBdr>
          <w:divsChild>
            <w:div w:id="955868667">
              <w:marLeft w:val="0"/>
              <w:marRight w:val="0"/>
              <w:marTop w:val="0"/>
              <w:marBottom w:val="0"/>
              <w:divBdr>
                <w:top w:val="none" w:sz="0" w:space="0" w:color="auto"/>
                <w:left w:val="none" w:sz="0" w:space="0" w:color="auto"/>
                <w:bottom w:val="none" w:sz="0" w:space="0" w:color="auto"/>
                <w:right w:val="none" w:sz="0" w:space="0" w:color="auto"/>
              </w:divBdr>
              <w:divsChild>
                <w:div w:id="1079906206">
                  <w:marLeft w:val="0"/>
                  <w:marRight w:val="0"/>
                  <w:marTop w:val="0"/>
                  <w:marBottom w:val="0"/>
                  <w:divBdr>
                    <w:top w:val="none" w:sz="0" w:space="0" w:color="auto"/>
                    <w:left w:val="none" w:sz="0" w:space="0" w:color="auto"/>
                    <w:bottom w:val="none" w:sz="0" w:space="0" w:color="auto"/>
                    <w:right w:val="none" w:sz="0" w:space="0" w:color="auto"/>
                  </w:divBdr>
                  <w:divsChild>
                    <w:div w:id="10820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738865">
      <w:bodyDiv w:val="1"/>
      <w:marLeft w:val="0"/>
      <w:marRight w:val="0"/>
      <w:marTop w:val="0"/>
      <w:marBottom w:val="0"/>
      <w:divBdr>
        <w:top w:val="none" w:sz="0" w:space="0" w:color="auto"/>
        <w:left w:val="none" w:sz="0" w:space="0" w:color="auto"/>
        <w:bottom w:val="none" w:sz="0" w:space="0" w:color="auto"/>
        <w:right w:val="none" w:sz="0" w:space="0" w:color="auto"/>
      </w:divBdr>
      <w:divsChild>
        <w:div w:id="673263630">
          <w:marLeft w:val="0"/>
          <w:marRight w:val="0"/>
          <w:marTop w:val="0"/>
          <w:marBottom w:val="0"/>
          <w:divBdr>
            <w:top w:val="none" w:sz="0" w:space="0" w:color="auto"/>
            <w:left w:val="none" w:sz="0" w:space="0" w:color="auto"/>
            <w:bottom w:val="none" w:sz="0" w:space="0" w:color="auto"/>
            <w:right w:val="none" w:sz="0" w:space="0" w:color="auto"/>
          </w:divBdr>
          <w:divsChild>
            <w:div w:id="2068722446">
              <w:marLeft w:val="0"/>
              <w:marRight w:val="0"/>
              <w:marTop w:val="0"/>
              <w:marBottom w:val="0"/>
              <w:divBdr>
                <w:top w:val="none" w:sz="0" w:space="0" w:color="auto"/>
                <w:left w:val="none" w:sz="0" w:space="0" w:color="auto"/>
                <w:bottom w:val="none" w:sz="0" w:space="0" w:color="auto"/>
                <w:right w:val="none" w:sz="0" w:space="0" w:color="auto"/>
              </w:divBdr>
              <w:divsChild>
                <w:div w:id="1096294215">
                  <w:marLeft w:val="0"/>
                  <w:marRight w:val="0"/>
                  <w:marTop w:val="0"/>
                  <w:marBottom w:val="0"/>
                  <w:divBdr>
                    <w:top w:val="none" w:sz="0" w:space="0" w:color="auto"/>
                    <w:left w:val="none" w:sz="0" w:space="0" w:color="auto"/>
                    <w:bottom w:val="none" w:sz="0" w:space="0" w:color="auto"/>
                    <w:right w:val="none" w:sz="0" w:space="0" w:color="auto"/>
                  </w:divBdr>
                  <w:divsChild>
                    <w:div w:id="6241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543385">
      <w:bodyDiv w:val="1"/>
      <w:marLeft w:val="0"/>
      <w:marRight w:val="0"/>
      <w:marTop w:val="0"/>
      <w:marBottom w:val="0"/>
      <w:divBdr>
        <w:top w:val="none" w:sz="0" w:space="0" w:color="auto"/>
        <w:left w:val="none" w:sz="0" w:space="0" w:color="auto"/>
        <w:bottom w:val="none" w:sz="0" w:space="0" w:color="auto"/>
        <w:right w:val="none" w:sz="0" w:space="0" w:color="auto"/>
      </w:divBdr>
      <w:divsChild>
        <w:div w:id="205069255">
          <w:marLeft w:val="0"/>
          <w:marRight w:val="0"/>
          <w:marTop w:val="0"/>
          <w:marBottom w:val="0"/>
          <w:divBdr>
            <w:top w:val="none" w:sz="0" w:space="0" w:color="auto"/>
            <w:left w:val="none" w:sz="0" w:space="0" w:color="auto"/>
            <w:bottom w:val="none" w:sz="0" w:space="0" w:color="auto"/>
            <w:right w:val="none" w:sz="0" w:space="0" w:color="auto"/>
          </w:divBdr>
          <w:divsChild>
            <w:div w:id="553589986">
              <w:marLeft w:val="0"/>
              <w:marRight w:val="0"/>
              <w:marTop w:val="0"/>
              <w:marBottom w:val="0"/>
              <w:divBdr>
                <w:top w:val="none" w:sz="0" w:space="0" w:color="auto"/>
                <w:left w:val="none" w:sz="0" w:space="0" w:color="auto"/>
                <w:bottom w:val="none" w:sz="0" w:space="0" w:color="auto"/>
                <w:right w:val="none" w:sz="0" w:space="0" w:color="auto"/>
              </w:divBdr>
              <w:divsChild>
                <w:div w:id="1468160687">
                  <w:marLeft w:val="0"/>
                  <w:marRight w:val="0"/>
                  <w:marTop w:val="0"/>
                  <w:marBottom w:val="0"/>
                  <w:divBdr>
                    <w:top w:val="none" w:sz="0" w:space="0" w:color="auto"/>
                    <w:left w:val="none" w:sz="0" w:space="0" w:color="auto"/>
                    <w:bottom w:val="none" w:sz="0" w:space="0" w:color="auto"/>
                    <w:right w:val="none" w:sz="0" w:space="0" w:color="auto"/>
                  </w:divBdr>
                  <w:divsChild>
                    <w:div w:id="1541168604">
                      <w:marLeft w:val="0"/>
                      <w:marRight w:val="0"/>
                      <w:marTop w:val="0"/>
                      <w:marBottom w:val="0"/>
                      <w:divBdr>
                        <w:top w:val="none" w:sz="0" w:space="0" w:color="auto"/>
                        <w:left w:val="none" w:sz="0" w:space="0" w:color="auto"/>
                        <w:bottom w:val="none" w:sz="0" w:space="0" w:color="auto"/>
                        <w:right w:val="none" w:sz="0" w:space="0" w:color="auto"/>
                      </w:divBdr>
                      <w:divsChild>
                        <w:div w:id="163281577">
                          <w:marLeft w:val="0"/>
                          <w:marRight w:val="0"/>
                          <w:marTop w:val="0"/>
                          <w:marBottom w:val="0"/>
                          <w:divBdr>
                            <w:top w:val="none" w:sz="0" w:space="0" w:color="auto"/>
                            <w:left w:val="none" w:sz="0" w:space="0" w:color="auto"/>
                            <w:bottom w:val="none" w:sz="0" w:space="0" w:color="auto"/>
                            <w:right w:val="none" w:sz="0" w:space="0" w:color="auto"/>
                          </w:divBdr>
                          <w:divsChild>
                            <w:div w:id="11689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350092">
      <w:bodyDiv w:val="1"/>
      <w:marLeft w:val="0"/>
      <w:marRight w:val="0"/>
      <w:marTop w:val="0"/>
      <w:marBottom w:val="0"/>
      <w:divBdr>
        <w:top w:val="none" w:sz="0" w:space="0" w:color="auto"/>
        <w:left w:val="none" w:sz="0" w:space="0" w:color="auto"/>
        <w:bottom w:val="none" w:sz="0" w:space="0" w:color="auto"/>
        <w:right w:val="none" w:sz="0" w:space="0" w:color="auto"/>
      </w:divBdr>
      <w:divsChild>
        <w:div w:id="1836526389">
          <w:marLeft w:val="0"/>
          <w:marRight w:val="0"/>
          <w:marTop w:val="0"/>
          <w:marBottom w:val="0"/>
          <w:divBdr>
            <w:top w:val="none" w:sz="0" w:space="0" w:color="auto"/>
            <w:left w:val="none" w:sz="0" w:space="0" w:color="auto"/>
            <w:bottom w:val="none" w:sz="0" w:space="0" w:color="auto"/>
            <w:right w:val="none" w:sz="0" w:space="0" w:color="auto"/>
          </w:divBdr>
          <w:divsChild>
            <w:div w:id="1721398897">
              <w:marLeft w:val="0"/>
              <w:marRight w:val="0"/>
              <w:marTop w:val="0"/>
              <w:marBottom w:val="0"/>
              <w:divBdr>
                <w:top w:val="none" w:sz="0" w:space="0" w:color="auto"/>
                <w:left w:val="none" w:sz="0" w:space="0" w:color="auto"/>
                <w:bottom w:val="none" w:sz="0" w:space="0" w:color="auto"/>
                <w:right w:val="none" w:sz="0" w:space="0" w:color="auto"/>
              </w:divBdr>
              <w:divsChild>
                <w:div w:id="1653830820">
                  <w:marLeft w:val="0"/>
                  <w:marRight w:val="0"/>
                  <w:marTop w:val="0"/>
                  <w:marBottom w:val="0"/>
                  <w:divBdr>
                    <w:top w:val="none" w:sz="0" w:space="0" w:color="auto"/>
                    <w:left w:val="none" w:sz="0" w:space="0" w:color="auto"/>
                    <w:bottom w:val="none" w:sz="0" w:space="0" w:color="auto"/>
                    <w:right w:val="none" w:sz="0" w:space="0" w:color="auto"/>
                  </w:divBdr>
                  <w:divsChild>
                    <w:div w:id="16872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59786">
      <w:bodyDiv w:val="1"/>
      <w:marLeft w:val="0"/>
      <w:marRight w:val="0"/>
      <w:marTop w:val="0"/>
      <w:marBottom w:val="0"/>
      <w:divBdr>
        <w:top w:val="none" w:sz="0" w:space="0" w:color="auto"/>
        <w:left w:val="none" w:sz="0" w:space="0" w:color="auto"/>
        <w:bottom w:val="none" w:sz="0" w:space="0" w:color="auto"/>
        <w:right w:val="none" w:sz="0" w:space="0" w:color="auto"/>
      </w:divBdr>
      <w:divsChild>
        <w:div w:id="1834905869">
          <w:marLeft w:val="0"/>
          <w:marRight w:val="0"/>
          <w:marTop w:val="0"/>
          <w:marBottom w:val="0"/>
          <w:divBdr>
            <w:top w:val="none" w:sz="0" w:space="0" w:color="auto"/>
            <w:left w:val="none" w:sz="0" w:space="0" w:color="auto"/>
            <w:bottom w:val="none" w:sz="0" w:space="0" w:color="auto"/>
            <w:right w:val="none" w:sz="0" w:space="0" w:color="auto"/>
          </w:divBdr>
          <w:divsChild>
            <w:div w:id="1208952390">
              <w:marLeft w:val="0"/>
              <w:marRight w:val="0"/>
              <w:marTop w:val="0"/>
              <w:marBottom w:val="0"/>
              <w:divBdr>
                <w:top w:val="none" w:sz="0" w:space="0" w:color="auto"/>
                <w:left w:val="none" w:sz="0" w:space="0" w:color="auto"/>
                <w:bottom w:val="none" w:sz="0" w:space="0" w:color="auto"/>
                <w:right w:val="none" w:sz="0" w:space="0" w:color="auto"/>
              </w:divBdr>
              <w:divsChild>
                <w:div w:id="390925885">
                  <w:marLeft w:val="0"/>
                  <w:marRight w:val="0"/>
                  <w:marTop w:val="0"/>
                  <w:marBottom w:val="0"/>
                  <w:divBdr>
                    <w:top w:val="none" w:sz="0" w:space="0" w:color="auto"/>
                    <w:left w:val="none" w:sz="0" w:space="0" w:color="auto"/>
                    <w:bottom w:val="none" w:sz="0" w:space="0" w:color="auto"/>
                    <w:right w:val="none" w:sz="0" w:space="0" w:color="auto"/>
                  </w:divBdr>
                  <w:divsChild>
                    <w:div w:id="19566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92670">
      <w:bodyDiv w:val="1"/>
      <w:marLeft w:val="0"/>
      <w:marRight w:val="0"/>
      <w:marTop w:val="0"/>
      <w:marBottom w:val="0"/>
      <w:divBdr>
        <w:top w:val="none" w:sz="0" w:space="0" w:color="auto"/>
        <w:left w:val="none" w:sz="0" w:space="0" w:color="auto"/>
        <w:bottom w:val="none" w:sz="0" w:space="0" w:color="auto"/>
        <w:right w:val="none" w:sz="0" w:space="0" w:color="auto"/>
      </w:divBdr>
      <w:divsChild>
        <w:div w:id="1753621050">
          <w:marLeft w:val="0"/>
          <w:marRight w:val="0"/>
          <w:marTop w:val="0"/>
          <w:marBottom w:val="0"/>
          <w:divBdr>
            <w:top w:val="none" w:sz="0" w:space="0" w:color="auto"/>
            <w:left w:val="none" w:sz="0" w:space="0" w:color="auto"/>
            <w:bottom w:val="none" w:sz="0" w:space="0" w:color="auto"/>
            <w:right w:val="none" w:sz="0" w:space="0" w:color="auto"/>
          </w:divBdr>
          <w:divsChild>
            <w:div w:id="811677669">
              <w:marLeft w:val="0"/>
              <w:marRight w:val="0"/>
              <w:marTop w:val="0"/>
              <w:marBottom w:val="0"/>
              <w:divBdr>
                <w:top w:val="none" w:sz="0" w:space="0" w:color="auto"/>
                <w:left w:val="none" w:sz="0" w:space="0" w:color="auto"/>
                <w:bottom w:val="none" w:sz="0" w:space="0" w:color="auto"/>
                <w:right w:val="none" w:sz="0" w:space="0" w:color="auto"/>
              </w:divBdr>
              <w:divsChild>
                <w:div w:id="410859688">
                  <w:marLeft w:val="0"/>
                  <w:marRight w:val="0"/>
                  <w:marTop w:val="0"/>
                  <w:marBottom w:val="0"/>
                  <w:divBdr>
                    <w:top w:val="none" w:sz="0" w:space="0" w:color="auto"/>
                    <w:left w:val="none" w:sz="0" w:space="0" w:color="auto"/>
                    <w:bottom w:val="none" w:sz="0" w:space="0" w:color="auto"/>
                    <w:right w:val="none" w:sz="0" w:space="0" w:color="auto"/>
                  </w:divBdr>
                  <w:divsChild>
                    <w:div w:id="98147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029897">
      <w:bodyDiv w:val="1"/>
      <w:marLeft w:val="0"/>
      <w:marRight w:val="0"/>
      <w:marTop w:val="0"/>
      <w:marBottom w:val="0"/>
      <w:divBdr>
        <w:top w:val="none" w:sz="0" w:space="0" w:color="auto"/>
        <w:left w:val="none" w:sz="0" w:space="0" w:color="auto"/>
        <w:bottom w:val="none" w:sz="0" w:space="0" w:color="auto"/>
        <w:right w:val="none" w:sz="0" w:space="0" w:color="auto"/>
      </w:divBdr>
      <w:divsChild>
        <w:div w:id="555360563">
          <w:marLeft w:val="0"/>
          <w:marRight w:val="0"/>
          <w:marTop w:val="0"/>
          <w:marBottom w:val="0"/>
          <w:divBdr>
            <w:top w:val="none" w:sz="0" w:space="0" w:color="auto"/>
            <w:left w:val="none" w:sz="0" w:space="0" w:color="auto"/>
            <w:bottom w:val="none" w:sz="0" w:space="0" w:color="auto"/>
            <w:right w:val="none" w:sz="0" w:space="0" w:color="auto"/>
          </w:divBdr>
          <w:divsChild>
            <w:div w:id="1479301921">
              <w:marLeft w:val="0"/>
              <w:marRight w:val="0"/>
              <w:marTop w:val="0"/>
              <w:marBottom w:val="0"/>
              <w:divBdr>
                <w:top w:val="none" w:sz="0" w:space="0" w:color="auto"/>
                <w:left w:val="none" w:sz="0" w:space="0" w:color="auto"/>
                <w:bottom w:val="none" w:sz="0" w:space="0" w:color="auto"/>
                <w:right w:val="none" w:sz="0" w:space="0" w:color="auto"/>
              </w:divBdr>
              <w:divsChild>
                <w:div w:id="921529994">
                  <w:marLeft w:val="0"/>
                  <w:marRight w:val="0"/>
                  <w:marTop w:val="0"/>
                  <w:marBottom w:val="0"/>
                  <w:divBdr>
                    <w:top w:val="none" w:sz="0" w:space="0" w:color="auto"/>
                    <w:left w:val="none" w:sz="0" w:space="0" w:color="auto"/>
                    <w:bottom w:val="none" w:sz="0" w:space="0" w:color="auto"/>
                    <w:right w:val="none" w:sz="0" w:space="0" w:color="auto"/>
                  </w:divBdr>
                  <w:divsChild>
                    <w:div w:id="47145185">
                      <w:marLeft w:val="0"/>
                      <w:marRight w:val="0"/>
                      <w:marTop w:val="0"/>
                      <w:marBottom w:val="0"/>
                      <w:divBdr>
                        <w:top w:val="none" w:sz="0" w:space="0" w:color="auto"/>
                        <w:left w:val="none" w:sz="0" w:space="0" w:color="auto"/>
                        <w:bottom w:val="none" w:sz="0" w:space="0" w:color="auto"/>
                        <w:right w:val="none" w:sz="0" w:space="0" w:color="auto"/>
                      </w:divBdr>
                      <w:divsChild>
                        <w:div w:id="138740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864824">
      <w:bodyDiv w:val="1"/>
      <w:marLeft w:val="0"/>
      <w:marRight w:val="0"/>
      <w:marTop w:val="0"/>
      <w:marBottom w:val="0"/>
      <w:divBdr>
        <w:top w:val="none" w:sz="0" w:space="0" w:color="auto"/>
        <w:left w:val="none" w:sz="0" w:space="0" w:color="auto"/>
        <w:bottom w:val="none" w:sz="0" w:space="0" w:color="auto"/>
        <w:right w:val="none" w:sz="0" w:space="0" w:color="auto"/>
      </w:divBdr>
      <w:divsChild>
        <w:div w:id="136606436">
          <w:marLeft w:val="0"/>
          <w:marRight w:val="0"/>
          <w:marTop w:val="0"/>
          <w:marBottom w:val="0"/>
          <w:divBdr>
            <w:top w:val="none" w:sz="0" w:space="0" w:color="auto"/>
            <w:left w:val="none" w:sz="0" w:space="0" w:color="auto"/>
            <w:bottom w:val="none" w:sz="0" w:space="0" w:color="auto"/>
            <w:right w:val="none" w:sz="0" w:space="0" w:color="auto"/>
          </w:divBdr>
          <w:divsChild>
            <w:div w:id="1994261091">
              <w:marLeft w:val="0"/>
              <w:marRight w:val="0"/>
              <w:marTop w:val="0"/>
              <w:marBottom w:val="0"/>
              <w:divBdr>
                <w:top w:val="none" w:sz="0" w:space="0" w:color="auto"/>
                <w:left w:val="none" w:sz="0" w:space="0" w:color="auto"/>
                <w:bottom w:val="none" w:sz="0" w:space="0" w:color="auto"/>
                <w:right w:val="none" w:sz="0" w:space="0" w:color="auto"/>
              </w:divBdr>
              <w:divsChild>
                <w:div w:id="503476378">
                  <w:marLeft w:val="0"/>
                  <w:marRight w:val="0"/>
                  <w:marTop w:val="0"/>
                  <w:marBottom w:val="0"/>
                  <w:divBdr>
                    <w:top w:val="none" w:sz="0" w:space="0" w:color="auto"/>
                    <w:left w:val="none" w:sz="0" w:space="0" w:color="auto"/>
                    <w:bottom w:val="none" w:sz="0" w:space="0" w:color="auto"/>
                    <w:right w:val="none" w:sz="0" w:space="0" w:color="auto"/>
                  </w:divBdr>
                  <w:divsChild>
                    <w:div w:id="11472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92116">
      <w:bodyDiv w:val="1"/>
      <w:marLeft w:val="0"/>
      <w:marRight w:val="0"/>
      <w:marTop w:val="0"/>
      <w:marBottom w:val="0"/>
      <w:divBdr>
        <w:top w:val="none" w:sz="0" w:space="0" w:color="auto"/>
        <w:left w:val="none" w:sz="0" w:space="0" w:color="auto"/>
        <w:bottom w:val="none" w:sz="0" w:space="0" w:color="auto"/>
        <w:right w:val="none" w:sz="0" w:space="0" w:color="auto"/>
      </w:divBdr>
      <w:divsChild>
        <w:div w:id="1678191881">
          <w:marLeft w:val="0"/>
          <w:marRight w:val="0"/>
          <w:marTop w:val="0"/>
          <w:marBottom w:val="0"/>
          <w:divBdr>
            <w:top w:val="none" w:sz="0" w:space="0" w:color="auto"/>
            <w:left w:val="none" w:sz="0" w:space="0" w:color="auto"/>
            <w:bottom w:val="none" w:sz="0" w:space="0" w:color="auto"/>
            <w:right w:val="none" w:sz="0" w:space="0" w:color="auto"/>
          </w:divBdr>
          <w:divsChild>
            <w:div w:id="388844342">
              <w:marLeft w:val="0"/>
              <w:marRight w:val="0"/>
              <w:marTop w:val="0"/>
              <w:marBottom w:val="0"/>
              <w:divBdr>
                <w:top w:val="none" w:sz="0" w:space="0" w:color="auto"/>
                <w:left w:val="none" w:sz="0" w:space="0" w:color="auto"/>
                <w:bottom w:val="none" w:sz="0" w:space="0" w:color="auto"/>
                <w:right w:val="none" w:sz="0" w:space="0" w:color="auto"/>
              </w:divBdr>
              <w:divsChild>
                <w:div w:id="1473062962">
                  <w:marLeft w:val="0"/>
                  <w:marRight w:val="0"/>
                  <w:marTop w:val="0"/>
                  <w:marBottom w:val="0"/>
                  <w:divBdr>
                    <w:top w:val="none" w:sz="0" w:space="0" w:color="auto"/>
                    <w:left w:val="none" w:sz="0" w:space="0" w:color="auto"/>
                    <w:bottom w:val="none" w:sz="0" w:space="0" w:color="auto"/>
                    <w:right w:val="none" w:sz="0" w:space="0" w:color="auto"/>
                  </w:divBdr>
                  <w:divsChild>
                    <w:div w:id="80550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47561">
      <w:bodyDiv w:val="1"/>
      <w:marLeft w:val="0"/>
      <w:marRight w:val="0"/>
      <w:marTop w:val="0"/>
      <w:marBottom w:val="0"/>
      <w:divBdr>
        <w:top w:val="none" w:sz="0" w:space="0" w:color="auto"/>
        <w:left w:val="none" w:sz="0" w:space="0" w:color="auto"/>
        <w:bottom w:val="none" w:sz="0" w:space="0" w:color="auto"/>
        <w:right w:val="none" w:sz="0" w:space="0" w:color="auto"/>
      </w:divBdr>
      <w:divsChild>
        <w:div w:id="1362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6418">
      <w:bodyDiv w:val="1"/>
      <w:marLeft w:val="0"/>
      <w:marRight w:val="0"/>
      <w:marTop w:val="0"/>
      <w:marBottom w:val="0"/>
      <w:divBdr>
        <w:top w:val="none" w:sz="0" w:space="0" w:color="auto"/>
        <w:left w:val="none" w:sz="0" w:space="0" w:color="auto"/>
        <w:bottom w:val="none" w:sz="0" w:space="0" w:color="auto"/>
        <w:right w:val="none" w:sz="0" w:space="0" w:color="auto"/>
      </w:divBdr>
      <w:divsChild>
        <w:div w:id="255747298">
          <w:marLeft w:val="0"/>
          <w:marRight w:val="0"/>
          <w:marTop w:val="0"/>
          <w:marBottom w:val="0"/>
          <w:divBdr>
            <w:top w:val="none" w:sz="0" w:space="0" w:color="auto"/>
            <w:left w:val="none" w:sz="0" w:space="0" w:color="auto"/>
            <w:bottom w:val="none" w:sz="0" w:space="0" w:color="auto"/>
            <w:right w:val="none" w:sz="0" w:space="0" w:color="auto"/>
          </w:divBdr>
          <w:divsChild>
            <w:div w:id="1339772563">
              <w:marLeft w:val="0"/>
              <w:marRight w:val="0"/>
              <w:marTop w:val="0"/>
              <w:marBottom w:val="0"/>
              <w:divBdr>
                <w:top w:val="none" w:sz="0" w:space="0" w:color="auto"/>
                <w:left w:val="none" w:sz="0" w:space="0" w:color="auto"/>
                <w:bottom w:val="none" w:sz="0" w:space="0" w:color="auto"/>
                <w:right w:val="none" w:sz="0" w:space="0" w:color="auto"/>
              </w:divBdr>
              <w:divsChild>
                <w:div w:id="302396859">
                  <w:marLeft w:val="0"/>
                  <w:marRight w:val="0"/>
                  <w:marTop w:val="0"/>
                  <w:marBottom w:val="0"/>
                  <w:divBdr>
                    <w:top w:val="none" w:sz="0" w:space="0" w:color="auto"/>
                    <w:left w:val="none" w:sz="0" w:space="0" w:color="auto"/>
                    <w:bottom w:val="none" w:sz="0" w:space="0" w:color="auto"/>
                    <w:right w:val="none" w:sz="0" w:space="0" w:color="auto"/>
                  </w:divBdr>
                  <w:divsChild>
                    <w:div w:id="4330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574647">
      <w:bodyDiv w:val="1"/>
      <w:marLeft w:val="0"/>
      <w:marRight w:val="0"/>
      <w:marTop w:val="0"/>
      <w:marBottom w:val="0"/>
      <w:divBdr>
        <w:top w:val="none" w:sz="0" w:space="0" w:color="auto"/>
        <w:left w:val="none" w:sz="0" w:space="0" w:color="auto"/>
        <w:bottom w:val="none" w:sz="0" w:space="0" w:color="auto"/>
        <w:right w:val="none" w:sz="0" w:space="0" w:color="auto"/>
      </w:divBdr>
      <w:divsChild>
        <w:div w:id="1004212427">
          <w:marLeft w:val="0"/>
          <w:marRight w:val="0"/>
          <w:marTop w:val="0"/>
          <w:marBottom w:val="0"/>
          <w:divBdr>
            <w:top w:val="none" w:sz="0" w:space="0" w:color="auto"/>
            <w:left w:val="none" w:sz="0" w:space="0" w:color="auto"/>
            <w:bottom w:val="none" w:sz="0" w:space="0" w:color="auto"/>
            <w:right w:val="none" w:sz="0" w:space="0" w:color="auto"/>
          </w:divBdr>
          <w:divsChild>
            <w:div w:id="696276229">
              <w:marLeft w:val="0"/>
              <w:marRight w:val="0"/>
              <w:marTop w:val="0"/>
              <w:marBottom w:val="0"/>
              <w:divBdr>
                <w:top w:val="none" w:sz="0" w:space="0" w:color="auto"/>
                <w:left w:val="none" w:sz="0" w:space="0" w:color="auto"/>
                <w:bottom w:val="none" w:sz="0" w:space="0" w:color="auto"/>
                <w:right w:val="none" w:sz="0" w:space="0" w:color="auto"/>
              </w:divBdr>
              <w:divsChild>
                <w:div w:id="9941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62714">
      <w:bodyDiv w:val="1"/>
      <w:marLeft w:val="0"/>
      <w:marRight w:val="0"/>
      <w:marTop w:val="0"/>
      <w:marBottom w:val="0"/>
      <w:divBdr>
        <w:top w:val="none" w:sz="0" w:space="0" w:color="auto"/>
        <w:left w:val="none" w:sz="0" w:space="0" w:color="auto"/>
        <w:bottom w:val="none" w:sz="0" w:space="0" w:color="auto"/>
        <w:right w:val="none" w:sz="0" w:space="0" w:color="auto"/>
      </w:divBdr>
      <w:divsChild>
        <w:div w:id="1925800849">
          <w:marLeft w:val="0"/>
          <w:marRight w:val="0"/>
          <w:marTop w:val="0"/>
          <w:marBottom w:val="0"/>
          <w:divBdr>
            <w:top w:val="none" w:sz="0" w:space="0" w:color="auto"/>
            <w:left w:val="none" w:sz="0" w:space="0" w:color="auto"/>
            <w:bottom w:val="none" w:sz="0" w:space="0" w:color="auto"/>
            <w:right w:val="none" w:sz="0" w:space="0" w:color="auto"/>
          </w:divBdr>
          <w:divsChild>
            <w:div w:id="1247036364">
              <w:marLeft w:val="0"/>
              <w:marRight w:val="0"/>
              <w:marTop w:val="0"/>
              <w:marBottom w:val="0"/>
              <w:divBdr>
                <w:top w:val="none" w:sz="0" w:space="0" w:color="auto"/>
                <w:left w:val="none" w:sz="0" w:space="0" w:color="auto"/>
                <w:bottom w:val="none" w:sz="0" w:space="0" w:color="auto"/>
                <w:right w:val="none" w:sz="0" w:space="0" w:color="auto"/>
              </w:divBdr>
              <w:divsChild>
                <w:div w:id="1845969856">
                  <w:marLeft w:val="0"/>
                  <w:marRight w:val="0"/>
                  <w:marTop w:val="0"/>
                  <w:marBottom w:val="0"/>
                  <w:divBdr>
                    <w:top w:val="none" w:sz="0" w:space="0" w:color="auto"/>
                    <w:left w:val="none" w:sz="0" w:space="0" w:color="auto"/>
                    <w:bottom w:val="none" w:sz="0" w:space="0" w:color="auto"/>
                    <w:right w:val="none" w:sz="0" w:space="0" w:color="auto"/>
                  </w:divBdr>
                  <w:divsChild>
                    <w:div w:id="705449795">
                      <w:marLeft w:val="0"/>
                      <w:marRight w:val="0"/>
                      <w:marTop w:val="0"/>
                      <w:marBottom w:val="0"/>
                      <w:divBdr>
                        <w:top w:val="none" w:sz="0" w:space="0" w:color="auto"/>
                        <w:left w:val="none" w:sz="0" w:space="0" w:color="auto"/>
                        <w:bottom w:val="none" w:sz="0" w:space="0" w:color="auto"/>
                        <w:right w:val="none" w:sz="0" w:space="0" w:color="auto"/>
                      </w:divBdr>
                      <w:divsChild>
                        <w:div w:id="1313289181">
                          <w:marLeft w:val="0"/>
                          <w:marRight w:val="0"/>
                          <w:marTop w:val="0"/>
                          <w:marBottom w:val="0"/>
                          <w:divBdr>
                            <w:top w:val="none" w:sz="0" w:space="0" w:color="auto"/>
                            <w:left w:val="none" w:sz="0" w:space="0" w:color="auto"/>
                            <w:bottom w:val="none" w:sz="0" w:space="0" w:color="auto"/>
                            <w:right w:val="none" w:sz="0" w:space="0" w:color="auto"/>
                          </w:divBdr>
                          <w:divsChild>
                            <w:div w:id="613024957">
                              <w:marLeft w:val="0"/>
                              <w:marRight w:val="0"/>
                              <w:marTop w:val="0"/>
                              <w:marBottom w:val="0"/>
                              <w:divBdr>
                                <w:top w:val="none" w:sz="0" w:space="0" w:color="auto"/>
                                <w:left w:val="none" w:sz="0" w:space="0" w:color="auto"/>
                                <w:bottom w:val="none" w:sz="0" w:space="0" w:color="auto"/>
                                <w:right w:val="none" w:sz="0" w:space="0" w:color="auto"/>
                              </w:divBdr>
                              <w:divsChild>
                                <w:div w:id="11358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781177">
      <w:bodyDiv w:val="1"/>
      <w:marLeft w:val="0"/>
      <w:marRight w:val="0"/>
      <w:marTop w:val="0"/>
      <w:marBottom w:val="0"/>
      <w:divBdr>
        <w:top w:val="none" w:sz="0" w:space="0" w:color="auto"/>
        <w:left w:val="none" w:sz="0" w:space="0" w:color="auto"/>
        <w:bottom w:val="none" w:sz="0" w:space="0" w:color="auto"/>
        <w:right w:val="none" w:sz="0" w:space="0" w:color="auto"/>
      </w:divBdr>
      <w:divsChild>
        <w:div w:id="325212205">
          <w:marLeft w:val="0"/>
          <w:marRight w:val="0"/>
          <w:marTop w:val="0"/>
          <w:marBottom w:val="0"/>
          <w:divBdr>
            <w:top w:val="none" w:sz="0" w:space="0" w:color="auto"/>
            <w:left w:val="none" w:sz="0" w:space="0" w:color="auto"/>
            <w:bottom w:val="none" w:sz="0" w:space="0" w:color="auto"/>
            <w:right w:val="none" w:sz="0" w:space="0" w:color="auto"/>
          </w:divBdr>
          <w:divsChild>
            <w:div w:id="548227458">
              <w:marLeft w:val="0"/>
              <w:marRight w:val="0"/>
              <w:marTop w:val="0"/>
              <w:marBottom w:val="0"/>
              <w:divBdr>
                <w:top w:val="none" w:sz="0" w:space="0" w:color="auto"/>
                <w:left w:val="none" w:sz="0" w:space="0" w:color="auto"/>
                <w:bottom w:val="none" w:sz="0" w:space="0" w:color="auto"/>
                <w:right w:val="none" w:sz="0" w:space="0" w:color="auto"/>
              </w:divBdr>
              <w:divsChild>
                <w:div w:id="1215582972">
                  <w:marLeft w:val="0"/>
                  <w:marRight w:val="0"/>
                  <w:marTop w:val="0"/>
                  <w:marBottom w:val="0"/>
                  <w:divBdr>
                    <w:top w:val="none" w:sz="0" w:space="0" w:color="auto"/>
                    <w:left w:val="none" w:sz="0" w:space="0" w:color="auto"/>
                    <w:bottom w:val="none" w:sz="0" w:space="0" w:color="auto"/>
                    <w:right w:val="none" w:sz="0" w:space="0" w:color="auto"/>
                  </w:divBdr>
                  <w:divsChild>
                    <w:div w:id="793908974">
                      <w:marLeft w:val="0"/>
                      <w:marRight w:val="0"/>
                      <w:marTop w:val="0"/>
                      <w:marBottom w:val="0"/>
                      <w:divBdr>
                        <w:top w:val="none" w:sz="0" w:space="0" w:color="auto"/>
                        <w:left w:val="none" w:sz="0" w:space="0" w:color="auto"/>
                        <w:bottom w:val="none" w:sz="0" w:space="0" w:color="auto"/>
                        <w:right w:val="none" w:sz="0" w:space="0" w:color="auto"/>
                      </w:divBdr>
                      <w:divsChild>
                        <w:div w:id="559245337">
                          <w:marLeft w:val="0"/>
                          <w:marRight w:val="0"/>
                          <w:marTop w:val="0"/>
                          <w:marBottom w:val="0"/>
                          <w:divBdr>
                            <w:top w:val="none" w:sz="0" w:space="0" w:color="auto"/>
                            <w:left w:val="none" w:sz="0" w:space="0" w:color="auto"/>
                            <w:bottom w:val="none" w:sz="0" w:space="0" w:color="auto"/>
                            <w:right w:val="none" w:sz="0" w:space="0" w:color="auto"/>
                          </w:divBdr>
                          <w:divsChild>
                            <w:div w:id="44088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559704">
      <w:bodyDiv w:val="1"/>
      <w:marLeft w:val="0"/>
      <w:marRight w:val="0"/>
      <w:marTop w:val="0"/>
      <w:marBottom w:val="0"/>
      <w:divBdr>
        <w:top w:val="none" w:sz="0" w:space="0" w:color="auto"/>
        <w:left w:val="none" w:sz="0" w:space="0" w:color="auto"/>
        <w:bottom w:val="none" w:sz="0" w:space="0" w:color="auto"/>
        <w:right w:val="none" w:sz="0" w:space="0" w:color="auto"/>
      </w:divBdr>
      <w:divsChild>
        <w:div w:id="1176572098">
          <w:marLeft w:val="0"/>
          <w:marRight w:val="0"/>
          <w:marTop w:val="0"/>
          <w:marBottom w:val="0"/>
          <w:divBdr>
            <w:top w:val="none" w:sz="0" w:space="0" w:color="auto"/>
            <w:left w:val="none" w:sz="0" w:space="0" w:color="auto"/>
            <w:bottom w:val="none" w:sz="0" w:space="0" w:color="auto"/>
            <w:right w:val="none" w:sz="0" w:space="0" w:color="auto"/>
          </w:divBdr>
          <w:divsChild>
            <w:div w:id="525214277">
              <w:marLeft w:val="0"/>
              <w:marRight w:val="0"/>
              <w:marTop w:val="0"/>
              <w:marBottom w:val="0"/>
              <w:divBdr>
                <w:top w:val="none" w:sz="0" w:space="0" w:color="auto"/>
                <w:left w:val="none" w:sz="0" w:space="0" w:color="auto"/>
                <w:bottom w:val="none" w:sz="0" w:space="0" w:color="auto"/>
                <w:right w:val="none" w:sz="0" w:space="0" w:color="auto"/>
              </w:divBdr>
              <w:divsChild>
                <w:div w:id="1860729171">
                  <w:marLeft w:val="0"/>
                  <w:marRight w:val="0"/>
                  <w:marTop w:val="0"/>
                  <w:marBottom w:val="0"/>
                  <w:divBdr>
                    <w:top w:val="none" w:sz="0" w:space="0" w:color="auto"/>
                    <w:left w:val="none" w:sz="0" w:space="0" w:color="auto"/>
                    <w:bottom w:val="none" w:sz="0" w:space="0" w:color="auto"/>
                    <w:right w:val="none" w:sz="0" w:space="0" w:color="auto"/>
                  </w:divBdr>
                  <w:divsChild>
                    <w:div w:id="9760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7529">
      <w:bodyDiv w:val="1"/>
      <w:marLeft w:val="0"/>
      <w:marRight w:val="0"/>
      <w:marTop w:val="0"/>
      <w:marBottom w:val="0"/>
      <w:divBdr>
        <w:top w:val="none" w:sz="0" w:space="0" w:color="auto"/>
        <w:left w:val="none" w:sz="0" w:space="0" w:color="auto"/>
        <w:bottom w:val="none" w:sz="0" w:space="0" w:color="auto"/>
        <w:right w:val="none" w:sz="0" w:space="0" w:color="auto"/>
      </w:divBdr>
      <w:divsChild>
        <w:div w:id="780881861">
          <w:marLeft w:val="0"/>
          <w:marRight w:val="0"/>
          <w:marTop w:val="0"/>
          <w:marBottom w:val="0"/>
          <w:divBdr>
            <w:top w:val="none" w:sz="0" w:space="0" w:color="auto"/>
            <w:left w:val="none" w:sz="0" w:space="0" w:color="auto"/>
            <w:bottom w:val="none" w:sz="0" w:space="0" w:color="auto"/>
            <w:right w:val="none" w:sz="0" w:space="0" w:color="auto"/>
          </w:divBdr>
          <w:divsChild>
            <w:div w:id="107435292">
              <w:marLeft w:val="0"/>
              <w:marRight w:val="0"/>
              <w:marTop w:val="0"/>
              <w:marBottom w:val="0"/>
              <w:divBdr>
                <w:top w:val="none" w:sz="0" w:space="0" w:color="auto"/>
                <w:left w:val="none" w:sz="0" w:space="0" w:color="auto"/>
                <w:bottom w:val="none" w:sz="0" w:space="0" w:color="auto"/>
                <w:right w:val="none" w:sz="0" w:space="0" w:color="auto"/>
              </w:divBdr>
              <w:divsChild>
                <w:div w:id="1174492463">
                  <w:marLeft w:val="0"/>
                  <w:marRight w:val="0"/>
                  <w:marTop w:val="0"/>
                  <w:marBottom w:val="0"/>
                  <w:divBdr>
                    <w:top w:val="none" w:sz="0" w:space="0" w:color="auto"/>
                    <w:left w:val="none" w:sz="0" w:space="0" w:color="auto"/>
                    <w:bottom w:val="none" w:sz="0" w:space="0" w:color="auto"/>
                    <w:right w:val="none" w:sz="0" w:space="0" w:color="auto"/>
                  </w:divBdr>
                  <w:divsChild>
                    <w:div w:id="6187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99228">
      <w:bodyDiv w:val="1"/>
      <w:marLeft w:val="0"/>
      <w:marRight w:val="0"/>
      <w:marTop w:val="0"/>
      <w:marBottom w:val="0"/>
      <w:divBdr>
        <w:top w:val="none" w:sz="0" w:space="0" w:color="auto"/>
        <w:left w:val="none" w:sz="0" w:space="0" w:color="auto"/>
        <w:bottom w:val="none" w:sz="0" w:space="0" w:color="auto"/>
        <w:right w:val="none" w:sz="0" w:space="0" w:color="auto"/>
      </w:divBdr>
      <w:divsChild>
        <w:div w:id="1596789934">
          <w:marLeft w:val="0"/>
          <w:marRight w:val="0"/>
          <w:marTop w:val="0"/>
          <w:marBottom w:val="0"/>
          <w:divBdr>
            <w:top w:val="none" w:sz="0" w:space="0" w:color="auto"/>
            <w:left w:val="none" w:sz="0" w:space="0" w:color="auto"/>
            <w:bottom w:val="none" w:sz="0" w:space="0" w:color="auto"/>
            <w:right w:val="none" w:sz="0" w:space="0" w:color="auto"/>
          </w:divBdr>
          <w:divsChild>
            <w:div w:id="1373849761">
              <w:marLeft w:val="0"/>
              <w:marRight w:val="0"/>
              <w:marTop w:val="0"/>
              <w:marBottom w:val="0"/>
              <w:divBdr>
                <w:top w:val="none" w:sz="0" w:space="0" w:color="auto"/>
                <w:left w:val="none" w:sz="0" w:space="0" w:color="auto"/>
                <w:bottom w:val="none" w:sz="0" w:space="0" w:color="auto"/>
                <w:right w:val="none" w:sz="0" w:space="0" w:color="auto"/>
              </w:divBdr>
              <w:divsChild>
                <w:div w:id="1463647803">
                  <w:marLeft w:val="0"/>
                  <w:marRight w:val="0"/>
                  <w:marTop w:val="0"/>
                  <w:marBottom w:val="0"/>
                  <w:divBdr>
                    <w:top w:val="none" w:sz="0" w:space="0" w:color="auto"/>
                    <w:left w:val="none" w:sz="0" w:space="0" w:color="auto"/>
                    <w:bottom w:val="none" w:sz="0" w:space="0" w:color="auto"/>
                    <w:right w:val="none" w:sz="0" w:space="0" w:color="auto"/>
                  </w:divBdr>
                  <w:divsChild>
                    <w:div w:id="15569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67338">
      <w:bodyDiv w:val="1"/>
      <w:marLeft w:val="0"/>
      <w:marRight w:val="0"/>
      <w:marTop w:val="0"/>
      <w:marBottom w:val="0"/>
      <w:divBdr>
        <w:top w:val="none" w:sz="0" w:space="0" w:color="auto"/>
        <w:left w:val="none" w:sz="0" w:space="0" w:color="auto"/>
        <w:bottom w:val="none" w:sz="0" w:space="0" w:color="auto"/>
        <w:right w:val="none" w:sz="0" w:space="0" w:color="auto"/>
      </w:divBdr>
      <w:divsChild>
        <w:div w:id="1626739833">
          <w:marLeft w:val="0"/>
          <w:marRight w:val="0"/>
          <w:marTop w:val="0"/>
          <w:marBottom w:val="0"/>
          <w:divBdr>
            <w:top w:val="none" w:sz="0" w:space="0" w:color="auto"/>
            <w:left w:val="none" w:sz="0" w:space="0" w:color="auto"/>
            <w:bottom w:val="none" w:sz="0" w:space="0" w:color="auto"/>
            <w:right w:val="none" w:sz="0" w:space="0" w:color="auto"/>
          </w:divBdr>
          <w:divsChild>
            <w:div w:id="468792409">
              <w:marLeft w:val="0"/>
              <w:marRight w:val="0"/>
              <w:marTop w:val="0"/>
              <w:marBottom w:val="0"/>
              <w:divBdr>
                <w:top w:val="none" w:sz="0" w:space="0" w:color="auto"/>
                <w:left w:val="none" w:sz="0" w:space="0" w:color="auto"/>
                <w:bottom w:val="none" w:sz="0" w:space="0" w:color="auto"/>
                <w:right w:val="none" w:sz="0" w:space="0" w:color="auto"/>
              </w:divBdr>
              <w:divsChild>
                <w:div w:id="1097169616">
                  <w:marLeft w:val="0"/>
                  <w:marRight w:val="0"/>
                  <w:marTop w:val="0"/>
                  <w:marBottom w:val="0"/>
                  <w:divBdr>
                    <w:top w:val="none" w:sz="0" w:space="0" w:color="auto"/>
                    <w:left w:val="none" w:sz="0" w:space="0" w:color="auto"/>
                    <w:bottom w:val="none" w:sz="0" w:space="0" w:color="auto"/>
                    <w:right w:val="none" w:sz="0" w:space="0" w:color="auto"/>
                  </w:divBdr>
                  <w:divsChild>
                    <w:div w:id="279192096">
                      <w:marLeft w:val="0"/>
                      <w:marRight w:val="0"/>
                      <w:marTop w:val="0"/>
                      <w:marBottom w:val="0"/>
                      <w:divBdr>
                        <w:top w:val="none" w:sz="0" w:space="0" w:color="auto"/>
                        <w:left w:val="none" w:sz="0" w:space="0" w:color="auto"/>
                        <w:bottom w:val="none" w:sz="0" w:space="0" w:color="auto"/>
                        <w:right w:val="none" w:sz="0" w:space="0" w:color="auto"/>
                      </w:divBdr>
                      <w:divsChild>
                        <w:div w:id="784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57342">
      <w:bodyDiv w:val="1"/>
      <w:marLeft w:val="0"/>
      <w:marRight w:val="0"/>
      <w:marTop w:val="0"/>
      <w:marBottom w:val="0"/>
      <w:divBdr>
        <w:top w:val="none" w:sz="0" w:space="0" w:color="auto"/>
        <w:left w:val="none" w:sz="0" w:space="0" w:color="auto"/>
        <w:bottom w:val="none" w:sz="0" w:space="0" w:color="auto"/>
        <w:right w:val="none" w:sz="0" w:space="0" w:color="auto"/>
      </w:divBdr>
      <w:divsChild>
        <w:div w:id="602609909">
          <w:marLeft w:val="0"/>
          <w:marRight w:val="0"/>
          <w:marTop w:val="0"/>
          <w:marBottom w:val="0"/>
          <w:divBdr>
            <w:top w:val="none" w:sz="0" w:space="0" w:color="auto"/>
            <w:left w:val="none" w:sz="0" w:space="0" w:color="auto"/>
            <w:bottom w:val="none" w:sz="0" w:space="0" w:color="auto"/>
            <w:right w:val="none" w:sz="0" w:space="0" w:color="auto"/>
          </w:divBdr>
          <w:divsChild>
            <w:div w:id="639921981">
              <w:marLeft w:val="0"/>
              <w:marRight w:val="0"/>
              <w:marTop w:val="0"/>
              <w:marBottom w:val="0"/>
              <w:divBdr>
                <w:top w:val="none" w:sz="0" w:space="0" w:color="auto"/>
                <w:left w:val="none" w:sz="0" w:space="0" w:color="auto"/>
                <w:bottom w:val="none" w:sz="0" w:space="0" w:color="auto"/>
                <w:right w:val="none" w:sz="0" w:space="0" w:color="auto"/>
              </w:divBdr>
              <w:divsChild>
                <w:div w:id="2017464145">
                  <w:marLeft w:val="0"/>
                  <w:marRight w:val="0"/>
                  <w:marTop w:val="0"/>
                  <w:marBottom w:val="0"/>
                  <w:divBdr>
                    <w:top w:val="none" w:sz="0" w:space="0" w:color="auto"/>
                    <w:left w:val="none" w:sz="0" w:space="0" w:color="auto"/>
                    <w:bottom w:val="none" w:sz="0" w:space="0" w:color="auto"/>
                    <w:right w:val="none" w:sz="0" w:space="0" w:color="auto"/>
                  </w:divBdr>
                  <w:divsChild>
                    <w:div w:id="9904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70180">
      <w:bodyDiv w:val="1"/>
      <w:marLeft w:val="0"/>
      <w:marRight w:val="0"/>
      <w:marTop w:val="0"/>
      <w:marBottom w:val="0"/>
      <w:divBdr>
        <w:top w:val="none" w:sz="0" w:space="0" w:color="auto"/>
        <w:left w:val="none" w:sz="0" w:space="0" w:color="auto"/>
        <w:bottom w:val="none" w:sz="0" w:space="0" w:color="auto"/>
        <w:right w:val="none" w:sz="0" w:space="0" w:color="auto"/>
      </w:divBdr>
      <w:divsChild>
        <w:div w:id="956910193">
          <w:marLeft w:val="0"/>
          <w:marRight w:val="0"/>
          <w:marTop w:val="0"/>
          <w:marBottom w:val="0"/>
          <w:divBdr>
            <w:top w:val="none" w:sz="0" w:space="0" w:color="auto"/>
            <w:left w:val="none" w:sz="0" w:space="0" w:color="auto"/>
            <w:bottom w:val="none" w:sz="0" w:space="0" w:color="auto"/>
            <w:right w:val="none" w:sz="0" w:space="0" w:color="auto"/>
          </w:divBdr>
          <w:divsChild>
            <w:div w:id="807941569">
              <w:marLeft w:val="0"/>
              <w:marRight w:val="0"/>
              <w:marTop w:val="0"/>
              <w:marBottom w:val="0"/>
              <w:divBdr>
                <w:top w:val="none" w:sz="0" w:space="0" w:color="auto"/>
                <w:left w:val="none" w:sz="0" w:space="0" w:color="auto"/>
                <w:bottom w:val="none" w:sz="0" w:space="0" w:color="auto"/>
                <w:right w:val="none" w:sz="0" w:space="0" w:color="auto"/>
              </w:divBdr>
              <w:divsChild>
                <w:div w:id="149561234">
                  <w:marLeft w:val="0"/>
                  <w:marRight w:val="0"/>
                  <w:marTop w:val="0"/>
                  <w:marBottom w:val="0"/>
                  <w:divBdr>
                    <w:top w:val="none" w:sz="0" w:space="0" w:color="auto"/>
                    <w:left w:val="none" w:sz="0" w:space="0" w:color="auto"/>
                    <w:bottom w:val="none" w:sz="0" w:space="0" w:color="auto"/>
                    <w:right w:val="none" w:sz="0" w:space="0" w:color="auto"/>
                  </w:divBdr>
                  <w:divsChild>
                    <w:div w:id="21416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51623">
      <w:bodyDiv w:val="1"/>
      <w:marLeft w:val="0"/>
      <w:marRight w:val="0"/>
      <w:marTop w:val="0"/>
      <w:marBottom w:val="0"/>
      <w:divBdr>
        <w:top w:val="none" w:sz="0" w:space="0" w:color="auto"/>
        <w:left w:val="none" w:sz="0" w:space="0" w:color="auto"/>
        <w:bottom w:val="none" w:sz="0" w:space="0" w:color="auto"/>
        <w:right w:val="none" w:sz="0" w:space="0" w:color="auto"/>
      </w:divBdr>
      <w:divsChild>
        <w:div w:id="196814483">
          <w:marLeft w:val="0"/>
          <w:marRight w:val="0"/>
          <w:marTop w:val="0"/>
          <w:marBottom w:val="0"/>
          <w:divBdr>
            <w:top w:val="none" w:sz="0" w:space="0" w:color="auto"/>
            <w:left w:val="none" w:sz="0" w:space="0" w:color="auto"/>
            <w:bottom w:val="none" w:sz="0" w:space="0" w:color="auto"/>
            <w:right w:val="none" w:sz="0" w:space="0" w:color="auto"/>
          </w:divBdr>
          <w:divsChild>
            <w:div w:id="76945403">
              <w:marLeft w:val="0"/>
              <w:marRight w:val="0"/>
              <w:marTop w:val="0"/>
              <w:marBottom w:val="0"/>
              <w:divBdr>
                <w:top w:val="none" w:sz="0" w:space="0" w:color="auto"/>
                <w:left w:val="none" w:sz="0" w:space="0" w:color="auto"/>
                <w:bottom w:val="none" w:sz="0" w:space="0" w:color="auto"/>
                <w:right w:val="none" w:sz="0" w:space="0" w:color="auto"/>
              </w:divBdr>
              <w:divsChild>
                <w:div w:id="1583031302">
                  <w:marLeft w:val="0"/>
                  <w:marRight w:val="0"/>
                  <w:marTop w:val="0"/>
                  <w:marBottom w:val="0"/>
                  <w:divBdr>
                    <w:top w:val="none" w:sz="0" w:space="0" w:color="auto"/>
                    <w:left w:val="none" w:sz="0" w:space="0" w:color="auto"/>
                    <w:bottom w:val="none" w:sz="0" w:space="0" w:color="auto"/>
                    <w:right w:val="none" w:sz="0" w:space="0" w:color="auto"/>
                  </w:divBdr>
                  <w:divsChild>
                    <w:div w:id="8101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167786">
      <w:bodyDiv w:val="1"/>
      <w:marLeft w:val="0"/>
      <w:marRight w:val="0"/>
      <w:marTop w:val="0"/>
      <w:marBottom w:val="0"/>
      <w:divBdr>
        <w:top w:val="none" w:sz="0" w:space="0" w:color="auto"/>
        <w:left w:val="none" w:sz="0" w:space="0" w:color="auto"/>
        <w:bottom w:val="none" w:sz="0" w:space="0" w:color="auto"/>
        <w:right w:val="none" w:sz="0" w:space="0" w:color="auto"/>
      </w:divBdr>
      <w:divsChild>
        <w:div w:id="1292905595">
          <w:marLeft w:val="0"/>
          <w:marRight w:val="0"/>
          <w:marTop w:val="0"/>
          <w:marBottom w:val="0"/>
          <w:divBdr>
            <w:top w:val="none" w:sz="0" w:space="0" w:color="auto"/>
            <w:left w:val="none" w:sz="0" w:space="0" w:color="auto"/>
            <w:bottom w:val="none" w:sz="0" w:space="0" w:color="auto"/>
            <w:right w:val="none" w:sz="0" w:space="0" w:color="auto"/>
          </w:divBdr>
          <w:divsChild>
            <w:div w:id="374625892">
              <w:marLeft w:val="0"/>
              <w:marRight w:val="0"/>
              <w:marTop w:val="0"/>
              <w:marBottom w:val="0"/>
              <w:divBdr>
                <w:top w:val="none" w:sz="0" w:space="0" w:color="auto"/>
                <w:left w:val="none" w:sz="0" w:space="0" w:color="auto"/>
                <w:bottom w:val="none" w:sz="0" w:space="0" w:color="auto"/>
                <w:right w:val="none" w:sz="0" w:space="0" w:color="auto"/>
              </w:divBdr>
              <w:divsChild>
                <w:div w:id="488864076">
                  <w:marLeft w:val="0"/>
                  <w:marRight w:val="0"/>
                  <w:marTop w:val="0"/>
                  <w:marBottom w:val="0"/>
                  <w:divBdr>
                    <w:top w:val="none" w:sz="0" w:space="0" w:color="auto"/>
                    <w:left w:val="none" w:sz="0" w:space="0" w:color="auto"/>
                    <w:bottom w:val="none" w:sz="0" w:space="0" w:color="auto"/>
                    <w:right w:val="none" w:sz="0" w:space="0" w:color="auto"/>
                  </w:divBdr>
                  <w:divsChild>
                    <w:div w:id="2076472132">
                      <w:marLeft w:val="0"/>
                      <w:marRight w:val="0"/>
                      <w:marTop w:val="0"/>
                      <w:marBottom w:val="0"/>
                      <w:divBdr>
                        <w:top w:val="none" w:sz="0" w:space="0" w:color="auto"/>
                        <w:left w:val="none" w:sz="0" w:space="0" w:color="auto"/>
                        <w:bottom w:val="none" w:sz="0" w:space="0" w:color="auto"/>
                        <w:right w:val="none" w:sz="0" w:space="0" w:color="auto"/>
                      </w:divBdr>
                      <w:divsChild>
                        <w:div w:id="351031395">
                          <w:marLeft w:val="0"/>
                          <w:marRight w:val="0"/>
                          <w:marTop w:val="0"/>
                          <w:marBottom w:val="0"/>
                          <w:divBdr>
                            <w:top w:val="none" w:sz="0" w:space="0" w:color="auto"/>
                            <w:left w:val="none" w:sz="0" w:space="0" w:color="auto"/>
                            <w:bottom w:val="none" w:sz="0" w:space="0" w:color="auto"/>
                            <w:right w:val="none" w:sz="0" w:space="0" w:color="auto"/>
                          </w:divBdr>
                          <w:divsChild>
                            <w:div w:id="21128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566937">
      <w:bodyDiv w:val="1"/>
      <w:marLeft w:val="0"/>
      <w:marRight w:val="0"/>
      <w:marTop w:val="0"/>
      <w:marBottom w:val="0"/>
      <w:divBdr>
        <w:top w:val="none" w:sz="0" w:space="0" w:color="auto"/>
        <w:left w:val="none" w:sz="0" w:space="0" w:color="auto"/>
        <w:bottom w:val="none" w:sz="0" w:space="0" w:color="auto"/>
        <w:right w:val="none" w:sz="0" w:space="0" w:color="auto"/>
      </w:divBdr>
      <w:divsChild>
        <w:div w:id="1695885812">
          <w:marLeft w:val="0"/>
          <w:marRight w:val="0"/>
          <w:marTop w:val="0"/>
          <w:marBottom w:val="0"/>
          <w:divBdr>
            <w:top w:val="none" w:sz="0" w:space="0" w:color="auto"/>
            <w:left w:val="none" w:sz="0" w:space="0" w:color="auto"/>
            <w:bottom w:val="none" w:sz="0" w:space="0" w:color="auto"/>
            <w:right w:val="none" w:sz="0" w:space="0" w:color="auto"/>
          </w:divBdr>
          <w:divsChild>
            <w:div w:id="195194220">
              <w:marLeft w:val="0"/>
              <w:marRight w:val="0"/>
              <w:marTop w:val="0"/>
              <w:marBottom w:val="0"/>
              <w:divBdr>
                <w:top w:val="none" w:sz="0" w:space="0" w:color="auto"/>
                <w:left w:val="none" w:sz="0" w:space="0" w:color="auto"/>
                <w:bottom w:val="none" w:sz="0" w:space="0" w:color="auto"/>
                <w:right w:val="none" w:sz="0" w:space="0" w:color="auto"/>
              </w:divBdr>
              <w:divsChild>
                <w:div w:id="200170182">
                  <w:marLeft w:val="0"/>
                  <w:marRight w:val="0"/>
                  <w:marTop w:val="0"/>
                  <w:marBottom w:val="0"/>
                  <w:divBdr>
                    <w:top w:val="none" w:sz="0" w:space="0" w:color="auto"/>
                    <w:left w:val="none" w:sz="0" w:space="0" w:color="auto"/>
                    <w:bottom w:val="none" w:sz="0" w:space="0" w:color="auto"/>
                    <w:right w:val="none" w:sz="0" w:space="0" w:color="auto"/>
                  </w:divBdr>
                  <w:divsChild>
                    <w:div w:id="1049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msdn.microsoft.com/en-us/library/bb385914.aspx"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hyperlink" Target="http://www.useit.com/papers/heuristic/heuristic_list.htm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sdn.microsoft.com/en-us/library/dd381412.asp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en.wikipedia.org/wiki/Feature_mode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da-DK"/>
  <c:chart>
    <c:autoTitleDeleted val="1"/>
    <c:plotArea>
      <c:layout>
        <c:manualLayout>
          <c:layoutTarget val="inner"/>
          <c:xMode val="edge"/>
          <c:yMode val="edge"/>
          <c:x val="0.19263456090651512"/>
          <c:y val="3.3783783783783864E-3"/>
          <c:w val="0.71246458923512657"/>
          <c:h val="0.7972972972972977"/>
        </c:manualLayout>
      </c:layout>
      <c:barChart>
        <c:barDir val="bar"/>
        <c:grouping val="clustered"/>
        <c:ser>
          <c:idx val="0"/>
          <c:order val="0"/>
          <c:tx>
            <c:strRef>
              <c:f>Sheet1!$A$2</c:f>
              <c:strCache>
                <c:ptCount val="1"/>
                <c:pt idx="0">
                  <c:v>DAL</c:v>
                </c:pt>
              </c:strCache>
            </c:strRef>
          </c:tx>
          <c:spPr>
            <a:solidFill>
              <a:srgbClr val="FFCC00"/>
            </a:solidFill>
            <a:ln w="12672">
              <a:solidFill>
                <a:srgbClr val="000000"/>
              </a:solidFill>
              <a:prstDash val="solid"/>
            </a:ln>
          </c:spPr>
          <c:dLbls>
            <c:dLbl>
              <c:idx val="1"/>
              <c:layout>
                <c:manualLayout>
                  <c:x val="-3.3248057661268392E-3"/>
                  <c:y val="1.728883686630012E-2"/>
                </c:manualLayout>
              </c:layout>
              <c:dLblPos val="outEnd"/>
              <c:showVal val="1"/>
            </c:dLbl>
            <c:spPr>
              <a:noFill/>
              <a:ln w="25344">
                <a:noFill/>
              </a:ln>
            </c:spPr>
            <c:txPr>
              <a:bodyPr/>
              <a:lstStyle/>
              <a:p>
                <a:pPr>
                  <a:defRPr sz="998" b="1" i="0" u="none" strike="noStrike" baseline="0">
                    <a:solidFill>
                      <a:srgbClr val="000000"/>
                    </a:solidFill>
                    <a:latin typeface="Calibri"/>
                    <a:ea typeface="Calibri"/>
                    <a:cs typeface="Calibri"/>
                  </a:defRPr>
                </a:pPr>
                <a:endParaRPr lang="da-DK"/>
              </a:p>
            </c:txPr>
            <c:showVal val="1"/>
          </c:dLbls>
          <c:cat>
            <c:strRef>
              <c:f>Sheet1!$B$1:$E$1</c:f>
              <c:strCache>
                <c:ptCount val="4"/>
                <c:pt idx="0">
                  <c:v>Maintainability Index</c:v>
                </c:pt>
                <c:pt idx="1">
                  <c:v>Inheritance Depth</c:v>
                </c:pt>
                <c:pt idx="2">
                  <c:v>Class Coupling</c:v>
                </c:pt>
                <c:pt idx="3">
                  <c:v>Lines of code</c:v>
                </c:pt>
              </c:strCache>
            </c:strRef>
          </c:cat>
          <c:val>
            <c:numRef>
              <c:f>Sheet1!$B$2:$E$2</c:f>
              <c:numCache>
                <c:formatCode>General</c:formatCode>
                <c:ptCount val="4"/>
                <c:pt idx="0">
                  <c:v>85</c:v>
                </c:pt>
                <c:pt idx="1">
                  <c:v>2</c:v>
                </c:pt>
                <c:pt idx="2">
                  <c:v>94</c:v>
                </c:pt>
                <c:pt idx="3">
                  <c:v>1388</c:v>
                </c:pt>
              </c:numCache>
            </c:numRef>
          </c:val>
        </c:ser>
        <c:ser>
          <c:idx val="1"/>
          <c:order val="1"/>
          <c:tx>
            <c:strRef>
              <c:f>Sheet1!$A$3</c:f>
              <c:strCache>
                <c:ptCount val="1"/>
                <c:pt idx="0">
                  <c:v>BLL</c:v>
                </c:pt>
              </c:strCache>
            </c:strRef>
          </c:tx>
          <c:spPr>
            <a:solidFill>
              <a:srgbClr val="993366"/>
            </a:solidFill>
            <a:ln w="12672">
              <a:solidFill>
                <a:srgbClr val="000000"/>
              </a:solidFill>
              <a:prstDash val="solid"/>
            </a:ln>
          </c:spPr>
          <c:dLbls>
            <c:spPr>
              <a:noFill/>
              <a:ln w="25344">
                <a:noFill/>
              </a:ln>
            </c:spPr>
            <c:txPr>
              <a:bodyPr/>
              <a:lstStyle/>
              <a:p>
                <a:pPr>
                  <a:defRPr sz="998" b="1" i="0" u="none" strike="noStrike" baseline="0">
                    <a:solidFill>
                      <a:srgbClr val="000000"/>
                    </a:solidFill>
                    <a:latin typeface="Calibri"/>
                    <a:ea typeface="Calibri"/>
                    <a:cs typeface="Calibri"/>
                  </a:defRPr>
                </a:pPr>
                <a:endParaRPr lang="da-DK"/>
              </a:p>
            </c:txPr>
            <c:showVal val="1"/>
          </c:dLbls>
          <c:cat>
            <c:strRef>
              <c:f>Sheet1!$B$1:$E$1</c:f>
              <c:strCache>
                <c:ptCount val="4"/>
                <c:pt idx="0">
                  <c:v>Maintainability Index</c:v>
                </c:pt>
                <c:pt idx="1">
                  <c:v>Inheritance Depth</c:v>
                </c:pt>
                <c:pt idx="2">
                  <c:v>Class Coupling</c:v>
                </c:pt>
                <c:pt idx="3">
                  <c:v>Lines of code</c:v>
                </c:pt>
              </c:strCache>
            </c:strRef>
          </c:cat>
          <c:val>
            <c:numRef>
              <c:f>Sheet1!$B$3:$E$3</c:f>
              <c:numCache>
                <c:formatCode>General</c:formatCode>
                <c:ptCount val="4"/>
                <c:pt idx="0">
                  <c:v>83</c:v>
                </c:pt>
                <c:pt idx="1">
                  <c:v>3</c:v>
                </c:pt>
                <c:pt idx="2">
                  <c:v>49</c:v>
                </c:pt>
                <c:pt idx="3">
                  <c:v>958</c:v>
                </c:pt>
              </c:numCache>
            </c:numRef>
          </c:val>
        </c:ser>
        <c:ser>
          <c:idx val="2"/>
          <c:order val="2"/>
          <c:tx>
            <c:strRef>
              <c:f>Sheet1!$A$4</c:f>
              <c:strCache>
                <c:ptCount val="1"/>
                <c:pt idx="0">
                  <c:v>Presentation</c:v>
                </c:pt>
              </c:strCache>
            </c:strRef>
          </c:tx>
          <c:spPr>
            <a:solidFill>
              <a:srgbClr val="FFFFCC"/>
            </a:solidFill>
            <a:ln w="12672">
              <a:solidFill>
                <a:srgbClr val="000000"/>
              </a:solidFill>
              <a:prstDash val="solid"/>
            </a:ln>
          </c:spPr>
          <c:dLbls>
            <c:spPr>
              <a:noFill/>
              <a:ln w="25344">
                <a:noFill/>
              </a:ln>
            </c:spPr>
            <c:txPr>
              <a:bodyPr/>
              <a:lstStyle/>
              <a:p>
                <a:pPr>
                  <a:defRPr sz="998" b="1" i="0" u="none" strike="noStrike" baseline="0">
                    <a:solidFill>
                      <a:srgbClr val="000000"/>
                    </a:solidFill>
                    <a:latin typeface="Calibri"/>
                    <a:ea typeface="Calibri"/>
                    <a:cs typeface="Calibri"/>
                  </a:defRPr>
                </a:pPr>
                <a:endParaRPr lang="da-DK"/>
              </a:p>
            </c:txPr>
            <c:showVal val="1"/>
          </c:dLbls>
          <c:cat>
            <c:strRef>
              <c:f>Sheet1!$B$1:$E$1</c:f>
              <c:strCache>
                <c:ptCount val="4"/>
                <c:pt idx="0">
                  <c:v>Maintainability Index</c:v>
                </c:pt>
                <c:pt idx="1">
                  <c:v>Inheritance Depth</c:v>
                </c:pt>
                <c:pt idx="2">
                  <c:v>Class Coupling</c:v>
                </c:pt>
                <c:pt idx="3">
                  <c:v>Lines of code</c:v>
                </c:pt>
              </c:strCache>
            </c:strRef>
          </c:cat>
          <c:val>
            <c:numRef>
              <c:f>Sheet1!$B$4:$E$4</c:f>
              <c:numCache>
                <c:formatCode>General</c:formatCode>
                <c:ptCount val="4"/>
                <c:pt idx="0">
                  <c:v>78</c:v>
                </c:pt>
                <c:pt idx="1">
                  <c:v>3</c:v>
                </c:pt>
                <c:pt idx="2">
                  <c:v>79</c:v>
                </c:pt>
                <c:pt idx="3">
                  <c:v>388</c:v>
                </c:pt>
              </c:numCache>
            </c:numRef>
          </c:val>
        </c:ser>
        <c:dLbls>
          <c:showVal val="1"/>
        </c:dLbls>
        <c:axId val="82942592"/>
        <c:axId val="82952576"/>
      </c:barChart>
      <c:catAx>
        <c:axId val="82942592"/>
        <c:scaling>
          <c:orientation val="minMax"/>
        </c:scaling>
        <c:axPos val="l"/>
        <c:numFmt formatCode="General" sourceLinked="1"/>
        <c:tickLblPos val="nextTo"/>
        <c:spPr>
          <a:ln w="3168">
            <a:solidFill>
              <a:srgbClr val="000000"/>
            </a:solidFill>
            <a:prstDash val="solid"/>
          </a:ln>
        </c:spPr>
        <c:txPr>
          <a:bodyPr rot="0" vert="horz"/>
          <a:lstStyle/>
          <a:p>
            <a:pPr>
              <a:defRPr sz="998" b="1" i="0" u="none" strike="noStrike" baseline="0">
                <a:solidFill>
                  <a:srgbClr val="000000"/>
                </a:solidFill>
                <a:latin typeface="Calibri"/>
                <a:ea typeface="Calibri"/>
                <a:cs typeface="Calibri"/>
              </a:defRPr>
            </a:pPr>
            <a:endParaRPr lang="da-DK"/>
          </a:p>
        </c:txPr>
        <c:crossAx val="82952576"/>
        <c:crosses val="autoZero"/>
        <c:auto val="1"/>
        <c:lblAlgn val="ctr"/>
        <c:lblOffset val="100"/>
        <c:tickLblSkip val="1"/>
        <c:tickMarkSkip val="1"/>
      </c:catAx>
      <c:valAx>
        <c:axId val="82952576"/>
        <c:scaling>
          <c:orientation val="minMax"/>
        </c:scaling>
        <c:axPos val="b"/>
        <c:numFmt formatCode="General" sourceLinked="1"/>
        <c:tickLblPos val="nextTo"/>
        <c:spPr>
          <a:ln w="3168">
            <a:solidFill>
              <a:srgbClr val="000000"/>
            </a:solidFill>
            <a:prstDash val="solid"/>
          </a:ln>
        </c:spPr>
        <c:txPr>
          <a:bodyPr rot="0" vert="horz"/>
          <a:lstStyle/>
          <a:p>
            <a:pPr>
              <a:defRPr sz="1197" b="1" i="0" u="none" strike="noStrike" baseline="0">
                <a:solidFill>
                  <a:srgbClr val="000000"/>
                </a:solidFill>
                <a:latin typeface="Calibri"/>
                <a:ea typeface="Calibri"/>
                <a:cs typeface="Calibri"/>
              </a:defRPr>
            </a:pPr>
            <a:endParaRPr lang="da-DK"/>
          </a:p>
        </c:txPr>
        <c:crossAx val="82942592"/>
        <c:crosses val="autoZero"/>
        <c:crossBetween val="between"/>
      </c:valAx>
      <c:spPr>
        <a:gradFill rotWithShape="0">
          <a:gsLst>
            <a:gs pos="0">
              <a:srgbClr val="FFFFFF"/>
            </a:gs>
            <a:gs pos="100000">
              <a:srgbClr val="C0C0C0"/>
            </a:gs>
          </a:gsLst>
          <a:lin ang="0" scaled="1"/>
        </a:gradFill>
        <a:ln w="12672">
          <a:solidFill>
            <a:srgbClr val="000000"/>
          </a:solidFill>
          <a:prstDash val="solid"/>
        </a:ln>
      </c:spPr>
    </c:plotArea>
    <c:legend>
      <c:legendPos val="r"/>
      <c:layout>
        <c:manualLayout>
          <c:xMode val="edge"/>
          <c:yMode val="edge"/>
          <c:x val="0.77620396600566499"/>
          <c:y val="0.37500000000000089"/>
          <c:w val="0.15864022662889521"/>
          <c:h val="0.24662162162162163"/>
        </c:manualLayout>
      </c:layout>
      <c:spPr>
        <a:solidFill>
          <a:srgbClr val="FFFFFF"/>
        </a:solidFill>
        <a:ln w="3168">
          <a:solidFill>
            <a:srgbClr val="000000"/>
          </a:solidFill>
          <a:prstDash val="solid"/>
        </a:ln>
      </c:spPr>
      <c:txPr>
        <a:bodyPr/>
        <a:lstStyle/>
        <a:p>
          <a:pPr>
            <a:defRPr sz="1098" b="1" i="0" u="none" strike="noStrike" baseline="0">
              <a:solidFill>
                <a:srgbClr val="000000"/>
              </a:solidFill>
              <a:latin typeface="Calibri"/>
              <a:ea typeface="Calibri"/>
              <a:cs typeface="Calibri"/>
            </a:defRPr>
          </a:pPr>
          <a:endParaRPr lang="da-DK"/>
        </a:p>
      </c:txPr>
    </c:legend>
    <c:plotVisOnly val="1"/>
    <c:dispBlanksAs val="gap"/>
  </c:chart>
  <c:spPr>
    <a:noFill/>
    <a:ln w="6350" cap="flat" cmpd="sng" algn="ctr">
      <a:solidFill>
        <a:srgbClr val="D8D8D8"/>
      </a:solidFill>
      <a:prstDash val="solid"/>
      <a:miter lim="800000"/>
      <a:headEnd type="none" w="med" len="med"/>
      <a:tailEnd type="none" w="med" len="med"/>
    </a:ln>
  </c:spPr>
  <c:txPr>
    <a:bodyPr/>
    <a:lstStyle/>
    <a:p>
      <a:pPr>
        <a:defRPr sz="1197" b="1" i="0" u="none" strike="noStrike" baseline="0">
          <a:solidFill>
            <a:srgbClr val="000000"/>
          </a:solidFill>
          <a:latin typeface="Calibri"/>
          <a:ea typeface="Calibri"/>
          <a:cs typeface="Calibri"/>
        </a:defRPr>
      </a:pPr>
      <a:endParaRPr lang="da-DK"/>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da-DK"/>
  <c:chart>
    <c:autoTitleDeleted val="1"/>
    <c:plotArea>
      <c:layout>
        <c:manualLayout>
          <c:layoutTarget val="inner"/>
          <c:xMode val="edge"/>
          <c:yMode val="edge"/>
          <c:x val="9.7796143250688708E-2"/>
          <c:y val="4.3668122270742364E-3"/>
          <c:w val="0.81129476584021842"/>
          <c:h val="0.7816593886462887"/>
        </c:manualLayout>
      </c:layout>
      <c:barChart>
        <c:barDir val="bar"/>
        <c:grouping val="clustered"/>
        <c:ser>
          <c:idx val="0"/>
          <c:order val="0"/>
          <c:tx>
            <c:strRef>
              <c:f>Sheet1!$A$2</c:f>
              <c:strCache>
                <c:ptCount val="1"/>
                <c:pt idx="0">
                  <c:v>ModelEditor.js</c:v>
                </c:pt>
              </c:strCache>
            </c:strRef>
          </c:tx>
          <c:spPr>
            <a:solidFill>
              <a:srgbClr val="FFCC00"/>
            </a:solidFill>
            <a:ln w="12655">
              <a:solidFill>
                <a:srgbClr val="000000"/>
              </a:solidFill>
              <a:prstDash val="solid"/>
            </a:ln>
          </c:spPr>
          <c:dLbls>
            <c:spPr>
              <a:noFill/>
              <a:ln w="25309">
                <a:noFill/>
              </a:ln>
            </c:spPr>
            <c:txPr>
              <a:bodyPr/>
              <a:lstStyle/>
              <a:p>
                <a:pPr>
                  <a:defRPr sz="996" b="1" i="0" u="none" strike="noStrike" baseline="0">
                    <a:solidFill>
                      <a:srgbClr val="000000"/>
                    </a:solidFill>
                    <a:latin typeface="Calibri"/>
                    <a:ea typeface="Calibri"/>
                    <a:cs typeface="Calibri"/>
                  </a:defRPr>
                </a:pPr>
                <a:endParaRPr lang="da-DK"/>
              </a:p>
            </c:txPr>
            <c:showVal val="1"/>
          </c:dLbls>
          <c:cat>
            <c:strRef>
              <c:f>Sheet1!$B$1:$B$1</c:f>
              <c:strCache>
                <c:ptCount val="1"/>
                <c:pt idx="0">
                  <c:v>Lines of code</c:v>
                </c:pt>
              </c:strCache>
            </c:strRef>
          </c:cat>
          <c:val>
            <c:numRef>
              <c:f>Sheet1!$B$2:$B$2</c:f>
              <c:numCache>
                <c:formatCode>General</c:formatCode>
                <c:ptCount val="1"/>
                <c:pt idx="0">
                  <c:v>3408</c:v>
                </c:pt>
              </c:numCache>
            </c:numRef>
          </c:val>
        </c:ser>
        <c:ser>
          <c:idx val="1"/>
          <c:order val="1"/>
          <c:tx>
            <c:strRef>
              <c:f>Sheet1!$A$3</c:f>
              <c:strCache>
                <c:ptCount val="1"/>
                <c:pt idx="0">
                  <c:v>ConfigurationEditor.js</c:v>
                </c:pt>
              </c:strCache>
            </c:strRef>
          </c:tx>
          <c:spPr>
            <a:solidFill>
              <a:srgbClr val="993366"/>
            </a:solidFill>
            <a:ln w="12655">
              <a:solidFill>
                <a:srgbClr val="000000"/>
              </a:solidFill>
              <a:prstDash val="solid"/>
            </a:ln>
          </c:spPr>
          <c:dLbls>
            <c:spPr>
              <a:noFill/>
              <a:ln w="25309">
                <a:noFill/>
              </a:ln>
            </c:spPr>
            <c:txPr>
              <a:bodyPr/>
              <a:lstStyle/>
              <a:p>
                <a:pPr>
                  <a:defRPr sz="996" b="1" i="0" u="none" strike="noStrike" baseline="0">
                    <a:solidFill>
                      <a:srgbClr val="000000"/>
                    </a:solidFill>
                    <a:latin typeface="Calibri"/>
                    <a:ea typeface="Calibri"/>
                    <a:cs typeface="Calibri"/>
                  </a:defRPr>
                </a:pPr>
                <a:endParaRPr lang="da-DK"/>
              </a:p>
            </c:txPr>
            <c:showVal val="1"/>
          </c:dLbls>
          <c:cat>
            <c:strRef>
              <c:f>Sheet1!$B$1:$B$1</c:f>
              <c:strCache>
                <c:ptCount val="1"/>
                <c:pt idx="0">
                  <c:v>Lines of code</c:v>
                </c:pt>
              </c:strCache>
            </c:strRef>
          </c:cat>
          <c:val>
            <c:numRef>
              <c:f>Sheet1!$B$3:$B$3</c:f>
              <c:numCache>
                <c:formatCode>General</c:formatCode>
                <c:ptCount val="1"/>
                <c:pt idx="0">
                  <c:v>1097</c:v>
                </c:pt>
              </c:numCache>
            </c:numRef>
          </c:val>
        </c:ser>
        <c:ser>
          <c:idx val="2"/>
          <c:order val="2"/>
          <c:tx>
            <c:strRef>
              <c:f>Sheet1!$A$4</c:f>
              <c:strCache>
                <c:ptCount val="1"/>
                <c:pt idx="0">
                  <c:v>Other scripts</c:v>
                </c:pt>
              </c:strCache>
            </c:strRef>
          </c:tx>
          <c:spPr>
            <a:solidFill>
              <a:srgbClr val="FFFFCC"/>
            </a:solidFill>
            <a:ln w="12655">
              <a:solidFill>
                <a:srgbClr val="000000"/>
              </a:solidFill>
              <a:prstDash val="solid"/>
            </a:ln>
          </c:spPr>
          <c:dLbls>
            <c:spPr>
              <a:noFill/>
              <a:ln w="25309">
                <a:noFill/>
              </a:ln>
            </c:spPr>
            <c:txPr>
              <a:bodyPr/>
              <a:lstStyle/>
              <a:p>
                <a:pPr>
                  <a:defRPr sz="996" b="1" i="0" u="none" strike="noStrike" baseline="0">
                    <a:solidFill>
                      <a:srgbClr val="000000"/>
                    </a:solidFill>
                    <a:latin typeface="Calibri"/>
                    <a:ea typeface="Calibri"/>
                    <a:cs typeface="Calibri"/>
                  </a:defRPr>
                </a:pPr>
                <a:endParaRPr lang="da-DK"/>
              </a:p>
            </c:txPr>
            <c:showVal val="1"/>
          </c:dLbls>
          <c:cat>
            <c:strRef>
              <c:f>Sheet1!$B$1:$B$1</c:f>
              <c:strCache>
                <c:ptCount val="1"/>
                <c:pt idx="0">
                  <c:v>Lines of code</c:v>
                </c:pt>
              </c:strCache>
            </c:strRef>
          </c:cat>
          <c:val>
            <c:numRef>
              <c:f>Sheet1!$B$4:$B$4</c:f>
              <c:numCache>
                <c:formatCode>General</c:formatCode>
                <c:ptCount val="1"/>
              </c:numCache>
            </c:numRef>
          </c:val>
        </c:ser>
        <c:dLbls>
          <c:showVal val="1"/>
        </c:dLbls>
        <c:axId val="83032320"/>
        <c:axId val="110555136"/>
      </c:barChart>
      <c:catAx>
        <c:axId val="83032320"/>
        <c:scaling>
          <c:orientation val="minMax"/>
        </c:scaling>
        <c:axPos val="l"/>
        <c:numFmt formatCode="General" sourceLinked="1"/>
        <c:tickLblPos val="nextTo"/>
        <c:spPr>
          <a:ln w="3164">
            <a:solidFill>
              <a:srgbClr val="000000"/>
            </a:solidFill>
            <a:prstDash val="solid"/>
          </a:ln>
        </c:spPr>
        <c:txPr>
          <a:bodyPr rot="0" vert="horz"/>
          <a:lstStyle/>
          <a:p>
            <a:pPr>
              <a:defRPr sz="847" b="1" i="0" u="none" strike="noStrike" baseline="0">
                <a:solidFill>
                  <a:srgbClr val="000000"/>
                </a:solidFill>
                <a:latin typeface="Calibri"/>
                <a:ea typeface="Calibri"/>
                <a:cs typeface="Calibri"/>
              </a:defRPr>
            </a:pPr>
            <a:endParaRPr lang="da-DK"/>
          </a:p>
        </c:txPr>
        <c:crossAx val="110555136"/>
        <c:crosses val="autoZero"/>
        <c:auto val="1"/>
        <c:lblAlgn val="ctr"/>
        <c:lblOffset val="100"/>
        <c:tickLblSkip val="1"/>
        <c:tickMarkSkip val="1"/>
      </c:catAx>
      <c:valAx>
        <c:axId val="110555136"/>
        <c:scaling>
          <c:orientation val="minMax"/>
        </c:scaling>
        <c:axPos val="b"/>
        <c:numFmt formatCode="General" sourceLinked="1"/>
        <c:tickLblPos val="nextTo"/>
        <c:spPr>
          <a:ln w="3164">
            <a:solidFill>
              <a:srgbClr val="000000"/>
            </a:solidFill>
            <a:prstDash val="solid"/>
          </a:ln>
        </c:spPr>
        <c:txPr>
          <a:bodyPr rot="0" vert="horz"/>
          <a:lstStyle/>
          <a:p>
            <a:pPr>
              <a:defRPr sz="996" b="1" i="0" u="none" strike="noStrike" baseline="0">
                <a:solidFill>
                  <a:srgbClr val="000000"/>
                </a:solidFill>
                <a:latin typeface="Calibri"/>
                <a:ea typeface="Calibri"/>
                <a:cs typeface="Calibri"/>
              </a:defRPr>
            </a:pPr>
            <a:endParaRPr lang="da-DK"/>
          </a:p>
        </c:txPr>
        <c:crossAx val="83032320"/>
        <c:crosses val="autoZero"/>
        <c:crossBetween val="between"/>
      </c:valAx>
      <c:spPr>
        <a:gradFill rotWithShape="0">
          <a:gsLst>
            <a:gs pos="0">
              <a:srgbClr val="FFFFFF"/>
            </a:gs>
            <a:gs pos="100000">
              <a:srgbClr val="C0C0C0"/>
            </a:gs>
          </a:gsLst>
          <a:lin ang="0" scaled="1"/>
        </a:gradFill>
        <a:ln w="12655">
          <a:solidFill>
            <a:srgbClr val="000000"/>
          </a:solidFill>
          <a:prstDash val="solid"/>
        </a:ln>
      </c:spPr>
    </c:plotArea>
    <c:legend>
      <c:legendPos val="r"/>
      <c:layout>
        <c:manualLayout>
          <c:xMode val="edge"/>
          <c:yMode val="edge"/>
          <c:x val="0.80991735537190057"/>
          <c:y val="7.4235807860262015E-2"/>
          <c:w val="0.19008264462809918"/>
          <c:h val="0.27947598253275224"/>
        </c:manualLayout>
      </c:layout>
      <c:spPr>
        <a:solidFill>
          <a:srgbClr val="FFFFFF"/>
        </a:solidFill>
        <a:ln w="3164">
          <a:solidFill>
            <a:srgbClr val="000000"/>
          </a:solidFill>
          <a:prstDash val="solid"/>
        </a:ln>
      </c:spPr>
      <c:txPr>
        <a:bodyPr/>
        <a:lstStyle/>
        <a:p>
          <a:pPr>
            <a:defRPr sz="917" b="1" i="0" u="none" strike="noStrike" baseline="0">
              <a:solidFill>
                <a:srgbClr val="000000"/>
              </a:solidFill>
              <a:latin typeface="Calibri"/>
              <a:ea typeface="Calibri"/>
              <a:cs typeface="Calibri"/>
            </a:defRPr>
          </a:pPr>
          <a:endParaRPr lang="da-DK"/>
        </a:p>
      </c:txPr>
    </c:legend>
    <c:plotVisOnly val="1"/>
    <c:dispBlanksAs val="gap"/>
  </c:chart>
  <c:spPr>
    <a:noFill/>
    <a:ln w="6350" cap="flat" cmpd="sng" algn="ctr">
      <a:solidFill>
        <a:srgbClr val="D8D8D8"/>
      </a:solidFill>
      <a:prstDash val="solid"/>
      <a:miter lim="800000"/>
      <a:headEnd type="none" w="med" len="med"/>
      <a:tailEnd type="none" w="med" len="med"/>
    </a:ln>
  </c:spPr>
  <c:txPr>
    <a:bodyPr/>
    <a:lstStyle/>
    <a:p>
      <a:pPr>
        <a:defRPr sz="996" b="1" i="0" u="none" strike="noStrike" baseline="0">
          <a:solidFill>
            <a:srgbClr val="000000"/>
          </a:solidFill>
          <a:latin typeface="Calibri"/>
          <a:ea typeface="Calibri"/>
          <a:cs typeface="Calibri"/>
        </a:defRPr>
      </a:pPr>
      <a:endParaRPr lang="da-DK"/>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BCBCB2-2FA3-47DE-9366-7A4ED6230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46</Pages>
  <Words>12179</Words>
  <Characters>74297</Characters>
  <Application>Microsoft Office Word</Application>
  <DocSecurity>0</DocSecurity>
  <Lines>619</Lines>
  <Paragraphs>172</Paragraphs>
  <ScaleCrop>false</ScaleCrop>
  <HeadingPairs>
    <vt:vector size="2" baseType="variant">
      <vt:variant>
        <vt:lpstr>Title</vt:lpstr>
      </vt:variant>
      <vt:variant>
        <vt:i4>1</vt:i4>
      </vt:variant>
    </vt:vector>
  </HeadingPairs>
  <TitlesOfParts>
    <vt:vector size="1" baseType="lpstr">
      <vt:lpstr>Autumn 2007 </vt:lpstr>
    </vt:vector>
  </TitlesOfParts>
  <Company/>
  <LinksUpToDate>false</LinksUpToDate>
  <CharactersWithSpaces>86304</CharactersWithSpaces>
  <SharedDoc>false</SharedDoc>
  <HLinks>
    <vt:vector size="402" baseType="variant">
      <vt:variant>
        <vt:i4>5570631</vt:i4>
      </vt:variant>
      <vt:variant>
        <vt:i4>480</vt:i4>
      </vt:variant>
      <vt:variant>
        <vt:i4>0</vt:i4>
      </vt:variant>
      <vt:variant>
        <vt:i4>5</vt:i4>
      </vt:variant>
      <vt:variant>
        <vt:lpwstr>http://msdn.microsoft.com/en-us/library/dd381412.aspx</vt:lpwstr>
      </vt:variant>
      <vt:variant>
        <vt:lpwstr/>
      </vt:variant>
      <vt:variant>
        <vt:i4>7143427</vt:i4>
      </vt:variant>
      <vt:variant>
        <vt:i4>477</vt:i4>
      </vt:variant>
      <vt:variant>
        <vt:i4>0</vt:i4>
      </vt:variant>
      <vt:variant>
        <vt:i4>5</vt:i4>
      </vt:variant>
      <vt:variant>
        <vt:lpwstr>http://en.wikipedia.org/wiki/Feature_model</vt:lpwstr>
      </vt:variant>
      <vt:variant>
        <vt:lpwstr/>
      </vt:variant>
      <vt:variant>
        <vt:i4>5767237</vt:i4>
      </vt:variant>
      <vt:variant>
        <vt:i4>474</vt:i4>
      </vt:variant>
      <vt:variant>
        <vt:i4>0</vt:i4>
      </vt:variant>
      <vt:variant>
        <vt:i4>5</vt:i4>
      </vt:variant>
      <vt:variant>
        <vt:lpwstr>http://msdn.microsoft.com/en-us/library/bb385914.aspx</vt:lpwstr>
      </vt:variant>
      <vt:variant>
        <vt:lpwstr/>
      </vt:variant>
      <vt:variant>
        <vt:i4>1114168</vt:i4>
      </vt:variant>
      <vt:variant>
        <vt:i4>383</vt:i4>
      </vt:variant>
      <vt:variant>
        <vt:i4>0</vt:i4>
      </vt:variant>
      <vt:variant>
        <vt:i4>5</vt:i4>
      </vt:variant>
      <vt:variant>
        <vt:lpwstr/>
      </vt:variant>
      <vt:variant>
        <vt:lpwstr>_Toc318151677</vt:lpwstr>
      </vt:variant>
      <vt:variant>
        <vt:i4>1114168</vt:i4>
      </vt:variant>
      <vt:variant>
        <vt:i4>377</vt:i4>
      </vt:variant>
      <vt:variant>
        <vt:i4>0</vt:i4>
      </vt:variant>
      <vt:variant>
        <vt:i4>5</vt:i4>
      </vt:variant>
      <vt:variant>
        <vt:lpwstr/>
      </vt:variant>
      <vt:variant>
        <vt:lpwstr>_Toc318151676</vt:lpwstr>
      </vt:variant>
      <vt:variant>
        <vt:i4>1114168</vt:i4>
      </vt:variant>
      <vt:variant>
        <vt:i4>371</vt:i4>
      </vt:variant>
      <vt:variant>
        <vt:i4>0</vt:i4>
      </vt:variant>
      <vt:variant>
        <vt:i4>5</vt:i4>
      </vt:variant>
      <vt:variant>
        <vt:lpwstr/>
      </vt:variant>
      <vt:variant>
        <vt:lpwstr>_Toc318151675</vt:lpwstr>
      </vt:variant>
      <vt:variant>
        <vt:i4>1114168</vt:i4>
      </vt:variant>
      <vt:variant>
        <vt:i4>365</vt:i4>
      </vt:variant>
      <vt:variant>
        <vt:i4>0</vt:i4>
      </vt:variant>
      <vt:variant>
        <vt:i4>5</vt:i4>
      </vt:variant>
      <vt:variant>
        <vt:lpwstr/>
      </vt:variant>
      <vt:variant>
        <vt:lpwstr>_Toc318151674</vt:lpwstr>
      </vt:variant>
      <vt:variant>
        <vt:i4>1114168</vt:i4>
      </vt:variant>
      <vt:variant>
        <vt:i4>359</vt:i4>
      </vt:variant>
      <vt:variant>
        <vt:i4>0</vt:i4>
      </vt:variant>
      <vt:variant>
        <vt:i4>5</vt:i4>
      </vt:variant>
      <vt:variant>
        <vt:lpwstr/>
      </vt:variant>
      <vt:variant>
        <vt:lpwstr>_Toc318151673</vt:lpwstr>
      </vt:variant>
      <vt:variant>
        <vt:i4>1114168</vt:i4>
      </vt:variant>
      <vt:variant>
        <vt:i4>353</vt:i4>
      </vt:variant>
      <vt:variant>
        <vt:i4>0</vt:i4>
      </vt:variant>
      <vt:variant>
        <vt:i4>5</vt:i4>
      </vt:variant>
      <vt:variant>
        <vt:lpwstr/>
      </vt:variant>
      <vt:variant>
        <vt:lpwstr>_Toc318151672</vt:lpwstr>
      </vt:variant>
      <vt:variant>
        <vt:i4>1114168</vt:i4>
      </vt:variant>
      <vt:variant>
        <vt:i4>347</vt:i4>
      </vt:variant>
      <vt:variant>
        <vt:i4>0</vt:i4>
      </vt:variant>
      <vt:variant>
        <vt:i4>5</vt:i4>
      </vt:variant>
      <vt:variant>
        <vt:lpwstr/>
      </vt:variant>
      <vt:variant>
        <vt:lpwstr>_Toc318151671</vt:lpwstr>
      </vt:variant>
      <vt:variant>
        <vt:i4>1114168</vt:i4>
      </vt:variant>
      <vt:variant>
        <vt:i4>341</vt:i4>
      </vt:variant>
      <vt:variant>
        <vt:i4>0</vt:i4>
      </vt:variant>
      <vt:variant>
        <vt:i4>5</vt:i4>
      </vt:variant>
      <vt:variant>
        <vt:lpwstr/>
      </vt:variant>
      <vt:variant>
        <vt:lpwstr>_Toc318151670</vt:lpwstr>
      </vt:variant>
      <vt:variant>
        <vt:i4>1048632</vt:i4>
      </vt:variant>
      <vt:variant>
        <vt:i4>335</vt:i4>
      </vt:variant>
      <vt:variant>
        <vt:i4>0</vt:i4>
      </vt:variant>
      <vt:variant>
        <vt:i4>5</vt:i4>
      </vt:variant>
      <vt:variant>
        <vt:lpwstr/>
      </vt:variant>
      <vt:variant>
        <vt:lpwstr>_Toc318151669</vt:lpwstr>
      </vt:variant>
      <vt:variant>
        <vt:i4>1048632</vt:i4>
      </vt:variant>
      <vt:variant>
        <vt:i4>329</vt:i4>
      </vt:variant>
      <vt:variant>
        <vt:i4>0</vt:i4>
      </vt:variant>
      <vt:variant>
        <vt:i4>5</vt:i4>
      </vt:variant>
      <vt:variant>
        <vt:lpwstr/>
      </vt:variant>
      <vt:variant>
        <vt:lpwstr>_Toc318151668</vt:lpwstr>
      </vt:variant>
      <vt:variant>
        <vt:i4>1048632</vt:i4>
      </vt:variant>
      <vt:variant>
        <vt:i4>323</vt:i4>
      </vt:variant>
      <vt:variant>
        <vt:i4>0</vt:i4>
      </vt:variant>
      <vt:variant>
        <vt:i4>5</vt:i4>
      </vt:variant>
      <vt:variant>
        <vt:lpwstr/>
      </vt:variant>
      <vt:variant>
        <vt:lpwstr>_Toc318151667</vt:lpwstr>
      </vt:variant>
      <vt:variant>
        <vt:i4>1048632</vt:i4>
      </vt:variant>
      <vt:variant>
        <vt:i4>317</vt:i4>
      </vt:variant>
      <vt:variant>
        <vt:i4>0</vt:i4>
      </vt:variant>
      <vt:variant>
        <vt:i4>5</vt:i4>
      </vt:variant>
      <vt:variant>
        <vt:lpwstr/>
      </vt:variant>
      <vt:variant>
        <vt:lpwstr>_Toc318151666</vt:lpwstr>
      </vt:variant>
      <vt:variant>
        <vt:i4>1048632</vt:i4>
      </vt:variant>
      <vt:variant>
        <vt:i4>311</vt:i4>
      </vt:variant>
      <vt:variant>
        <vt:i4>0</vt:i4>
      </vt:variant>
      <vt:variant>
        <vt:i4>5</vt:i4>
      </vt:variant>
      <vt:variant>
        <vt:lpwstr/>
      </vt:variant>
      <vt:variant>
        <vt:lpwstr>_Toc318151665</vt:lpwstr>
      </vt:variant>
      <vt:variant>
        <vt:i4>1048632</vt:i4>
      </vt:variant>
      <vt:variant>
        <vt:i4>305</vt:i4>
      </vt:variant>
      <vt:variant>
        <vt:i4>0</vt:i4>
      </vt:variant>
      <vt:variant>
        <vt:i4>5</vt:i4>
      </vt:variant>
      <vt:variant>
        <vt:lpwstr/>
      </vt:variant>
      <vt:variant>
        <vt:lpwstr>_Toc318151664</vt:lpwstr>
      </vt:variant>
      <vt:variant>
        <vt:i4>1048632</vt:i4>
      </vt:variant>
      <vt:variant>
        <vt:i4>299</vt:i4>
      </vt:variant>
      <vt:variant>
        <vt:i4>0</vt:i4>
      </vt:variant>
      <vt:variant>
        <vt:i4>5</vt:i4>
      </vt:variant>
      <vt:variant>
        <vt:lpwstr/>
      </vt:variant>
      <vt:variant>
        <vt:lpwstr>_Toc318151663</vt:lpwstr>
      </vt:variant>
      <vt:variant>
        <vt:i4>1048632</vt:i4>
      </vt:variant>
      <vt:variant>
        <vt:i4>293</vt:i4>
      </vt:variant>
      <vt:variant>
        <vt:i4>0</vt:i4>
      </vt:variant>
      <vt:variant>
        <vt:i4>5</vt:i4>
      </vt:variant>
      <vt:variant>
        <vt:lpwstr/>
      </vt:variant>
      <vt:variant>
        <vt:lpwstr>_Toc318151662</vt:lpwstr>
      </vt:variant>
      <vt:variant>
        <vt:i4>1048632</vt:i4>
      </vt:variant>
      <vt:variant>
        <vt:i4>287</vt:i4>
      </vt:variant>
      <vt:variant>
        <vt:i4>0</vt:i4>
      </vt:variant>
      <vt:variant>
        <vt:i4>5</vt:i4>
      </vt:variant>
      <vt:variant>
        <vt:lpwstr/>
      </vt:variant>
      <vt:variant>
        <vt:lpwstr>_Toc318151661</vt:lpwstr>
      </vt:variant>
      <vt:variant>
        <vt:i4>1048632</vt:i4>
      </vt:variant>
      <vt:variant>
        <vt:i4>281</vt:i4>
      </vt:variant>
      <vt:variant>
        <vt:i4>0</vt:i4>
      </vt:variant>
      <vt:variant>
        <vt:i4>5</vt:i4>
      </vt:variant>
      <vt:variant>
        <vt:lpwstr/>
      </vt:variant>
      <vt:variant>
        <vt:lpwstr>_Toc318151660</vt:lpwstr>
      </vt:variant>
      <vt:variant>
        <vt:i4>1245240</vt:i4>
      </vt:variant>
      <vt:variant>
        <vt:i4>275</vt:i4>
      </vt:variant>
      <vt:variant>
        <vt:i4>0</vt:i4>
      </vt:variant>
      <vt:variant>
        <vt:i4>5</vt:i4>
      </vt:variant>
      <vt:variant>
        <vt:lpwstr/>
      </vt:variant>
      <vt:variant>
        <vt:lpwstr>_Toc318151659</vt:lpwstr>
      </vt:variant>
      <vt:variant>
        <vt:i4>1245240</vt:i4>
      </vt:variant>
      <vt:variant>
        <vt:i4>269</vt:i4>
      </vt:variant>
      <vt:variant>
        <vt:i4>0</vt:i4>
      </vt:variant>
      <vt:variant>
        <vt:i4>5</vt:i4>
      </vt:variant>
      <vt:variant>
        <vt:lpwstr/>
      </vt:variant>
      <vt:variant>
        <vt:lpwstr>_Toc318151658</vt:lpwstr>
      </vt:variant>
      <vt:variant>
        <vt:i4>1245240</vt:i4>
      </vt:variant>
      <vt:variant>
        <vt:i4>263</vt:i4>
      </vt:variant>
      <vt:variant>
        <vt:i4>0</vt:i4>
      </vt:variant>
      <vt:variant>
        <vt:i4>5</vt:i4>
      </vt:variant>
      <vt:variant>
        <vt:lpwstr/>
      </vt:variant>
      <vt:variant>
        <vt:lpwstr>_Toc318151657</vt:lpwstr>
      </vt:variant>
      <vt:variant>
        <vt:i4>1245240</vt:i4>
      </vt:variant>
      <vt:variant>
        <vt:i4>257</vt:i4>
      </vt:variant>
      <vt:variant>
        <vt:i4>0</vt:i4>
      </vt:variant>
      <vt:variant>
        <vt:i4>5</vt:i4>
      </vt:variant>
      <vt:variant>
        <vt:lpwstr/>
      </vt:variant>
      <vt:variant>
        <vt:lpwstr>_Toc318151656</vt:lpwstr>
      </vt:variant>
      <vt:variant>
        <vt:i4>1245240</vt:i4>
      </vt:variant>
      <vt:variant>
        <vt:i4>251</vt:i4>
      </vt:variant>
      <vt:variant>
        <vt:i4>0</vt:i4>
      </vt:variant>
      <vt:variant>
        <vt:i4>5</vt:i4>
      </vt:variant>
      <vt:variant>
        <vt:lpwstr/>
      </vt:variant>
      <vt:variant>
        <vt:lpwstr>_Toc318151655</vt:lpwstr>
      </vt:variant>
      <vt:variant>
        <vt:i4>1245240</vt:i4>
      </vt:variant>
      <vt:variant>
        <vt:i4>245</vt:i4>
      </vt:variant>
      <vt:variant>
        <vt:i4>0</vt:i4>
      </vt:variant>
      <vt:variant>
        <vt:i4>5</vt:i4>
      </vt:variant>
      <vt:variant>
        <vt:lpwstr/>
      </vt:variant>
      <vt:variant>
        <vt:lpwstr>_Toc318151654</vt:lpwstr>
      </vt:variant>
      <vt:variant>
        <vt:i4>1245240</vt:i4>
      </vt:variant>
      <vt:variant>
        <vt:i4>239</vt:i4>
      </vt:variant>
      <vt:variant>
        <vt:i4>0</vt:i4>
      </vt:variant>
      <vt:variant>
        <vt:i4>5</vt:i4>
      </vt:variant>
      <vt:variant>
        <vt:lpwstr/>
      </vt:variant>
      <vt:variant>
        <vt:lpwstr>_Toc318151653</vt:lpwstr>
      </vt:variant>
      <vt:variant>
        <vt:i4>1245240</vt:i4>
      </vt:variant>
      <vt:variant>
        <vt:i4>233</vt:i4>
      </vt:variant>
      <vt:variant>
        <vt:i4>0</vt:i4>
      </vt:variant>
      <vt:variant>
        <vt:i4>5</vt:i4>
      </vt:variant>
      <vt:variant>
        <vt:lpwstr/>
      </vt:variant>
      <vt:variant>
        <vt:lpwstr>_Toc318151652</vt:lpwstr>
      </vt:variant>
      <vt:variant>
        <vt:i4>1441846</vt:i4>
      </vt:variant>
      <vt:variant>
        <vt:i4>224</vt:i4>
      </vt:variant>
      <vt:variant>
        <vt:i4>0</vt:i4>
      </vt:variant>
      <vt:variant>
        <vt:i4>5</vt:i4>
      </vt:variant>
      <vt:variant>
        <vt:lpwstr/>
      </vt:variant>
      <vt:variant>
        <vt:lpwstr>_Toc318152835</vt:lpwstr>
      </vt:variant>
      <vt:variant>
        <vt:i4>1441846</vt:i4>
      </vt:variant>
      <vt:variant>
        <vt:i4>218</vt:i4>
      </vt:variant>
      <vt:variant>
        <vt:i4>0</vt:i4>
      </vt:variant>
      <vt:variant>
        <vt:i4>5</vt:i4>
      </vt:variant>
      <vt:variant>
        <vt:lpwstr/>
      </vt:variant>
      <vt:variant>
        <vt:lpwstr>_Toc318152834</vt:lpwstr>
      </vt:variant>
      <vt:variant>
        <vt:i4>1441846</vt:i4>
      </vt:variant>
      <vt:variant>
        <vt:i4>212</vt:i4>
      </vt:variant>
      <vt:variant>
        <vt:i4>0</vt:i4>
      </vt:variant>
      <vt:variant>
        <vt:i4>5</vt:i4>
      </vt:variant>
      <vt:variant>
        <vt:lpwstr/>
      </vt:variant>
      <vt:variant>
        <vt:lpwstr>_Toc318152833</vt:lpwstr>
      </vt:variant>
      <vt:variant>
        <vt:i4>1441846</vt:i4>
      </vt:variant>
      <vt:variant>
        <vt:i4>206</vt:i4>
      </vt:variant>
      <vt:variant>
        <vt:i4>0</vt:i4>
      </vt:variant>
      <vt:variant>
        <vt:i4>5</vt:i4>
      </vt:variant>
      <vt:variant>
        <vt:lpwstr/>
      </vt:variant>
      <vt:variant>
        <vt:lpwstr>_Toc318152832</vt:lpwstr>
      </vt:variant>
      <vt:variant>
        <vt:i4>1441846</vt:i4>
      </vt:variant>
      <vt:variant>
        <vt:i4>200</vt:i4>
      </vt:variant>
      <vt:variant>
        <vt:i4>0</vt:i4>
      </vt:variant>
      <vt:variant>
        <vt:i4>5</vt:i4>
      </vt:variant>
      <vt:variant>
        <vt:lpwstr/>
      </vt:variant>
      <vt:variant>
        <vt:lpwstr>_Toc318152831</vt:lpwstr>
      </vt:variant>
      <vt:variant>
        <vt:i4>1441846</vt:i4>
      </vt:variant>
      <vt:variant>
        <vt:i4>194</vt:i4>
      </vt:variant>
      <vt:variant>
        <vt:i4>0</vt:i4>
      </vt:variant>
      <vt:variant>
        <vt:i4>5</vt:i4>
      </vt:variant>
      <vt:variant>
        <vt:lpwstr/>
      </vt:variant>
      <vt:variant>
        <vt:lpwstr>_Toc318152830</vt:lpwstr>
      </vt:variant>
      <vt:variant>
        <vt:i4>1507382</vt:i4>
      </vt:variant>
      <vt:variant>
        <vt:i4>188</vt:i4>
      </vt:variant>
      <vt:variant>
        <vt:i4>0</vt:i4>
      </vt:variant>
      <vt:variant>
        <vt:i4>5</vt:i4>
      </vt:variant>
      <vt:variant>
        <vt:lpwstr/>
      </vt:variant>
      <vt:variant>
        <vt:lpwstr>_Toc318152829</vt:lpwstr>
      </vt:variant>
      <vt:variant>
        <vt:i4>1507382</vt:i4>
      </vt:variant>
      <vt:variant>
        <vt:i4>182</vt:i4>
      </vt:variant>
      <vt:variant>
        <vt:i4>0</vt:i4>
      </vt:variant>
      <vt:variant>
        <vt:i4>5</vt:i4>
      </vt:variant>
      <vt:variant>
        <vt:lpwstr/>
      </vt:variant>
      <vt:variant>
        <vt:lpwstr>_Toc318152828</vt:lpwstr>
      </vt:variant>
      <vt:variant>
        <vt:i4>1507382</vt:i4>
      </vt:variant>
      <vt:variant>
        <vt:i4>176</vt:i4>
      </vt:variant>
      <vt:variant>
        <vt:i4>0</vt:i4>
      </vt:variant>
      <vt:variant>
        <vt:i4>5</vt:i4>
      </vt:variant>
      <vt:variant>
        <vt:lpwstr/>
      </vt:variant>
      <vt:variant>
        <vt:lpwstr>_Toc318152827</vt:lpwstr>
      </vt:variant>
      <vt:variant>
        <vt:i4>1507382</vt:i4>
      </vt:variant>
      <vt:variant>
        <vt:i4>170</vt:i4>
      </vt:variant>
      <vt:variant>
        <vt:i4>0</vt:i4>
      </vt:variant>
      <vt:variant>
        <vt:i4>5</vt:i4>
      </vt:variant>
      <vt:variant>
        <vt:lpwstr/>
      </vt:variant>
      <vt:variant>
        <vt:lpwstr>_Toc318152826</vt:lpwstr>
      </vt:variant>
      <vt:variant>
        <vt:i4>1507382</vt:i4>
      </vt:variant>
      <vt:variant>
        <vt:i4>164</vt:i4>
      </vt:variant>
      <vt:variant>
        <vt:i4>0</vt:i4>
      </vt:variant>
      <vt:variant>
        <vt:i4>5</vt:i4>
      </vt:variant>
      <vt:variant>
        <vt:lpwstr/>
      </vt:variant>
      <vt:variant>
        <vt:lpwstr>_Toc318152825</vt:lpwstr>
      </vt:variant>
      <vt:variant>
        <vt:i4>1507382</vt:i4>
      </vt:variant>
      <vt:variant>
        <vt:i4>158</vt:i4>
      </vt:variant>
      <vt:variant>
        <vt:i4>0</vt:i4>
      </vt:variant>
      <vt:variant>
        <vt:i4>5</vt:i4>
      </vt:variant>
      <vt:variant>
        <vt:lpwstr/>
      </vt:variant>
      <vt:variant>
        <vt:lpwstr>_Toc318152824</vt:lpwstr>
      </vt:variant>
      <vt:variant>
        <vt:i4>1507382</vt:i4>
      </vt:variant>
      <vt:variant>
        <vt:i4>152</vt:i4>
      </vt:variant>
      <vt:variant>
        <vt:i4>0</vt:i4>
      </vt:variant>
      <vt:variant>
        <vt:i4>5</vt:i4>
      </vt:variant>
      <vt:variant>
        <vt:lpwstr/>
      </vt:variant>
      <vt:variant>
        <vt:lpwstr>_Toc318152823</vt:lpwstr>
      </vt:variant>
      <vt:variant>
        <vt:i4>1507382</vt:i4>
      </vt:variant>
      <vt:variant>
        <vt:i4>146</vt:i4>
      </vt:variant>
      <vt:variant>
        <vt:i4>0</vt:i4>
      </vt:variant>
      <vt:variant>
        <vt:i4>5</vt:i4>
      </vt:variant>
      <vt:variant>
        <vt:lpwstr/>
      </vt:variant>
      <vt:variant>
        <vt:lpwstr>_Toc318152822</vt:lpwstr>
      </vt:variant>
      <vt:variant>
        <vt:i4>1507382</vt:i4>
      </vt:variant>
      <vt:variant>
        <vt:i4>140</vt:i4>
      </vt:variant>
      <vt:variant>
        <vt:i4>0</vt:i4>
      </vt:variant>
      <vt:variant>
        <vt:i4>5</vt:i4>
      </vt:variant>
      <vt:variant>
        <vt:lpwstr/>
      </vt:variant>
      <vt:variant>
        <vt:lpwstr>_Toc318152821</vt:lpwstr>
      </vt:variant>
      <vt:variant>
        <vt:i4>1507382</vt:i4>
      </vt:variant>
      <vt:variant>
        <vt:i4>134</vt:i4>
      </vt:variant>
      <vt:variant>
        <vt:i4>0</vt:i4>
      </vt:variant>
      <vt:variant>
        <vt:i4>5</vt:i4>
      </vt:variant>
      <vt:variant>
        <vt:lpwstr/>
      </vt:variant>
      <vt:variant>
        <vt:lpwstr>_Toc318152820</vt:lpwstr>
      </vt:variant>
      <vt:variant>
        <vt:i4>1310774</vt:i4>
      </vt:variant>
      <vt:variant>
        <vt:i4>128</vt:i4>
      </vt:variant>
      <vt:variant>
        <vt:i4>0</vt:i4>
      </vt:variant>
      <vt:variant>
        <vt:i4>5</vt:i4>
      </vt:variant>
      <vt:variant>
        <vt:lpwstr/>
      </vt:variant>
      <vt:variant>
        <vt:lpwstr>_Toc318152819</vt:lpwstr>
      </vt:variant>
      <vt:variant>
        <vt:i4>1310774</vt:i4>
      </vt:variant>
      <vt:variant>
        <vt:i4>122</vt:i4>
      </vt:variant>
      <vt:variant>
        <vt:i4>0</vt:i4>
      </vt:variant>
      <vt:variant>
        <vt:i4>5</vt:i4>
      </vt:variant>
      <vt:variant>
        <vt:lpwstr/>
      </vt:variant>
      <vt:variant>
        <vt:lpwstr>_Toc318152818</vt:lpwstr>
      </vt:variant>
      <vt:variant>
        <vt:i4>1310774</vt:i4>
      </vt:variant>
      <vt:variant>
        <vt:i4>116</vt:i4>
      </vt:variant>
      <vt:variant>
        <vt:i4>0</vt:i4>
      </vt:variant>
      <vt:variant>
        <vt:i4>5</vt:i4>
      </vt:variant>
      <vt:variant>
        <vt:lpwstr/>
      </vt:variant>
      <vt:variant>
        <vt:lpwstr>_Toc318152817</vt:lpwstr>
      </vt:variant>
      <vt:variant>
        <vt:i4>1310774</vt:i4>
      </vt:variant>
      <vt:variant>
        <vt:i4>110</vt:i4>
      </vt:variant>
      <vt:variant>
        <vt:i4>0</vt:i4>
      </vt:variant>
      <vt:variant>
        <vt:i4>5</vt:i4>
      </vt:variant>
      <vt:variant>
        <vt:lpwstr/>
      </vt:variant>
      <vt:variant>
        <vt:lpwstr>_Toc318152816</vt:lpwstr>
      </vt:variant>
      <vt:variant>
        <vt:i4>1310774</vt:i4>
      </vt:variant>
      <vt:variant>
        <vt:i4>104</vt:i4>
      </vt:variant>
      <vt:variant>
        <vt:i4>0</vt:i4>
      </vt:variant>
      <vt:variant>
        <vt:i4>5</vt:i4>
      </vt:variant>
      <vt:variant>
        <vt:lpwstr/>
      </vt:variant>
      <vt:variant>
        <vt:lpwstr>_Toc318152815</vt:lpwstr>
      </vt:variant>
      <vt:variant>
        <vt:i4>1310774</vt:i4>
      </vt:variant>
      <vt:variant>
        <vt:i4>98</vt:i4>
      </vt:variant>
      <vt:variant>
        <vt:i4>0</vt:i4>
      </vt:variant>
      <vt:variant>
        <vt:i4>5</vt:i4>
      </vt:variant>
      <vt:variant>
        <vt:lpwstr/>
      </vt:variant>
      <vt:variant>
        <vt:lpwstr>_Toc318152814</vt:lpwstr>
      </vt:variant>
      <vt:variant>
        <vt:i4>1310774</vt:i4>
      </vt:variant>
      <vt:variant>
        <vt:i4>92</vt:i4>
      </vt:variant>
      <vt:variant>
        <vt:i4>0</vt:i4>
      </vt:variant>
      <vt:variant>
        <vt:i4>5</vt:i4>
      </vt:variant>
      <vt:variant>
        <vt:lpwstr/>
      </vt:variant>
      <vt:variant>
        <vt:lpwstr>_Toc318152813</vt:lpwstr>
      </vt:variant>
      <vt:variant>
        <vt:i4>1310774</vt:i4>
      </vt:variant>
      <vt:variant>
        <vt:i4>86</vt:i4>
      </vt:variant>
      <vt:variant>
        <vt:i4>0</vt:i4>
      </vt:variant>
      <vt:variant>
        <vt:i4>5</vt:i4>
      </vt:variant>
      <vt:variant>
        <vt:lpwstr/>
      </vt:variant>
      <vt:variant>
        <vt:lpwstr>_Toc318152812</vt:lpwstr>
      </vt:variant>
      <vt:variant>
        <vt:i4>1310774</vt:i4>
      </vt:variant>
      <vt:variant>
        <vt:i4>80</vt:i4>
      </vt:variant>
      <vt:variant>
        <vt:i4>0</vt:i4>
      </vt:variant>
      <vt:variant>
        <vt:i4>5</vt:i4>
      </vt:variant>
      <vt:variant>
        <vt:lpwstr/>
      </vt:variant>
      <vt:variant>
        <vt:lpwstr>_Toc318152811</vt:lpwstr>
      </vt:variant>
      <vt:variant>
        <vt:i4>1310774</vt:i4>
      </vt:variant>
      <vt:variant>
        <vt:i4>74</vt:i4>
      </vt:variant>
      <vt:variant>
        <vt:i4>0</vt:i4>
      </vt:variant>
      <vt:variant>
        <vt:i4>5</vt:i4>
      </vt:variant>
      <vt:variant>
        <vt:lpwstr/>
      </vt:variant>
      <vt:variant>
        <vt:lpwstr>_Toc318152810</vt:lpwstr>
      </vt:variant>
      <vt:variant>
        <vt:i4>1376310</vt:i4>
      </vt:variant>
      <vt:variant>
        <vt:i4>68</vt:i4>
      </vt:variant>
      <vt:variant>
        <vt:i4>0</vt:i4>
      </vt:variant>
      <vt:variant>
        <vt:i4>5</vt:i4>
      </vt:variant>
      <vt:variant>
        <vt:lpwstr/>
      </vt:variant>
      <vt:variant>
        <vt:lpwstr>_Toc318152809</vt:lpwstr>
      </vt:variant>
      <vt:variant>
        <vt:i4>1376310</vt:i4>
      </vt:variant>
      <vt:variant>
        <vt:i4>62</vt:i4>
      </vt:variant>
      <vt:variant>
        <vt:i4>0</vt:i4>
      </vt:variant>
      <vt:variant>
        <vt:i4>5</vt:i4>
      </vt:variant>
      <vt:variant>
        <vt:lpwstr/>
      </vt:variant>
      <vt:variant>
        <vt:lpwstr>_Toc318152808</vt:lpwstr>
      </vt:variant>
      <vt:variant>
        <vt:i4>1376310</vt:i4>
      </vt:variant>
      <vt:variant>
        <vt:i4>56</vt:i4>
      </vt:variant>
      <vt:variant>
        <vt:i4>0</vt:i4>
      </vt:variant>
      <vt:variant>
        <vt:i4>5</vt:i4>
      </vt:variant>
      <vt:variant>
        <vt:lpwstr/>
      </vt:variant>
      <vt:variant>
        <vt:lpwstr>_Toc318152807</vt:lpwstr>
      </vt:variant>
      <vt:variant>
        <vt:i4>1376310</vt:i4>
      </vt:variant>
      <vt:variant>
        <vt:i4>50</vt:i4>
      </vt:variant>
      <vt:variant>
        <vt:i4>0</vt:i4>
      </vt:variant>
      <vt:variant>
        <vt:i4>5</vt:i4>
      </vt:variant>
      <vt:variant>
        <vt:lpwstr/>
      </vt:variant>
      <vt:variant>
        <vt:lpwstr>_Toc318152806</vt:lpwstr>
      </vt:variant>
      <vt:variant>
        <vt:i4>1376310</vt:i4>
      </vt:variant>
      <vt:variant>
        <vt:i4>44</vt:i4>
      </vt:variant>
      <vt:variant>
        <vt:i4>0</vt:i4>
      </vt:variant>
      <vt:variant>
        <vt:i4>5</vt:i4>
      </vt:variant>
      <vt:variant>
        <vt:lpwstr/>
      </vt:variant>
      <vt:variant>
        <vt:lpwstr>_Toc318152805</vt:lpwstr>
      </vt:variant>
      <vt:variant>
        <vt:i4>1376310</vt:i4>
      </vt:variant>
      <vt:variant>
        <vt:i4>38</vt:i4>
      </vt:variant>
      <vt:variant>
        <vt:i4>0</vt:i4>
      </vt:variant>
      <vt:variant>
        <vt:i4>5</vt:i4>
      </vt:variant>
      <vt:variant>
        <vt:lpwstr/>
      </vt:variant>
      <vt:variant>
        <vt:lpwstr>_Toc318152804</vt:lpwstr>
      </vt:variant>
      <vt:variant>
        <vt:i4>1376310</vt:i4>
      </vt:variant>
      <vt:variant>
        <vt:i4>32</vt:i4>
      </vt:variant>
      <vt:variant>
        <vt:i4>0</vt:i4>
      </vt:variant>
      <vt:variant>
        <vt:i4>5</vt:i4>
      </vt:variant>
      <vt:variant>
        <vt:lpwstr/>
      </vt:variant>
      <vt:variant>
        <vt:lpwstr>_Toc318152803</vt:lpwstr>
      </vt:variant>
      <vt:variant>
        <vt:i4>1376310</vt:i4>
      </vt:variant>
      <vt:variant>
        <vt:i4>26</vt:i4>
      </vt:variant>
      <vt:variant>
        <vt:i4>0</vt:i4>
      </vt:variant>
      <vt:variant>
        <vt:i4>5</vt:i4>
      </vt:variant>
      <vt:variant>
        <vt:lpwstr/>
      </vt:variant>
      <vt:variant>
        <vt:lpwstr>_Toc318152802</vt:lpwstr>
      </vt:variant>
      <vt:variant>
        <vt:i4>1376310</vt:i4>
      </vt:variant>
      <vt:variant>
        <vt:i4>20</vt:i4>
      </vt:variant>
      <vt:variant>
        <vt:i4>0</vt:i4>
      </vt:variant>
      <vt:variant>
        <vt:i4>5</vt:i4>
      </vt:variant>
      <vt:variant>
        <vt:lpwstr/>
      </vt:variant>
      <vt:variant>
        <vt:lpwstr>_Toc318152801</vt:lpwstr>
      </vt:variant>
      <vt:variant>
        <vt:i4>1376310</vt:i4>
      </vt:variant>
      <vt:variant>
        <vt:i4>14</vt:i4>
      </vt:variant>
      <vt:variant>
        <vt:i4>0</vt:i4>
      </vt:variant>
      <vt:variant>
        <vt:i4>5</vt:i4>
      </vt:variant>
      <vt:variant>
        <vt:lpwstr/>
      </vt:variant>
      <vt:variant>
        <vt:lpwstr>_Toc318152800</vt:lpwstr>
      </vt:variant>
      <vt:variant>
        <vt:i4>1835065</vt:i4>
      </vt:variant>
      <vt:variant>
        <vt:i4>8</vt:i4>
      </vt:variant>
      <vt:variant>
        <vt:i4>0</vt:i4>
      </vt:variant>
      <vt:variant>
        <vt:i4>5</vt:i4>
      </vt:variant>
      <vt:variant>
        <vt:lpwstr/>
      </vt:variant>
      <vt:variant>
        <vt:lpwstr>_Toc318152799</vt:lpwstr>
      </vt:variant>
      <vt:variant>
        <vt:i4>1835065</vt:i4>
      </vt:variant>
      <vt:variant>
        <vt:i4>2</vt:i4>
      </vt:variant>
      <vt:variant>
        <vt:i4>0</vt:i4>
      </vt:variant>
      <vt:variant>
        <vt:i4>5</vt:i4>
      </vt:variant>
      <vt:variant>
        <vt:lpwstr/>
      </vt:variant>
      <vt:variant>
        <vt:lpwstr>_Toc318152798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Autumn 2007 </dc:title>
  <dc:subject/>
  <dc:creator>Radu</dc:creator>
  <cp:keywords/>
  <dc:description/>
  <cp:lastModifiedBy>Radu</cp:lastModifiedBy>
  <cp:revision>114</cp:revision>
  <cp:lastPrinted>2012-02-28T12:35:00Z</cp:lastPrinted>
  <dcterms:created xsi:type="dcterms:W3CDTF">2012-02-28T13:14:00Z</dcterms:created>
  <dcterms:modified xsi:type="dcterms:W3CDTF">2012-03-01T11:43:00Z</dcterms:modified>
</cp:coreProperties>
</file>