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966882" w14:textId="77777777" w:rsidR="0014024F" w:rsidRPr="005044C3" w:rsidRDefault="0014024F" w:rsidP="000327AD">
      <w:pPr>
        <w:pStyle w:val="NoSpacing"/>
        <w:spacing w:line="360" w:lineRule="auto"/>
        <w:jc w:val="center"/>
        <w:rPr>
          <w:rFonts w:ascii="Times New Roman" w:hAnsi="Times New Roman" w:cs="Times New Roman"/>
          <w:sz w:val="28"/>
          <w:szCs w:val="28"/>
        </w:rPr>
      </w:pPr>
      <w:bookmarkStart w:id="0" w:name="_30j0zll" w:colFirst="0" w:colLast="0"/>
      <w:bookmarkEnd w:id="0"/>
      <w:r w:rsidRPr="005044C3">
        <w:rPr>
          <w:rFonts w:ascii="Times New Roman" w:hAnsi="Times New Roman" w:cs="Times New Roman"/>
          <w:sz w:val="28"/>
          <w:szCs w:val="28"/>
        </w:rPr>
        <w:t>PÄRNU SAKSA TEHNOLOOGIAKOOL</w:t>
      </w:r>
    </w:p>
    <w:p w14:paraId="033435DF" w14:textId="77777777" w:rsidR="0014024F" w:rsidRPr="005044C3" w:rsidRDefault="0014024F" w:rsidP="000327AD">
      <w:pPr>
        <w:pStyle w:val="NoSpacing"/>
        <w:spacing w:line="360" w:lineRule="auto"/>
        <w:jc w:val="center"/>
        <w:rPr>
          <w:rFonts w:ascii="Times New Roman" w:hAnsi="Times New Roman" w:cs="Times New Roman"/>
          <w:sz w:val="28"/>
          <w:szCs w:val="28"/>
        </w:rPr>
      </w:pPr>
      <w:r w:rsidRPr="005044C3">
        <w:rPr>
          <w:rFonts w:ascii="Times New Roman" w:hAnsi="Times New Roman" w:cs="Times New Roman"/>
          <w:sz w:val="28"/>
          <w:szCs w:val="28"/>
        </w:rPr>
        <w:t>Noorem tarkvaraarendaja</w:t>
      </w:r>
    </w:p>
    <w:p w14:paraId="05035C32" w14:textId="77777777" w:rsidR="0014024F" w:rsidRPr="005044C3" w:rsidRDefault="0014024F" w:rsidP="000327AD">
      <w:pPr>
        <w:pStyle w:val="NoSpacing"/>
        <w:spacing w:before="3000" w:after="240" w:line="360" w:lineRule="auto"/>
        <w:jc w:val="center"/>
        <w:rPr>
          <w:rFonts w:ascii="Times New Roman" w:hAnsi="Times New Roman" w:cs="Times New Roman"/>
          <w:sz w:val="28"/>
          <w:szCs w:val="28"/>
        </w:rPr>
      </w:pPr>
      <w:r w:rsidRPr="005044C3">
        <w:rPr>
          <w:rFonts w:ascii="Times New Roman" w:hAnsi="Times New Roman" w:cs="Times New Roman"/>
          <w:sz w:val="28"/>
          <w:szCs w:val="28"/>
        </w:rPr>
        <w:t>Mattias Vahtra</w:t>
      </w:r>
      <w:r>
        <w:rPr>
          <w:rFonts w:ascii="Times New Roman" w:hAnsi="Times New Roman" w:cs="Times New Roman"/>
          <w:sz w:val="28"/>
          <w:szCs w:val="28"/>
        </w:rPr>
        <w:br/>
        <w:t>Olaf Kuusik</w:t>
      </w:r>
    </w:p>
    <w:p w14:paraId="6CF495C6" w14:textId="77777777" w:rsidR="0014024F" w:rsidRPr="0014024F" w:rsidRDefault="0014024F" w:rsidP="000327AD">
      <w:pPr>
        <w:pStyle w:val="NoSpacing"/>
        <w:spacing w:line="360" w:lineRule="auto"/>
        <w:jc w:val="center"/>
        <w:rPr>
          <w:rFonts w:ascii="Times New Roman" w:hAnsi="Times New Roman" w:cs="Times New Roman"/>
          <w:b/>
          <w:sz w:val="32"/>
          <w:szCs w:val="32"/>
        </w:rPr>
      </w:pPr>
      <w:r w:rsidRPr="0014024F">
        <w:rPr>
          <w:rFonts w:ascii="Times New Roman" w:hAnsi="Times New Roman" w:cs="Times New Roman"/>
          <w:b/>
          <w:sz w:val="32"/>
          <w:szCs w:val="32"/>
        </w:rPr>
        <w:t>PRAKTIKAARUANNE</w:t>
      </w:r>
    </w:p>
    <w:p w14:paraId="7E22B2D2" w14:textId="77777777" w:rsidR="0014024F" w:rsidRPr="005044C3" w:rsidRDefault="0014024F" w:rsidP="000327AD">
      <w:pPr>
        <w:pStyle w:val="NoSpacing"/>
        <w:spacing w:line="360" w:lineRule="auto"/>
        <w:jc w:val="center"/>
        <w:rPr>
          <w:rFonts w:ascii="Times New Roman" w:hAnsi="Times New Roman" w:cs="Times New Roman"/>
          <w:sz w:val="28"/>
          <w:szCs w:val="28"/>
        </w:rPr>
      </w:pPr>
    </w:p>
    <w:p w14:paraId="1433148F" w14:textId="77777777" w:rsidR="0014024F" w:rsidRPr="005044C3" w:rsidRDefault="0014024F" w:rsidP="000327AD">
      <w:pPr>
        <w:pStyle w:val="NoSpacing"/>
        <w:spacing w:line="360" w:lineRule="auto"/>
        <w:jc w:val="center"/>
        <w:rPr>
          <w:rFonts w:ascii="Times New Roman" w:hAnsi="Times New Roman" w:cs="Times New Roman"/>
          <w:sz w:val="24"/>
          <w:szCs w:val="24"/>
        </w:rPr>
      </w:pPr>
    </w:p>
    <w:p w14:paraId="06A86594" w14:textId="77777777" w:rsidR="0014024F" w:rsidRPr="005044C3" w:rsidRDefault="0014024F" w:rsidP="000327AD">
      <w:pPr>
        <w:pStyle w:val="NoSpacing"/>
        <w:spacing w:before="1800" w:line="360" w:lineRule="auto"/>
        <w:jc w:val="right"/>
        <w:rPr>
          <w:rFonts w:ascii="Times New Roman" w:hAnsi="Times New Roman" w:cs="Times New Roman"/>
          <w:sz w:val="28"/>
          <w:szCs w:val="28"/>
        </w:rPr>
      </w:pPr>
      <w:r w:rsidRPr="005044C3">
        <w:rPr>
          <w:rFonts w:ascii="Times New Roman" w:hAnsi="Times New Roman" w:cs="Times New Roman"/>
          <w:sz w:val="28"/>
          <w:szCs w:val="28"/>
        </w:rPr>
        <w:t>Juhendaja</w:t>
      </w:r>
      <w:r w:rsidR="00080DBF">
        <w:rPr>
          <w:rFonts w:ascii="Times New Roman" w:hAnsi="Times New Roman" w:cs="Times New Roman"/>
          <w:sz w:val="28"/>
          <w:szCs w:val="28"/>
        </w:rPr>
        <w:t>d</w:t>
      </w:r>
      <w:r w:rsidRPr="005044C3">
        <w:rPr>
          <w:rFonts w:ascii="Times New Roman" w:hAnsi="Times New Roman" w:cs="Times New Roman"/>
          <w:sz w:val="28"/>
          <w:szCs w:val="28"/>
        </w:rPr>
        <w:t>:</w:t>
      </w:r>
    </w:p>
    <w:p w14:paraId="054D9804" w14:textId="77777777" w:rsidR="0014024F" w:rsidRDefault="00AA108C" w:rsidP="000327AD">
      <w:pPr>
        <w:pStyle w:val="NoSpacing"/>
        <w:spacing w:line="360" w:lineRule="auto"/>
        <w:jc w:val="right"/>
        <w:rPr>
          <w:rFonts w:ascii="Times New Roman" w:hAnsi="Times New Roman" w:cs="Times New Roman"/>
          <w:sz w:val="28"/>
          <w:szCs w:val="28"/>
        </w:rPr>
      </w:pPr>
      <w:r>
        <w:rPr>
          <w:rFonts w:ascii="Times New Roman" w:hAnsi="Times New Roman" w:cs="Times New Roman"/>
          <w:sz w:val="28"/>
          <w:szCs w:val="28"/>
        </w:rPr>
        <w:t>Jorma Rebane</w:t>
      </w:r>
    </w:p>
    <w:p w14:paraId="0CCD7C3E" w14:textId="77777777" w:rsidR="00080DBF" w:rsidRPr="005044C3" w:rsidRDefault="00080DBF" w:rsidP="000327AD">
      <w:pPr>
        <w:pStyle w:val="NoSpacing"/>
        <w:spacing w:line="360" w:lineRule="auto"/>
        <w:jc w:val="right"/>
        <w:rPr>
          <w:rFonts w:ascii="Times New Roman" w:hAnsi="Times New Roman" w:cs="Times New Roman"/>
          <w:sz w:val="28"/>
          <w:szCs w:val="28"/>
        </w:rPr>
      </w:pPr>
      <w:r>
        <w:rPr>
          <w:rFonts w:ascii="Times New Roman" w:hAnsi="Times New Roman" w:cs="Times New Roman"/>
          <w:sz w:val="28"/>
          <w:szCs w:val="28"/>
        </w:rPr>
        <w:t>Heli Kuusik</w:t>
      </w:r>
    </w:p>
    <w:p w14:paraId="4223FF23" w14:textId="77777777" w:rsidR="0014024F" w:rsidRPr="005044C3" w:rsidRDefault="0014024F" w:rsidP="000327AD">
      <w:pPr>
        <w:pStyle w:val="NoSpacing"/>
        <w:spacing w:line="360" w:lineRule="auto"/>
        <w:jc w:val="right"/>
        <w:rPr>
          <w:rFonts w:ascii="Times New Roman" w:hAnsi="Times New Roman" w:cs="Times New Roman"/>
          <w:sz w:val="28"/>
          <w:szCs w:val="28"/>
        </w:rPr>
      </w:pPr>
    </w:p>
    <w:p w14:paraId="79FFA66C" w14:textId="77777777" w:rsidR="0014024F" w:rsidRDefault="0014024F" w:rsidP="000327AD">
      <w:pPr>
        <w:pStyle w:val="NoSpacing"/>
        <w:spacing w:line="360" w:lineRule="auto"/>
        <w:jc w:val="right"/>
        <w:rPr>
          <w:rFonts w:ascii="Times New Roman" w:hAnsi="Times New Roman" w:cs="Times New Roman"/>
          <w:sz w:val="28"/>
          <w:szCs w:val="28"/>
        </w:rPr>
      </w:pPr>
    </w:p>
    <w:p w14:paraId="5FA06CBA" w14:textId="77777777" w:rsidR="0014024F" w:rsidRDefault="0014024F" w:rsidP="000327AD">
      <w:pPr>
        <w:pStyle w:val="NoSpacing"/>
        <w:spacing w:line="360" w:lineRule="auto"/>
        <w:jc w:val="right"/>
        <w:rPr>
          <w:rFonts w:ascii="Times New Roman" w:hAnsi="Times New Roman" w:cs="Times New Roman"/>
          <w:sz w:val="28"/>
          <w:szCs w:val="28"/>
        </w:rPr>
      </w:pPr>
    </w:p>
    <w:p w14:paraId="28780033" w14:textId="77777777" w:rsidR="0014024F" w:rsidRPr="005044C3" w:rsidRDefault="0014024F" w:rsidP="000327AD">
      <w:pPr>
        <w:pStyle w:val="NoSpacing"/>
        <w:spacing w:line="360" w:lineRule="auto"/>
        <w:jc w:val="right"/>
        <w:rPr>
          <w:rFonts w:ascii="Times New Roman" w:hAnsi="Times New Roman" w:cs="Times New Roman"/>
          <w:sz w:val="28"/>
          <w:szCs w:val="28"/>
        </w:rPr>
      </w:pPr>
    </w:p>
    <w:p w14:paraId="1EAC7C32" w14:textId="77777777" w:rsidR="0014024F" w:rsidRPr="005044C3" w:rsidRDefault="0014024F" w:rsidP="000327AD">
      <w:pPr>
        <w:pStyle w:val="NoSpacing"/>
        <w:spacing w:line="360" w:lineRule="auto"/>
        <w:jc w:val="right"/>
        <w:rPr>
          <w:rFonts w:ascii="Times New Roman" w:hAnsi="Times New Roman" w:cs="Times New Roman"/>
          <w:sz w:val="28"/>
          <w:szCs w:val="28"/>
        </w:rPr>
      </w:pPr>
    </w:p>
    <w:p w14:paraId="5A255192" w14:textId="77777777" w:rsidR="0014024F" w:rsidRPr="005044C3" w:rsidRDefault="0014024F" w:rsidP="000327AD">
      <w:pPr>
        <w:pStyle w:val="NoSpacing"/>
        <w:spacing w:line="360" w:lineRule="auto"/>
        <w:rPr>
          <w:rFonts w:ascii="Times New Roman" w:hAnsi="Times New Roman" w:cs="Times New Roman"/>
          <w:sz w:val="28"/>
          <w:szCs w:val="28"/>
        </w:rPr>
      </w:pPr>
    </w:p>
    <w:p w14:paraId="64B72BD9" w14:textId="77777777" w:rsidR="0014024F" w:rsidRPr="005044C3" w:rsidRDefault="0014024F" w:rsidP="000327AD">
      <w:pPr>
        <w:pStyle w:val="NoSpacing"/>
        <w:spacing w:line="360" w:lineRule="auto"/>
        <w:jc w:val="center"/>
        <w:rPr>
          <w:rFonts w:ascii="Times New Roman" w:hAnsi="Times New Roman" w:cs="Times New Roman"/>
          <w:sz w:val="28"/>
          <w:szCs w:val="28"/>
        </w:rPr>
      </w:pPr>
      <w:r w:rsidRPr="005044C3">
        <w:rPr>
          <w:rFonts w:ascii="Times New Roman" w:hAnsi="Times New Roman" w:cs="Times New Roman"/>
          <w:sz w:val="28"/>
          <w:szCs w:val="28"/>
        </w:rPr>
        <w:t>Pärnu 2017</w:t>
      </w:r>
    </w:p>
    <w:p w14:paraId="621A0D8E" w14:textId="77777777" w:rsidR="0014024F" w:rsidRDefault="0014024F" w:rsidP="000327AD">
      <w:r>
        <w:br w:type="page"/>
      </w:r>
    </w:p>
    <w:p w14:paraId="5DF78F64" w14:textId="77777777" w:rsidR="00C95038" w:rsidRDefault="00A1548E" w:rsidP="00C95038">
      <w:pPr>
        <w:pStyle w:val="Heading1"/>
      </w:pPr>
      <w:bookmarkStart w:id="1" w:name="_Toc485537395"/>
      <w:r>
        <w:lastRenderedPageBreak/>
        <w:t>Sisukord</w:t>
      </w:r>
      <w:bookmarkEnd w:id="1"/>
    </w:p>
    <w:sdt>
      <w:sdtPr>
        <w:rPr>
          <w:rFonts w:eastAsiaTheme="minorHAnsi"/>
        </w:rPr>
        <w:id w:val="613254327"/>
        <w:docPartObj>
          <w:docPartGallery w:val="Table of Contents"/>
          <w:docPartUnique/>
        </w:docPartObj>
      </w:sdtPr>
      <w:sdtEndPr>
        <w:rPr>
          <w:rFonts w:asciiTheme="minorHAnsi" w:hAnsiTheme="minorHAnsi" w:cstheme="minorBidi"/>
          <w:b w:val="0"/>
          <w:bCs w:val="0"/>
          <w:noProof/>
          <w:sz w:val="24"/>
          <w:szCs w:val="22"/>
        </w:rPr>
      </w:sdtEndPr>
      <w:sdtContent>
        <w:p w14:paraId="2088C331" w14:textId="1DD70C17" w:rsidR="00A1548E" w:rsidRDefault="00A1548E" w:rsidP="00C95038">
          <w:pPr>
            <w:pStyle w:val="Heading1"/>
          </w:pPr>
        </w:p>
        <w:p w14:paraId="2485D0DA" w14:textId="77777777" w:rsidR="00187F0E" w:rsidRDefault="00A1548E">
          <w:pPr>
            <w:pStyle w:val="TOC1"/>
            <w:tabs>
              <w:tab w:val="right" w:leader="dot" w:pos="8493"/>
            </w:tabs>
            <w:rPr>
              <w:rFonts w:eastAsiaTheme="minorEastAsia"/>
              <w:noProof/>
              <w:sz w:val="22"/>
              <w:lang w:eastAsia="et-EE"/>
            </w:rPr>
          </w:pPr>
          <w:r>
            <w:fldChar w:fldCharType="begin"/>
          </w:r>
          <w:r>
            <w:instrText xml:space="preserve"> TOC \o "1-3" \h \z \u </w:instrText>
          </w:r>
          <w:r>
            <w:fldChar w:fldCharType="separate"/>
          </w:r>
          <w:hyperlink w:anchor="_Toc485537395" w:history="1">
            <w:r w:rsidR="00187F0E" w:rsidRPr="0074033E">
              <w:rPr>
                <w:rStyle w:val="Hyperlink"/>
                <w:noProof/>
              </w:rPr>
              <w:t>Sisukord</w:t>
            </w:r>
            <w:r w:rsidR="00187F0E">
              <w:rPr>
                <w:noProof/>
                <w:webHidden/>
              </w:rPr>
              <w:tab/>
            </w:r>
            <w:r w:rsidR="00187F0E">
              <w:rPr>
                <w:noProof/>
                <w:webHidden/>
              </w:rPr>
              <w:fldChar w:fldCharType="begin"/>
            </w:r>
            <w:r w:rsidR="00187F0E">
              <w:rPr>
                <w:noProof/>
                <w:webHidden/>
              </w:rPr>
              <w:instrText xml:space="preserve"> PAGEREF _Toc485537395 \h </w:instrText>
            </w:r>
            <w:r w:rsidR="00187F0E">
              <w:rPr>
                <w:noProof/>
                <w:webHidden/>
              </w:rPr>
            </w:r>
            <w:r w:rsidR="00187F0E">
              <w:rPr>
                <w:noProof/>
                <w:webHidden/>
              </w:rPr>
              <w:fldChar w:fldCharType="separate"/>
            </w:r>
            <w:r w:rsidR="00187F0E">
              <w:rPr>
                <w:noProof/>
                <w:webHidden/>
              </w:rPr>
              <w:t>2</w:t>
            </w:r>
            <w:r w:rsidR="00187F0E">
              <w:rPr>
                <w:noProof/>
                <w:webHidden/>
              </w:rPr>
              <w:fldChar w:fldCharType="end"/>
            </w:r>
          </w:hyperlink>
        </w:p>
        <w:p w14:paraId="3CAA05C0" w14:textId="77777777" w:rsidR="00187F0E" w:rsidRDefault="00187F0E">
          <w:pPr>
            <w:pStyle w:val="TOC1"/>
            <w:tabs>
              <w:tab w:val="right" w:leader="dot" w:pos="8493"/>
            </w:tabs>
            <w:rPr>
              <w:rFonts w:eastAsiaTheme="minorEastAsia"/>
              <w:noProof/>
              <w:sz w:val="22"/>
              <w:lang w:eastAsia="et-EE"/>
            </w:rPr>
          </w:pPr>
          <w:hyperlink w:anchor="_Toc485537396" w:history="1">
            <w:r w:rsidRPr="0074033E">
              <w:rPr>
                <w:rStyle w:val="Hyperlink"/>
                <w:noProof/>
              </w:rPr>
              <w:t>Sissejuhatus</w:t>
            </w:r>
            <w:r>
              <w:rPr>
                <w:noProof/>
                <w:webHidden/>
              </w:rPr>
              <w:tab/>
            </w:r>
            <w:r>
              <w:rPr>
                <w:noProof/>
                <w:webHidden/>
              </w:rPr>
              <w:fldChar w:fldCharType="begin"/>
            </w:r>
            <w:r>
              <w:rPr>
                <w:noProof/>
                <w:webHidden/>
              </w:rPr>
              <w:instrText xml:space="preserve"> PAGEREF _Toc485537396 \h </w:instrText>
            </w:r>
            <w:r>
              <w:rPr>
                <w:noProof/>
                <w:webHidden/>
              </w:rPr>
            </w:r>
            <w:r>
              <w:rPr>
                <w:noProof/>
                <w:webHidden/>
              </w:rPr>
              <w:fldChar w:fldCharType="separate"/>
            </w:r>
            <w:r>
              <w:rPr>
                <w:noProof/>
                <w:webHidden/>
              </w:rPr>
              <w:t>3</w:t>
            </w:r>
            <w:r>
              <w:rPr>
                <w:noProof/>
                <w:webHidden/>
              </w:rPr>
              <w:fldChar w:fldCharType="end"/>
            </w:r>
          </w:hyperlink>
        </w:p>
        <w:p w14:paraId="61AB6652" w14:textId="77777777" w:rsidR="00187F0E" w:rsidRDefault="00187F0E">
          <w:pPr>
            <w:pStyle w:val="TOC1"/>
            <w:tabs>
              <w:tab w:val="right" w:leader="dot" w:pos="8493"/>
            </w:tabs>
            <w:rPr>
              <w:rFonts w:eastAsiaTheme="minorEastAsia"/>
              <w:noProof/>
              <w:sz w:val="22"/>
              <w:lang w:eastAsia="et-EE"/>
            </w:rPr>
          </w:pPr>
          <w:hyperlink w:anchor="_Toc485537397" w:history="1">
            <w:r w:rsidRPr="0074033E">
              <w:rPr>
                <w:rStyle w:val="Hyperlink"/>
                <w:noProof/>
              </w:rPr>
              <w:t>Veebilehe arendusprotsess</w:t>
            </w:r>
            <w:r>
              <w:rPr>
                <w:noProof/>
                <w:webHidden/>
              </w:rPr>
              <w:tab/>
            </w:r>
            <w:r>
              <w:rPr>
                <w:noProof/>
                <w:webHidden/>
              </w:rPr>
              <w:fldChar w:fldCharType="begin"/>
            </w:r>
            <w:r>
              <w:rPr>
                <w:noProof/>
                <w:webHidden/>
              </w:rPr>
              <w:instrText xml:space="preserve"> PAGEREF _Toc485537397 \h </w:instrText>
            </w:r>
            <w:r>
              <w:rPr>
                <w:noProof/>
                <w:webHidden/>
              </w:rPr>
            </w:r>
            <w:r>
              <w:rPr>
                <w:noProof/>
                <w:webHidden/>
              </w:rPr>
              <w:fldChar w:fldCharType="separate"/>
            </w:r>
            <w:r>
              <w:rPr>
                <w:noProof/>
                <w:webHidden/>
              </w:rPr>
              <w:t>4</w:t>
            </w:r>
            <w:r>
              <w:rPr>
                <w:noProof/>
                <w:webHidden/>
              </w:rPr>
              <w:fldChar w:fldCharType="end"/>
            </w:r>
          </w:hyperlink>
        </w:p>
        <w:p w14:paraId="07815440" w14:textId="77777777" w:rsidR="00187F0E" w:rsidRDefault="00187F0E">
          <w:pPr>
            <w:pStyle w:val="TOC2"/>
            <w:tabs>
              <w:tab w:val="right" w:leader="dot" w:pos="8493"/>
            </w:tabs>
            <w:rPr>
              <w:rFonts w:eastAsiaTheme="minorEastAsia"/>
              <w:noProof/>
              <w:sz w:val="22"/>
              <w:lang w:eastAsia="et-EE"/>
            </w:rPr>
          </w:pPr>
          <w:hyperlink w:anchor="_Toc485537398" w:history="1">
            <w:r w:rsidRPr="0074033E">
              <w:rPr>
                <w:rStyle w:val="Hyperlink"/>
                <w:noProof/>
              </w:rPr>
              <w:t>Kliendi hankimine ja kohtumine</w:t>
            </w:r>
            <w:r>
              <w:rPr>
                <w:noProof/>
                <w:webHidden/>
              </w:rPr>
              <w:tab/>
            </w:r>
            <w:r>
              <w:rPr>
                <w:noProof/>
                <w:webHidden/>
              </w:rPr>
              <w:fldChar w:fldCharType="begin"/>
            </w:r>
            <w:r>
              <w:rPr>
                <w:noProof/>
                <w:webHidden/>
              </w:rPr>
              <w:instrText xml:space="preserve"> PAGEREF _Toc485537398 \h </w:instrText>
            </w:r>
            <w:r>
              <w:rPr>
                <w:noProof/>
                <w:webHidden/>
              </w:rPr>
            </w:r>
            <w:r>
              <w:rPr>
                <w:noProof/>
                <w:webHidden/>
              </w:rPr>
              <w:fldChar w:fldCharType="separate"/>
            </w:r>
            <w:r>
              <w:rPr>
                <w:noProof/>
                <w:webHidden/>
              </w:rPr>
              <w:t>4</w:t>
            </w:r>
            <w:r>
              <w:rPr>
                <w:noProof/>
                <w:webHidden/>
              </w:rPr>
              <w:fldChar w:fldCharType="end"/>
            </w:r>
          </w:hyperlink>
        </w:p>
        <w:p w14:paraId="0789C36A" w14:textId="77777777" w:rsidR="00187F0E" w:rsidRDefault="00187F0E">
          <w:pPr>
            <w:pStyle w:val="TOC2"/>
            <w:tabs>
              <w:tab w:val="right" w:leader="dot" w:pos="8493"/>
            </w:tabs>
            <w:rPr>
              <w:rFonts w:eastAsiaTheme="minorEastAsia"/>
              <w:noProof/>
              <w:sz w:val="22"/>
              <w:lang w:eastAsia="et-EE"/>
            </w:rPr>
          </w:pPr>
          <w:hyperlink w:anchor="_Toc485537399" w:history="1">
            <w:r w:rsidRPr="0074033E">
              <w:rPr>
                <w:rStyle w:val="Hyperlink"/>
                <w:noProof/>
              </w:rPr>
              <w:t>Nõuete analüüs</w:t>
            </w:r>
            <w:r>
              <w:rPr>
                <w:noProof/>
                <w:webHidden/>
              </w:rPr>
              <w:tab/>
            </w:r>
            <w:r>
              <w:rPr>
                <w:noProof/>
                <w:webHidden/>
              </w:rPr>
              <w:fldChar w:fldCharType="begin"/>
            </w:r>
            <w:r>
              <w:rPr>
                <w:noProof/>
                <w:webHidden/>
              </w:rPr>
              <w:instrText xml:space="preserve"> PAGEREF _Toc485537399 \h </w:instrText>
            </w:r>
            <w:r>
              <w:rPr>
                <w:noProof/>
                <w:webHidden/>
              </w:rPr>
            </w:r>
            <w:r>
              <w:rPr>
                <w:noProof/>
                <w:webHidden/>
              </w:rPr>
              <w:fldChar w:fldCharType="separate"/>
            </w:r>
            <w:r>
              <w:rPr>
                <w:noProof/>
                <w:webHidden/>
              </w:rPr>
              <w:t>5</w:t>
            </w:r>
            <w:r>
              <w:rPr>
                <w:noProof/>
                <w:webHidden/>
              </w:rPr>
              <w:fldChar w:fldCharType="end"/>
            </w:r>
          </w:hyperlink>
        </w:p>
        <w:p w14:paraId="4B1A7AC5" w14:textId="77777777" w:rsidR="00187F0E" w:rsidRDefault="00187F0E">
          <w:pPr>
            <w:pStyle w:val="TOC2"/>
            <w:tabs>
              <w:tab w:val="right" w:leader="dot" w:pos="8493"/>
            </w:tabs>
            <w:rPr>
              <w:rFonts w:eastAsiaTheme="minorEastAsia"/>
              <w:noProof/>
              <w:sz w:val="22"/>
              <w:lang w:eastAsia="et-EE"/>
            </w:rPr>
          </w:pPr>
          <w:hyperlink w:anchor="_Toc485537400" w:history="1">
            <w:r w:rsidRPr="0074033E">
              <w:rPr>
                <w:rStyle w:val="Hyperlink"/>
                <w:noProof/>
              </w:rPr>
              <w:t>Veebilehe arendamine</w:t>
            </w:r>
            <w:r>
              <w:rPr>
                <w:noProof/>
                <w:webHidden/>
              </w:rPr>
              <w:tab/>
            </w:r>
            <w:r>
              <w:rPr>
                <w:noProof/>
                <w:webHidden/>
              </w:rPr>
              <w:fldChar w:fldCharType="begin"/>
            </w:r>
            <w:r>
              <w:rPr>
                <w:noProof/>
                <w:webHidden/>
              </w:rPr>
              <w:instrText xml:space="preserve"> PAGEREF _Toc485537400 \h </w:instrText>
            </w:r>
            <w:r>
              <w:rPr>
                <w:noProof/>
                <w:webHidden/>
              </w:rPr>
            </w:r>
            <w:r>
              <w:rPr>
                <w:noProof/>
                <w:webHidden/>
              </w:rPr>
              <w:fldChar w:fldCharType="separate"/>
            </w:r>
            <w:r>
              <w:rPr>
                <w:noProof/>
                <w:webHidden/>
              </w:rPr>
              <w:t>5</w:t>
            </w:r>
            <w:r>
              <w:rPr>
                <w:noProof/>
                <w:webHidden/>
              </w:rPr>
              <w:fldChar w:fldCharType="end"/>
            </w:r>
          </w:hyperlink>
        </w:p>
        <w:p w14:paraId="51E4B96C" w14:textId="77777777" w:rsidR="00187F0E" w:rsidRDefault="00187F0E">
          <w:pPr>
            <w:pStyle w:val="TOC2"/>
            <w:tabs>
              <w:tab w:val="right" w:leader="dot" w:pos="8493"/>
            </w:tabs>
            <w:rPr>
              <w:rFonts w:eastAsiaTheme="minorEastAsia"/>
              <w:noProof/>
              <w:sz w:val="22"/>
              <w:lang w:eastAsia="et-EE"/>
            </w:rPr>
          </w:pPr>
          <w:hyperlink w:anchor="_Toc485537401" w:history="1">
            <w:r w:rsidRPr="0074033E">
              <w:rPr>
                <w:rStyle w:val="Hyperlink"/>
                <w:noProof/>
              </w:rPr>
              <w:t>Veebilehe testimine ja vigade parandamine</w:t>
            </w:r>
            <w:r>
              <w:rPr>
                <w:noProof/>
                <w:webHidden/>
              </w:rPr>
              <w:tab/>
            </w:r>
            <w:r>
              <w:rPr>
                <w:noProof/>
                <w:webHidden/>
              </w:rPr>
              <w:fldChar w:fldCharType="begin"/>
            </w:r>
            <w:r>
              <w:rPr>
                <w:noProof/>
                <w:webHidden/>
              </w:rPr>
              <w:instrText xml:space="preserve"> PAGEREF _Toc485537401 \h </w:instrText>
            </w:r>
            <w:r>
              <w:rPr>
                <w:noProof/>
                <w:webHidden/>
              </w:rPr>
            </w:r>
            <w:r>
              <w:rPr>
                <w:noProof/>
                <w:webHidden/>
              </w:rPr>
              <w:fldChar w:fldCharType="separate"/>
            </w:r>
            <w:r>
              <w:rPr>
                <w:noProof/>
                <w:webHidden/>
              </w:rPr>
              <w:t>6</w:t>
            </w:r>
            <w:r>
              <w:rPr>
                <w:noProof/>
                <w:webHidden/>
              </w:rPr>
              <w:fldChar w:fldCharType="end"/>
            </w:r>
          </w:hyperlink>
        </w:p>
        <w:p w14:paraId="4EAA469D" w14:textId="77777777" w:rsidR="00187F0E" w:rsidRDefault="00187F0E">
          <w:pPr>
            <w:pStyle w:val="TOC2"/>
            <w:tabs>
              <w:tab w:val="right" w:leader="dot" w:pos="8493"/>
            </w:tabs>
            <w:rPr>
              <w:rFonts w:eastAsiaTheme="minorEastAsia"/>
              <w:noProof/>
              <w:sz w:val="22"/>
              <w:lang w:eastAsia="et-EE"/>
            </w:rPr>
          </w:pPr>
          <w:hyperlink w:anchor="_Toc485537402" w:history="1">
            <w:r w:rsidRPr="0074033E">
              <w:rPr>
                <w:rStyle w:val="Hyperlink"/>
                <w:noProof/>
              </w:rPr>
              <w:t>Koostöö meeskonnas ja klientidega</w:t>
            </w:r>
            <w:r>
              <w:rPr>
                <w:noProof/>
                <w:webHidden/>
              </w:rPr>
              <w:tab/>
            </w:r>
            <w:r>
              <w:rPr>
                <w:noProof/>
                <w:webHidden/>
              </w:rPr>
              <w:fldChar w:fldCharType="begin"/>
            </w:r>
            <w:r>
              <w:rPr>
                <w:noProof/>
                <w:webHidden/>
              </w:rPr>
              <w:instrText xml:space="preserve"> PAGEREF _Toc485537402 \h </w:instrText>
            </w:r>
            <w:r>
              <w:rPr>
                <w:noProof/>
                <w:webHidden/>
              </w:rPr>
            </w:r>
            <w:r>
              <w:rPr>
                <w:noProof/>
                <w:webHidden/>
              </w:rPr>
              <w:fldChar w:fldCharType="separate"/>
            </w:r>
            <w:r>
              <w:rPr>
                <w:noProof/>
                <w:webHidden/>
              </w:rPr>
              <w:t>8</w:t>
            </w:r>
            <w:r>
              <w:rPr>
                <w:noProof/>
                <w:webHidden/>
              </w:rPr>
              <w:fldChar w:fldCharType="end"/>
            </w:r>
          </w:hyperlink>
        </w:p>
        <w:p w14:paraId="7563E1D4" w14:textId="77777777" w:rsidR="00187F0E" w:rsidRDefault="00187F0E">
          <w:pPr>
            <w:pStyle w:val="TOC1"/>
            <w:tabs>
              <w:tab w:val="right" w:leader="dot" w:pos="8493"/>
            </w:tabs>
            <w:rPr>
              <w:rFonts w:eastAsiaTheme="minorEastAsia"/>
              <w:noProof/>
              <w:sz w:val="22"/>
              <w:lang w:eastAsia="et-EE"/>
            </w:rPr>
          </w:pPr>
          <w:hyperlink w:anchor="_Toc485537403" w:history="1">
            <w:r w:rsidRPr="0074033E">
              <w:rPr>
                <w:rStyle w:val="Hyperlink"/>
                <w:noProof/>
              </w:rPr>
              <w:t>Kokkuvõte</w:t>
            </w:r>
            <w:r>
              <w:rPr>
                <w:noProof/>
                <w:webHidden/>
              </w:rPr>
              <w:tab/>
            </w:r>
            <w:r>
              <w:rPr>
                <w:noProof/>
                <w:webHidden/>
              </w:rPr>
              <w:fldChar w:fldCharType="begin"/>
            </w:r>
            <w:r>
              <w:rPr>
                <w:noProof/>
                <w:webHidden/>
              </w:rPr>
              <w:instrText xml:space="preserve"> PAGEREF _Toc485537403 \h </w:instrText>
            </w:r>
            <w:r>
              <w:rPr>
                <w:noProof/>
                <w:webHidden/>
              </w:rPr>
            </w:r>
            <w:r>
              <w:rPr>
                <w:noProof/>
                <w:webHidden/>
              </w:rPr>
              <w:fldChar w:fldCharType="separate"/>
            </w:r>
            <w:r>
              <w:rPr>
                <w:noProof/>
                <w:webHidden/>
              </w:rPr>
              <w:t>10</w:t>
            </w:r>
            <w:r>
              <w:rPr>
                <w:noProof/>
                <w:webHidden/>
              </w:rPr>
              <w:fldChar w:fldCharType="end"/>
            </w:r>
          </w:hyperlink>
        </w:p>
        <w:p w14:paraId="13DB7855" w14:textId="77777777" w:rsidR="00187F0E" w:rsidRDefault="00187F0E">
          <w:pPr>
            <w:pStyle w:val="TOC1"/>
            <w:tabs>
              <w:tab w:val="right" w:leader="dot" w:pos="8493"/>
            </w:tabs>
            <w:rPr>
              <w:rFonts w:eastAsiaTheme="minorEastAsia"/>
              <w:noProof/>
              <w:sz w:val="22"/>
              <w:lang w:eastAsia="et-EE"/>
            </w:rPr>
          </w:pPr>
          <w:hyperlink w:anchor="_Toc485537404" w:history="1">
            <w:r w:rsidRPr="0074033E">
              <w:rPr>
                <w:rStyle w:val="Hyperlink"/>
                <w:noProof/>
              </w:rPr>
              <w:t>Lisad</w:t>
            </w:r>
            <w:r>
              <w:rPr>
                <w:noProof/>
                <w:webHidden/>
              </w:rPr>
              <w:tab/>
            </w:r>
            <w:r>
              <w:rPr>
                <w:noProof/>
                <w:webHidden/>
              </w:rPr>
              <w:fldChar w:fldCharType="begin"/>
            </w:r>
            <w:r>
              <w:rPr>
                <w:noProof/>
                <w:webHidden/>
              </w:rPr>
              <w:instrText xml:space="preserve"> PAGEREF _Toc485537404 \h </w:instrText>
            </w:r>
            <w:r>
              <w:rPr>
                <w:noProof/>
                <w:webHidden/>
              </w:rPr>
            </w:r>
            <w:r>
              <w:rPr>
                <w:noProof/>
                <w:webHidden/>
              </w:rPr>
              <w:fldChar w:fldCharType="separate"/>
            </w:r>
            <w:r>
              <w:rPr>
                <w:noProof/>
                <w:webHidden/>
              </w:rPr>
              <w:t>12</w:t>
            </w:r>
            <w:r>
              <w:rPr>
                <w:noProof/>
                <w:webHidden/>
              </w:rPr>
              <w:fldChar w:fldCharType="end"/>
            </w:r>
          </w:hyperlink>
        </w:p>
        <w:p w14:paraId="39B502CC" w14:textId="7D8427DD" w:rsidR="00A1548E" w:rsidRDefault="00A1548E">
          <w:r>
            <w:rPr>
              <w:b/>
              <w:bCs/>
              <w:noProof/>
            </w:rPr>
            <w:fldChar w:fldCharType="end"/>
          </w:r>
        </w:p>
      </w:sdtContent>
    </w:sdt>
    <w:p w14:paraId="2C594D37" w14:textId="7405D646" w:rsidR="009B2AEA" w:rsidRDefault="009B2AEA" w:rsidP="009B2AEA"/>
    <w:p w14:paraId="5E8A5E63" w14:textId="77777777" w:rsidR="009B2AEA" w:rsidRDefault="009B2AEA" w:rsidP="009B2AEA"/>
    <w:p w14:paraId="0DBB1E69" w14:textId="77777777" w:rsidR="009B2AEA" w:rsidRDefault="009B2AEA">
      <w:r>
        <w:br w:type="page"/>
      </w:r>
    </w:p>
    <w:p w14:paraId="63BA76E8" w14:textId="77777777" w:rsidR="009B2AEA" w:rsidRPr="009B2AEA" w:rsidRDefault="009B2AEA" w:rsidP="009B2AEA"/>
    <w:p w14:paraId="1C86E5BE" w14:textId="4D9FD044" w:rsidR="0051153D" w:rsidRPr="00F74A26" w:rsidRDefault="0014024F" w:rsidP="00B60E68">
      <w:pPr>
        <w:pStyle w:val="Heading1"/>
      </w:pPr>
      <w:bookmarkStart w:id="2" w:name="_Toc485537396"/>
      <w:r w:rsidRPr="00460FF2">
        <w:t>Sissejuhatus</w:t>
      </w:r>
      <w:bookmarkEnd w:id="2"/>
      <w:r w:rsidR="001C778E" w:rsidRPr="00F74A26">
        <w:tab/>
      </w:r>
    </w:p>
    <w:p w14:paraId="7E2865BD" w14:textId="77777777" w:rsidR="0014024F" w:rsidRPr="000A47C7" w:rsidRDefault="0014024F" w:rsidP="000327AD">
      <w:pPr>
        <w:rPr>
          <w:rFonts w:ascii="Times New Roman" w:hAnsi="Times New Roman" w:cs="Times New Roman"/>
        </w:rPr>
      </w:pPr>
    </w:p>
    <w:p w14:paraId="6ED3FAF2" w14:textId="77777777" w:rsidR="00080DBF" w:rsidRDefault="0014024F" w:rsidP="000327AD">
      <w:pPr>
        <w:rPr>
          <w:rFonts w:ascii="Times New Roman" w:hAnsi="Times New Roman" w:cs="Times New Roman"/>
          <w:szCs w:val="24"/>
        </w:rPr>
      </w:pPr>
      <w:r w:rsidRPr="000A47C7">
        <w:rPr>
          <w:rFonts w:ascii="Times New Roman" w:hAnsi="Times New Roman" w:cs="Times New Roman"/>
          <w:szCs w:val="24"/>
        </w:rPr>
        <w:t>Praktika läbiviimiseks valisime</w:t>
      </w:r>
      <w:r w:rsidR="00080DBF">
        <w:rPr>
          <w:rFonts w:ascii="Times New Roman" w:hAnsi="Times New Roman" w:cs="Times New Roman"/>
          <w:szCs w:val="24"/>
        </w:rPr>
        <w:t xml:space="preserve"> mikro</w:t>
      </w:r>
      <w:r w:rsidRPr="000A47C7">
        <w:rPr>
          <w:rFonts w:ascii="Times New Roman" w:hAnsi="Times New Roman" w:cs="Times New Roman"/>
          <w:szCs w:val="24"/>
        </w:rPr>
        <w:t xml:space="preserve">ettevõtte Happy Graphics OÜ, </w:t>
      </w:r>
      <w:r w:rsidR="00080DBF">
        <w:rPr>
          <w:rFonts w:ascii="Times New Roman" w:hAnsi="Times New Roman" w:cs="Times New Roman"/>
          <w:szCs w:val="24"/>
        </w:rPr>
        <w:t>mille tegevusaladeks on reklaami kujundamine ja trükk</w:t>
      </w:r>
      <w:r w:rsidR="000A47C7" w:rsidRPr="000A47C7">
        <w:rPr>
          <w:rFonts w:ascii="Times New Roman" w:hAnsi="Times New Roman" w:cs="Times New Roman"/>
          <w:szCs w:val="24"/>
        </w:rPr>
        <w:t>.</w:t>
      </w:r>
      <w:r w:rsidR="00080DBF">
        <w:rPr>
          <w:rFonts w:ascii="Times New Roman" w:hAnsi="Times New Roman" w:cs="Times New Roman"/>
          <w:szCs w:val="24"/>
        </w:rPr>
        <w:t xml:space="preserve"> Ettevõtte seni polnud vastu võtnud veebilehe arendus ja disaini projekte kuna polnud tarkvara arendusalast kompetentsi. Praktika raames pakkus Happy Graphics OÜ palju tuge võimaldades ametlikku organisatsiooni ning töövahendeid, mille abil klientidega suhelda ja tööd teostada. Ettevõtte poolt oli juhendajaks projektijuht Heli Kuusik, kes põhiliselt suunas meid kliendisuhtluse, arvelduse, ettevõtluse ning kujunduste poole pealt. </w:t>
      </w:r>
    </w:p>
    <w:p w14:paraId="554EF659" w14:textId="77777777" w:rsidR="00080DBF" w:rsidRPr="000A47C7" w:rsidRDefault="00080DBF" w:rsidP="000327AD">
      <w:pPr>
        <w:rPr>
          <w:rFonts w:ascii="Times New Roman" w:hAnsi="Times New Roman" w:cs="Times New Roman"/>
          <w:szCs w:val="24"/>
        </w:rPr>
      </w:pPr>
      <w:r>
        <w:rPr>
          <w:rFonts w:ascii="Times New Roman" w:hAnsi="Times New Roman" w:cs="Times New Roman"/>
          <w:szCs w:val="24"/>
        </w:rPr>
        <w:t xml:space="preserve">Kuna vajasime lisaks organisatoorsele toele ka arendustegevuses mentorlust, siis selles oli meile pidevalt abiks Jorma Rebane, kes töötab vanemtarkvara arendajana virtuaalreaalsuse tarkvara ja riistvara startup ettevõttes Wolfprint 3D OÜ, olles varasemalt töötanud möödunud aastal veel vanemtarkvara arendajana ettevõttes Mooncascade OÜ, mis on üks juhtivamaid Eesti tarkvara arendusettevõtteid. </w:t>
      </w:r>
    </w:p>
    <w:p w14:paraId="514D857B" w14:textId="1C2B8BD3" w:rsidR="000A47C7" w:rsidRDefault="00080DBF" w:rsidP="000327AD">
      <w:pPr>
        <w:rPr>
          <w:rFonts w:ascii="Times New Roman" w:hAnsi="Times New Roman" w:cs="Times New Roman"/>
          <w:szCs w:val="24"/>
        </w:rPr>
      </w:pPr>
      <w:r>
        <w:rPr>
          <w:rFonts w:ascii="Times New Roman" w:hAnsi="Times New Roman" w:cs="Times New Roman"/>
          <w:szCs w:val="24"/>
        </w:rPr>
        <w:t>Happy Graphics OÜ</w:t>
      </w:r>
      <w:r w:rsidR="0014024F" w:rsidRPr="000A47C7">
        <w:rPr>
          <w:rFonts w:ascii="Times New Roman" w:hAnsi="Times New Roman" w:cs="Times New Roman"/>
          <w:szCs w:val="24"/>
        </w:rPr>
        <w:t xml:space="preserve"> võimaldas m</w:t>
      </w:r>
      <w:r w:rsidR="000A47C7" w:rsidRPr="000A47C7">
        <w:rPr>
          <w:rFonts w:ascii="Times New Roman" w:hAnsi="Times New Roman" w:cs="Times New Roman"/>
          <w:szCs w:val="24"/>
        </w:rPr>
        <w:t>eil</w:t>
      </w:r>
      <w:r w:rsidR="0014024F" w:rsidRPr="000A47C7">
        <w:rPr>
          <w:rFonts w:ascii="Times New Roman" w:hAnsi="Times New Roman" w:cs="Times New Roman"/>
          <w:szCs w:val="24"/>
        </w:rPr>
        <w:t xml:space="preserve"> l</w:t>
      </w:r>
      <w:r w:rsidR="000A47C7" w:rsidRPr="000A47C7">
        <w:rPr>
          <w:rFonts w:ascii="Times New Roman" w:hAnsi="Times New Roman" w:cs="Times New Roman"/>
          <w:szCs w:val="24"/>
        </w:rPr>
        <w:t>uua oma töögraafiku, et saaks</w:t>
      </w:r>
      <w:r>
        <w:rPr>
          <w:rFonts w:ascii="Times New Roman" w:hAnsi="Times New Roman" w:cs="Times New Roman"/>
          <w:szCs w:val="24"/>
        </w:rPr>
        <w:t>ime</w:t>
      </w:r>
      <w:r w:rsidR="000A47C7" w:rsidRPr="000A47C7">
        <w:rPr>
          <w:rFonts w:ascii="Times New Roman" w:hAnsi="Times New Roman" w:cs="Times New Roman"/>
          <w:szCs w:val="24"/>
        </w:rPr>
        <w:t xml:space="preserve"> ka muid kohustusi täita. </w:t>
      </w:r>
      <w:r w:rsidR="0014024F" w:rsidRPr="000A47C7">
        <w:rPr>
          <w:rFonts w:ascii="Times New Roman" w:hAnsi="Times New Roman" w:cs="Times New Roman"/>
          <w:szCs w:val="24"/>
        </w:rPr>
        <w:t>P</w:t>
      </w:r>
      <w:r w:rsidR="000A47C7" w:rsidRPr="000A47C7">
        <w:rPr>
          <w:rFonts w:ascii="Times New Roman" w:hAnsi="Times New Roman" w:cs="Times New Roman"/>
          <w:szCs w:val="24"/>
        </w:rPr>
        <w:t>raktika alg</w:t>
      </w:r>
      <w:r>
        <w:rPr>
          <w:rFonts w:ascii="Times New Roman" w:hAnsi="Times New Roman" w:cs="Times New Roman"/>
          <w:szCs w:val="24"/>
        </w:rPr>
        <w:t>as 16. jaanuaril 2017 ja lõppes 16. Juunil 2017</w:t>
      </w:r>
      <w:r w:rsidR="0014024F" w:rsidRPr="000A47C7">
        <w:rPr>
          <w:rFonts w:ascii="Times New Roman" w:hAnsi="Times New Roman" w:cs="Times New Roman"/>
          <w:szCs w:val="24"/>
        </w:rPr>
        <w:t xml:space="preserve">. </w:t>
      </w:r>
      <w:r w:rsidR="009B2AEA">
        <w:rPr>
          <w:rFonts w:ascii="Times New Roman" w:hAnsi="Times New Roman" w:cs="Times New Roman"/>
          <w:szCs w:val="24"/>
        </w:rPr>
        <w:t>K</w:t>
      </w:r>
      <w:r>
        <w:rPr>
          <w:rFonts w:ascii="Times New Roman" w:hAnsi="Times New Roman" w:cs="Times New Roman"/>
          <w:szCs w:val="24"/>
        </w:rPr>
        <w:t xml:space="preserve">okku teostasime praktikat mahus </w:t>
      </w:r>
      <w:r w:rsidR="009B2AEA">
        <w:rPr>
          <w:rFonts w:ascii="Times New Roman" w:hAnsi="Times New Roman" w:cs="Times New Roman"/>
          <w:szCs w:val="24"/>
        </w:rPr>
        <w:t>494 tundi. Täpsema ülevaate praktikatundide jaotusest on võimalik leida mõlema praktikandi praktikapäevikutest.</w:t>
      </w:r>
    </w:p>
    <w:p w14:paraId="26068EA9" w14:textId="77777777" w:rsidR="00080DBF" w:rsidRPr="00D06BFD" w:rsidRDefault="00080DBF" w:rsidP="000327AD">
      <w:pPr>
        <w:rPr>
          <w:rFonts w:ascii="Times New Roman" w:hAnsi="Times New Roman" w:cs="Times New Roman"/>
          <w:color w:val="FF0000"/>
          <w:szCs w:val="24"/>
        </w:rPr>
      </w:pPr>
      <w:r w:rsidRPr="00D06BFD">
        <w:rPr>
          <w:rFonts w:ascii="Times New Roman" w:hAnsi="Times New Roman" w:cs="Times New Roman"/>
          <w:color w:val="FF0000"/>
          <w:szCs w:val="24"/>
        </w:rPr>
        <w:t>Praktika ülesanneteks kujunesid väga mitmesuguste probleemide lahendamised ja klientide soovide teostamised</w:t>
      </w:r>
      <w:r w:rsidR="00D06BFD" w:rsidRPr="00D06BFD">
        <w:rPr>
          <w:rFonts w:ascii="Times New Roman" w:hAnsi="Times New Roman" w:cs="Times New Roman"/>
          <w:color w:val="FF0000"/>
          <w:szCs w:val="24"/>
        </w:rPr>
        <w:t>.</w:t>
      </w:r>
    </w:p>
    <w:p w14:paraId="649BAE1A" w14:textId="77777777" w:rsidR="00EF73F8" w:rsidRDefault="0014024F" w:rsidP="000327AD">
      <w:pPr>
        <w:rPr>
          <w:rFonts w:ascii="Times New Roman" w:hAnsi="Times New Roman" w:cs="Times New Roman"/>
          <w:szCs w:val="24"/>
        </w:rPr>
      </w:pPr>
      <w:r w:rsidRPr="000A47C7">
        <w:rPr>
          <w:rFonts w:ascii="Times New Roman" w:hAnsi="Times New Roman" w:cs="Times New Roman"/>
          <w:szCs w:val="24"/>
        </w:rPr>
        <w:t>Aruande kirjutami</w:t>
      </w:r>
      <w:r w:rsidR="000A47C7">
        <w:rPr>
          <w:rFonts w:ascii="Times New Roman" w:hAnsi="Times New Roman" w:cs="Times New Roman"/>
          <w:szCs w:val="24"/>
        </w:rPr>
        <w:t xml:space="preserve">sel lähtusime </w:t>
      </w:r>
      <w:r w:rsidR="00080DBF">
        <w:rPr>
          <w:rFonts w:ascii="Times New Roman" w:hAnsi="Times New Roman" w:cs="Times New Roman"/>
          <w:szCs w:val="24"/>
        </w:rPr>
        <w:t xml:space="preserve">praktikajuhendist, praktikapäevikust ning projektide dokumentatsioonist. </w:t>
      </w:r>
    </w:p>
    <w:p w14:paraId="43730AF0" w14:textId="77777777" w:rsidR="00D5363A" w:rsidRDefault="00D5363A" w:rsidP="000327AD">
      <w:pPr>
        <w:rPr>
          <w:rFonts w:ascii="Times New Roman" w:hAnsi="Times New Roman" w:cs="Times New Roman"/>
          <w:szCs w:val="24"/>
        </w:rPr>
      </w:pPr>
    </w:p>
    <w:p w14:paraId="2F777DD1" w14:textId="77777777" w:rsidR="00D06BFD" w:rsidRDefault="00D06BFD">
      <w:pPr>
        <w:rPr>
          <w:rFonts w:asciiTheme="majorHAnsi" w:eastAsiaTheme="majorEastAsia" w:hAnsiTheme="majorHAnsi" w:cstheme="majorBidi"/>
          <w:b/>
          <w:bCs/>
          <w:sz w:val="28"/>
          <w:szCs w:val="26"/>
        </w:rPr>
      </w:pPr>
      <w:r>
        <w:rPr>
          <w:sz w:val="28"/>
        </w:rPr>
        <w:br w:type="page"/>
      </w:r>
    </w:p>
    <w:p w14:paraId="63FC2C64" w14:textId="3AC7ED37" w:rsidR="0014024F" w:rsidRPr="00681520" w:rsidRDefault="00574BF3" w:rsidP="00681520">
      <w:pPr>
        <w:pStyle w:val="Heading1"/>
        <w:numPr>
          <w:ilvl w:val="0"/>
          <w:numId w:val="5"/>
        </w:numPr>
        <w:rPr>
          <w:b w:val="0"/>
        </w:rPr>
      </w:pPr>
      <w:bookmarkStart w:id="3" w:name="_Toc485537397"/>
      <w:r w:rsidRPr="00681520">
        <w:rPr>
          <w:b w:val="0"/>
        </w:rPr>
        <w:lastRenderedPageBreak/>
        <w:t>Veebilehe arendusprotsess</w:t>
      </w:r>
      <w:bookmarkEnd w:id="3"/>
    </w:p>
    <w:p w14:paraId="5C3FD58A" w14:textId="77777777" w:rsidR="000A2F7F" w:rsidRDefault="000A2F7F" w:rsidP="000327AD"/>
    <w:p w14:paraId="13120FF0" w14:textId="0F7AA46E" w:rsidR="00D5363A" w:rsidRPr="00D06BFD" w:rsidRDefault="00297842" w:rsidP="00B60E68">
      <w:pPr>
        <w:rPr>
          <w:szCs w:val="24"/>
        </w:rPr>
      </w:pPr>
      <w:r>
        <w:rPr>
          <w:szCs w:val="24"/>
        </w:rPr>
        <w:t xml:space="preserve">Töö käigus kujunes välja tsükkel, mida rakendasime kõikide </w:t>
      </w:r>
      <w:r w:rsidR="002B1D54">
        <w:rPr>
          <w:szCs w:val="24"/>
        </w:rPr>
        <w:t>projektide</w:t>
      </w:r>
      <w:r>
        <w:rPr>
          <w:szCs w:val="24"/>
        </w:rPr>
        <w:t xml:space="preserve"> puhul</w:t>
      </w:r>
      <w:r w:rsidR="00EF73F8">
        <w:rPr>
          <w:szCs w:val="24"/>
        </w:rPr>
        <w:t>.</w:t>
      </w:r>
      <w:r w:rsidR="002B1D54">
        <w:rPr>
          <w:szCs w:val="24"/>
        </w:rPr>
        <w:t xml:space="preserve"> Vaatamata sellele, et iga kliendi vajadused ja võimalused on erinevad, siis laias laastus sai rakendada sama lähenemist kõikide klientidega, sest samad etapid on tarvis läbida igal juhul. </w:t>
      </w:r>
    </w:p>
    <w:p w14:paraId="51790790" w14:textId="77777777" w:rsidR="002B1D54" w:rsidRDefault="002B1D54" w:rsidP="000327AD">
      <w:pPr>
        <w:pStyle w:val="ListParagraph"/>
        <w:numPr>
          <w:ilvl w:val="0"/>
          <w:numId w:val="1"/>
        </w:numPr>
        <w:rPr>
          <w:rFonts w:ascii="Times New Roman" w:hAnsi="Times New Roman" w:cs="Times New Roman"/>
          <w:szCs w:val="24"/>
        </w:rPr>
      </w:pPr>
      <w:r>
        <w:rPr>
          <w:rFonts w:ascii="Times New Roman" w:hAnsi="Times New Roman" w:cs="Times New Roman"/>
          <w:szCs w:val="24"/>
        </w:rPr>
        <w:t>Kliendi hankimine</w:t>
      </w:r>
    </w:p>
    <w:p w14:paraId="36FA2D8D" w14:textId="77777777" w:rsidR="00D5363A" w:rsidRPr="000A2F7F" w:rsidRDefault="00D5363A" w:rsidP="000327AD">
      <w:pPr>
        <w:pStyle w:val="ListParagraph"/>
        <w:numPr>
          <w:ilvl w:val="0"/>
          <w:numId w:val="1"/>
        </w:numPr>
        <w:rPr>
          <w:rFonts w:ascii="Times New Roman" w:hAnsi="Times New Roman" w:cs="Times New Roman"/>
          <w:szCs w:val="24"/>
        </w:rPr>
      </w:pPr>
      <w:r w:rsidRPr="000A2F7F">
        <w:rPr>
          <w:rFonts w:ascii="Times New Roman" w:hAnsi="Times New Roman" w:cs="Times New Roman"/>
          <w:szCs w:val="24"/>
        </w:rPr>
        <w:t>Kliendiga kohtumine</w:t>
      </w:r>
    </w:p>
    <w:p w14:paraId="36B23903" w14:textId="77777777" w:rsidR="000A2F7F" w:rsidRPr="000A2F7F" w:rsidRDefault="000A2F7F" w:rsidP="000327AD">
      <w:pPr>
        <w:pStyle w:val="ListParagraph"/>
        <w:numPr>
          <w:ilvl w:val="0"/>
          <w:numId w:val="1"/>
        </w:numPr>
        <w:rPr>
          <w:rFonts w:ascii="Times New Roman" w:hAnsi="Times New Roman" w:cs="Times New Roman"/>
          <w:szCs w:val="24"/>
        </w:rPr>
      </w:pPr>
      <w:r w:rsidRPr="000A2F7F">
        <w:rPr>
          <w:rFonts w:ascii="Times New Roman" w:hAnsi="Times New Roman" w:cs="Times New Roman"/>
          <w:szCs w:val="24"/>
        </w:rPr>
        <w:t>Nõuete analüüs</w:t>
      </w:r>
    </w:p>
    <w:p w14:paraId="6E420A2B" w14:textId="77777777" w:rsidR="000A2F7F" w:rsidRPr="00EF73F8" w:rsidRDefault="000A2F7F" w:rsidP="000327AD">
      <w:pPr>
        <w:pStyle w:val="ListParagraph"/>
        <w:numPr>
          <w:ilvl w:val="0"/>
          <w:numId w:val="1"/>
        </w:numPr>
        <w:rPr>
          <w:rFonts w:ascii="Times New Roman" w:hAnsi="Times New Roman" w:cs="Times New Roman"/>
          <w:szCs w:val="24"/>
        </w:rPr>
      </w:pPr>
      <w:r w:rsidRPr="000A2F7F">
        <w:rPr>
          <w:rFonts w:ascii="Times New Roman" w:hAnsi="Times New Roman" w:cs="Times New Roman"/>
          <w:szCs w:val="24"/>
        </w:rPr>
        <w:t>Ülesannete koostamine</w:t>
      </w:r>
      <w:r w:rsidR="00EF73F8">
        <w:rPr>
          <w:rFonts w:ascii="Times New Roman" w:hAnsi="Times New Roman" w:cs="Times New Roman"/>
          <w:szCs w:val="24"/>
        </w:rPr>
        <w:t xml:space="preserve"> ja organiseerimine kanban meetodi abil</w:t>
      </w:r>
    </w:p>
    <w:p w14:paraId="768D0AE7" w14:textId="77777777" w:rsidR="000A2F7F" w:rsidRDefault="00534259" w:rsidP="000327AD">
      <w:pPr>
        <w:pStyle w:val="ListParagraph"/>
        <w:numPr>
          <w:ilvl w:val="0"/>
          <w:numId w:val="1"/>
        </w:numPr>
        <w:rPr>
          <w:rFonts w:ascii="Times New Roman" w:hAnsi="Times New Roman" w:cs="Times New Roman"/>
          <w:szCs w:val="24"/>
        </w:rPr>
      </w:pPr>
      <w:r>
        <w:rPr>
          <w:rFonts w:ascii="Times New Roman" w:hAnsi="Times New Roman" w:cs="Times New Roman"/>
          <w:szCs w:val="24"/>
        </w:rPr>
        <w:t>Veebilehe arendamine</w:t>
      </w:r>
    </w:p>
    <w:p w14:paraId="1BE846B7" w14:textId="2B240C69" w:rsidR="00EF73F8" w:rsidRPr="00D06BFD" w:rsidRDefault="00AA108C" w:rsidP="000327AD">
      <w:pPr>
        <w:pStyle w:val="ListParagraph"/>
        <w:numPr>
          <w:ilvl w:val="0"/>
          <w:numId w:val="1"/>
        </w:numPr>
        <w:rPr>
          <w:rFonts w:ascii="Times New Roman" w:hAnsi="Times New Roman" w:cs="Times New Roman"/>
          <w:szCs w:val="24"/>
        </w:rPr>
      </w:pPr>
      <w:r>
        <w:rPr>
          <w:rFonts w:ascii="Times New Roman" w:hAnsi="Times New Roman" w:cs="Times New Roman"/>
          <w:szCs w:val="24"/>
        </w:rPr>
        <w:t xml:space="preserve">Veebilehe </w:t>
      </w:r>
      <w:r w:rsidR="002B1D54">
        <w:rPr>
          <w:rFonts w:ascii="Times New Roman" w:hAnsi="Times New Roman" w:cs="Times New Roman"/>
          <w:szCs w:val="24"/>
        </w:rPr>
        <w:t>funktsionaalsuse</w:t>
      </w:r>
      <w:r>
        <w:rPr>
          <w:rFonts w:ascii="Times New Roman" w:hAnsi="Times New Roman" w:cs="Times New Roman"/>
          <w:szCs w:val="24"/>
        </w:rPr>
        <w:t xml:space="preserve"> testimine ja vigade parandamine</w:t>
      </w:r>
    </w:p>
    <w:p w14:paraId="20FCDD9B" w14:textId="77777777" w:rsidR="002B1D54" w:rsidRPr="00D06BFD" w:rsidRDefault="002B1D54" w:rsidP="000327AD">
      <w:pPr>
        <w:pStyle w:val="ListParagraph"/>
        <w:numPr>
          <w:ilvl w:val="0"/>
          <w:numId w:val="1"/>
        </w:numPr>
        <w:rPr>
          <w:rFonts w:ascii="Times New Roman" w:hAnsi="Times New Roman" w:cs="Times New Roman"/>
          <w:szCs w:val="24"/>
        </w:rPr>
      </w:pPr>
      <w:r>
        <w:rPr>
          <w:rFonts w:ascii="Times New Roman" w:hAnsi="Times New Roman" w:cs="Times New Roman"/>
          <w:szCs w:val="24"/>
        </w:rPr>
        <w:t>Veebilehe üleandmine</w:t>
      </w:r>
    </w:p>
    <w:p w14:paraId="38EDABA1" w14:textId="77777777" w:rsidR="00EF73F8" w:rsidRDefault="001C778E" w:rsidP="00B60E68">
      <w:pPr>
        <w:rPr>
          <w:rFonts w:ascii="Times New Roman" w:hAnsi="Times New Roman" w:cs="Times New Roman"/>
          <w:szCs w:val="24"/>
        </w:rPr>
      </w:pPr>
      <w:r>
        <w:rPr>
          <w:rFonts w:ascii="Times New Roman" w:hAnsi="Times New Roman" w:cs="Times New Roman"/>
          <w:szCs w:val="24"/>
        </w:rPr>
        <w:t>See tsükkel kordub kuni valmib veebileht, mis kliendi nõutele vastab. Seejärel läheb leht hooldusfaasi, mille käigus uuendame lehte ja probleemide esilekerkimisel likvideerime need.</w:t>
      </w:r>
    </w:p>
    <w:p w14:paraId="1FCE4566" w14:textId="2AA169C2" w:rsidR="002B1D54" w:rsidRDefault="002B1D54" w:rsidP="00681520">
      <w:pPr>
        <w:pStyle w:val="Heading2"/>
        <w:numPr>
          <w:ilvl w:val="1"/>
          <w:numId w:val="2"/>
        </w:numPr>
        <w:rPr>
          <w:color w:val="auto"/>
          <w:sz w:val="28"/>
        </w:rPr>
      </w:pPr>
      <w:bookmarkStart w:id="4" w:name="_Toc485537398"/>
      <w:r>
        <w:rPr>
          <w:color w:val="auto"/>
          <w:sz w:val="28"/>
        </w:rPr>
        <w:t>Kliendi hankimine</w:t>
      </w:r>
      <w:r w:rsidR="00B60E68">
        <w:rPr>
          <w:color w:val="auto"/>
          <w:sz w:val="28"/>
        </w:rPr>
        <w:t xml:space="preserve"> ja kohtumine</w:t>
      </w:r>
      <w:bookmarkEnd w:id="4"/>
    </w:p>
    <w:p w14:paraId="3851E229" w14:textId="77777777" w:rsidR="00B60E68" w:rsidRPr="00B60E68" w:rsidRDefault="00B60E68" w:rsidP="00B60E68"/>
    <w:p w14:paraId="31DDAFF1" w14:textId="65BFFBB2" w:rsidR="00BD4372" w:rsidRDefault="002B1D54" w:rsidP="00B60E68">
      <w:r w:rsidRPr="00B60E68">
        <w:rPr>
          <w:szCs w:val="24"/>
        </w:rPr>
        <w:t>Esialgu pakkus meile kliente praktika ettevõte Happy Graphics OÜ. Ettevõte oli kas saanud kliendilt päringu veebilehe tegemiseks või oli pakkunud lisamüügina veebilehe arendust eriti soodsatel tingimustel, kuna tegemist oli et</w:t>
      </w:r>
      <w:r w:rsidR="00B60E68" w:rsidRPr="00B60E68">
        <w:rPr>
          <w:szCs w:val="24"/>
        </w:rPr>
        <w:t>tevõtte jaoks pilootprojektiga.</w:t>
      </w:r>
    </w:p>
    <w:p w14:paraId="20B379AF" w14:textId="3281B783" w:rsidR="00272F5A" w:rsidRDefault="00272F5A" w:rsidP="000327AD">
      <w:r>
        <w:t xml:space="preserve">Kõigepealt üritame leida sobiva aja nii kliendi kui ka meie endi jaoks. Seejärel kohtume kliendiga. Kohtumine toimub tavaliselt kliendi töökohas. </w:t>
      </w:r>
      <w:r w:rsidR="001B1B04">
        <w:t>Meie kogemuses seni reeglina</w:t>
      </w:r>
      <w:r>
        <w:t xml:space="preserve"> ei tea kliendid täpselt, mida nad oma veebilehelt ootavad</w:t>
      </w:r>
      <w:r w:rsidR="001B1B04">
        <w:t xml:space="preserve"> ning s</w:t>
      </w:r>
      <w:r>
        <w:t>eetõttu peame esitama suunavaid küsimusi ja tooma</w:t>
      </w:r>
      <w:r w:rsidR="001B1B04">
        <w:t xml:space="preserve"> kliendile</w:t>
      </w:r>
      <w:r>
        <w:t xml:space="preserve"> näiteid juba varasemalt tehtud veebilehtede lahendustest. </w:t>
      </w:r>
      <w:r w:rsidR="00BD4372">
        <w:t xml:space="preserve">See annab neile parema ettekujutuse sellest, mida on üldse võimalik teha. Siis tavaliselt tekib juba kliendil ettekujutus oma veebilehest ja me saame selgeid nõudeid veebilehe funktsionaalsusele ja disainile. Kõik kliendi nõuded ja märkused </w:t>
      </w:r>
      <w:r w:rsidR="001B1B04">
        <w:t xml:space="preserve">dokumenteerime kogu kohtumise vältel, mis on sisendiks meie projektile ning annab </w:t>
      </w:r>
      <w:r w:rsidR="001B1B04">
        <w:lastRenderedPageBreak/>
        <w:t xml:space="preserve">võimaluse seade selged raamid projektile (inglise k. </w:t>
      </w:r>
      <w:r w:rsidR="001B1B04">
        <w:rPr>
          <w:i/>
        </w:rPr>
        <w:t>scope</w:t>
      </w:r>
      <w:r w:rsidR="001B1B04" w:rsidRPr="001B1B04">
        <w:rPr>
          <w:i/>
        </w:rPr>
        <w:t>)</w:t>
      </w:r>
      <w:r w:rsidR="001B1B04">
        <w:t xml:space="preserve">. Kogu kohtumise vältel on tihti tarvis kliendile tagasi peegeldada tema poolt öeldut ning selgitada ning tihti klienti suunata </w:t>
      </w:r>
      <w:r w:rsidR="000B4011">
        <w:t xml:space="preserve">parimate ja reeglina see ka tähendab lihtsamate lahenduste suunas. </w:t>
      </w:r>
    </w:p>
    <w:p w14:paraId="204FECD8" w14:textId="77777777" w:rsidR="00AA108C" w:rsidRDefault="00AA108C" w:rsidP="000327AD">
      <w:r>
        <w:t>Järgnevatel kohtumistel tutvustame juba valminud veebilehe prototüüpi ja saame tagasisidet kliendilt. Paneme kirja uued märkmed.</w:t>
      </w:r>
    </w:p>
    <w:p w14:paraId="353DCBC6" w14:textId="23279F27" w:rsidR="00BD4372" w:rsidRPr="00F41BBD" w:rsidRDefault="00BD4372" w:rsidP="00681520">
      <w:pPr>
        <w:pStyle w:val="Heading2"/>
        <w:numPr>
          <w:ilvl w:val="1"/>
          <w:numId w:val="2"/>
        </w:numPr>
        <w:rPr>
          <w:color w:val="auto"/>
          <w:sz w:val="28"/>
        </w:rPr>
      </w:pPr>
      <w:bookmarkStart w:id="5" w:name="_Toc485537399"/>
      <w:r w:rsidRPr="00F41BBD">
        <w:rPr>
          <w:color w:val="auto"/>
          <w:sz w:val="28"/>
        </w:rPr>
        <w:t>Nõuete analüüs</w:t>
      </w:r>
      <w:bookmarkEnd w:id="5"/>
    </w:p>
    <w:p w14:paraId="1EBF3257" w14:textId="77777777" w:rsidR="00BD4372" w:rsidRDefault="00BD4372" w:rsidP="000327AD"/>
    <w:p w14:paraId="27FAEB0E" w14:textId="2169C818" w:rsidR="00BD4372" w:rsidRDefault="00BD4372" w:rsidP="000327AD">
      <w:r>
        <w:t xml:space="preserve">Pärast kliendiga kohtumist arutame me nõuded koos läbi. </w:t>
      </w:r>
      <w:r w:rsidR="000B4011">
        <w:t>Töötame</w:t>
      </w:r>
      <w:r>
        <w:t xml:space="preserve"> läbi </w:t>
      </w:r>
      <w:r w:rsidR="00460FF2">
        <w:t>kõik kirja pandud märkmed</w:t>
      </w:r>
      <w:r w:rsidR="000B4011">
        <w:t xml:space="preserve">, formateerime </w:t>
      </w:r>
      <w:r w:rsidR="00680E8E">
        <w:t>teksti</w:t>
      </w:r>
      <w:r w:rsidR="000B4011">
        <w:t xml:space="preserve"> dokumentatsiooniks</w:t>
      </w:r>
      <w:r w:rsidR="00680E8E">
        <w:t xml:space="preserve"> ja mõtleme välja </w:t>
      </w:r>
      <w:r w:rsidR="00983ED7">
        <w:t>eesmärgid</w:t>
      </w:r>
      <w:r w:rsidR="00680E8E">
        <w:t xml:space="preserve"> vastavalt kliendi soovidel</w:t>
      </w:r>
      <w:r w:rsidR="00534259">
        <w:t xml:space="preserve">e ja oma visioonile veebilehest. </w:t>
      </w:r>
      <w:r w:rsidR="00983ED7">
        <w:t>Seejärel analüüsime erinevaid võimalusi eesmärkide täitmiseks ja teeme vastavad ülesanded. Töö paremaks organiseerimiseks kasutame kanbani meetodit.</w:t>
      </w:r>
      <w:r w:rsidR="000B4011">
        <w:t xml:space="preserve"> Seni oleme kasutanud Kanbani kuna see sobib pigem väiksematele meeskondadele paremini oma formaadilt ning keerulisuselt meenutab meie poolt rakendatud kanban pigem isiklikku </w:t>
      </w:r>
      <w:r w:rsidR="000B4011" w:rsidRPr="00460FF2">
        <w:rPr>
          <w:i/>
        </w:rPr>
        <w:t>kanban</w:t>
      </w:r>
      <w:r w:rsidR="000B4011">
        <w:t xml:space="preserve"> </w:t>
      </w:r>
      <w:r w:rsidR="000B4011">
        <w:rPr>
          <w:i/>
        </w:rPr>
        <w:t>board</w:t>
      </w:r>
      <w:r w:rsidR="000B4011">
        <w:t>-i kui keskmise või suure töömahuga keerukamat kanbani.</w:t>
      </w:r>
    </w:p>
    <w:p w14:paraId="1CAD6992" w14:textId="4F12AFC6" w:rsidR="00983ED7" w:rsidRPr="00F41BBD" w:rsidRDefault="00983ED7" w:rsidP="00681520">
      <w:pPr>
        <w:pStyle w:val="Heading2"/>
        <w:numPr>
          <w:ilvl w:val="1"/>
          <w:numId w:val="2"/>
        </w:numPr>
        <w:rPr>
          <w:color w:val="auto"/>
          <w:sz w:val="28"/>
        </w:rPr>
      </w:pPr>
      <w:bookmarkStart w:id="6" w:name="_Toc485537400"/>
      <w:r w:rsidRPr="00F41BBD">
        <w:rPr>
          <w:color w:val="auto"/>
          <w:sz w:val="28"/>
        </w:rPr>
        <w:t>Veebilehe arendamine</w:t>
      </w:r>
      <w:bookmarkEnd w:id="6"/>
    </w:p>
    <w:p w14:paraId="43B7C1C2" w14:textId="77777777" w:rsidR="00983ED7" w:rsidRDefault="00983ED7" w:rsidP="000327AD"/>
    <w:p w14:paraId="7B910065" w14:textId="4CA7973E" w:rsidR="00232F52" w:rsidRDefault="00272415" w:rsidP="000327AD">
      <w:r>
        <w:t xml:space="preserve">Alguses arendasime veebilehti </w:t>
      </w:r>
      <w:r w:rsidR="00150270">
        <w:rPr>
          <w:i/>
        </w:rPr>
        <w:t>live</w:t>
      </w:r>
      <w:r w:rsidR="00150270">
        <w:t>’is</w:t>
      </w:r>
      <w:r>
        <w:t xml:space="preserve"> ehk </w:t>
      </w:r>
      <w:r w:rsidR="00150270">
        <w:t>otse produktsiooni tasandil, mis tähendas, et</w:t>
      </w:r>
      <w:r>
        <w:t xml:space="preserve"> kõik muutused </w:t>
      </w:r>
      <w:r w:rsidR="00150270">
        <w:t>olid</w:t>
      </w:r>
      <w:r>
        <w:t xml:space="preserve"> kohe </w:t>
      </w:r>
      <w:r w:rsidR="00150270">
        <w:t>nähtavad</w:t>
      </w:r>
      <w:r>
        <w:t>.</w:t>
      </w:r>
      <w:r w:rsidR="00150270">
        <w:t xml:space="preserve"> See on harilikult alustava veebiarendaja esimene tarkvara arenduse viis ning tihti nimetatakse seda ka „</w:t>
      </w:r>
      <w:r w:rsidR="00150270">
        <w:rPr>
          <w:i/>
        </w:rPr>
        <w:t>cowboy coding</w:t>
      </w:r>
      <w:r w:rsidR="00150270">
        <w:t>“ meetodiks, kuna tulemused on reeglina ebaühtlased, ilma</w:t>
      </w:r>
      <w:r w:rsidR="00574BF3">
        <w:t xml:space="preserve"> üldise struktuuri,</w:t>
      </w:r>
      <w:r w:rsidR="00150270">
        <w:t xml:space="preserve"> tagavara plaanita ning pole hästi ette ennustatavad. Kuna selliselt tööd tehes ilmnesid mitmed murekohad ning oskuste täienedes tekkis soov pakkuda klientidele paremaid lahendusi, siis hakkasime uurima, kuidas tavaliselt saavutatakse veebilehtede mugav varundus, testimine ja klientidele esitamine. Praegusel hetkel</w:t>
      </w:r>
      <w:r w:rsidR="00983ED7">
        <w:t xml:space="preserve"> arendame</w:t>
      </w:r>
      <w:r>
        <w:t xml:space="preserve"> veebilehti</w:t>
      </w:r>
      <w:r w:rsidR="00983ED7">
        <w:t xml:space="preserve"> lokaalselt</w:t>
      </w:r>
      <w:r w:rsidR="00150270">
        <w:t>,</w:t>
      </w:r>
      <w:r w:rsidR="00983ED7">
        <w:t xml:space="preserve"> kasutades </w:t>
      </w:r>
      <w:r w:rsidR="00150270">
        <w:t>selleks</w:t>
      </w:r>
      <w:r w:rsidR="00983ED7">
        <w:t xml:space="preserve"> XAMPP programmi.</w:t>
      </w:r>
      <w:r>
        <w:t xml:space="preserve"> </w:t>
      </w:r>
      <w:r w:rsidR="00356EC3" w:rsidRPr="00356EC3">
        <w:t>XAMPP on vaba</w:t>
      </w:r>
      <w:r w:rsidR="00150270">
        <w:t>varaline</w:t>
      </w:r>
      <w:r w:rsidR="00356EC3" w:rsidRPr="00356EC3">
        <w:t xml:space="preserve"> tarkvaratoode</w:t>
      </w:r>
      <w:r w:rsidR="00150270">
        <w:t>,</w:t>
      </w:r>
      <w:r w:rsidR="00356EC3" w:rsidRPr="00356EC3">
        <w:t xml:space="preserve"> mis võimaldab kiir</w:t>
      </w:r>
      <w:r w:rsidR="00356EC3">
        <w:t>endada</w:t>
      </w:r>
      <w:r w:rsidR="00356EC3" w:rsidRPr="00356EC3">
        <w:t xml:space="preserve"> ning lihtsustada tarkvaraarenduse protsessi. K</w:t>
      </w:r>
      <w:r w:rsidR="00356EC3">
        <w:t>ui on vaja testida oma rakendust</w:t>
      </w:r>
      <w:r w:rsidR="00356EC3" w:rsidRPr="00356EC3">
        <w:t xml:space="preserve"> ilma internetita</w:t>
      </w:r>
      <w:r w:rsidR="00150270">
        <w:t>,</w:t>
      </w:r>
      <w:r w:rsidR="00356EC3" w:rsidRPr="00356EC3">
        <w:t xml:space="preserve"> siis arendaja võib seda teha oma </w:t>
      </w:r>
      <w:r w:rsidR="00150270">
        <w:t>töö</w:t>
      </w:r>
      <w:r w:rsidR="00356EC3" w:rsidRPr="00356EC3">
        <w:t>arvutis</w:t>
      </w:r>
      <w:r w:rsidR="00150270">
        <w:t xml:space="preserve"> isikliku</w:t>
      </w:r>
      <w:r w:rsidR="00356EC3" w:rsidRPr="00356EC3">
        <w:t xml:space="preserve"> </w:t>
      </w:r>
      <w:r w:rsidR="00150270">
        <w:t>andmebaasiga.</w:t>
      </w:r>
      <w:r w:rsidR="00356EC3" w:rsidRPr="00356EC3">
        <w:t xml:space="preserve"> XAMPP sisaldab Apache HTTP Server</w:t>
      </w:r>
      <w:r w:rsidR="00356EC3">
        <w:t>it, MySQL andmebaasi</w:t>
      </w:r>
      <w:r w:rsidR="00356EC3" w:rsidRPr="00356EC3">
        <w:t xml:space="preserve"> ning võimaldab käivitada PHP ja Perl keele skripte.</w:t>
      </w:r>
      <w:r w:rsidR="00356EC3">
        <w:t xml:space="preserve"> </w:t>
      </w:r>
      <w:r w:rsidR="00356EC3" w:rsidRPr="00356EC3">
        <w:t xml:space="preserve">Pärast allalaadimist ja installimist on võimalik seadistada kõik </w:t>
      </w:r>
      <w:r w:rsidR="00574BF3">
        <w:lastRenderedPageBreak/>
        <w:t xml:space="preserve">lokaalsed lehtede </w:t>
      </w:r>
      <w:r w:rsidR="00574BF3">
        <w:rPr>
          <w:i/>
        </w:rPr>
        <w:t>host</w:t>
      </w:r>
      <w:r w:rsidR="00574BF3">
        <w:t>-kaustad</w:t>
      </w:r>
      <w:r w:rsidR="00356EC3" w:rsidRPr="00356EC3">
        <w:t xml:space="preserve"> ning käivitada oma rakendus.</w:t>
      </w:r>
      <w:r w:rsidR="00574BF3">
        <w:t xml:space="preserve"> Meie kasutasime tööks PHP 5.6 kuna see on hetkel enimlevinud klientide poolt tellitud veebimajutuse serverites. PHP 7.0 baasil veebimajutused muutsime samuti ümber 5.6 kuna keele erinevates versioonides on lahkhelisid ning mõned funktsioonid erinevalt kirjeldatud</w:t>
      </w:r>
      <w:r w:rsidR="00356EC3" w:rsidRPr="00356EC3">
        <w:t>.</w:t>
      </w:r>
    </w:p>
    <w:p w14:paraId="04C9297E" w14:textId="29BB4FDC" w:rsidR="00983ED7" w:rsidRDefault="00574BF3" w:rsidP="000327AD">
      <w:r>
        <w:t>Arendusprotsessis järgnes XAMPP ülesseadmisele Wordpressi installeerimine.</w:t>
      </w:r>
      <w:r w:rsidR="00983ED7">
        <w:t xml:space="preserve"> Wordpressi võimaluste suurendamiseks ostsime Themify teema litsentsi. Selleks, et tööd saaks teha mitmes kohas kasutame GITHUBi, et iga projekti failid oleksid sünkroniseeritud ja alati kättesaadavad.</w:t>
      </w:r>
      <w:r w:rsidR="00732423">
        <w:t xml:space="preserve"> Kuna GIT salvestab peale igat commiti endale eelnevast versioonist koopia, siis võimaldab see ka taastada veebilehe varasemaid versioone.</w:t>
      </w:r>
      <w:r w:rsidR="00AA108C">
        <w:t xml:space="preserve"> Hetkel on töös plaan teha oma server.</w:t>
      </w:r>
    </w:p>
    <w:p w14:paraId="3449718F" w14:textId="57E5EE55" w:rsidR="00732423" w:rsidRDefault="00732423" w:rsidP="000327AD">
      <w:r>
        <w:t xml:space="preserve">Kui alguses kasutasime erinevaid wordpressi teemasid nagu näiteks Avada, siis hiljem kolisime kõik projektid </w:t>
      </w:r>
      <w:r w:rsidR="00574BF3">
        <w:t>ühtsele</w:t>
      </w:r>
      <w:r>
        <w:t xml:space="preserve"> Themify </w:t>
      </w:r>
      <w:r w:rsidR="00574BF3">
        <w:t>platv</w:t>
      </w:r>
      <w:r>
        <w:t>ormile. Otsustasime Themify</w:t>
      </w:r>
      <w:r w:rsidR="00574BF3">
        <w:t>-</w:t>
      </w:r>
      <w:r>
        <w:t>d kasutada, sest see võimaldas m</w:t>
      </w:r>
      <w:r w:rsidR="005134FB">
        <w:t>eil rohkem veebilehti kohandada kui tavalised wordpressi teemad.</w:t>
      </w:r>
      <w:r w:rsidR="00272415">
        <w:t xml:space="preserve"> </w:t>
      </w:r>
      <w:r w:rsidR="00AA108C">
        <w:t>Ühtla</w:t>
      </w:r>
      <w:r w:rsidR="00232F52">
        <w:t>si on Themify</w:t>
      </w:r>
      <w:r w:rsidR="00F31FE1">
        <w:t xml:space="preserve"> piisavalt laialdaselt </w:t>
      </w:r>
      <w:r w:rsidR="00574BF3">
        <w:t>kasutuses</w:t>
      </w:r>
      <w:r w:rsidR="00F31FE1">
        <w:t>, et</w:t>
      </w:r>
      <w:r w:rsidR="00232F52">
        <w:t xml:space="preserve"> oleks</w:t>
      </w:r>
      <w:r w:rsidR="00F31FE1">
        <w:t xml:space="preserve"> lihtsam leida</w:t>
      </w:r>
      <w:r w:rsidR="00232F52">
        <w:t xml:space="preserve"> </w:t>
      </w:r>
      <w:r w:rsidR="00574BF3">
        <w:t>dokumentatsiooni</w:t>
      </w:r>
      <w:r w:rsidR="00232F52">
        <w:t xml:space="preserve"> teema</w:t>
      </w:r>
      <w:r w:rsidR="00AA108C">
        <w:t xml:space="preserve"> funktsionaalsuse ja võimaluste kohta.</w:t>
      </w:r>
    </w:p>
    <w:p w14:paraId="009649EE" w14:textId="0FB94C4F" w:rsidR="00232F52" w:rsidRDefault="00232F52" w:rsidP="000327AD">
      <w:r>
        <w:t xml:space="preserve">Veebilehte arendades on tihti vaja ka leida sobivaid pilte, et leht oleks </w:t>
      </w:r>
      <w:r w:rsidR="00574BF3">
        <w:t>a</w:t>
      </w:r>
      <w:r>
        <w:t xml:space="preserve">traktiivsem. Selleks otsime läbi kõik „stock photo“ lehed ja tõmbame alla kõik, mis võiksid sobida. Õigete piltide saamiseks oleme käinud ka kliendi juures pildistamas. See suurendab meie valikuid veebilehe kujundamises palju. Lisaks peab </w:t>
      </w:r>
      <w:r w:rsidR="00356EC3">
        <w:t>kasutama ka Photoshopi</w:t>
      </w:r>
      <w:r>
        <w:t xml:space="preserve">, et pildid sobiksid kujundusega ja pildistamisel tekkinud vigade hajutamiseks. </w:t>
      </w:r>
    </w:p>
    <w:p w14:paraId="209ECDCF" w14:textId="22C0746A" w:rsidR="00AA108C" w:rsidRPr="00F41BBD" w:rsidRDefault="00AA108C" w:rsidP="00681520">
      <w:pPr>
        <w:pStyle w:val="Heading2"/>
        <w:numPr>
          <w:ilvl w:val="1"/>
          <w:numId w:val="2"/>
        </w:numPr>
        <w:rPr>
          <w:rFonts w:asciiTheme="minorHAnsi" w:eastAsiaTheme="minorHAnsi" w:hAnsiTheme="minorHAnsi" w:cstheme="minorBidi"/>
          <w:bCs w:val="0"/>
          <w:color w:val="auto"/>
          <w:sz w:val="28"/>
        </w:rPr>
      </w:pPr>
      <w:bookmarkStart w:id="7" w:name="_Toc485537401"/>
      <w:r w:rsidRPr="00F41BBD">
        <w:rPr>
          <w:rFonts w:asciiTheme="minorHAnsi" w:eastAsiaTheme="minorHAnsi" w:hAnsiTheme="minorHAnsi" w:cstheme="minorBidi"/>
          <w:bCs w:val="0"/>
          <w:color w:val="auto"/>
          <w:sz w:val="28"/>
        </w:rPr>
        <w:t>Veebilehe testimine ja vigade parandamine</w:t>
      </w:r>
      <w:bookmarkEnd w:id="7"/>
    </w:p>
    <w:p w14:paraId="074A4756" w14:textId="77777777" w:rsidR="00AA108C" w:rsidRDefault="00AA108C" w:rsidP="00A1548E"/>
    <w:p w14:paraId="576564C2" w14:textId="1E1B6297" w:rsidR="00356EC3" w:rsidRPr="00681520" w:rsidRDefault="00A05D89" w:rsidP="000327AD">
      <w:r>
        <w:t>Enne</w:t>
      </w:r>
      <w:r w:rsidR="00AA108C">
        <w:t xml:space="preserve"> veebilehe pr</w:t>
      </w:r>
      <w:r>
        <w:t>ototüübi tutvustamist</w:t>
      </w:r>
      <w:r w:rsidR="00AA108C">
        <w:t xml:space="preserve"> kliendile, testime lehte, et leida võimalikult palju vigu ja need parandada</w:t>
      </w:r>
      <w:r w:rsidR="000B4011">
        <w:t xml:space="preserve"> iseseisvalt</w:t>
      </w:r>
      <w:r w:rsidR="00AA108C">
        <w:t>.</w:t>
      </w:r>
      <w:r>
        <w:t xml:space="preserve"> Vigade leidmiseks katsetame veebilehti erinevates brauserites </w:t>
      </w:r>
      <w:r w:rsidR="000B4011">
        <w:t>(IE, Firefox ja Chrome)</w:t>
      </w:r>
      <w:r>
        <w:t xml:space="preserve"> ja seadmetes</w:t>
      </w:r>
      <w:r w:rsidR="000B4011">
        <w:t xml:space="preserve"> (arvuti ja nutitelefon), fookuseks on kliendi </w:t>
      </w:r>
      <w:r w:rsidR="000B4011">
        <w:rPr>
          <w:i/>
        </w:rPr>
        <w:t>use-case</w:t>
      </w:r>
      <w:r w:rsidR="000B4011">
        <w:t xml:space="preserve"> läbi tegemine ja erinevate monitori resolutsioonide (1080p, </w:t>
      </w:r>
      <w:r w:rsidR="00347C1B">
        <w:t>720p, 480p)</w:t>
      </w:r>
      <w:r w:rsidR="000B4011">
        <w:t xml:space="preserve"> läbi proovimine</w:t>
      </w:r>
      <w:r>
        <w:t>.</w:t>
      </w:r>
      <w:r w:rsidR="00347C1B">
        <w:t xml:space="preserve"> Leht peab vastama kliendi poolt esitatud funktsionaalsetele nõuetele, olema kalibreeritud monitori järgi õigete värvidega teostatud, olema </w:t>
      </w:r>
      <w:r w:rsidR="00347C1B">
        <w:rPr>
          <w:i/>
        </w:rPr>
        <w:t>responsive-design</w:t>
      </w:r>
      <w:r w:rsidR="00347C1B">
        <w:t xml:space="preserve"> nõuetele vastav ja varundatud. Leitud vead lähevad uuesti kanbani tahvlile </w:t>
      </w:r>
      <w:r w:rsidR="00347C1B">
        <w:rPr>
          <w:i/>
        </w:rPr>
        <w:t>backlog</w:t>
      </w:r>
      <w:r w:rsidR="00347C1B">
        <w:t>-i kirja</w:t>
      </w:r>
      <w:r>
        <w:t>.</w:t>
      </w:r>
    </w:p>
    <w:p w14:paraId="67D740C3" w14:textId="1D17190B" w:rsidR="000A2F7F" w:rsidRDefault="00356EC3" w:rsidP="00681520">
      <w:pPr>
        <w:pStyle w:val="Heading2"/>
        <w:numPr>
          <w:ilvl w:val="1"/>
          <w:numId w:val="2"/>
        </w:numPr>
        <w:rPr>
          <w:color w:val="auto"/>
          <w:sz w:val="28"/>
        </w:rPr>
      </w:pPr>
      <w:bookmarkStart w:id="8" w:name="_Toc485537402"/>
      <w:bookmarkStart w:id="9" w:name="_GoBack"/>
      <w:bookmarkEnd w:id="9"/>
      <w:r w:rsidRPr="000327AD">
        <w:rPr>
          <w:color w:val="auto"/>
          <w:sz w:val="28"/>
        </w:rPr>
        <w:lastRenderedPageBreak/>
        <w:t xml:space="preserve">Koostöö </w:t>
      </w:r>
      <w:r w:rsidR="00FF62BC">
        <w:rPr>
          <w:color w:val="auto"/>
          <w:sz w:val="28"/>
        </w:rPr>
        <w:t>meeskonnas</w:t>
      </w:r>
      <w:r w:rsidR="000327AD" w:rsidRPr="000327AD">
        <w:rPr>
          <w:color w:val="auto"/>
          <w:sz w:val="28"/>
        </w:rPr>
        <w:t xml:space="preserve"> ja klientidega</w:t>
      </w:r>
      <w:bookmarkEnd w:id="8"/>
    </w:p>
    <w:p w14:paraId="47DC7452" w14:textId="77777777" w:rsidR="000327AD" w:rsidRPr="000327AD" w:rsidRDefault="000327AD" w:rsidP="000327AD"/>
    <w:p w14:paraId="6A2DA666" w14:textId="1816CBC6" w:rsidR="001B684D" w:rsidRDefault="00460FF2" w:rsidP="000327AD">
      <w:pPr>
        <w:rPr>
          <w:rFonts w:ascii="Times New Roman" w:hAnsi="Times New Roman" w:cs="Times New Roman"/>
          <w:szCs w:val="24"/>
        </w:rPr>
      </w:pPr>
      <w:r>
        <w:rPr>
          <w:rFonts w:ascii="Times New Roman" w:hAnsi="Times New Roman" w:cs="Times New Roman"/>
          <w:szCs w:val="24"/>
        </w:rPr>
        <w:t>Praktikameeskond koosnes kahest liikmest</w:t>
      </w:r>
      <w:r w:rsidR="000327AD" w:rsidRPr="000327AD">
        <w:rPr>
          <w:rFonts w:ascii="Times New Roman" w:hAnsi="Times New Roman" w:cs="Times New Roman"/>
          <w:szCs w:val="24"/>
        </w:rPr>
        <w:t>.</w:t>
      </w:r>
      <w:r w:rsidR="000327AD">
        <w:rPr>
          <w:rFonts w:ascii="Times New Roman" w:hAnsi="Times New Roman" w:cs="Times New Roman"/>
          <w:szCs w:val="24"/>
        </w:rPr>
        <w:t xml:space="preserve"> Seega pidime tööd tehes arvestama ainult ühe inimesega. See andis me</w:t>
      </w:r>
      <w:r>
        <w:rPr>
          <w:rFonts w:ascii="Times New Roman" w:hAnsi="Times New Roman" w:cs="Times New Roman"/>
          <w:szCs w:val="24"/>
        </w:rPr>
        <w:t>ile väga suure paindlikkuse töö</w:t>
      </w:r>
      <w:r w:rsidR="000327AD">
        <w:rPr>
          <w:rFonts w:ascii="Times New Roman" w:hAnsi="Times New Roman" w:cs="Times New Roman"/>
          <w:szCs w:val="24"/>
        </w:rPr>
        <w:t xml:space="preserve">aja sättimisel, eriti kuna me mõlemad käisime praktika ajal ka täiskohaga tööl. Lisaks võimaldas meie töö iseloom </w:t>
      </w:r>
      <w:r w:rsidR="00347C1B">
        <w:rPr>
          <w:rFonts w:ascii="Times New Roman" w:hAnsi="Times New Roman" w:cs="Times New Roman"/>
          <w:szCs w:val="24"/>
        </w:rPr>
        <w:t>ning mitme projektiga korraga töötamine</w:t>
      </w:r>
      <w:r w:rsidR="000327AD">
        <w:rPr>
          <w:rFonts w:ascii="Times New Roman" w:hAnsi="Times New Roman" w:cs="Times New Roman"/>
          <w:szCs w:val="24"/>
        </w:rPr>
        <w:t xml:space="preserve"> lahendada palju ülesandeid ka eraldi, erinevatel aegadel ja </w:t>
      </w:r>
      <w:r w:rsidR="00347C1B">
        <w:rPr>
          <w:rFonts w:ascii="Times New Roman" w:hAnsi="Times New Roman" w:cs="Times New Roman"/>
          <w:szCs w:val="24"/>
        </w:rPr>
        <w:t>eri</w:t>
      </w:r>
      <w:r w:rsidR="000327AD">
        <w:rPr>
          <w:rFonts w:ascii="Times New Roman" w:hAnsi="Times New Roman" w:cs="Times New Roman"/>
          <w:szCs w:val="24"/>
        </w:rPr>
        <w:t xml:space="preserve"> kohtades. Vaatamata </w:t>
      </w:r>
      <w:r w:rsidR="00347C1B">
        <w:rPr>
          <w:rFonts w:ascii="Times New Roman" w:hAnsi="Times New Roman" w:cs="Times New Roman"/>
          <w:szCs w:val="24"/>
        </w:rPr>
        <w:t>ühise töö</w:t>
      </w:r>
      <w:r w:rsidR="000327AD">
        <w:rPr>
          <w:rFonts w:ascii="Times New Roman" w:hAnsi="Times New Roman" w:cs="Times New Roman"/>
          <w:szCs w:val="24"/>
        </w:rPr>
        <w:t>aja nappusele sujus meie koostöö probleemideta.</w:t>
      </w:r>
      <w:r w:rsidR="00A05D89">
        <w:rPr>
          <w:rFonts w:ascii="Times New Roman" w:hAnsi="Times New Roman" w:cs="Times New Roman"/>
          <w:szCs w:val="24"/>
        </w:rPr>
        <w:t xml:space="preserve"> Tänu väikesele töökollektiivile olid ülesanded kõigile selged.</w:t>
      </w:r>
      <w:r w:rsidR="000327AD">
        <w:rPr>
          <w:rFonts w:ascii="Times New Roman" w:hAnsi="Times New Roman" w:cs="Times New Roman"/>
          <w:szCs w:val="24"/>
        </w:rPr>
        <w:t xml:space="preserve"> Ei tekkinud kordagi tülisid ja kõik arusaamatused lahenesid kiirelt. </w:t>
      </w:r>
      <w:r w:rsidR="00347C1B">
        <w:rPr>
          <w:rFonts w:ascii="Times New Roman" w:hAnsi="Times New Roman" w:cs="Times New Roman"/>
          <w:szCs w:val="24"/>
        </w:rPr>
        <w:t>Kasuks tuli avatud meelestatus ning soov õppida vigadest.</w:t>
      </w:r>
      <w:r w:rsidR="000327AD">
        <w:rPr>
          <w:rFonts w:ascii="Times New Roman" w:hAnsi="Times New Roman" w:cs="Times New Roman"/>
          <w:szCs w:val="24"/>
        </w:rPr>
        <w:t xml:space="preserve"> </w:t>
      </w:r>
    </w:p>
    <w:p w14:paraId="74557430" w14:textId="061BC576" w:rsidR="009C530F" w:rsidRDefault="00B451CF" w:rsidP="000327AD">
      <w:pPr>
        <w:rPr>
          <w:rFonts w:ascii="Times New Roman" w:hAnsi="Times New Roman" w:cs="Times New Roman"/>
          <w:szCs w:val="24"/>
        </w:rPr>
      </w:pPr>
      <w:r>
        <w:rPr>
          <w:rFonts w:ascii="Times New Roman" w:hAnsi="Times New Roman" w:cs="Times New Roman"/>
          <w:szCs w:val="24"/>
        </w:rPr>
        <w:t xml:space="preserve">Klientidega koostöö oli üldiselt hea. Alati leidis aja kokkusaamiseks ja kliendid näitasid ka üles huvi oma lehe arendamise ja kujunduse vastu. Põhiprobleemiks kujunes klientide aeglane </w:t>
      </w:r>
      <w:r w:rsidR="00347C1B">
        <w:rPr>
          <w:rFonts w:ascii="Times New Roman" w:hAnsi="Times New Roman" w:cs="Times New Roman"/>
          <w:szCs w:val="24"/>
        </w:rPr>
        <w:t>materjalide esitamine</w:t>
      </w:r>
      <w:r>
        <w:rPr>
          <w:rFonts w:ascii="Times New Roman" w:hAnsi="Times New Roman" w:cs="Times New Roman"/>
          <w:szCs w:val="24"/>
        </w:rPr>
        <w:t xml:space="preserve">. Näiteks ei laetud üles pilte, mida lubati või ei koostatud tekste. Pidime mõnikord helistama või meili saatma, et kliendile meelde tuletada, miks meil oleks neid vaja. Sageli jäi meie töö sellepärast ka seisma, et </w:t>
      </w:r>
      <w:r w:rsidR="00347C1B">
        <w:rPr>
          <w:rFonts w:ascii="Times New Roman" w:hAnsi="Times New Roman" w:cs="Times New Roman"/>
          <w:szCs w:val="24"/>
        </w:rPr>
        <w:t>klient</w:t>
      </w:r>
      <w:r>
        <w:rPr>
          <w:rFonts w:ascii="Times New Roman" w:hAnsi="Times New Roman" w:cs="Times New Roman"/>
          <w:szCs w:val="24"/>
        </w:rPr>
        <w:t xml:space="preserve"> ei olnud vajalikke andmeid või pilte meile andnud</w:t>
      </w:r>
      <w:r w:rsidR="00347C1B">
        <w:rPr>
          <w:rFonts w:ascii="Times New Roman" w:hAnsi="Times New Roman" w:cs="Times New Roman"/>
          <w:szCs w:val="24"/>
        </w:rPr>
        <w:t>, sellel ajal saime fokusseerida teisele poolikule projektile või tegeleda mõne teise veel lahendamata ülesandega, mis ei sõltunud kliendi poolt esitatavast materjalist</w:t>
      </w:r>
      <w:r>
        <w:rPr>
          <w:rFonts w:ascii="Times New Roman" w:hAnsi="Times New Roman" w:cs="Times New Roman"/>
          <w:szCs w:val="24"/>
        </w:rPr>
        <w:t>.</w:t>
      </w:r>
    </w:p>
    <w:p w14:paraId="0CBA1E03" w14:textId="77777777" w:rsidR="00FF62BC" w:rsidRDefault="00347C1B" w:rsidP="000327AD">
      <w:pPr>
        <w:rPr>
          <w:rFonts w:ascii="Times New Roman" w:hAnsi="Times New Roman" w:cs="Times New Roman"/>
          <w:szCs w:val="24"/>
        </w:rPr>
      </w:pPr>
      <w:r>
        <w:rPr>
          <w:rFonts w:ascii="Times New Roman" w:hAnsi="Times New Roman" w:cs="Times New Roman"/>
          <w:szCs w:val="24"/>
        </w:rPr>
        <w:t xml:space="preserve">Praeguseks hetkeks oleme saanud üle anda klientidele neli veebilehte, millest üks on saanud lõpliku kinnituse ning läinud üle </w:t>
      </w:r>
      <w:r>
        <w:rPr>
          <w:rFonts w:ascii="Times New Roman" w:hAnsi="Times New Roman" w:cs="Times New Roman"/>
          <w:i/>
          <w:szCs w:val="24"/>
        </w:rPr>
        <w:t>post-production</w:t>
      </w:r>
      <w:r>
        <w:rPr>
          <w:rFonts w:ascii="Times New Roman" w:hAnsi="Times New Roman" w:cs="Times New Roman"/>
          <w:szCs w:val="24"/>
        </w:rPr>
        <w:t xml:space="preserve"> faasi, mis tähendab veebilehe aktiivse arendustegevuse lakkamist, tegeletakse töö käigus tekkinud vigade paranduse, üksikute muudatuste ja varundusega. Kui klient esitab soovi uute funktsionaalsete vastu on tegemist uue tellimusega. </w:t>
      </w:r>
    </w:p>
    <w:p w14:paraId="5B1E1841" w14:textId="77777777" w:rsidR="00347C1B" w:rsidRDefault="00FF62BC" w:rsidP="000327AD">
      <w:pPr>
        <w:rPr>
          <w:rFonts w:ascii="Times New Roman" w:hAnsi="Times New Roman" w:cs="Times New Roman"/>
          <w:szCs w:val="24"/>
        </w:rPr>
      </w:pPr>
      <w:r>
        <w:rPr>
          <w:rFonts w:ascii="Times New Roman" w:hAnsi="Times New Roman" w:cs="Times New Roman"/>
          <w:szCs w:val="24"/>
        </w:rPr>
        <w:t>Hetkel on H</w:t>
      </w:r>
      <w:r w:rsidR="00347C1B">
        <w:rPr>
          <w:rFonts w:ascii="Times New Roman" w:hAnsi="Times New Roman" w:cs="Times New Roman"/>
          <w:szCs w:val="24"/>
        </w:rPr>
        <w:t xml:space="preserve">eaauto.ee leht läbinud kõik etapid kliendi vaates ja meie enda poolt veel tarvis teostada Githubi projekti privatiseerimine, githubi readme koostamine, automaatne varundus </w:t>
      </w:r>
      <w:r>
        <w:rPr>
          <w:rFonts w:ascii="Times New Roman" w:hAnsi="Times New Roman" w:cs="Times New Roman"/>
          <w:szCs w:val="24"/>
        </w:rPr>
        <w:t>ja soovi korral pakkumus kliendile lisamüügi tarbeks. Samad ülesanded on lisaks teistele veel teostamata kõikides teistes projektides.</w:t>
      </w:r>
    </w:p>
    <w:p w14:paraId="2C95542D" w14:textId="77777777" w:rsidR="00FF62BC" w:rsidRDefault="00FF62BC" w:rsidP="000327AD">
      <w:pPr>
        <w:rPr>
          <w:rFonts w:ascii="Times New Roman" w:hAnsi="Times New Roman" w:cs="Times New Roman"/>
          <w:szCs w:val="24"/>
        </w:rPr>
      </w:pPr>
      <w:r>
        <w:rPr>
          <w:rFonts w:ascii="Times New Roman" w:hAnsi="Times New Roman" w:cs="Times New Roman"/>
          <w:szCs w:val="24"/>
        </w:rPr>
        <w:t xml:space="preserve">Kolm ülejäänud projekti on saanud esialgsed heakskiidud klientide poolt, kuid vajavad enne projekti lõpliku üleandmist veel täiendavate funktsionaalsuste lisamist. Kliendid on teadlikud, et lõppu on jäetud vähem prioriteetsed ja keerulisemad funktsioonid, mille implementeerimine võtab rohkem aega kui kogu senine projekt kokku. </w:t>
      </w:r>
    </w:p>
    <w:p w14:paraId="77CAFEA9" w14:textId="77777777" w:rsidR="00FF62BC" w:rsidRDefault="00FF62BC" w:rsidP="000327AD">
      <w:pPr>
        <w:rPr>
          <w:rFonts w:ascii="Times New Roman" w:hAnsi="Times New Roman" w:cs="Times New Roman"/>
          <w:szCs w:val="24"/>
        </w:rPr>
      </w:pPr>
      <w:r>
        <w:rPr>
          <w:rFonts w:ascii="Times New Roman" w:hAnsi="Times New Roman" w:cs="Times New Roman"/>
          <w:szCs w:val="24"/>
        </w:rPr>
        <w:lastRenderedPageBreak/>
        <w:t xml:space="preserve">Parnuhorisont.ee vajab veel sisu muudatusi, uusi fotosid, teenuste leht vajab UI (edaspidi lühend inglise k. </w:t>
      </w:r>
      <w:r>
        <w:rPr>
          <w:rFonts w:ascii="Times New Roman" w:hAnsi="Times New Roman" w:cs="Times New Roman"/>
          <w:i/>
          <w:szCs w:val="24"/>
        </w:rPr>
        <w:t>user-interface</w:t>
      </w:r>
      <w:r>
        <w:rPr>
          <w:rFonts w:ascii="Times New Roman" w:hAnsi="Times New Roman" w:cs="Times New Roman"/>
          <w:szCs w:val="24"/>
        </w:rPr>
        <w:t xml:space="preserve"> ehk kasutajaliides) värskendust. Suurem osa muudatusi vajavad kliendi enda sisendit ning klient on hetkel olnud hõivatud uute projektidega, mistõttu kliendi fookus on hetkel mujale suunatud.</w:t>
      </w:r>
    </w:p>
    <w:p w14:paraId="4198A210" w14:textId="77777777" w:rsidR="00FF62BC" w:rsidRDefault="00FF62BC" w:rsidP="000327AD">
      <w:pPr>
        <w:rPr>
          <w:rFonts w:ascii="Times New Roman" w:hAnsi="Times New Roman" w:cs="Times New Roman"/>
          <w:szCs w:val="24"/>
        </w:rPr>
      </w:pPr>
      <w:r>
        <w:rPr>
          <w:rFonts w:ascii="Times New Roman" w:hAnsi="Times New Roman" w:cs="Times New Roman"/>
          <w:szCs w:val="24"/>
        </w:rPr>
        <w:t>Santeks.ee vajab kliendile uute postituste koostamise protsessi dokumentatsiooni koostamist, hinnakalkulaatori tegemist, klient soovib, et kodulehe kontaktlehel oleks pilt ettevõtte omanikust. Lisaks vajab Santeks.ee lisa pildimaterjali, üüritavate masinate nimekirja täiendamist ja pealehel olev karussell vajab vähemalt ühte lisa pilti. Lehel on teostamata SEO ja integratsioon Google Analyticsi ja Google Console’ga.</w:t>
      </w:r>
    </w:p>
    <w:p w14:paraId="0D574D2D" w14:textId="178E25A5" w:rsidR="009C530F" w:rsidRDefault="00FF62BC">
      <w:pPr>
        <w:rPr>
          <w:rFonts w:ascii="Times New Roman" w:hAnsi="Times New Roman" w:cs="Times New Roman"/>
          <w:szCs w:val="24"/>
        </w:rPr>
      </w:pPr>
      <w:r>
        <w:rPr>
          <w:rFonts w:ascii="Times New Roman" w:hAnsi="Times New Roman" w:cs="Times New Roman"/>
          <w:szCs w:val="24"/>
        </w:rPr>
        <w:t xml:space="preserve"> </w:t>
      </w:r>
      <w:r w:rsidR="009C530F">
        <w:rPr>
          <w:rFonts w:ascii="Times New Roman" w:hAnsi="Times New Roman" w:cs="Times New Roman"/>
          <w:szCs w:val="24"/>
        </w:rPr>
        <w:br w:type="page"/>
      </w:r>
    </w:p>
    <w:p w14:paraId="69387503" w14:textId="77777777" w:rsidR="000327AD" w:rsidRDefault="009D725E" w:rsidP="00B60E68">
      <w:pPr>
        <w:pStyle w:val="Heading1"/>
      </w:pPr>
      <w:bookmarkStart w:id="10" w:name="_Toc485537403"/>
      <w:r w:rsidRPr="009D725E">
        <w:lastRenderedPageBreak/>
        <w:t>Kokkuvõte</w:t>
      </w:r>
      <w:bookmarkEnd w:id="10"/>
    </w:p>
    <w:p w14:paraId="35EDE0BD" w14:textId="77777777" w:rsidR="009D725E" w:rsidRDefault="009D725E" w:rsidP="009D725E"/>
    <w:p w14:paraId="01D374AD" w14:textId="172580B3" w:rsidR="009D725E" w:rsidRDefault="0012428A" w:rsidP="00460FF2">
      <w:r w:rsidRPr="0012428A">
        <w:t>Praktika oli väga</w:t>
      </w:r>
      <w:r>
        <w:t xml:space="preserve"> õpetlik. Saime arendada palju olemasolevaid oskusi ja õppisime juurde nii mõndagi uut. Töö käigus kinni</w:t>
      </w:r>
      <w:r w:rsidR="00711840">
        <w:t>s</w:t>
      </w:r>
      <w:r>
        <w:t>tasime ka koolis õpitut.</w:t>
      </w:r>
      <w:r w:rsidR="000B3215">
        <w:t xml:space="preserve"> Selleks, et me saaks tööd teha, pidime </w:t>
      </w:r>
      <w:r w:rsidR="00711840">
        <w:t xml:space="preserve"> </w:t>
      </w:r>
      <w:r w:rsidR="000B3215">
        <w:t>õppima kasutama X</w:t>
      </w:r>
      <w:r w:rsidR="00460FF2">
        <w:t>AMPP</w:t>
      </w:r>
      <w:r w:rsidR="000B3215">
        <w:t xml:space="preserve"> programmi ja koolis õpitud Githubi teadmisi arendama.</w:t>
      </w:r>
      <w:r w:rsidR="00711840">
        <w:t>Veebilehti arendades õppisime laiemalt tundma wordpressi ja tema erinevaid teemasid. Lähemalt tutvusime Avada ja Tehmify teemadega. Lisaks kinnistasime oma CSS ja HTML oskusi veebilehtede kohandamisel. Tihti oli vaja kirjutada oma CSS või HTML koodi, et saavutada tulemus</w:t>
      </w:r>
      <w:r w:rsidR="000B3215">
        <w:t>, mis vastaks kliendi nõuetele. Selleks oli vaja ka pilditöötlemise oskust. Selleks kasutasime</w:t>
      </w:r>
      <w:r w:rsidR="00C95038">
        <w:t xml:space="preserve"> Adobe</w:t>
      </w:r>
      <w:r w:rsidR="000B3215">
        <w:t xml:space="preserve"> Photoshop programmi.</w:t>
      </w:r>
    </w:p>
    <w:p w14:paraId="282FC54D" w14:textId="36AE5EBD" w:rsidR="00890EEE" w:rsidRDefault="006C4894" w:rsidP="00460FF2">
      <w:r>
        <w:t xml:space="preserve">Lisaks IT võimekusele arendasime ka muid oskusi. Näiteks </w:t>
      </w:r>
      <w:r w:rsidR="004B44BC">
        <w:t>kommunikatsiooni</w:t>
      </w:r>
      <w:r>
        <w:t xml:space="preserve"> ja müügioskusi klientidega </w:t>
      </w:r>
      <w:r w:rsidR="004B44BC">
        <w:t>suheldes.</w:t>
      </w:r>
      <w:r w:rsidR="007030EA">
        <w:t xml:space="preserve"> Vaatamata sellele, et meeskonnas oli meid ainult kaks, arenes ka meeskonnatööoskus. Kuna pidevalt oli vaja leida sobivaid aegu koos töö te</w:t>
      </w:r>
      <w:r w:rsidR="006C3D67">
        <w:t>gemieks või klientidega kohtumiseks, siis õppisime ka paremini aega planeerima</w:t>
      </w:r>
      <w:r w:rsidR="00063F62">
        <w:t xml:space="preserve"> ja kompromisse tegema</w:t>
      </w:r>
      <w:r w:rsidR="006C3D67">
        <w:t>.</w:t>
      </w:r>
      <w:r w:rsidR="00831E87">
        <w:t xml:space="preserve"> Sellega seoses saime ka paremini aimu, kui palju me suudame reaalselt efektiivset tööd järjest teha ja mida me teha saame, et efektiivset töö aega pikendada.</w:t>
      </w:r>
      <w:r w:rsidR="004B44BC">
        <w:t xml:space="preserve"> Kult</w:t>
      </w:r>
      <w:r w:rsidR="00BE0A7F">
        <w:t>iveerisime ka pidlistamisoskust, kuna oli vaja saada pilte veebilehe jaoks ning ainus viis neid saada oli ise need teha.</w:t>
      </w:r>
    </w:p>
    <w:p w14:paraId="2286FA34" w14:textId="2BED58DD" w:rsidR="00867736" w:rsidRDefault="00867736" w:rsidP="00460FF2">
      <w:r>
        <w:t>Projektide käigus oli ka nii mõndagi, mis valesti läks. Kõige sagedamini esines probleeme kohandatud CSS või Javascripti tööle saamisega lehel. Proovisime erinevaid pluginaid, aga enamus neist ei töötanud. Kõige paremini töötas Themify teema kohanda funktsiooni alt võetud custom CSS</w:t>
      </w:r>
      <w:r w:rsidR="00DA1B97">
        <w:t xml:space="preserve"> funktsioon</w:t>
      </w:r>
      <w:r>
        <w:t xml:space="preserve">. On plaanis ka </w:t>
      </w:r>
      <w:r w:rsidR="006B4C7C">
        <w:t>lahendusena kasutada Child theme, mis lubaks meil veel enam lehte kohandada. Aga kuna pole veel otsest vajadust olnud, siis me pole selle teostuseni veel jõudnud.</w:t>
      </w:r>
    </w:p>
    <w:p w14:paraId="2042BDCF" w14:textId="179DB51D" w:rsidR="006B4C7C" w:rsidRDefault="006B4C7C" w:rsidP="00460FF2">
      <w:r>
        <w:t xml:space="preserve">Veel oli probleeme lehtede migratsiooniga. Kui meil lokaalselt arendatud leht valmib, siis on see vaja ka hiljem üles panna. Sellega kaasnes tihti erinevaid probleeme. Pidime korraga sees olema nii serveris, kui ka andmebaasides. Ükskord kustutasime kogemata vale lehe laivist maha, sest tegelesime korraga mitme projektiga ja oli avatud vale </w:t>
      </w:r>
      <w:r>
        <w:lastRenderedPageBreak/>
        <w:t>projekti serveri aken. Õnneks leidsid kõik probleemid alati lahenduse ja ei tekkinud piinlike hetki kliendi ees.</w:t>
      </w:r>
    </w:p>
    <w:p w14:paraId="1315C42F" w14:textId="4D4F1901" w:rsidR="00E401A4" w:rsidRDefault="00E401A4" w:rsidP="00460FF2">
      <w:r>
        <w:t>Probleeme on tulnud ka Githubi kasutades. Mingi hetk</w:t>
      </w:r>
      <w:r w:rsidR="006C3D67">
        <w:t xml:space="preserve"> projekt</w:t>
      </w:r>
      <w:r>
        <w:t xml:space="preserve"> lihtsalt ei sünk</w:t>
      </w:r>
      <w:r w:rsidR="006C3D67">
        <w:t>roniseeri Giti serveriga ära. Mõnikord</w:t>
      </w:r>
      <w:r>
        <w:t xml:space="preserve"> on</w:t>
      </w:r>
      <w:r w:rsidR="006C3D67">
        <w:t xml:space="preserve"> see</w:t>
      </w:r>
      <w:r>
        <w:t xml:space="preserve"> viga tekkinud sellest, et oleme sünkroniseerimise konflikte </w:t>
      </w:r>
      <w:r w:rsidR="006C3D67">
        <w:t xml:space="preserve">varasemalt </w:t>
      </w:r>
      <w:r>
        <w:t>valesti lahendanud</w:t>
      </w:r>
      <w:r w:rsidR="006C3D67">
        <w:t xml:space="preserve"> ja teisele osapoolele jäävad konfliktsed failid</w:t>
      </w:r>
      <w:r>
        <w:t>. Kõige efektiivsem lahendus Giti probleemidele on olnud projekti lokaalsete failide kustutamine ja uuesti kloonimine.</w:t>
      </w:r>
    </w:p>
    <w:p w14:paraId="03A16166" w14:textId="77777777" w:rsidR="00890EEE" w:rsidRDefault="00890EEE">
      <w:r>
        <w:br w:type="page"/>
      </w:r>
    </w:p>
    <w:p w14:paraId="5A2EB6CC" w14:textId="612230FD" w:rsidR="006C4894" w:rsidRPr="00460FF2" w:rsidRDefault="00890EEE" w:rsidP="00B60E68">
      <w:pPr>
        <w:pStyle w:val="Heading1"/>
      </w:pPr>
      <w:bookmarkStart w:id="11" w:name="_Toc485537404"/>
      <w:r>
        <w:lastRenderedPageBreak/>
        <w:t>Lisad</w:t>
      </w:r>
      <w:bookmarkEnd w:id="11"/>
    </w:p>
    <w:sectPr w:rsidR="006C4894" w:rsidRPr="00460FF2" w:rsidSect="00187F0E">
      <w:footerReference w:type="default" r:id="rId9"/>
      <w:pgSz w:w="11906" w:h="16838"/>
      <w:pgMar w:top="1418" w:right="1985"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C58710" w14:textId="77777777" w:rsidR="002C3621" w:rsidRDefault="002C3621" w:rsidP="00187F0E">
      <w:pPr>
        <w:spacing w:after="0" w:line="240" w:lineRule="auto"/>
      </w:pPr>
      <w:r>
        <w:separator/>
      </w:r>
    </w:p>
  </w:endnote>
  <w:endnote w:type="continuationSeparator" w:id="0">
    <w:p w14:paraId="510DABDB" w14:textId="77777777" w:rsidR="002C3621" w:rsidRDefault="002C3621" w:rsidP="00187F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BA"/>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1680908"/>
      <w:docPartObj>
        <w:docPartGallery w:val="Page Numbers (Bottom of Page)"/>
        <w:docPartUnique/>
      </w:docPartObj>
    </w:sdtPr>
    <w:sdtEndPr>
      <w:rPr>
        <w:noProof/>
      </w:rPr>
    </w:sdtEndPr>
    <w:sdtContent>
      <w:p w14:paraId="0A403008" w14:textId="3DA0909B" w:rsidR="00187F0E" w:rsidRDefault="00187F0E">
        <w:pPr>
          <w:pStyle w:val="Footer"/>
          <w:jc w:val="right"/>
        </w:pPr>
        <w:r>
          <w:fldChar w:fldCharType="begin"/>
        </w:r>
        <w:r>
          <w:instrText xml:space="preserve"> PAGE   \* MERGEFORMAT </w:instrText>
        </w:r>
        <w:r>
          <w:fldChar w:fldCharType="separate"/>
        </w:r>
        <w:r w:rsidR="00681520">
          <w:rPr>
            <w:noProof/>
          </w:rPr>
          <w:t>7</w:t>
        </w:r>
        <w:r>
          <w:rPr>
            <w:noProof/>
          </w:rPr>
          <w:fldChar w:fldCharType="end"/>
        </w:r>
      </w:p>
    </w:sdtContent>
  </w:sdt>
  <w:p w14:paraId="05C878A1" w14:textId="77777777" w:rsidR="00187F0E" w:rsidRDefault="00187F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AEA366" w14:textId="77777777" w:rsidR="002C3621" w:rsidRDefault="002C3621" w:rsidP="00187F0E">
      <w:pPr>
        <w:spacing w:after="0" w:line="240" w:lineRule="auto"/>
      </w:pPr>
      <w:r>
        <w:separator/>
      </w:r>
    </w:p>
  </w:footnote>
  <w:footnote w:type="continuationSeparator" w:id="0">
    <w:p w14:paraId="4F3F0B01" w14:textId="77777777" w:rsidR="002C3621" w:rsidRDefault="002C3621" w:rsidP="00187F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227E7"/>
    <w:multiLevelType w:val="multilevel"/>
    <w:tmpl w:val="FF2854F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22E324F2"/>
    <w:multiLevelType w:val="hybridMultilevel"/>
    <w:tmpl w:val="E3B65E9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
    <w:nsid w:val="4FCE4DF9"/>
    <w:multiLevelType w:val="hybridMultilevel"/>
    <w:tmpl w:val="0BA2BA00"/>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
    <w:nsid w:val="7EF54F8C"/>
    <w:multiLevelType w:val="hybridMultilevel"/>
    <w:tmpl w:val="82C676A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nsid w:val="7F4A7E16"/>
    <w:multiLevelType w:val="hybridMultilevel"/>
    <w:tmpl w:val="9E14CEDE"/>
    <w:lvl w:ilvl="0" w:tplc="0425000F">
      <w:start w:val="1"/>
      <w:numFmt w:val="decimal"/>
      <w:lvlText w:val="%1."/>
      <w:lvlJc w:val="left"/>
      <w:pPr>
        <w:ind w:left="720" w:hanging="360"/>
      </w:pPr>
      <w:rPr>
        <w:rFonts w:hint="default"/>
        <w:b w:val="0"/>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147"/>
    <w:rsid w:val="00013DDC"/>
    <w:rsid w:val="000327AD"/>
    <w:rsid w:val="00063F62"/>
    <w:rsid w:val="00080DBF"/>
    <w:rsid w:val="000A2F7F"/>
    <w:rsid w:val="000A47C7"/>
    <w:rsid w:val="000B3215"/>
    <w:rsid w:val="000B4011"/>
    <w:rsid w:val="00111147"/>
    <w:rsid w:val="0012428A"/>
    <w:rsid w:val="0014024F"/>
    <w:rsid w:val="00150270"/>
    <w:rsid w:val="00187F0E"/>
    <w:rsid w:val="001B1B04"/>
    <w:rsid w:val="001B684D"/>
    <w:rsid w:val="001C778E"/>
    <w:rsid w:val="00232F52"/>
    <w:rsid w:val="00272415"/>
    <w:rsid w:val="00272F5A"/>
    <w:rsid w:val="00297842"/>
    <w:rsid w:val="002B1D54"/>
    <w:rsid w:val="002C20CC"/>
    <w:rsid w:val="002C3621"/>
    <w:rsid w:val="00347C1B"/>
    <w:rsid w:val="00356EC3"/>
    <w:rsid w:val="00377338"/>
    <w:rsid w:val="00460FF2"/>
    <w:rsid w:val="004B44BC"/>
    <w:rsid w:val="0051153D"/>
    <w:rsid w:val="005134FB"/>
    <w:rsid w:val="00534259"/>
    <w:rsid w:val="00574BF3"/>
    <w:rsid w:val="00680E8E"/>
    <w:rsid w:val="00681520"/>
    <w:rsid w:val="006B4C7C"/>
    <w:rsid w:val="006C3D67"/>
    <w:rsid w:val="006C4894"/>
    <w:rsid w:val="007030EA"/>
    <w:rsid w:val="00711840"/>
    <w:rsid w:val="00732423"/>
    <w:rsid w:val="00745202"/>
    <w:rsid w:val="007A49C2"/>
    <w:rsid w:val="00800617"/>
    <w:rsid w:val="00831E87"/>
    <w:rsid w:val="00867736"/>
    <w:rsid w:val="00881D08"/>
    <w:rsid w:val="00890EEE"/>
    <w:rsid w:val="00983ED7"/>
    <w:rsid w:val="009B2AEA"/>
    <w:rsid w:val="009C530F"/>
    <w:rsid w:val="009D725E"/>
    <w:rsid w:val="00A05D57"/>
    <w:rsid w:val="00A05D89"/>
    <w:rsid w:val="00A1548E"/>
    <w:rsid w:val="00AA108C"/>
    <w:rsid w:val="00B451CF"/>
    <w:rsid w:val="00B60E68"/>
    <w:rsid w:val="00BD4372"/>
    <w:rsid w:val="00BE0A7F"/>
    <w:rsid w:val="00C95038"/>
    <w:rsid w:val="00D02D86"/>
    <w:rsid w:val="00D06BFD"/>
    <w:rsid w:val="00D27AD8"/>
    <w:rsid w:val="00D5363A"/>
    <w:rsid w:val="00DA1644"/>
    <w:rsid w:val="00DA1B97"/>
    <w:rsid w:val="00E07F87"/>
    <w:rsid w:val="00E401A4"/>
    <w:rsid w:val="00EF73F8"/>
    <w:rsid w:val="00F31FE1"/>
    <w:rsid w:val="00F41BBD"/>
    <w:rsid w:val="00F74A26"/>
    <w:rsid w:val="00FF62BC"/>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78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t-E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F0E"/>
    <w:pPr>
      <w:spacing w:after="240" w:line="360" w:lineRule="auto"/>
      <w:jc w:val="both"/>
    </w:pPr>
    <w:rPr>
      <w:sz w:val="24"/>
    </w:rPr>
  </w:style>
  <w:style w:type="paragraph" w:styleId="Heading1">
    <w:name w:val="heading 1"/>
    <w:basedOn w:val="Normal"/>
    <w:next w:val="Normal"/>
    <w:link w:val="Heading1Char"/>
    <w:autoRedefine/>
    <w:uiPriority w:val="9"/>
    <w:qFormat/>
    <w:rsid w:val="00B60E68"/>
    <w:pPr>
      <w:keepNext/>
      <w:keepLines/>
      <w:spacing w:before="480"/>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0A47C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4024F"/>
    <w:pPr>
      <w:spacing w:after="0" w:line="240" w:lineRule="auto"/>
    </w:pPr>
  </w:style>
  <w:style w:type="character" w:customStyle="1" w:styleId="Heading1Char">
    <w:name w:val="Heading 1 Char"/>
    <w:basedOn w:val="DefaultParagraphFont"/>
    <w:link w:val="Heading1"/>
    <w:uiPriority w:val="9"/>
    <w:rsid w:val="00B60E68"/>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0A47C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A2F7F"/>
    <w:pPr>
      <w:ind w:left="720"/>
      <w:contextualSpacing/>
    </w:pPr>
  </w:style>
  <w:style w:type="paragraph" w:styleId="BalloonText">
    <w:name w:val="Balloon Text"/>
    <w:basedOn w:val="Normal"/>
    <w:link w:val="BalloonTextChar"/>
    <w:uiPriority w:val="99"/>
    <w:semiHidden/>
    <w:unhideWhenUsed/>
    <w:rsid w:val="00460F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0FF2"/>
    <w:rPr>
      <w:rFonts w:ascii="Tahoma" w:hAnsi="Tahoma" w:cs="Tahoma"/>
      <w:sz w:val="16"/>
      <w:szCs w:val="16"/>
    </w:rPr>
  </w:style>
  <w:style w:type="paragraph" w:styleId="Revision">
    <w:name w:val="Revision"/>
    <w:hidden/>
    <w:uiPriority w:val="99"/>
    <w:semiHidden/>
    <w:rsid w:val="00460FF2"/>
    <w:pPr>
      <w:spacing w:after="0" w:line="240" w:lineRule="auto"/>
    </w:pPr>
  </w:style>
  <w:style w:type="paragraph" w:styleId="TOCHeading">
    <w:name w:val="TOC Heading"/>
    <w:basedOn w:val="Heading1"/>
    <w:next w:val="Normal"/>
    <w:uiPriority w:val="39"/>
    <w:unhideWhenUsed/>
    <w:qFormat/>
    <w:rsid w:val="00A1548E"/>
    <w:pPr>
      <w:outlineLvl w:val="9"/>
    </w:pPr>
    <w:rPr>
      <w:lang w:val="en-US" w:eastAsia="ja-JP"/>
    </w:rPr>
  </w:style>
  <w:style w:type="paragraph" w:styleId="TOC1">
    <w:name w:val="toc 1"/>
    <w:basedOn w:val="Normal"/>
    <w:next w:val="Normal"/>
    <w:autoRedefine/>
    <w:uiPriority w:val="39"/>
    <w:unhideWhenUsed/>
    <w:rsid w:val="00A1548E"/>
    <w:pPr>
      <w:spacing w:after="100"/>
    </w:pPr>
  </w:style>
  <w:style w:type="paragraph" w:styleId="TOC2">
    <w:name w:val="toc 2"/>
    <w:basedOn w:val="Normal"/>
    <w:next w:val="Normal"/>
    <w:autoRedefine/>
    <w:uiPriority w:val="39"/>
    <w:unhideWhenUsed/>
    <w:rsid w:val="00A1548E"/>
    <w:pPr>
      <w:spacing w:after="100"/>
      <w:ind w:left="220"/>
    </w:pPr>
  </w:style>
  <w:style w:type="character" w:styleId="Hyperlink">
    <w:name w:val="Hyperlink"/>
    <w:basedOn w:val="DefaultParagraphFont"/>
    <w:uiPriority w:val="99"/>
    <w:unhideWhenUsed/>
    <w:rsid w:val="00A1548E"/>
    <w:rPr>
      <w:color w:val="0000FF" w:themeColor="hyperlink"/>
      <w:u w:val="single"/>
    </w:rPr>
  </w:style>
  <w:style w:type="paragraph" w:styleId="Header">
    <w:name w:val="header"/>
    <w:basedOn w:val="Normal"/>
    <w:link w:val="HeaderChar"/>
    <w:uiPriority w:val="99"/>
    <w:unhideWhenUsed/>
    <w:rsid w:val="00187F0E"/>
    <w:pPr>
      <w:tabs>
        <w:tab w:val="center" w:pos="4536"/>
        <w:tab w:val="right" w:pos="9072"/>
      </w:tabs>
      <w:spacing w:after="0" w:line="240" w:lineRule="auto"/>
    </w:pPr>
  </w:style>
  <w:style w:type="character" w:customStyle="1" w:styleId="HeaderChar">
    <w:name w:val="Header Char"/>
    <w:basedOn w:val="DefaultParagraphFont"/>
    <w:link w:val="Header"/>
    <w:uiPriority w:val="99"/>
    <w:rsid w:val="00187F0E"/>
    <w:rPr>
      <w:sz w:val="24"/>
    </w:rPr>
  </w:style>
  <w:style w:type="paragraph" w:styleId="Footer">
    <w:name w:val="footer"/>
    <w:basedOn w:val="Normal"/>
    <w:link w:val="FooterChar"/>
    <w:uiPriority w:val="99"/>
    <w:unhideWhenUsed/>
    <w:rsid w:val="00187F0E"/>
    <w:pPr>
      <w:tabs>
        <w:tab w:val="center" w:pos="4536"/>
        <w:tab w:val="right" w:pos="9072"/>
      </w:tabs>
      <w:spacing w:after="0" w:line="240" w:lineRule="auto"/>
    </w:pPr>
  </w:style>
  <w:style w:type="character" w:customStyle="1" w:styleId="FooterChar">
    <w:name w:val="Footer Char"/>
    <w:basedOn w:val="DefaultParagraphFont"/>
    <w:link w:val="Footer"/>
    <w:uiPriority w:val="99"/>
    <w:rsid w:val="00187F0E"/>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t-E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F0E"/>
    <w:pPr>
      <w:spacing w:after="240" w:line="360" w:lineRule="auto"/>
      <w:jc w:val="both"/>
    </w:pPr>
    <w:rPr>
      <w:sz w:val="24"/>
    </w:rPr>
  </w:style>
  <w:style w:type="paragraph" w:styleId="Heading1">
    <w:name w:val="heading 1"/>
    <w:basedOn w:val="Normal"/>
    <w:next w:val="Normal"/>
    <w:link w:val="Heading1Char"/>
    <w:autoRedefine/>
    <w:uiPriority w:val="9"/>
    <w:qFormat/>
    <w:rsid w:val="00B60E68"/>
    <w:pPr>
      <w:keepNext/>
      <w:keepLines/>
      <w:spacing w:before="480"/>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0A47C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4024F"/>
    <w:pPr>
      <w:spacing w:after="0" w:line="240" w:lineRule="auto"/>
    </w:pPr>
  </w:style>
  <w:style w:type="character" w:customStyle="1" w:styleId="Heading1Char">
    <w:name w:val="Heading 1 Char"/>
    <w:basedOn w:val="DefaultParagraphFont"/>
    <w:link w:val="Heading1"/>
    <w:uiPriority w:val="9"/>
    <w:rsid w:val="00B60E68"/>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0A47C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A2F7F"/>
    <w:pPr>
      <w:ind w:left="720"/>
      <w:contextualSpacing/>
    </w:pPr>
  </w:style>
  <w:style w:type="paragraph" w:styleId="BalloonText">
    <w:name w:val="Balloon Text"/>
    <w:basedOn w:val="Normal"/>
    <w:link w:val="BalloonTextChar"/>
    <w:uiPriority w:val="99"/>
    <w:semiHidden/>
    <w:unhideWhenUsed/>
    <w:rsid w:val="00460F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0FF2"/>
    <w:rPr>
      <w:rFonts w:ascii="Tahoma" w:hAnsi="Tahoma" w:cs="Tahoma"/>
      <w:sz w:val="16"/>
      <w:szCs w:val="16"/>
    </w:rPr>
  </w:style>
  <w:style w:type="paragraph" w:styleId="Revision">
    <w:name w:val="Revision"/>
    <w:hidden/>
    <w:uiPriority w:val="99"/>
    <w:semiHidden/>
    <w:rsid w:val="00460FF2"/>
    <w:pPr>
      <w:spacing w:after="0" w:line="240" w:lineRule="auto"/>
    </w:pPr>
  </w:style>
  <w:style w:type="paragraph" w:styleId="TOCHeading">
    <w:name w:val="TOC Heading"/>
    <w:basedOn w:val="Heading1"/>
    <w:next w:val="Normal"/>
    <w:uiPriority w:val="39"/>
    <w:unhideWhenUsed/>
    <w:qFormat/>
    <w:rsid w:val="00A1548E"/>
    <w:pPr>
      <w:outlineLvl w:val="9"/>
    </w:pPr>
    <w:rPr>
      <w:lang w:val="en-US" w:eastAsia="ja-JP"/>
    </w:rPr>
  </w:style>
  <w:style w:type="paragraph" w:styleId="TOC1">
    <w:name w:val="toc 1"/>
    <w:basedOn w:val="Normal"/>
    <w:next w:val="Normal"/>
    <w:autoRedefine/>
    <w:uiPriority w:val="39"/>
    <w:unhideWhenUsed/>
    <w:rsid w:val="00A1548E"/>
    <w:pPr>
      <w:spacing w:after="100"/>
    </w:pPr>
  </w:style>
  <w:style w:type="paragraph" w:styleId="TOC2">
    <w:name w:val="toc 2"/>
    <w:basedOn w:val="Normal"/>
    <w:next w:val="Normal"/>
    <w:autoRedefine/>
    <w:uiPriority w:val="39"/>
    <w:unhideWhenUsed/>
    <w:rsid w:val="00A1548E"/>
    <w:pPr>
      <w:spacing w:after="100"/>
      <w:ind w:left="220"/>
    </w:pPr>
  </w:style>
  <w:style w:type="character" w:styleId="Hyperlink">
    <w:name w:val="Hyperlink"/>
    <w:basedOn w:val="DefaultParagraphFont"/>
    <w:uiPriority w:val="99"/>
    <w:unhideWhenUsed/>
    <w:rsid w:val="00A1548E"/>
    <w:rPr>
      <w:color w:val="0000FF" w:themeColor="hyperlink"/>
      <w:u w:val="single"/>
    </w:rPr>
  </w:style>
  <w:style w:type="paragraph" w:styleId="Header">
    <w:name w:val="header"/>
    <w:basedOn w:val="Normal"/>
    <w:link w:val="HeaderChar"/>
    <w:uiPriority w:val="99"/>
    <w:unhideWhenUsed/>
    <w:rsid w:val="00187F0E"/>
    <w:pPr>
      <w:tabs>
        <w:tab w:val="center" w:pos="4536"/>
        <w:tab w:val="right" w:pos="9072"/>
      </w:tabs>
      <w:spacing w:after="0" w:line="240" w:lineRule="auto"/>
    </w:pPr>
  </w:style>
  <w:style w:type="character" w:customStyle="1" w:styleId="HeaderChar">
    <w:name w:val="Header Char"/>
    <w:basedOn w:val="DefaultParagraphFont"/>
    <w:link w:val="Header"/>
    <w:uiPriority w:val="99"/>
    <w:rsid w:val="00187F0E"/>
    <w:rPr>
      <w:sz w:val="24"/>
    </w:rPr>
  </w:style>
  <w:style w:type="paragraph" w:styleId="Footer">
    <w:name w:val="footer"/>
    <w:basedOn w:val="Normal"/>
    <w:link w:val="FooterChar"/>
    <w:uiPriority w:val="99"/>
    <w:unhideWhenUsed/>
    <w:rsid w:val="00187F0E"/>
    <w:pPr>
      <w:tabs>
        <w:tab w:val="center" w:pos="4536"/>
        <w:tab w:val="right" w:pos="9072"/>
      </w:tabs>
      <w:spacing w:after="0" w:line="240" w:lineRule="auto"/>
    </w:pPr>
  </w:style>
  <w:style w:type="character" w:customStyle="1" w:styleId="FooterChar">
    <w:name w:val="Footer Char"/>
    <w:basedOn w:val="DefaultParagraphFont"/>
    <w:link w:val="Footer"/>
    <w:uiPriority w:val="99"/>
    <w:rsid w:val="00187F0E"/>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FAA7CD-888C-4BD2-A05B-B46688731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11</Pages>
  <Words>2099</Words>
  <Characters>12175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Mattias</dc:creator>
  <cp:lastModifiedBy>Kosk</cp:lastModifiedBy>
  <cp:revision>9</cp:revision>
  <dcterms:created xsi:type="dcterms:W3CDTF">2017-06-17T08:47:00Z</dcterms:created>
  <dcterms:modified xsi:type="dcterms:W3CDTF">2017-06-18T05:30:00Z</dcterms:modified>
</cp:coreProperties>
</file>