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7BFE" w14:textId="77777777" w:rsidR="004A14CD" w:rsidRDefault="004A14CD" w:rsidP="004A14CD">
      <w:pPr>
        <w:spacing w:after="240"/>
        <w:jc w:val="both"/>
        <w:rPr>
          <w:b/>
          <w:bCs/>
        </w:rPr>
      </w:pPr>
      <w:proofErr w:type="gramStart"/>
      <w:r>
        <w:rPr>
          <w:b/>
          <w:bCs/>
        </w:rPr>
        <w:t>Olá</w:t>
      </w:r>
      <w:proofErr w:type="gramEnd"/>
      <w:r>
        <w:rPr>
          <w:b/>
          <w:bCs/>
        </w:rPr>
        <w:t xml:space="preserve"> </w:t>
      </w:r>
      <w:r w:rsidRPr="004A14CD">
        <w:rPr>
          <w:b/>
          <w:bCs/>
        </w:rPr>
        <w:t>Heder Bragança</w:t>
      </w:r>
      <w:r>
        <w:rPr>
          <w:b/>
          <w:bCs/>
        </w:rPr>
        <w:t xml:space="preserve"> </w:t>
      </w:r>
    </w:p>
    <w:p w14:paraId="52D86B52" w14:textId="61C2A088" w:rsidR="004A14CD" w:rsidRPr="004A14CD" w:rsidRDefault="004A14CD" w:rsidP="004A14CD">
      <w:pPr>
        <w:spacing w:after="240"/>
        <w:jc w:val="both"/>
        <w:rPr>
          <w:b/>
          <w:bCs/>
        </w:rPr>
      </w:pPr>
      <w:r>
        <w:rPr>
          <w:b/>
          <w:bCs/>
        </w:rPr>
        <w:t xml:space="preserve">(WhatsApp </w:t>
      </w:r>
      <w:r w:rsidRPr="004A14CD">
        <w:rPr>
          <w:b/>
          <w:bCs/>
        </w:rPr>
        <w:t>Maxion</w:t>
      </w:r>
      <w:r>
        <w:rPr>
          <w:b/>
          <w:bCs/>
        </w:rPr>
        <w:t xml:space="preserve">: </w:t>
      </w:r>
      <w:r w:rsidRPr="004A14CD">
        <w:rPr>
          <w:b/>
          <w:bCs/>
        </w:rPr>
        <w:t>+55 61 8633-2515</w:t>
      </w:r>
      <w:r>
        <w:rPr>
          <w:b/>
          <w:bCs/>
        </w:rPr>
        <w:t>)</w:t>
      </w:r>
    </w:p>
    <w:p w14:paraId="2EAA7690" w14:textId="727D9040" w:rsidR="004A14CD" w:rsidRDefault="004A14CD" w:rsidP="004A14CD">
      <w:pPr>
        <w:spacing w:after="240"/>
        <w:jc w:val="both"/>
      </w:pPr>
      <w:proofErr w:type="spellStart"/>
      <w:r>
        <w:t>Sdcs</w:t>
      </w:r>
      <w:proofErr w:type="spellEnd"/>
      <w:r>
        <w:t>!</w:t>
      </w:r>
    </w:p>
    <w:p w14:paraId="123E1DFE" w14:textId="1642582B" w:rsidR="00864845" w:rsidRPr="00864845" w:rsidRDefault="00864845" w:rsidP="00864845">
      <w:pPr>
        <w:spacing w:after="240"/>
        <w:jc w:val="both"/>
      </w:pPr>
      <w:r w:rsidRPr="00864845">
        <w:t xml:space="preserve">Ref.: PRISMA13 </w:t>
      </w:r>
      <w:r>
        <w:t>–</w:t>
      </w:r>
      <w:r w:rsidRPr="00864845">
        <w:t xml:space="preserve"> </w:t>
      </w:r>
      <w:r>
        <w:t xml:space="preserve">o </w:t>
      </w:r>
      <w:r w:rsidRPr="00864845">
        <w:t>Engenh</w:t>
      </w:r>
      <w:r>
        <w:t xml:space="preserve">o </w:t>
      </w:r>
      <w:r w:rsidRPr="00864845">
        <w:t>da Supersaúde</w:t>
      </w:r>
    </w:p>
    <w:p w14:paraId="674CC5D6" w14:textId="77777777" w:rsidR="00864845" w:rsidRDefault="00864845" w:rsidP="004A14CD">
      <w:pPr>
        <w:spacing w:after="240"/>
        <w:jc w:val="both"/>
      </w:pPr>
    </w:p>
    <w:p w14:paraId="505F36BC" w14:textId="77777777" w:rsidR="00BD0714" w:rsidRPr="00BD0714" w:rsidRDefault="00BD0714" w:rsidP="00BD0714">
      <w:pPr>
        <w:spacing w:after="240"/>
        <w:jc w:val="both"/>
      </w:pPr>
      <w:r w:rsidRPr="00BD0714">
        <w:t xml:space="preserve">Segue síntese do ecossistema PRISMA13, em fase final de desenvolvimento, que unifica a profundidade científica, a autoridade clínica e o potencial de escalabilidade do aplicativo. Com objetivo de usufruir das técnicas de neuropsicopedagogia para atender às mais distintas etapas de entendimento do pessoa usuária na recuperação e preservação da supersaúde por mais de 100 anos. </w:t>
      </w:r>
    </w:p>
    <w:p w14:paraId="7116D6E0" w14:textId="4E69E2EA" w:rsidR="00CF3B95" w:rsidRPr="00CF3B95" w:rsidRDefault="00CF3B95" w:rsidP="00CF3B95">
      <w:pPr>
        <w:spacing w:after="240"/>
        <w:jc w:val="both"/>
      </w:pPr>
      <w:r w:rsidRPr="00CF3B95">
        <w:t>Com ajuda da máxima assertividade do PRISMA13 a pessoa promove saúde integral ao reunir ciência e conhecimentos milenares; alcança autonomia biológica por intermédio da medicina integrativa-preventiva de impacto. A abordagem teórica das Ciências da saúde e as práticas perenes dão a estrutura para o equilíbrio dinâmico, atemporal, da atávica força evolutiva,</w:t>
      </w:r>
      <w:r>
        <w:t xml:space="preserve"> dentre outras: b</w:t>
      </w:r>
      <w:r w:rsidRPr="00CF3B95">
        <w:t xml:space="preserve">iológica </w:t>
      </w:r>
      <w:r>
        <w:t>t</w:t>
      </w:r>
      <w:r w:rsidRPr="00CF3B95">
        <w:t xml:space="preserve">anto quanto </w:t>
      </w:r>
      <w:r>
        <w:t>s</w:t>
      </w:r>
      <w:r w:rsidRPr="00CF3B95">
        <w:t>ociológica</w:t>
      </w:r>
      <w:r w:rsidRPr="00CF3B95">
        <w:t>.</w:t>
      </w:r>
    </w:p>
    <w:p w14:paraId="3F4326F9" w14:textId="77777777" w:rsidR="00BD0714" w:rsidRPr="00BD0714" w:rsidRDefault="00BD0714" w:rsidP="00BD0714">
      <w:pPr>
        <w:spacing w:after="240"/>
        <w:jc w:val="both"/>
      </w:pPr>
      <w:r w:rsidRPr="00BD0714">
        <w:t xml:space="preserve">A verdadeira evolução na medicina preventiva está em se mensurar o cenário atual da saúde da pessoa e indicar resoluções sistêmicas e unificadas com as facilidades das ferramentas digitais dispersas no mundo cibernético para gerir o acompanhamento das interseções do desenvolvimento pessoal com uma matriz </w:t>
      </w:r>
      <w:proofErr w:type="spellStart"/>
      <w:r w:rsidRPr="00BD0714">
        <w:t>boleana-cantoreana</w:t>
      </w:r>
      <w:proofErr w:type="spellEnd"/>
      <w:r w:rsidRPr="00BD0714">
        <w:t xml:space="preserve"> devidamente registrada. </w:t>
      </w:r>
    </w:p>
    <w:p w14:paraId="0E3AFDB2" w14:textId="77777777" w:rsidR="00BD0714" w:rsidRPr="00BD0714" w:rsidRDefault="00BD0714" w:rsidP="00BD0714">
      <w:pPr>
        <w:spacing w:after="240"/>
        <w:jc w:val="both"/>
      </w:pPr>
      <w:r w:rsidRPr="00BD0714">
        <w:t>No programa de 12 semanas – de 91 dias, de 01 estação, ... – é feito acompanhamento multidimensional na forma definida nos diferentes planos de adesão. A busca por vida longa com vigor juvenil cresce exponencialmente e demanda por tecnologias que vislumbrem a preservação da vitalidade e bem-estar, permanentemente!</w:t>
      </w:r>
    </w:p>
    <w:p w14:paraId="082343F9" w14:textId="77777777" w:rsidR="00BD0714" w:rsidRPr="00BD0714" w:rsidRDefault="00BD0714" w:rsidP="00BD0714">
      <w:pPr>
        <w:spacing w:after="240"/>
        <w:jc w:val="both"/>
      </w:pPr>
      <w:r w:rsidRPr="00BD0714">
        <w:t xml:space="preserve">O PRISMA13 transcende os limites convencionais ao operar com algoritmo que calibra a história de vida da pessoa rumo à paz, alegria e harmonia que geram coerência cardíaca, regulação neuroquímica, restauração cognitiva, tudo bem linkado ao ritmo de atividades, à idade, ao “IMC-Corrigido”, aos ciclos circadiano e anuais, dentre outros cofatores da saúde plena. Também do passado, decifrar a linguagem condensada, adquirida na Família, Escola e Clube. Ao longo de uma existência inteira é a epigenética, o ambiente, que se sobrepõe à genética na expressão no corpo, na mente e na psique </w:t>
      </w:r>
    </w:p>
    <w:p w14:paraId="4BF364AC" w14:textId="77777777" w:rsidR="00BD0714" w:rsidRPr="00BD0714" w:rsidRDefault="00BD0714" w:rsidP="00BD0714">
      <w:pPr>
        <w:spacing w:after="240"/>
        <w:jc w:val="both"/>
      </w:pPr>
      <w:r w:rsidRPr="00BD0714">
        <w:t xml:space="preserve">As mensurações de rotina despertam a consciência biológica. Ao dominar a coerência cardíaca, o relaxamento e o Pranayama, de imediato elevam-se os níveis da imunidade e da resiliência, por exemplo. A curadoria médica orienta a pessoa na clareza mental, na ética estoica e nas múltiplas inteligências – intelectual, emocional, social, espiritual etc. – </w:t>
      </w:r>
      <w:proofErr w:type="gramStart"/>
      <w:r w:rsidRPr="00BD0714">
        <w:t>para o propósito de</w:t>
      </w:r>
      <w:proofErr w:type="gramEnd"/>
      <w:r w:rsidRPr="00BD0714">
        <w:t xml:space="preserve"> vida. </w:t>
      </w:r>
    </w:p>
    <w:p w14:paraId="536A03AF" w14:textId="77777777" w:rsidR="00BD0714" w:rsidRPr="00BD0714" w:rsidRDefault="00BD0714" w:rsidP="00BD0714">
      <w:pPr>
        <w:spacing w:after="240"/>
        <w:jc w:val="both"/>
      </w:pPr>
      <w:r w:rsidRPr="00BD0714">
        <w:t>A escalabilidade do “Ativo Digital” se apoia em</w:t>
      </w:r>
      <w:r w:rsidRPr="00BD0714">
        <w:rPr>
          <w:b/>
          <w:bCs/>
        </w:rPr>
        <w:t xml:space="preserve"> </w:t>
      </w:r>
      <w:r w:rsidRPr="00BD0714">
        <w:t>cinco décadas de experiência de atendimento de adultos e crianças – Pediatria, Medicina do Trabalho, perícia judicial e juramentada e prática intensiva de medicina integrativa com habilidade e segurança, cognitiva e intuitiva, no acompanhamento continuado da evolução pessoal.</w:t>
      </w:r>
    </w:p>
    <w:p w14:paraId="5DC441C9" w14:textId="4CFD5366" w:rsidR="00864845" w:rsidRDefault="00864845" w:rsidP="004A14CD">
      <w:pPr>
        <w:spacing w:after="240"/>
        <w:jc w:val="both"/>
      </w:pPr>
      <w:r>
        <w:t xml:space="preserve">Com expectativas, sou </w:t>
      </w:r>
    </w:p>
    <w:p w14:paraId="070E0E76" w14:textId="554BC6C6" w:rsidR="00864845" w:rsidRDefault="00864845" w:rsidP="004A14CD">
      <w:pPr>
        <w:spacing w:after="240"/>
        <w:jc w:val="both"/>
      </w:pPr>
      <w:r>
        <w:t>Cordialmente.</w:t>
      </w:r>
    </w:p>
    <w:p w14:paraId="3F552526" w14:textId="012C9EB2" w:rsidR="00A876CA" w:rsidRDefault="00A876CA" w:rsidP="004A14CD">
      <w:pPr>
        <w:spacing w:after="240"/>
        <w:jc w:val="both"/>
      </w:pPr>
      <w:r>
        <w:lastRenderedPageBreak/>
        <w:t xml:space="preserve">Dr. </w:t>
      </w:r>
      <w:r w:rsidR="00864845">
        <w:t>Olair Rafael</w:t>
      </w:r>
      <w:r>
        <w:t xml:space="preserve"> – Pediatra, Homeopata, nutrólogo, outras.</w:t>
      </w:r>
    </w:p>
    <w:p w14:paraId="6F574398" w14:textId="0E0B2D2C" w:rsidR="00864845" w:rsidRDefault="00A876CA" w:rsidP="004A14CD">
      <w:pPr>
        <w:spacing w:after="240"/>
        <w:jc w:val="both"/>
      </w:pPr>
      <w:proofErr w:type="spellStart"/>
      <w:r>
        <w:t>L</w:t>
      </w:r>
      <w:r w:rsidR="00864845">
        <w:t>ink-se</w:t>
      </w:r>
      <w:proofErr w:type="spellEnd"/>
      <w:r w:rsidR="00864845">
        <w:t xml:space="preserve">: @drolairrafael </w:t>
      </w:r>
    </w:p>
    <w:p w14:paraId="005E15C2" w14:textId="77777777" w:rsidR="00864845" w:rsidRDefault="00864845" w:rsidP="004A14CD">
      <w:pPr>
        <w:spacing w:after="240"/>
        <w:jc w:val="both"/>
        <w:rPr>
          <w:b/>
          <w:bCs/>
        </w:rPr>
      </w:pPr>
    </w:p>
    <w:p w14:paraId="68A91605" w14:textId="4418A426" w:rsidR="00DB21E5" w:rsidRPr="00DB21E5" w:rsidRDefault="00DB21E5" w:rsidP="00864845">
      <w:pPr>
        <w:jc w:val="center"/>
      </w:pPr>
      <w:r w:rsidRPr="00DB21E5">
        <w:rPr>
          <w:b/>
          <w:bCs/>
        </w:rPr>
        <w:t>Sustentar o Bem no tempo, no espaço e no movimento.</w:t>
      </w:r>
    </w:p>
    <w:p w14:paraId="39BEA4FE" w14:textId="77777777" w:rsidR="00DB21E5" w:rsidRPr="00DB21E5" w:rsidRDefault="00DB21E5" w:rsidP="00864845">
      <w:pPr>
        <w:jc w:val="center"/>
        <w:rPr>
          <w:i/>
          <w:iCs/>
        </w:rPr>
      </w:pPr>
      <w:r w:rsidRPr="00DB21E5">
        <w:rPr>
          <w:b/>
          <w:bCs/>
          <w:i/>
          <w:iCs/>
        </w:rPr>
        <w:t>Seeemmpre MelhorrrAndo... NUNKAKABA!</w:t>
      </w:r>
    </w:p>
    <w:p w14:paraId="61CC82AE" w14:textId="77777777" w:rsidR="00DB21E5" w:rsidRPr="00DB21E5" w:rsidRDefault="00DB21E5" w:rsidP="00864845">
      <w:pPr>
        <w:jc w:val="center"/>
        <w:rPr>
          <w:i/>
          <w:iCs/>
        </w:rPr>
      </w:pPr>
      <w:r w:rsidRPr="00DB21E5">
        <w:rPr>
          <w:b/>
          <w:bCs/>
          <w:i/>
          <w:iCs/>
        </w:rPr>
        <w:t>Há braços!</w:t>
      </w:r>
    </w:p>
    <w:p w14:paraId="30898152" w14:textId="77777777" w:rsidR="007D7492" w:rsidRDefault="007D7492" w:rsidP="00864845">
      <w:pPr>
        <w:jc w:val="center"/>
      </w:pPr>
    </w:p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81A00"/>
    <w:multiLevelType w:val="multilevel"/>
    <w:tmpl w:val="6D9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10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E5"/>
    <w:rsid w:val="000727A3"/>
    <w:rsid w:val="00080BB6"/>
    <w:rsid w:val="002068A2"/>
    <w:rsid w:val="004A14CD"/>
    <w:rsid w:val="00577F7C"/>
    <w:rsid w:val="005D5668"/>
    <w:rsid w:val="00672CB6"/>
    <w:rsid w:val="006920B3"/>
    <w:rsid w:val="006E551A"/>
    <w:rsid w:val="006F5D50"/>
    <w:rsid w:val="0073218B"/>
    <w:rsid w:val="007D73C4"/>
    <w:rsid w:val="007D7492"/>
    <w:rsid w:val="00864845"/>
    <w:rsid w:val="008A50EA"/>
    <w:rsid w:val="0090469A"/>
    <w:rsid w:val="009818BD"/>
    <w:rsid w:val="00A1383D"/>
    <w:rsid w:val="00A63CCF"/>
    <w:rsid w:val="00A876CA"/>
    <w:rsid w:val="00AD0D9C"/>
    <w:rsid w:val="00B753F9"/>
    <w:rsid w:val="00BD0714"/>
    <w:rsid w:val="00BF24C6"/>
    <w:rsid w:val="00C46285"/>
    <w:rsid w:val="00CF3B95"/>
    <w:rsid w:val="00D243F3"/>
    <w:rsid w:val="00DB21E5"/>
    <w:rsid w:val="00E2745F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531A9"/>
  <w15:chartTrackingRefBased/>
  <w15:docId w15:val="{F18143A0-6063-4F8B-8804-48CDA973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DB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1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1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1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1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1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1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1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1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1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1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1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1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1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1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1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1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1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1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1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1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1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1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6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480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2026-05-04T19:56:00Z</dcterms:created>
  <dcterms:modified xsi:type="dcterms:W3CDTF">2026-05-04T20:37:00Z</dcterms:modified>
</cp:coreProperties>
</file>