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9167A" w14:textId="1E6E311E" w:rsidR="00FF6FC4" w:rsidRDefault="00787E2A">
      <w:proofErr w:type="spellStart"/>
      <w:r w:rsidRPr="00787E2A">
        <w:t>firebase</w:t>
      </w:r>
      <w:proofErr w:type="spellEnd"/>
      <w:r w:rsidRPr="00787E2A">
        <w:t xml:space="preserve"> </w:t>
      </w:r>
      <w:proofErr w:type="spellStart"/>
      <w:r w:rsidRPr="00787E2A">
        <w:t>deploy</w:t>
      </w:r>
      <w:proofErr w:type="spellEnd"/>
      <w:r w:rsidRPr="00787E2A">
        <w:t xml:space="preserve"> --</w:t>
      </w:r>
      <w:proofErr w:type="spellStart"/>
      <w:r w:rsidRPr="00787E2A">
        <w:t>only</w:t>
      </w:r>
      <w:proofErr w:type="spellEnd"/>
      <w:r w:rsidRPr="00787E2A">
        <w:t xml:space="preserve"> </w:t>
      </w:r>
      <w:proofErr w:type="spellStart"/>
      <w:r w:rsidRPr="00787E2A">
        <w:t>hosting</w:t>
      </w:r>
      <w:proofErr w:type="spellEnd"/>
    </w:p>
    <w:p w14:paraId="3159CE01" w14:textId="77777777" w:rsidR="00B2351D" w:rsidRDefault="00B2351D"/>
    <w:p w14:paraId="1789870E" w14:textId="6F858E82" w:rsidR="00B2351D" w:rsidRDefault="00B2351D">
      <w:pPr>
        <w:rPr>
          <w:b/>
          <w:bCs/>
        </w:rPr>
      </w:pPr>
      <w:r w:rsidRPr="00B2351D">
        <w:rPr>
          <w:b/>
          <w:bCs/>
        </w:rPr>
        <w:t xml:space="preserve">Iniciar a </w:t>
      </w:r>
      <w:proofErr w:type="gramStart"/>
      <w:r w:rsidRPr="00B2351D">
        <w:rPr>
          <w:b/>
          <w:bCs/>
        </w:rPr>
        <w:t>r)Evolução</w:t>
      </w:r>
      <w:proofErr w:type="gramEnd"/>
    </w:p>
    <w:p w14:paraId="527C79D8" w14:textId="77777777" w:rsidR="00B2351D" w:rsidRDefault="00B2351D">
      <w:pPr>
        <w:rPr>
          <w:b/>
          <w:bCs/>
        </w:rPr>
      </w:pPr>
    </w:p>
    <w:p w14:paraId="21BD97AC" w14:textId="688FC66A" w:rsidR="00B2351D" w:rsidRDefault="00B2351D">
      <w:pPr>
        <w:rPr>
          <w:b/>
          <w:bCs/>
        </w:rPr>
      </w:pPr>
      <w:r w:rsidRPr="00B2351D">
        <w:rPr>
          <w:b/>
          <w:bCs/>
        </w:rPr>
        <w:t xml:space="preserve">Avançar na </w:t>
      </w:r>
      <w:proofErr w:type="gramStart"/>
      <w:r w:rsidRPr="00B2351D">
        <w:rPr>
          <w:b/>
          <w:bCs/>
        </w:rPr>
        <w:t>r)EVOLUÇÃO</w:t>
      </w:r>
      <w:proofErr w:type="gramEnd"/>
    </w:p>
    <w:p w14:paraId="270EA8CB" w14:textId="77777777" w:rsidR="00A264B0" w:rsidRDefault="00A264B0">
      <w:pPr>
        <w:rPr>
          <w:b/>
          <w:bCs/>
        </w:rPr>
      </w:pPr>
    </w:p>
    <w:p w14:paraId="3744EBF6" w14:textId="77777777" w:rsidR="00A264B0" w:rsidRDefault="00A264B0">
      <w:pPr>
        <w:rPr>
          <w:b/>
          <w:bCs/>
        </w:rPr>
      </w:pPr>
    </w:p>
    <w:p w14:paraId="6CB1F373" w14:textId="77777777" w:rsidR="006D75AE" w:rsidRPr="006D75AE" w:rsidRDefault="006D75AE" w:rsidP="006D75AE">
      <w:r w:rsidRPr="006D75AE">
        <w:rPr>
          <w:b/>
          <w:bCs/>
        </w:rPr>
        <w:t>“A idade do calendário e o vigor juvenil revelam o grau de maturidade na escola das escolhas, onde a saúde floresce pelo conhecimento e pela prática da excelência: semear é livre; colher é consequência.”</w:t>
      </w:r>
    </w:p>
    <w:p w14:paraId="7A2BB270" w14:textId="648F68BC" w:rsidR="00A264B0" w:rsidRDefault="00A264B0" w:rsidP="006D75AE"/>
    <w:sectPr w:rsidR="00A264B0" w:rsidSect="00DA166E">
      <w:pgSz w:w="11906" w:h="16838"/>
      <w:pgMar w:top="142" w:right="1416" w:bottom="709" w:left="1560" w:header="91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spelling="clean" w:grammar="clean"/>
  <w:defaultTabStop w:val="708"/>
  <w:hyphenationZone w:val="425"/>
  <w:drawingGridHorizontalSpacing w:val="150"/>
  <w:drawingGridVerticalSpacing w:val="381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7E2A"/>
    <w:rsid w:val="000261CF"/>
    <w:rsid w:val="00043DF2"/>
    <w:rsid w:val="00096048"/>
    <w:rsid w:val="000A5E35"/>
    <w:rsid w:val="000C6509"/>
    <w:rsid w:val="000E5B13"/>
    <w:rsid w:val="00196B97"/>
    <w:rsid w:val="00265A70"/>
    <w:rsid w:val="003E2881"/>
    <w:rsid w:val="0043066F"/>
    <w:rsid w:val="004E519A"/>
    <w:rsid w:val="00511050"/>
    <w:rsid w:val="0056472F"/>
    <w:rsid w:val="005E5059"/>
    <w:rsid w:val="006556F0"/>
    <w:rsid w:val="00677016"/>
    <w:rsid w:val="006975B8"/>
    <w:rsid w:val="006D75AE"/>
    <w:rsid w:val="006F1811"/>
    <w:rsid w:val="00787E2A"/>
    <w:rsid w:val="007D0E60"/>
    <w:rsid w:val="007E36DB"/>
    <w:rsid w:val="007E65AA"/>
    <w:rsid w:val="0082031F"/>
    <w:rsid w:val="008213FC"/>
    <w:rsid w:val="008530A8"/>
    <w:rsid w:val="00887F8B"/>
    <w:rsid w:val="008E7C56"/>
    <w:rsid w:val="00910C51"/>
    <w:rsid w:val="00953FA9"/>
    <w:rsid w:val="00A264B0"/>
    <w:rsid w:val="00AE51D7"/>
    <w:rsid w:val="00B21BF4"/>
    <w:rsid w:val="00B2351D"/>
    <w:rsid w:val="00B87F10"/>
    <w:rsid w:val="00D9050B"/>
    <w:rsid w:val="00D93F03"/>
    <w:rsid w:val="00DA166E"/>
    <w:rsid w:val="00E461A3"/>
    <w:rsid w:val="00FF6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02D5D"/>
  <w15:chartTrackingRefBased/>
  <w15:docId w15:val="{6C6C4479-33C6-4977-9F10-3D1B63BEA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pacing w:val="4"/>
        <w:kern w:val="2"/>
        <w:sz w:val="24"/>
        <w:lang w:val="pt-BR" w:eastAsia="en-US" w:bidi="ar-SA"/>
        <w14:ligatures w14:val="standardContextual"/>
      </w:rPr>
    </w:rPrDefault>
    <w:pPrDefault>
      <w:pPr>
        <w:ind w:left="-30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B13"/>
    <w:pPr>
      <w:spacing w:after="160" w:line="259" w:lineRule="auto"/>
      <w:ind w:left="0"/>
      <w:jc w:val="left"/>
    </w:pPr>
  </w:style>
  <w:style w:type="paragraph" w:styleId="Ttulo1">
    <w:name w:val="heading 1"/>
    <w:basedOn w:val="Normal"/>
    <w:next w:val="Normal"/>
    <w:link w:val="Ttulo1Char"/>
    <w:uiPriority w:val="9"/>
    <w:qFormat/>
    <w:rsid w:val="000E5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E5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E5B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5B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5B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E5B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E5B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5B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5B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E5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E5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E5B1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E5B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E5B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E5B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E5B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E5B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E5B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E5B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E5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E5B13"/>
    <w:pPr>
      <w:numPr>
        <w:ilvl w:val="1"/>
      </w:numPr>
      <w:ind w:left="107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E5B1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E5B13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E5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E5B13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E5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E5B13"/>
    <w:rPr>
      <w:i/>
      <w:iCs/>
      <w:color w:val="0F4761" w:themeColor="accent1" w:themeShade="BF"/>
    </w:rPr>
  </w:style>
  <w:style w:type="character" w:styleId="nfaseIntensa">
    <w:name w:val="Intense Emphasis"/>
    <w:basedOn w:val="Fontepargpadro"/>
    <w:uiPriority w:val="21"/>
    <w:qFormat/>
    <w:rsid w:val="000E5B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E5B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FFFFFF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44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olair rafael da silva jr</dc:creator>
  <cp:keywords/>
  <dc:description/>
  <cp:lastModifiedBy>olair rafael da silva jr</cp:lastModifiedBy>
  <cp:revision>2</cp:revision>
  <dcterms:created xsi:type="dcterms:W3CDTF">2026-04-22T12:12:00Z</dcterms:created>
  <dcterms:modified xsi:type="dcterms:W3CDTF">2026-04-22T18:23:00Z</dcterms:modified>
</cp:coreProperties>
</file>