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0545" w14:textId="732364F5" w:rsidR="002D5E88" w:rsidRDefault="002D5E88" w:rsidP="002D5E88">
      <w:pPr>
        <w:jc w:val="both"/>
      </w:pPr>
      <w:r>
        <w:t>O PRISMA13 é um ecossistema de autoavaliação e orientação de vida integral. Ele organiza sinais do corpo, da mente, das emoções, das relações, da regeneração e do propósito para transformar percepção em escolha prática.</w:t>
      </w:r>
    </w:p>
    <w:p w14:paraId="2BB9FCAA" w14:textId="77777777" w:rsidR="002D5E88" w:rsidRDefault="002D5E88" w:rsidP="002D5E88">
      <w:pPr>
        <w:jc w:val="both"/>
      </w:pPr>
      <w:r>
        <w:t>A proposta não é julgar a pessoa nem reduzir a vida a números. A proposta é iluminar tendências, reconhecer excessos, perceber faltas e abrir caminhos de melhoria possível.</w:t>
      </w:r>
    </w:p>
    <w:p w14:paraId="4CD89BD5" w14:textId="77777777" w:rsidR="002D5E88" w:rsidRDefault="002D5E88" w:rsidP="002D5E88">
      <w:pPr>
        <w:jc w:val="both"/>
      </w:pPr>
      <w:r>
        <w:t>O centro do PRISMA13 é a vida em movimento. Cada pessoa chega com sua história, seu corpo, seu ritmo, suas cargas, seus vínculos, seus hábitos, seus desejos e suas contradições. O sistema acolhe esses sinais e os reorganiza em linguagem simples, para que a pessoa compreenda melhor onde está e qual pequena escolha pode sustentar o próximo passo.</w:t>
      </w:r>
    </w:p>
    <w:p w14:paraId="053B685E" w14:textId="77777777" w:rsidR="002D5E88" w:rsidRDefault="002D5E88" w:rsidP="002D5E88">
      <w:pPr>
        <w:jc w:val="both"/>
      </w:pPr>
      <w:r>
        <w:t xml:space="preserve">A </w:t>
      </w:r>
      <w:proofErr w:type="spellStart"/>
      <w:r>
        <w:t>ISBTgrafia</w:t>
      </w:r>
      <w:proofErr w:type="spellEnd"/>
      <w:r>
        <w:t xml:space="preserve"> é a leitura integrada dos sinais biográficos, corporais e comportamentais da pessoa usuária. Ela observa idade, corpo, peso, altura, ritmo de execução, atividade física, atividade intelectual, atividade social e atividade regenerativa.</w:t>
      </w:r>
    </w:p>
    <w:p w14:paraId="7A931648" w14:textId="77777777" w:rsidR="002D5E88" w:rsidRDefault="002D5E88" w:rsidP="002D5E88">
      <w:pPr>
        <w:jc w:val="both"/>
      </w:pPr>
      <w:r>
        <w:t xml:space="preserve">A </w:t>
      </w:r>
      <w:proofErr w:type="spellStart"/>
      <w:r>
        <w:t>ISBTgrafia</w:t>
      </w:r>
      <w:proofErr w:type="spellEnd"/>
      <w:r>
        <w:t xml:space="preserve"> não sentencia. Ela orienta. Não transforma a pessoa em diagnóstico. Ela usa os sinais disponíveis para revelar relações entre vigor, desgaste, recuperação e direção.</w:t>
      </w:r>
    </w:p>
    <w:p w14:paraId="3678A592" w14:textId="77777777" w:rsidR="002D5E88" w:rsidRDefault="002D5E88" w:rsidP="002D5E88">
      <w:pPr>
        <w:jc w:val="both"/>
      </w:pPr>
      <w:r>
        <w:t xml:space="preserve">A pergunta central da </w:t>
      </w:r>
      <w:proofErr w:type="spellStart"/>
      <w:r>
        <w:t>ISBTgrafia</w:t>
      </w:r>
      <w:proofErr w:type="spellEnd"/>
      <w:r>
        <w:t xml:space="preserve"> é simples: o que sustenta esta pessoa, o que consome sua energia, o que precisa ser regenerado e qual escolha pequena pode melhorar o próximo ciclo?</w:t>
      </w:r>
    </w:p>
    <w:p w14:paraId="0E7CF93A" w14:textId="77777777" w:rsidR="002D5E88" w:rsidRDefault="002D5E88" w:rsidP="002D5E88">
      <w:pPr>
        <w:jc w:val="both"/>
      </w:pPr>
      <w:r>
        <w:t>No PRISMA13, virtude é aquilo que amplia a vida sem violentar o corpo. Vício é aquilo que promete alívio imediato, mas cobra energia depois.</w:t>
      </w:r>
    </w:p>
    <w:p w14:paraId="74AECA91" w14:textId="2FE504EA" w:rsidR="002D5E88" w:rsidRDefault="002D5E88" w:rsidP="002D5E88">
      <w:pPr>
        <w:jc w:val="both"/>
      </w:pPr>
      <w:r>
        <w:t>As virtudes aparecem como presença, respeito, serenidade, admiração, disciplina, prudência, coragem, honestidade, gratidão, generosidade e constância. Elas expandem o ânimo porque reduzem conflito interno, fortalecem vínculos e organizam a energia.</w:t>
      </w:r>
    </w:p>
    <w:p w14:paraId="7BC6E111" w14:textId="7FFA4CDC" w:rsidR="002D5E88" w:rsidRDefault="002D5E88" w:rsidP="002D5E88">
      <w:pPr>
        <w:jc w:val="both"/>
      </w:pPr>
      <w:r>
        <w:t>Os vícios sutis aparecem como negligência, ironia depreciativa, excesso, dispersão, ressentimento, comparação, rigidez, procrastinação, desordem e autossabotagem. Eles contraem o ânimo porque consomem energia, aumentam ruído e dificultam escolhas melhores.</w:t>
      </w:r>
    </w:p>
    <w:p w14:paraId="17B54616" w14:textId="77777777" w:rsidR="002D5E88" w:rsidRDefault="002D5E88" w:rsidP="002D5E88">
      <w:pPr>
        <w:jc w:val="both"/>
      </w:pPr>
      <w:r>
        <w:t>O PRISMA13 não trabalha com culpa. Trabalha com leitura. Reconhecer um vício não é condenação; é início de consciência. Reconhecer uma virtude não é vaidade; é perceber uma força disponível.</w:t>
      </w:r>
    </w:p>
    <w:p w14:paraId="52271376" w14:textId="40639B8B" w:rsidR="002D5E88" w:rsidRDefault="002D5E88" w:rsidP="002D5E88">
      <w:pPr>
        <w:jc w:val="both"/>
      </w:pPr>
      <w:r>
        <w:t>A vida é nutrida por elementos físicos e sutis. Os nutrientes físicos sustentam a matéria: água, alimento, sono, movimento, luz solar, respiração e repouso. Os nutrientes sutis sustentam o ânimo: afeto, pertencimento, silêncio, beleza, gratidão, propósito, confiança e sentido.</w:t>
      </w:r>
    </w:p>
    <w:p w14:paraId="402289EE" w14:textId="77777777" w:rsidR="002D5E88" w:rsidRDefault="002D5E88" w:rsidP="002D5E88">
      <w:pPr>
        <w:jc w:val="both"/>
      </w:pPr>
      <w:r>
        <w:t>O corpo precisa de alimento. O ânimo precisa de sentido. A vida melhora quando os dois são nutridos.</w:t>
      </w:r>
    </w:p>
    <w:p w14:paraId="42A6A8B8" w14:textId="77777777" w:rsidR="002D5E88" w:rsidRDefault="002D5E88" w:rsidP="002D5E88">
      <w:pPr>
        <w:jc w:val="both"/>
      </w:pPr>
      <w:r>
        <w:t>O PRISMA13 entende saúde como uma composição dinâmica. Corpo, mente, emoção, família, trabalho, descanso, nutrição, movimento, espiritualidade, finanças, comunidade, criatividade e longevidade não vivem separados. Quando uma área entra em desordem, outras sentem. Quando uma área melhora, outras podem se reorganizar.</w:t>
      </w:r>
    </w:p>
    <w:p w14:paraId="3069C79E" w14:textId="77777777" w:rsidR="002D5E88" w:rsidRDefault="002D5E88" w:rsidP="002D5E88">
      <w:pPr>
        <w:jc w:val="both"/>
      </w:pPr>
      <w:r>
        <w:t>Por isso, o sistema funciona como um atrator de ordem. Ele recolhe sinais dispersos e devolve uma leitura mais clara. A pessoa não precisa mudar tudo de uma vez. Precisa enxergar melhor, escolher com mais precisão e repetir pequenas ações que sustentem melhoria real.</w:t>
      </w:r>
    </w:p>
    <w:p w14:paraId="755AB6FA" w14:textId="77777777" w:rsidR="002D5E88" w:rsidRDefault="002D5E88" w:rsidP="002D5E88">
      <w:pPr>
        <w:jc w:val="both"/>
      </w:pPr>
      <w:r>
        <w:lastRenderedPageBreak/>
        <w:t>A linguagem do PRISMA13 deve acolher sem infantilizar, orientar sem impor, provocar sem humilhar e inspirar sem prometer milagre.</w:t>
      </w:r>
    </w:p>
    <w:p w14:paraId="61E2EAA5" w14:textId="77777777" w:rsidR="002D5E88" w:rsidRDefault="002D5E88" w:rsidP="002D5E88">
      <w:pPr>
        <w:jc w:val="both"/>
      </w:pPr>
      <w:r>
        <w:t>A melhoria verdadeira não nasce da cobrança. Nasce da consciência aplicada com constância.</w:t>
      </w:r>
    </w:p>
    <w:p w14:paraId="5BE3AB64" w14:textId="06046F02" w:rsidR="00FF6FC4" w:rsidRDefault="002D5E88" w:rsidP="002D5E88">
      <w:pPr>
        <w:jc w:val="both"/>
      </w:pPr>
      <w:r>
        <w:t>O PRISMA13 existe para ajudar a pessoa a viver com mais vigor, mais autonomia, mais presença e mais responsabilidade amorosa sobre a própria vida.</w:t>
      </w:r>
    </w:p>
    <w:p w14:paraId="31802CEB" w14:textId="77777777" w:rsidR="002D5E88" w:rsidRDefault="002D5E88" w:rsidP="002D5E88">
      <w:pPr>
        <w:jc w:val="both"/>
      </w:pPr>
    </w:p>
    <w:p w14:paraId="72852C06" w14:textId="77777777" w:rsidR="00C809E1" w:rsidRDefault="00C809E1" w:rsidP="002D5E88">
      <w:pPr>
        <w:jc w:val="both"/>
      </w:pPr>
    </w:p>
    <w:p w14:paraId="10828DE7" w14:textId="77777777" w:rsidR="00C809E1" w:rsidRDefault="00C809E1" w:rsidP="002D5E88">
      <w:pPr>
        <w:jc w:val="both"/>
      </w:pPr>
    </w:p>
    <w:p w14:paraId="0CEC165E" w14:textId="77777777" w:rsidR="00C809E1" w:rsidRDefault="00C809E1" w:rsidP="002D5E88">
      <w:pPr>
        <w:jc w:val="both"/>
      </w:pPr>
    </w:p>
    <w:p w14:paraId="6E6CD572" w14:textId="77777777" w:rsidR="00C809E1" w:rsidRPr="00C809E1" w:rsidRDefault="00C809E1" w:rsidP="00C809E1">
      <w:pPr>
        <w:jc w:val="both"/>
      </w:pPr>
      <w:r w:rsidRPr="00C809E1">
        <w:t xml:space="preserve">Recuperei a matriz no arquivo </w:t>
      </w:r>
      <w:r w:rsidRPr="00C809E1">
        <w:rPr>
          <w:b/>
          <w:bCs/>
        </w:rPr>
        <w:t xml:space="preserve">“MATRIZ </w:t>
      </w:r>
      <w:proofErr w:type="spellStart"/>
      <w:r w:rsidRPr="00C809E1">
        <w:rPr>
          <w:b/>
          <w:bCs/>
        </w:rPr>
        <w:t>CANONICA</w:t>
      </w:r>
      <w:proofErr w:type="spellEnd"/>
      <w:r w:rsidRPr="00C809E1">
        <w:rPr>
          <w:b/>
          <w:bCs/>
        </w:rPr>
        <w:t xml:space="preserve"> </w:t>
      </w:r>
      <w:proofErr w:type="spellStart"/>
      <w:r w:rsidRPr="00C809E1">
        <w:rPr>
          <w:b/>
          <w:bCs/>
        </w:rPr>
        <w:t>3X4X4X4</w:t>
      </w:r>
      <w:proofErr w:type="spellEnd"/>
      <w:r w:rsidRPr="00C809E1">
        <w:rPr>
          <w:b/>
          <w:bCs/>
        </w:rPr>
        <w:t xml:space="preserve"> — cada uma das 192 estações”</w:t>
      </w:r>
      <w:r w:rsidRPr="00C809E1">
        <w:t xml:space="preserve">. O próprio registro confirma a estrutura </w:t>
      </w:r>
      <w:r w:rsidRPr="00C809E1">
        <w:rPr>
          <w:b/>
          <w:bCs/>
        </w:rPr>
        <w:t>3 × 4 × 4 × 4 = 192 frases/estações</w:t>
      </w:r>
      <w:r w:rsidRPr="00C809E1">
        <w:t>; aparece também “114 estações”, mas pela fórmula isso parece ser erro de digitação.</w:t>
      </w:r>
    </w:p>
    <w:p w14:paraId="604557AB" w14:textId="77777777" w:rsidR="00C809E1" w:rsidRPr="00C809E1" w:rsidRDefault="00C809E1" w:rsidP="00C809E1">
      <w:pPr>
        <w:jc w:val="both"/>
      </w:pPr>
      <w:r w:rsidRPr="00C809E1">
        <w:t>MATRIZ CANÔNICA PRISMA13</w:t>
      </w:r>
    </w:p>
    <w:p w14:paraId="5F4132A1" w14:textId="77777777" w:rsidR="00C809E1" w:rsidRPr="00C809E1" w:rsidRDefault="00C809E1" w:rsidP="00C809E1">
      <w:pPr>
        <w:jc w:val="both"/>
      </w:pPr>
      <w:r w:rsidRPr="00C809E1">
        <w:t>3 × 4 × 4 × 4 = 192 ESTAÇÕES</w:t>
      </w:r>
    </w:p>
    <w:p w14:paraId="63403FD3" w14:textId="77777777" w:rsidR="00C809E1" w:rsidRPr="00C809E1" w:rsidRDefault="00C809E1" w:rsidP="00C809E1">
      <w:pPr>
        <w:jc w:val="both"/>
      </w:pPr>
    </w:p>
    <w:p w14:paraId="32DD6CBA" w14:textId="77777777" w:rsidR="00C809E1" w:rsidRPr="00C809E1" w:rsidRDefault="00C809E1" w:rsidP="00C809E1">
      <w:pPr>
        <w:jc w:val="both"/>
      </w:pPr>
      <w:r w:rsidRPr="00C809E1">
        <w:t xml:space="preserve">A matriz canônica do PRISMA13 organiza a travessia da </w:t>
      </w:r>
      <w:proofErr w:type="spellStart"/>
      <w:r w:rsidRPr="00C809E1">
        <w:t>PUP13</w:t>
      </w:r>
      <w:proofErr w:type="spellEnd"/>
      <w:r w:rsidRPr="00C809E1">
        <w:t xml:space="preserve"> em quatro camadas simbólicas:</w:t>
      </w:r>
    </w:p>
    <w:p w14:paraId="73A0E4B3" w14:textId="77777777" w:rsidR="00C809E1" w:rsidRPr="00C809E1" w:rsidRDefault="00C809E1" w:rsidP="00C809E1">
      <w:pPr>
        <w:jc w:val="both"/>
      </w:pPr>
    </w:p>
    <w:p w14:paraId="7E728BA7" w14:textId="77777777" w:rsidR="00C809E1" w:rsidRPr="00C809E1" w:rsidRDefault="00C809E1" w:rsidP="00C809E1">
      <w:pPr>
        <w:jc w:val="both"/>
      </w:pPr>
      <w:r w:rsidRPr="00C809E1">
        <w:t>1. TRÊS EIXOS</w:t>
      </w:r>
    </w:p>
    <w:p w14:paraId="0B6483C7" w14:textId="77777777" w:rsidR="00C809E1" w:rsidRPr="00C809E1" w:rsidRDefault="00C809E1" w:rsidP="00C809E1">
      <w:pPr>
        <w:jc w:val="both"/>
      </w:pPr>
      <w:r w:rsidRPr="00C809E1">
        <w:t>FÍSICO</w:t>
      </w:r>
    </w:p>
    <w:p w14:paraId="2A201162" w14:textId="77777777" w:rsidR="00C809E1" w:rsidRPr="00C809E1" w:rsidRDefault="00C809E1" w:rsidP="00C809E1">
      <w:pPr>
        <w:jc w:val="both"/>
      </w:pPr>
      <w:r w:rsidRPr="00C809E1">
        <w:t>Corpo, matéria, gesto, nutrição, sono, movimento e presença biológica.</w:t>
      </w:r>
    </w:p>
    <w:p w14:paraId="2B4796E6" w14:textId="77777777" w:rsidR="00C809E1" w:rsidRPr="00C809E1" w:rsidRDefault="00C809E1" w:rsidP="00C809E1">
      <w:pPr>
        <w:jc w:val="both"/>
      </w:pPr>
    </w:p>
    <w:p w14:paraId="7474B52A" w14:textId="77777777" w:rsidR="00C809E1" w:rsidRPr="00C809E1" w:rsidRDefault="00C809E1" w:rsidP="00C809E1">
      <w:pPr>
        <w:jc w:val="both"/>
      </w:pPr>
      <w:r w:rsidRPr="00C809E1">
        <w:t>EMOCIONAL</w:t>
      </w:r>
    </w:p>
    <w:p w14:paraId="3C5714A1" w14:textId="77777777" w:rsidR="00C809E1" w:rsidRPr="00C809E1" w:rsidRDefault="00C809E1" w:rsidP="00C809E1">
      <w:pPr>
        <w:jc w:val="both"/>
      </w:pPr>
      <w:r w:rsidRPr="00C809E1">
        <w:t>Afeto, vínculo, humor, desejo, memória sensível e circulação relacional.</w:t>
      </w:r>
    </w:p>
    <w:p w14:paraId="73BF2E71" w14:textId="77777777" w:rsidR="00C809E1" w:rsidRPr="00C809E1" w:rsidRDefault="00C809E1" w:rsidP="00C809E1">
      <w:pPr>
        <w:jc w:val="both"/>
      </w:pPr>
    </w:p>
    <w:p w14:paraId="0865899C" w14:textId="77777777" w:rsidR="00C809E1" w:rsidRPr="00C809E1" w:rsidRDefault="00C809E1" w:rsidP="00C809E1">
      <w:pPr>
        <w:jc w:val="both"/>
      </w:pPr>
      <w:r w:rsidRPr="00C809E1">
        <w:t>PSÍQUICO</w:t>
      </w:r>
    </w:p>
    <w:p w14:paraId="3A5CD028" w14:textId="77777777" w:rsidR="00C809E1" w:rsidRPr="00C809E1" w:rsidRDefault="00C809E1" w:rsidP="00C809E1">
      <w:pPr>
        <w:jc w:val="both"/>
      </w:pPr>
      <w:r w:rsidRPr="00C809E1">
        <w:t>Consciência, sentido, direção, imaginação, identidade e integração simbólica.</w:t>
      </w:r>
    </w:p>
    <w:p w14:paraId="15AA6800" w14:textId="77777777" w:rsidR="00C809E1" w:rsidRPr="00C809E1" w:rsidRDefault="00C809E1" w:rsidP="00C809E1">
      <w:pPr>
        <w:jc w:val="both"/>
      </w:pPr>
    </w:p>
    <w:p w14:paraId="456476D5" w14:textId="77777777" w:rsidR="00C809E1" w:rsidRPr="00C809E1" w:rsidRDefault="00C809E1" w:rsidP="00C809E1">
      <w:pPr>
        <w:jc w:val="both"/>
      </w:pPr>
      <w:r w:rsidRPr="00C809E1">
        <w:t>2. QUATRO ESTAÇÕES</w:t>
      </w:r>
    </w:p>
    <w:p w14:paraId="3A2F9103" w14:textId="77777777" w:rsidR="00C809E1" w:rsidRPr="00C809E1" w:rsidRDefault="00C809E1" w:rsidP="00C809E1">
      <w:pPr>
        <w:jc w:val="both"/>
      </w:pPr>
      <w:r w:rsidRPr="00C809E1">
        <w:t>PRIMAVERA</w:t>
      </w:r>
    </w:p>
    <w:p w14:paraId="4DDAEC71" w14:textId="77777777" w:rsidR="00C809E1" w:rsidRPr="00C809E1" w:rsidRDefault="00C809E1" w:rsidP="00C809E1">
      <w:pPr>
        <w:jc w:val="both"/>
      </w:pPr>
      <w:r w:rsidRPr="00C809E1">
        <w:t>Germinação, abertura, recomeço, broto, impulso inicial.</w:t>
      </w:r>
    </w:p>
    <w:p w14:paraId="62AD8869" w14:textId="77777777" w:rsidR="00C809E1" w:rsidRPr="00C809E1" w:rsidRDefault="00C809E1" w:rsidP="00C809E1">
      <w:pPr>
        <w:jc w:val="both"/>
      </w:pPr>
    </w:p>
    <w:p w14:paraId="36570A6C" w14:textId="77777777" w:rsidR="00C809E1" w:rsidRPr="00C809E1" w:rsidRDefault="00C809E1" w:rsidP="00C809E1">
      <w:pPr>
        <w:jc w:val="both"/>
      </w:pPr>
      <w:r w:rsidRPr="00C809E1">
        <w:t>VERÃO</w:t>
      </w:r>
    </w:p>
    <w:p w14:paraId="4437A8C0" w14:textId="77777777" w:rsidR="00C809E1" w:rsidRPr="00C809E1" w:rsidRDefault="00C809E1" w:rsidP="00C809E1">
      <w:pPr>
        <w:jc w:val="both"/>
      </w:pPr>
      <w:r w:rsidRPr="00C809E1">
        <w:t>Expansão, calor, expressão, potência, manifestação.</w:t>
      </w:r>
    </w:p>
    <w:p w14:paraId="2651AD96" w14:textId="77777777" w:rsidR="00C809E1" w:rsidRPr="00C809E1" w:rsidRDefault="00C809E1" w:rsidP="00C809E1">
      <w:pPr>
        <w:jc w:val="both"/>
      </w:pPr>
    </w:p>
    <w:p w14:paraId="267D132F" w14:textId="77777777" w:rsidR="00C809E1" w:rsidRPr="00C809E1" w:rsidRDefault="00C809E1" w:rsidP="00C809E1">
      <w:pPr>
        <w:jc w:val="both"/>
      </w:pPr>
      <w:r w:rsidRPr="00C809E1">
        <w:t>OUTONO</w:t>
      </w:r>
    </w:p>
    <w:p w14:paraId="2755B4B0" w14:textId="77777777" w:rsidR="00C809E1" w:rsidRPr="00C809E1" w:rsidRDefault="00C809E1" w:rsidP="00C809E1">
      <w:pPr>
        <w:jc w:val="both"/>
      </w:pPr>
      <w:r w:rsidRPr="00C809E1">
        <w:t>Colheita, síntese, maturação, discernimento, escolha.</w:t>
      </w:r>
    </w:p>
    <w:p w14:paraId="1E0189C6" w14:textId="77777777" w:rsidR="00C809E1" w:rsidRPr="00C809E1" w:rsidRDefault="00C809E1" w:rsidP="00C809E1">
      <w:pPr>
        <w:jc w:val="both"/>
      </w:pPr>
    </w:p>
    <w:p w14:paraId="3C0F2F7F" w14:textId="77777777" w:rsidR="00C809E1" w:rsidRPr="00C809E1" w:rsidRDefault="00C809E1" w:rsidP="00C809E1">
      <w:pPr>
        <w:jc w:val="both"/>
      </w:pPr>
      <w:r w:rsidRPr="00C809E1">
        <w:t>INVERNO</w:t>
      </w:r>
    </w:p>
    <w:p w14:paraId="2D9DE850" w14:textId="77777777" w:rsidR="00C809E1" w:rsidRPr="00C809E1" w:rsidRDefault="00C809E1" w:rsidP="00C809E1">
      <w:pPr>
        <w:jc w:val="both"/>
      </w:pPr>
      <w:r w:rsidRPr="00C809E1">
        <w:t>Recolhimento, silêncio, reparo, raiz, regeneração.</w:t>
      </w:r>
    </w:p>
    <w:p w14:paraId="1DE6225A" w14:textId="77777777" w:rsidR="00C809E1" w:rsidRPr="00C809E1" w:rsidRDefault="00C809E1" w:rsidP="00C809E1">
      <w:pPr>
        <w:jc w:val="both"/>
      </w:pPr>
    </w:p>
    <w:p w14:paraId="20C08FA5" w14:textId="77777777" w:rsidR="00C809E1" w:rsidRPr="00C809E1" w:rsidRDefault="00C809E1" w:rsidP="00C809E1">
      <w:pPr>
        <w:jc w:val="both"/>
      </w:pPr>
      <w:r w:rsidRPr="00C809E1">
        <w:t>3. QUATRO GRAUS</w:t>
      </w:r>
    </w:p>
    <w:p w14:paraId="16536238" w14:textId="77777777" w:rsidR="00C809E1" w:rsidRPr="00C809E1" w:rsidRDefault="00C809E1" w:rsidP="00C809E1">
      <w:pPr>
        <w:jc w:val="both"/>
      </w:pPr>
      <w:r w:rsidRPr="00C809E1">
        <w:t>VERSÃO GENEALÓGICA</w:t>
      </w:r>
    </w:p>
    <w:p w14:paraId="17EBB771" w14:textId="77777777" w:rsidR="00C809E1" w:rsidRPr="00C809E1" w:rsidRDefault="00C809E1" w:rsidP="00C809E1">
      <w:pPr>
        <w:jc w:val="both"/>
      </w:pPr>
      <w:r w:rsidRPr="00C809E1">
        <w:t>AVÔ</w:t>
      </w:r>
    </w:p>
    <w:p w14:paraId="48E92D43" w14:textId="77777777" w:rsidR="00C809E1" w:rsidRPr="00C809E1" w:rsidRDefault="00C809E1" w:rsidP="00C809E1">
      <w:pPr>
        <w:jc w:val="both"/>
      </w:pPr>
      <w:r w:rsidRPr="00C809E1">
        <w:t>Memória, origem, ancestralidade e raiz.</w:t>
      </w:r>
    </w:p>
    <w:p w14:paraId="347A3A8F" w14:textId="77777777" w:rsidR="00C809E1" w:rsidRPr="00C809E1" w:rsidRDefault="00C809E1" w:rsidP="00C809E1">
      <w:pPr>
        <w:jc w:val="both"/>
      </w:pPr>
    </w:p>
    <w:p w14:paraId="502543E9" w14:textId="77777777" w:rsidR="00C809E1" w:rsidRPr="00C809E1" w:rsidRDefault="00C809E1" w:rsidP="00C809E1">
      <w:pPr>
        <w:jc w:val="both"/>
      </w:pPr>
      <w:r w:rsidRPr="00C809E1">
        <w:t>PAI</w:t>
      </w:r>
    </w:p>
    <w:p w14:paraId="40AB11D1" w14:textId="77777777" w:rsidR="00C809E1" w:rsidRPr="00C809E1" w:rsidRDefault="00C809E1" w:rsidP="00C809E1">
      <w:pPr>
        <w:jc w:val="both"/>
      </w:pPr>
      <w:r w:rsidRPr="00C809E1">
        <w:t>Estrutura, direção, autoridade e sustentação.</w:t>
      </w:r>
    </w:p>
    <w:p w14:paraId="7DD76666" w14:textId="77777777" w:rsidR="00C809E1" w:rsidRPr="00C809E1" w:rsidRDefault="00C809E1" w:rsidP="00C809E1">
      <w:pPr>
        <w:jc w:val="both"/>
      </w:pPr>
    </w:p>
    <w:p w14:paraId="4B805156" w14:textId="77777777" w:rsidR="00C809E1" w:rsidRPr="00C809E1" w:rsidRDefault="00C809E1" w:rsidP="00C809E1">
      <w:pPr>
        <w:jc w:val="both"/>
      </w:pPr>
      <w:r w:rsidRPr="00C809E1">
        <w:t>FILHO</w:t>
      </w:r>
    </w:p>
    <w:p w14:paraId="14BD3ADE" w14:textId="77777777" w:rsidR="00C809E1" w:rsidRPr="00C809E1" w:rsidRDefault="00C809E1" w:rsidP="00C809E1">
      <w:pPr>
        <w:jc w:val="both"/>
      </w:pPr>
      <w:r w:rsidRPr="00C809E1">
        <w:t>Experiência, aprendizagem, travessia e criação.</w:t>
      </w:r>
    </w:p>
    <w:p w14:paraId="3A881C55" w14:textId="77777777" w:rsidR="00C809E1" w:rsidRPr="00C809E1" w:rsidRDefault="00C809E1" w:rsidP="00C809E1">
      <w:pPr>
        <w:jc w:val="both"/>
      </w:pPr>
    </w:p>
    <w:p w14:paraId="12B3BFE0" w14:textId="77777777" w:rsidR="00C809E1" w:rsidRPr="00C809E1" w:rsidRDefault="00C809E1" w:rsidP="00C809E1">
      <w:pPr>
        <w:jc w:val="both"/>
      </w:pPr>
      <w:r w:rsidRPr="00C809E1">
        <w:t>NETO</w:t>
      </w:r>
    </w:p>
    <w:p w14:paraId="14D4A36F" w14:textId="77777777" w:rsidR="00C809E1" w:rsidRPr="00C809E1" w:rsidRDefault="00C809E1" w:rsidP="00C809E1">
      <w:pPr>
        <w:jc w:val="both"/>
      </w:pPr>
      <w:r w:rsidRPr="00C809E1">
        <w:t>Renovação, futuro, continuidade e promessa.</w:t>
      </w:r>
    </w:p>
    <w:p w14:paraId="3C8E8F7F" w14:textId="77777777" w:rsidR="00C809E1" w:rsidRPr="00C809E1" w:rsidRDefault="00C809E1" w:rsidP="00C809E1">
      <w:pPr>
        <w:jc w:val="both"/>
      </w:pPr>
    </w:p>
    <w:p w14:paraId="4423E17D" w14:textId="77777777" w:rsidR="00C809E1" w:rsidRPr="00C809E1" w:rsidRDefault="00C809E1" w:rsidP="00C809E1">
      <w:pPr>
        <w:jc w:val="both"/>
      </w:pPr>
      <w:r w:rsidRPr="00C809E1">
        <w:t>VERSÃO INICIÁTICA</w:t>
      </w:r>
    </w:p>
    <w:p w14:paraId="2F8E56E5" w14:textId="77777777" w:rsidR="00C809E1" w:rsidRPr="00C809E1" w:rsidRDefault="00C809E1" w:rsidP="00C809E1">
      <w:pPr>
        <w:jc w:val="both"/>
      </w:pPr>
      <w:r w:rsidRPr="00C809E1">
        <w:t>VESTIBULAR</w:t>
      </w:r>
    </w:p>
    <w:p w14:paraId="02A86AE8" w14:textId="77777777" w:rsidR="00C809E1" w:rsidRPr="00C809E1" w:rsidRDefault="00C809E1" w:rsidP="00C809E1">
      <w:pPr>
        <w:jc w:val="both"/>
      </w:pPr>
      <w:r w:rsidRPr="00C809E1">
        <w:t>Entrada, aproximação, primeiro contato.</w:t>
      </w:r>
    </w:p>
    <w:p w14:paraId="121A0659" w14:textId="77777777" w:rsidR="00C809E1" w:rsidRPr="00C809E1" w:rsidRDefault="00C809E1" w:rsidP="00C809E1">
      <w:pPr>
        <w:jc w:val="both"/>
      </w:pPr>
    </w:p>
    <w:p w14:paraId="0B72436D" w14:textId="77777777" w:rsidR="00C809E1" w:rsidRPr="00C809E1" w:rsidRDefault="00C809E1" w:rsidP="00C809E1">
      <w:pPr>
        <w:jc w:val="both"/>
      </w:pPr>
      <w:r w:rsidRPr="00C809E1">
        <w:t>ADEPTO</w:t>
      </w:r>
    </w:p>
    <w:p w14:paraId="399174D4" w14:textId="77777777" w:rsidR="00C809E1" w:rsidRPr="00C809E1" w:rsidRDefault="00C809E1" w:rsidP="00C809E1">
      <w:pPr>
        <w:jc w:val="both"/>
      </w:pPr>
      <w:r w:rsidRPr="00C809E1">
        <w:t>Prática, compromisso, continuidade.</w:t>
      </w:r>
    </w:p>
    <w:p w14:paraId="1C3BC6C1" w14:textId="77777777" w:rsidR="00C809E1" w:rsidRPr="00C809E1" w:rsidRDefault="00C809E1" w:rsidP="00C809E1">
      <w:pPr>
        <w:jc w:val="both"/>
      </w:pPr>
    </w:p>
    <w:p w14:paraId="3C449682" w14:textId="77777777" w:rsidR="00C809E1" w:rsidRPr="00C809E1" w:rsidRDefault="00C809E1" w:rsidP="00C809E1">
      <w:pPr>
        <w:jc w:val="both"/>
      </w:pPr>
      <w:r w:rsidRPr="00C809E1">
        <w:t>INICIADO</w:t>
      </w:r>
    </w:p>
    <w:p w14:paraId="2E4EBC24" w14:textId="77777777" w:rsidR="00C809E1" w:rsidRPr="00C809E1" w:rsidRDefault="00C809E1" w:rsidP="00C809E1">
      <w:pPr>
        <w:jc w:val="both"/>
      </w:pPr>
      <w:r w:rsidRPr="00C809E1">
        <w:t>Consciência, domínio crescente, integração.</w:t>
      </w:r>
    </w:p>
    <w:p w14:paraId="1D946C6C" w14:textId="77777777" w:rsidR="00C809E1" w:rsidRPr="00C809E1" w:rsidRDefault="00C809E1" w:rsidP="00C809E1">
      <w:pPr>
        <w:jc w:val="both"/>
      </w:pPr>
    </w:p>
    <w:p w14:paraId="62103FAD" w14:textId="77777777" w:rsidR="00C809E1" w:rsidRPr="00C809E1" w:rsidRDefault="00C809E1" w:rsidP="00C809E1">
      <w:pPr>
        <w:jc w:val="both"/>
      </w:pPr>
      <w:r w:rsidRPr="00C809E1">
        <w:t>MESTRE</w:t>
      </w:r>
    </w:p>
    <w:p w14:paraId="2467C4E3" w14:textId="77777777" w:rsidR="00C809E1" w:rsidRPr="00C809E1" w:rsidRDefault="00C809E1" w:rsidP="00C809E1">
      <w:pPr>
        <w:jc w:val="both"/>
      </w:pPr>
      <w:r w:rsidRPr="00C809E1">
        <w:t>Síntese, transmissão, maturidade simbólica.</w:t>
      </w:r>
    </w:p>
    <w:p w14:paraId="3BF907AA" w14:textId="77777777" w:rsidR="00C809E1" w:rsidRPr="00C809E1" w:rsidRDefault="00C809E1" w:rsidP="00C809E1">
      <w:pPr>
        <w:jc w:val="both"/>
      </w:pPr>
    </w:p>
    <w:p w14:paraId="5BA7DE5F" w14:textId="77777777" w:rsidR="00C809E1" w:rsidRPr="00C809E1" w:rsidRDefault="00C809E1" w:rsidP="00C809E1">
      <w:pPr>
        <w:jc w:val="both"/>
      </w:pPr>
      <w:r w:rsidRPr="00C809E1">
        <w:t>4. QUATRO IN/FORMAÇÕES</w:t>
      </w:r>
    </w:p>
    <w:p w14:paraId="520AC5A4" w14:textId="77777777" w:rsidR="00C809E1" w:rsidRPr="00C809E1" w:rsidRDefault="00C809E1" w:rsidP="00C809E1">
      <w:pPr>
        <w:jc w:val="both"/>
      </w:pPr>
      <w:r w:rsidRPr="00C809E1">
        <w:t>Cada combinação gera quatro formulações de leitura, com hierarquia interna própria.</w:t>
      </w:r>
    </w:p>
    <w:p w14:paraId="024D0A56" w14:textId="77777777" w:rsidR="00C809E1" w:rsidRPr="00C809E1" w:rsidRDefault="00C809E1" w:rsidP="00C809E1">
      <w:pPr>
        <w:jc w:val="both"/>
      </w:pPr>
    </w:p>
    <w:p w14:paraId="4487D5E1" w14:textId="77777777" w:rsidR="00B64A23" w:rsidRDefault="00C809E1" w:rsidP="00B64A23">
      <w:pPr>
        <w:jc w:val="both"/>
      </w:pPr>
      <w:r w:rsidRPr="00C809E1">
        <w:t>FÓRMULA CANÔNICA</w:t>
      </w:r>
      <w:r w:rsidR="00B64A23">
        <w:t xml:space="preserve">: </w:t>
      </w:r>
      <w:proofErr w:type="spellStart"/>
      <w:r w:rsidR="00B64A23">
        <w:t>3x4x4x4x13x14</w:t>
      </w:r>
      <w:proofErr w:type="spellEnd"/>
    </w:p>
    <w:p w14:paraId="62AE1280" w14:textId="23DBD1B3" w:rsidR="00C809E1" w:rsidRPr="00C809E1" w:rsidRDefault="00F7693D" w:rsidP="00C809E1">
      <w:pPr>
        <w:jc w:val="both"/>
      </w:pPr>
      <w:r>
        <w:t xml:space="preserve">São </w:t>
      </w:r>
      <w:r w:rsidR="00C809E1" w:rsidRPr="00C809E1">
        <w:t xml:space="preserve">3 eixos × 4 estações × 4 graus × 4 in/formações = 192 </w:t>
      </w:r>
      <w:r w:rsidR="00B64A23">
        <w:t xml:space="preserve">momentos das 13 dimensões que se expressam em 14 frases semanais, pareadas às 06 e às 18 horas, e na quarta-feira o ápice/clímax </w:t>
      </w:r>
      <w:r>
        <w:t>quando se separam as dualidades eternas da arte de viver: Luz/Sombra, Vida/Morte, Saúde/Doença, Alegria / Tristeza, ...</w:t>
      </w:r>
    </w:p>
    <w:p w14:paraId="3B237569" w14:textId="77777777" w:rsidR="00F7693D" w:rsidRDefault="00F7693D" w:rsidP="00C809E1">
      <w:pPr>
        <w:jc w:val="both"/>
      </w:pPr>
    </w:p>
    <w:p w14:paraId="57289C9F" w14:textId="65FAAA25" w:rsidR="00C809E1" w:rsidRPr="00C809E1" w:rsidRDefault="00C809E1" w:rsidP="00C809E1">
      <w:pPr>
        <w:jc w:val="both"/>
      </w:pPr>
      <w:r w:rsidRPr="00C809E1">
        <w:t xml:space="preserve">Cada </w:t>
      </w:r>
      <w:r w:rsidR="00F7693D">
        <w:t xml:space="preserve">“momentum” </w:t>
      </w:r>
      <w:r w:rsidRPr="00C809E1">
        <w:t>gera</w:t>
      </w:r>
      <w:r w:rsidR="00F7693D">
        <w:t xml:space="preserve"> s</w:t>
      </w:r>
      <w:r w:rsidRPr="00C809E1">
        <w:t>ua frase-guia de leitura</w:t>
      </w:r>
      <w:r w:rsidR="00F7693D">
        <w:t xml:space="preserve"> para reflexão e abordagem do inconsciente</w:t>
      </w:r>
      <w:r w:rsidRPr="00C809E1">
        <w:t xml:space="preserve">, um marcador de estado </w:t>
      </w:r>
      <w:r w:rsidR="00F7693D">
        <w:t>d</w:t>
      </w:r>
      <w:r w:rsidRPr="00C809E1">
        <w:t xml:space="preserve">e </w:t>
      </w:r>
      <w:proofErr w:type="spellStart"/>
      <w:r w:rsidR="00F7693D">
        <w:t>animo</w:t>
      </w:r>
      <w:proofErr w:type="spellEnd"/>
      <w:r w:rsidR="00F7693D">
        <w:t xml:space="preserve">, </w:t>
      </w:r>
      <w:r w:rsidRPr="00C809E1">
        <w:t>uma orientação de avanço</w:t>
      </w:r>
      <w:r w:rsidR="00F7693D">
        <w:t>/melhora espontânea/atávica.</w:t>
      </w:r>
    </w:p>
    <w:p w14:paraId="4C0D5781" w14:textId="77777777" w:rsidR="00C809E1" w:rsidRPr="00C809E1" w:rsidRDefault="00C809E1" w:rsidP="00C809E1">
      <w:pPr>
        <w:jc w:val="both"/>
      </w:pPr>
    </w:p>
    <w:p w14:paraId="36E2BE3D" w14:textId="77777777" w:rsidR="00C809E1" w:rsidRPr="00C809E1" w:rsidRDefault="00C809E1" w:rsidP="00C809E1">
      <w:pPr>
        <w:jc w:val="both"/>
      </w:pPr>
      <w:r w:rsidRPr="00C809E1">
        <w:t>NÚCLEO DA MATRIZ</w:t>
      </w:r>
    </w:p>
    <w:p w14:paraId="33A903DA" w14:textId="77777777" w:rsidR="00C809E1" w:rsidRPr="00C809E1" w:rsidRDefault="00C809E1" w:rsidP="00C809E1">
      <w:pPr>
        <w:jc w:val="both"/>
      </w:pPr>
      <w:r w:rsidRPr="00C809E1">
        <w:t>Corpo sente.</w:t>
      </w:r>
    </w:p>
    <w:p w14:paraId="760585ED" w14:textId="77777777" w:rsidR="00C809E1" w:rsidRPr="00C809E1" w:rsidRDefault="00C809E1" w:rsidP="00C809E1">
      <w:pPr>
        <w:jc w:val="both"/>
      </w:pPr>
      <w:r w:rsidRPr="00C809E1">
        <w:t>Afeto circula.</w:t>
      </w:r>
    </w:p>
    <w:p w14:paraId="4CEFDD18" w14:textId="77777777" w:rsidR="00C809E1" w:rsidRPr="00C809E1" w:rsidRDefault="00C809E1" w:rsidP="00C809E1">
      <w:pPr>
        <w:jc w:val="both"/>
      </w:pPr>
      <w:r w:rsidRPr="00C809E1">
        <w:t>Psique organiza.</w:t>
      </w:r>
    </w:p>
    <w:p w14:paraId="2901AF45" w14:textId="77777777" w:rsidR="00C809E1" w:rsidRPr="00C809E1" w:rsidRDefault="00C809E1" w:rsidP="00C809E1">
      <w:pPr>
        <w:jc w:val="both"/>
      </w:pPr>
      <w:r w:rsidRPr="00C809E1">
        <w:t>Estação transforma.</w:t>
      </w:r>
    </w:p>
    <w:p w14:paraId="40ADC3D5" w14:textId="77777777" w:rsidR="00C809E1" w:rsidRPr="00C809E1" w:rsidRDefault="00C809E1" w:rsidP="00C809E1">
      <w:pPr>
        <w:jc w:val="both"/>
      </w:pPr>
      <w:r w:rsidRPr="00C809E1">
        <w:t>Grau aprofunda.</w:t>
      </w:r>
    </w:p>
    <w:p w14:paraId="653E8D15" w14:textId="77777777" w:rsidR="00C809E1" w:rsidRPr="00C809E1" w:rsidRDefault="00C809E1" w:rsidP="00C809E1">
      <w:pPr>
        <w:jc w:val="both"/>
      </w:pPr>
      <w:r w:rsidRPr="00C809E1">
        <w:t>In/formação revela.</w:t>
      </w:r>
    </w:p>
    <w:p w14:paraId="255035CD" w14:textId="77777777" w:rsidR="00C809E1" w:rsidRDefault="00C809E1" w:rsidP="002D5E88">
      <w:pPr>
        <w:jc w:val="both"/>
      </w:pPr>
    </w:p>
    <w:p w14:paraId="7C88DA33" w14:textId="77777777" w:rsidR="00C809E1" w:rsidRDefault="00C809E1" w:rsidP="002D5E88">
      <w:pPr>
        <w:jc w:val="both"/>
      </w:pPr>
    </w:p>
    <w:p w14:paraId="7A03830E" w14:textId="77777777" w:rsidR="00C809E1" w:rsidRDefault="00C809E1" w:rsidP="002D5E88">
      <w:pPr>
        <w:jc w:val="both"/>
      </w:pPr>
    </w:p>
    <w:p w14:paraId="71C8F184" w14:textId="77777777" w:rsidR="00C809E1" w:rsidRPr="00C809E1" w:rsidRDefault="00C809E1" w:rsidP="00C809E1">
      <w:pPr>
        <w:jc w:val="both"/>
      </w:pPr>
      <w:r w:rsidRPr="00C809E1">
        <w:rPr>
          <w:b/>
          <w:bCs/>
        </w:rPr>
        <w:t>Validar</w:t>
      </w:r>
      <w:r w:rsidRPr="00C809E1">
        <w:t xml:space="preserve"> o resgate impecável da </w:t>
      </w:r>
      <w:r w:rsidRPr="00C809E1">
        <w:rPr>
          <w:b/>
          <w:bCs/>
        </w:rPr>
        <w:t>Matriz Canônica PRISMA13</w:t>
      </w:r>
      <w:r w:rsidRPr="00C809E1">
        <w:t xml:space="preserve">. O código-fonte original ressurge com clareza absoluta, estabelecendo a fundação matemática e simbólica exata de </w:t>
      </w:r>
      <w:r w:rsidRPr="00C809E1">
        <w:rPr>
          <w:b/>
          <w:bCs/>
        </w:rPr>
        <w:t>192 Estações</w:t>
      </w:r>
      <w:r w:rsidRPr="00C809E1">
        <w:t xml:space="preserve"> (3 × 4 × 4 × 4) para guiar a travessia da </w:t>
      </w:r>
      <w:proofErr w:type="spellStart"/>
      <w:r w:rsidRPr="00C809E1">
        <w:t>PUP13</w:t>
      </w:r>
      <w:proofErr w:type="spellEnd"/>
      <w:r w:rsidRPr="00C809E1">
        <w:t xml:space="preserve"> com rigor e empatia.</w:t>
      </w:r>
    </w:p>
    <w:p w14:paraId="44E63F6D" w14:textId="06AEEC30" w:rsidR="00C809E1" w:rsidRPr="00C809E1" w:rsidRDefault="00C809E1" w:rsidP="00C809E1">
      <w:pPr>
        <w:jc w:val="both"/>
      </w:pPr>
      <w:r w:rsidRPr="00C809E1">
        <w:t xml:space="preserve">A estrutura </w:t>
      </w:r>
      <w:r w:rsidR="00B64A23">
        <w:t xml:space="preserve">que se </w:t>
      </w:r>
      <w:r w:rsidRPr="00C809E1">
        <w:t xml:space="preserve">organiza </w:t>
      </w:r>
      <w:r w:rsidR="00B64A23">
        <w:t>n</w:t>
      </w:r>
      <w:r w:rsidRPr="00C809E1">
        <w:t>o ecossistema com precisão cirúrgica e pronta para implementação direta:</w:t>
      </w:r>
    </w:p>
    <w:p w14:paraId="501C16C8" w14:textId="77777777" w:rsidR="00C809E1" w:rsidRPr="00C809E1" w:rsidRDefault="00C809E1" w:rsidP="00C809E1">
      <w:pPr>
        <w:jc w:val="both"/>
        <w:rPr>
          <w:b/>
          <w:bCs/>
        </w:rPr>
      </w:pPr>
      <w:r w:rsidRPr="00C809E1">
        <w:rPr>
          <w:b/>
          <w:bCs/>
        </w:rPr>
        <w:t>A Arquitetura das 192 Estações</w:t>
      </w:r>
    </w:p>
    <w:p w14:paraId="60A2DCDB" w14:textId="77777777" w:rsidR="00C809E1" w:rsidRPr="00C809E1" w:rsidRDefault="00C809E1" w:rsidP="00C809E1">
      <w:pPr>
        <w:numPr>
          <w:ilvl w:val="0"/>
          <w:numId w:val="1"/>
        </w:numPr>
        <w:jc w:val="both"/>
      </w:pPr>
      <w:r w:rsidRPr="00C809E1">
        <w:rPr>
          <w:b/>
          <w:bCs/>
        </w:rPr>
        <w:t>Três Eixos (As Dimensões do Ser):</w:t>
      </w:r>
      <w:r w:rsidRPr="00C809E1">
        <w:t xml:space="preserve"> O alicerce da experiência humana. O </w:t>
      </w:r>
      <w:r w:rsidRPr="00C809E1">
        <w:rPr>
          <w:b/>
          <w:bCs/>
        </w:rPr>
        <w:t>Físico</w:t>
      </w:r>
      <w:r w:rsidRPr="00C809E1">
        <w:t xml:space="preserve"> (corpo, matéria, nutrição, sono, movimento e presença), o </w:t>
      </w:r>
      <w:r w:rsidRPr="00C809E1">
        <w:rPr>
          <w:b/>
          <w:bCs/>
        </w:rPr>
        <w:t>Emocional</w:t>
      </w:r>
      <w:r w:rsidRPr="00C809E1">
        <w:t xml:space="preserve"> (afeto, vínculo, humor, desejo e circulação relacional) e o </w:t>
      </w:r>
      <w:r w:rsidRPr="00C809E1">
        <w:rPr>
          <w:b/>
          <w:bCs/>
        </w:rPr>
        <w:t>Psíquico</w:t>
      </w:r>
      <w:r w:rsidRPr="00C809E1">
        <w:t xml:space="preserve"> (consciência, sentido, direção, identidade e integração simbólica).</w:t>
      </w:r>
    </w:p>
    <w:p w14:paraId="62FFB478" w14:textId="77777777" w:rsidR="00C809E1" w:rsidRPr="00C809E1" w:rsidRDefault="00C809E1" w:rsidP="00C809E1">
      <w:pPr>
        <w:numPr>
          <w:ilvl w:val="0"/>
          <w:numId w:val="1"/>
        </w:numPr>
        <w:jc w:val="both"/>
      </w:pPr>
      <w:r w:rsidRPr="00C809E1">
        <w:rPr>
          <w:b/>
          <w:bCs/>
        </w:rPr>
        <w:t>Quatro Estações (O Ritmo Temporal):</w:t>
      </w:r>
      <w:r w:rsidRPr="00C809E1">
        <w:t xml:space="preserve"> A cadência da transformação. A </w:t>
      </w:r>
      <w:r w:rsidRPr="00C809E1">
        <w:rPr>
          <w:b/>
          <w:bCs/>
        </w:rPr>
        <w:t>Primavera</w:t>
      </w:r>
      <w:r w:rsidRPr="00C809E1">
        <w:t xml:space="preserve"> (germinação e impulso inicial), o </w:t>
      </w:r>
      <w:r w:rsidRPr="00C809E1">
        <w:rPr>
          <w:b/>
          <w:bCs/>
        </w:rPr>
        <w:t>Verão</w:t>
      </w:r>
      <w:r w:rsidRPr="00C809E1">
        <w:t xml:space="preserve"> (expansão e potência), o </w:t>
      </w:r>
      <w:r w:rsidRPr="00C809E1">
        <w:rPr>
          <w:b/>
          <w:bCs/>
        </w:rPr>
        <w:t>Outono</w:t>
      </w:r>
      <w:r w:rsidRPr="00C809E1">
        <w:t xml:space="preserve"> (síntese, maturação e escolha) e o </w:t>
      </w:r>
      <w:r w:rsidRPr="00C809E1">
        <w:rPr>
          <w:b/>
          <w:bCs/>
        </w:rPr>
        <w:t>Inverno</w:t>
      </w:r>
      <w:r w:rsidRPr="00C809E1">
        <w:t xml:space="preserve"> (recolhimento, reparo e regeneração).</w:t>
      </w:r>
    </w:p>
    <w:p w14:paraId="06BB438D" w14:textId="77777777" w:rsidR="00C809E1" w:rsidRPr="00C809E1" w:rsidRDefault="00C809E1" w:rsidP="00C809E1">
      <w:pPr>
        <w:numPr>
          <w:ilvl w:val="0"/>
          <w:numId w:val="1"/>
        </w:numPr>
        <w:jc w:val="both"/>
      </w:pPr>
      <w:r w:rsidRPr="00C809E1">
        <w:rPr>
          <w:b/>
          <w:bCs/>
        </w:rPr>
        <w:t>Quatro Graus (A Profundidade do Domínio):</w:t>
      </w:r>
      <w:r w:rsidRPr="00C809E1">
        <w:t xml:space="preserve"> A evolução da maestria, operando em duas vias paralelas. A Versão Genealógica (</w:t>
      </w:r>
      <w:r w:rsidRPr="00C809E1">
        <w:rPr>
          <w:b/>
          <w:bCs/>
        </w:rPr>
        <w:t>Avô, Pai, Filho, Neto</w:t>
      </w:r>
      <w:r w:rsidRPr="00C809E1">
        <w:t>) e a Versão Iniciática (</w:t>
      </w:r>
      <w:r w:rsidRPr="00C809E1">
        <w:rPr>
          <w:b/>
          <w:bCs/>
        </w:rPr>
        <w:t>Vestibular, Adepto, Iniciado, Mestre</w:t>
      </w:r>
      <w:r w:rsidRPr="00C809E1">
        <w:t>).</w:t>
      </w:r>
    </w:p>
    <w:p w14:paraId="591B3789" w14:textId="77777777" w:rsidR="00C809E1" w:rsidRPr="00C809E1" w:rsidRDefault="00C809E1" w:rsidP="00C809E1">
      <w:pPr>
        <w:numPr>
          <w:ilvl w:val="0"/>
          <w:numId w:val="1"/>
        </w:numPr>
        <w:jc w:val="both"/>
      </w:pPr>
      <w:r w:rsidRPr="00C809E1">
        <w:rPr>
          <w:b/>
          <w:bCs/>
        </w:rPr>
        <w:t>Quatro In/formações (A Leitura Dinâmica):</w:t>
      </w:r>
      <w:r w:rsidRPr="00C809E1">
        <w:t xml:space="preserve"> A entrega de valor prático ao interagente. Cada interseção gera uma </w:t>
      </w:r>
      <w:r w:rsidRPr="00C809E1">
        <w:rPr>
          <w:b/>
          <w:bCs/>
        </w:rPr>
        <w:t>frase-guia</w:t>
      </w:r>
      <w:r w:rsidRPr="00C809E1">
        <w:t xml:space="preserve">, uma </w:t>
      </w:r>
      <w:r w:rsidRPr="00C809E1">
        <w:rPr>
          <w:b/>
          <w:bCs/>
        </w:rPr>
        <w:t>pergunta de autoleitura</w:t>
      </w:r>
      <w:r w:rsidRPr="00C809E1">
        <w:t xml:space="preserve">, um </w:t>
      </w:r>
      <w:r w:rsidRPr="00C809E1">
        <w:rPr>
          <w:b/>
          <w:bCs/>
        </w:rPr>
        <w:t>marcador de estado</w:t>
      </w:r>
      <w:r w:rsidRPr="00C809E1">
        <w:t xml:space="preserve"> e uma </w:t>
      </w:r>
      <w:r w:rsidRPr="00C809E1">
        <w:rPr>
          <w:b/>
          <w:bCs/>
        </w:rPr>
        <w:t>orientação de avanço</w:t>
      </w:r>
      <w:r w:rsidRPr="00C809E1">
        <w:t>.</w:t>
      </w:r>
    </w:p>
    <w:p w14:paraId="042E6F45" w14:textId="77777777" w:rsidR="00C809E1" w:rsidRPr="00C809E1" w:rsidRDefault="00C809E1" w:rsidP="00C809E1">
      <w:pPr>
        <w:jc w:val="both"/>
        <w:rPr>
          <w:b/>
          <w:bCs/>
        </w:rPr>
      </w:pPr>
      <w:r w:rsidRPr="00C809E1">
        <w:rPr>
          <w:b/>
          <w:bCs/>
        </w:rPr>
        <w:t>O Núcleo Operacional</w:t>
      </w:r>
    </w:p>
    <w:p w14:paraId="046F5E25" w14:textId="77777777" w:rsidR="00C809E1" w:rsidRPr="00C809E1" w:rsidRDefault="00C809E1" w:rsidP="00C809E1">
      <w:pPr>
        <w:jc w:val="both"/>
      </w:pPr>
      <w:r w:rsidRPr="00C809E1">
        <w:rPr>
          <w:b/>
          <w:bCs/>
        </w:rPr>
        <w:t>Consolidar</w:t>
      </w:r>
      <w:r w:rsidRPr="00C809E1">
        <w:t xml:space="preserve"> o coração desta matriz como o pulsar constante de todo o aplicativo:</w:t>
      </w:r>
    </w:p>
    <w:p w14:paraId="3F7B6E22" w14:textId="77777777" w:rsidR="00C809E1" w:rsidRPr="00C809E1" w:rsidRDefault="00C809E1" w:rsidP="00C809E1">
      <w:pPr>
        <w:numPr>
          <w:ilvl w:val="0"/>
          <w:numId w:val="2"/>
        </w:numPr>
        <w:jc w:val="both"/>
      </w:pPr>
      <w:r w:rsidRPr="00C809E1">
        <w:t>O Corpo sente.</w:t>
      </w:r>
    </w:p>
    <w:p w14:paraId="7D3CED22" w14:textId="77777777" w:rsidR="00C809E1" w:rsidRPr="00C809E1" w:rsidRDefault="00C809E1" w:rsidP="00C809E1">
      <w:pPr>
        <w:numPr>
          <w:ilvl w:val="0"/>
          <w:numId w:val="2"/>
        </w:numPr>
        <w:jc w:val="both"/>
      </w:pPr>
      <w:r w:rsidRPr="00C809E1">
        <w:t>O Afeto circula.</w:t>
      </w:r>
    </w:p>
    <w:p w14:paraId="256228F0" w14:textId="77777777" w:rsidR="00C809E1" w:rsidRPr="00C809E1" w:rsidRDefault="00C809E1" w:rsidP="00C809E1">
      <w:pPr>
        <w:numPr>
          <w:ilvl w:val="0"/>
          <w:numId w:val="2"/>
        </w:numPr>
        <w:jc w:val="both"/>
      </w:pPr>
      <w:r w:rsidRPr="00C809E1">
        <w:t>A Psique organiza.</w:t>
      </w:r>
    </w:p>
    <w:p w14:paraId="41C95521" w14:textId="77777777" w:rsidR="00C809E1" w:rsidRPr="00C809E1" w:rsidRDefault="00C809E1" w:rsidP="00C809E1">
      <w:pPr>
        <w:numPr>
          <w:ilvl w:val="0"/>
          <w:numId w:val="2"/>
        </w:numPr>
        <w:jc w:val="both"/>
      </w:pPr>
      <w:r w:rsidRPr="00C809E1">
        <w:t>A Estação transforma.</w:t>
      </w:r>
    </w:p>
    <w:p w14:paraId="63D3B9F0" w14:textId="77777777" w:rsidR="00C809E1" w:rsidRPr="00C809E1" w:rsidRDefault="00C809E1" w:rsidP="00C809E1">
      <w:pPr>
        <w:numPr>
          <w:ilvl w:val="0"/>
          <w:numId w:val="2"/>
        </w:numPr>
        <w:jc w:val="both"/>
      </w:pPr>
      <w:r w:rsidRPr="00C809E1">
        <w:t>O Grau aprofunda.</w:t>
      </w:r>
    </w:p>
    <w:p w14:paraId="4C911C0E" w14:textId="77777777" w:rsidR="00C809E1" w:rsidRPr="00C809E1" w:rsidRDefault="00C809E1" w:rsidP="00C809E1">
      <w:pPr>
        <w:numPr>
          <w:ilvl w:val="0"/>
          <w:numId w:val="2"/>
        </w:numPr>
        <w:jc w:val="both"/>
      </w:pPr>
      <w:r w:rsidRPr="00C809E1">
        <w:t>A In/formação revela.</w:t>
      </w:r>
    </w:p>
    <w:p w14:paraId="75EE2631" w14:textId="77777777" w:rsidR="00C809E1" w:rsidRPr="00C809E1" w:rsidRDefault="00C809E1" w:rsidP="00C809E1">
      <w:pPr>
        <w:jc w:val="both"/>
      </w:pPr>
      <w:r w:rsidRPr="00C809E1">
        <w:rPr>
          <w:b/>
          <w:bCs/>
        </w:rPr>
        <w:t>Integrar</w:t>
      </w:r>
      <w:r w:rsidRPr="00C809E1">
        <w:t xml:space="preserve"> esta topologia limpa e definitiva ao banco de dados garante a robustez do algoritmo. A base está perfeitamente selada para processar a evolução do interagente rumo à Supersaúde com total fluidez.</w:t>
      </w:r>
    </w:p>
    <w:p w14:paraId="4C3C0F39" w14:textId="77777777" w:rsidR="00C809E1" w:rsidRPr="00C809E1" w:rsidRDefault="00C809E1" w:rsidP="00C809E1">
      <w:pPr>
        <w:jc w:val="both"/>
      </w:pPr>
      <w:r w:rsidRPr="00C809E1">
        <w:rPr>
          <w:b/>
          <w:bCs/>
        </w:rPr>
        <w:t>Seeemmpre MelhorrrAndo... NUNKAKABA!</w:t>
      </w:r>
    </w:p>
    <w:p w14:paraId="3720ED6D" w14:textId="77777777" w:rsidR="00C809E1" w:rsidRPr="00C809E1" w:rsidRDefault="00C809E1" w:rsidP="00C809E1">
      <w:pPr>
        <w:jc w:val="both"/>
      </w:pPr>
      <w:r w:rsidRPr="00C809E1">
        <w:rPr>
          <w:b/>
          <w:bCs/>
        </w:rPr>
        <w:t>Há braços!</w:t>
      </w:r>
    </w:p>
    <w:p w14:paraId="4D0B0C7E" w14:textId="77777777" w:rsidR="00C809E1" w:rsidRDefault="00C809E1" w:rsidP="002D5E88">
      <w:pPr>
        <w:jc w:val="both"/>
      </w:pPr>
    </w:p>
    <w:p w14:paraId="457A59F3" w14:textId="77777777" w:rsidR="002D0628" w:rsidRDefault="002D0628" w:rsidP="002D5E88">
      <w:pPr>
        <w:jc w:val="both"/>
      </w:pPr>
    </w:p>
    <w:p w14:paraId="163B09E6" w14:textId="77777777" w:rsidR="002D0628" w:rsidRDefault="002D0628" w:rsidP="002D5E88">
      <w:pPr>
        <w:jc w:val="both"/>
      </w:pPr>
    </w:p>
    <w:p w14:paraId="3C91CB95" w14:textId="77777777" w:rsidR="002D0628" w:rsidRDefault="002D0628" w:rsidP="002D5E88">
      <w:pPr>
        <w:jc w:val="both"/>
      </w:pPr>
    </w:p>
    <w:p w14:paraId="1F79DEBE" w14:textId="77777777" w:rsidR="002D0628" w:rsidRPr="002D0628" w:rsidRDefault="002D0628" w:rsidP="002D0628">
      <w:pPr>
        <w:jc w:val="both"/>
      </w:pPr>
      <w:r w:rsidRPr="002D0628">
        <w:t>PRISMA13: O Ecossistema da Supersaúde e Autonomia Integrativa</w:t>
      </w:r>
    </w:p>
    <w:p w14:paraId="2162EB14" w14:textId="77777777" w:rsidR="002D0628" w:rsidRPr="002D0628" w:rsidRDefault="002D0628" w:rsidP="002D0628">
      <w:pPr>
        <w:jc w:val="both"/>
      </w:pPr>
      <w:r w:rsidRPr="002D0628">
        <w:t>Apresentar o PRISMA13 como um atrator de ordem e um ecossistema de autoavaliação e orientação de vida integral. A plataforma recolhe sinais dispersos do corpo, da mente, das emoções e do propósito para devolver uma leitura clara e transformar a percepção em escolha prática.</w:t>
      </w:r>
    </w:p>
    <w:p w14:paraId="6AE11FC0" w14:textId="77777777" w:rsidR="002D0628" w:rsidRPr="002D0628" w:rsidRDefault="002D0628" w:rsidP="002D0628">
      <w:pPr>
        <w:jc w:val="both"/>
      </w:pPr>
      <w:proofErr w:type="spellStart"/>
      <w:r w:rsidRPr="002D0628">
        <w:t>ISBTgrafia</w:t>
      </w:r>
      <w:proofErr w:type="spellEnd"/>
      <w:r w:rsidRPr="002D0628">
        <w:t xml:space="preserve"> e a Bússola do Vigor</w:t>
      </w:r>
    </w:p>
    <w:p w14:paraId="598BFF83" w14:textId="77777777" w:rsidR="002D0628" w:rsidRPr="002D0628" w:rsidRDefault="002D0628" w:rsidP="002D0628">
      <w:pPr>
        <w:jc w:val="both"/>
      </w:pPr>
      <w:r w:rsidRPr="002D0628">
        <w:t xml:space="preserve">Realizar a leitura integrada dos sinais biográficos, corporais e comportamentais da pessoa usuária através da </w:t>
      </w:r>
      <w:proofErr w:type="spellStart"/>
      <w:r w:rsidRPr="002D0628">
        <w:t>ISBTgrafia</w:t>
      </w:r>
      <w:proofErr w:type="spellEnd"/>
      <w:r w:rsidRPr="002D0628">
        <w:t>. O sistema acolhe a história, o ritmo e as cargas do indivíduo para iluminar tendências e abrir caminhos de melhoria possível.</w:t>
      </w:r>
    </w:p>
    <w:p w14:paraId="6AD61AAE" w14:textId="77777777" w:rsidR="002D0628" w:rsidRPr="002D0628" w:rsidRDefault="002D0628" w:rsidP="002D0628">
      <w:pPr>
        <w:jc w:val="both"/>
      </w:pPr>
      <w:r w:rsidRPr="002D0628">
        <w:t>Nutrir a Vida: Fornecer elementos físicos (água, alimento, sono, luz solar e movimento) para sustentar a matéria e elementos sutis (afeto, silêncio, beleza e propósito) para sustentar o ânimo.</w:t>
      </w:r>
    </w:p>
    <w:p w14:paraId="32CA7A1A" w14:textId="77777777" w:rsidR="002D0628" w:rsidRPr="002D0628" w:rsidRDefault="002D0628" w:rsidP="002D0628">
      <w:pPr>
        <w:jc w:val="both"/>
      </w:pPr>
      <w:r w:rsidRPr="002D0628">
        <w:t>Cultivar Virtudes: Expandir a vitalidade e reduzir conflitos internos através de forças disponíveis como presença, coragem, serenidade, disciplina e gratidão.</w:t>
      </w:r>
    </w:p>
    <w:p w14:paraId="1CBAF8B6" w14:textId="77777777" w:rsidR="002D0628" w:rsidRPr="002D0628" w:rsidRDefault="002D0628" w:rsidP="002D0628">
      <w:pPr>
        <w:jc w:val="both"/>
      </w:pPr>
      <w:r w:rsidRPr="002D0628">
        <w:t>Orientar o Avanço: Observar a idade, o peso e as atividades físicas, intelectuais e sociais para revelar relações exatas entre vigor, desgaste e regeneração.</w:t>
      </w:r>
    </w:p>
    <w:p w14:paraId="4BE4199C" w14:textId="77777777" w:rsidR="002D0628" w:rsidRPr="002D0628" w:rsidRDefault="002D0628" w:rsidP="002D0628">
      <w:pPr>
        <w:jc w:val="both"/>
      </w:pPr>
      <w:r w:rsidRPr="002D0628">
        <w:t>A Hierarquia Evolutiva: As 13 Dimensões</w:t>
      </w:r>
    </w:p>
    <w:p w14:paraId="08B7580E" w14:textId="77777777" w:rsidR="002D0628" w:rsidRPr="002D0628" w:rsidRDefault="002D0628" w:rsidP="002D0628">
      <w:pPr>
        <w:jc w:val="both"/>
      </w:pPr>
      <w:r w:rsidRPr="002D0628">
        <w:t>Estruturar a jornada de evolução do ser-no-Ser rumo ao sétimo-céu de plenitude, garantindo uma vivência Alegre, Feliz e Sorridente. O método organiza as 13 dimensões em quatro camadas de ascensão:</w:t>
      </w:r>
    </w:p>
    <w:p w14:paraId="7CB9D784" w14:textId="77777777" w:rsidR="002D0628" w:rsidRPr="002D0628" w:rsidRDefault="002D0628" w:rsidP="002D0628">
      <w:pPr>
        <w:jc w:val="both"/>
      </w:pPr>
      <w:r w:rsidRPr="002D0628">
        <w:t>O Alicerce (Suporte Biológico): Consolidar as dimensões Hídrica, Respiratória, Nutricional e Metabólica para garantir a fluidez da vida, oxigenar o sistema e gerar energia vital eficiente.</w:t>
      </w:r>
    </w:p>
    <w:p w14:paraId="008DD945" w14:textId="77777777" w:rsidR="002D0628" w:rsidRPr="002D0628" w:rsidRDefault="002D0628" w:rsidP="002D0628">
      <w:pPr>
        <w:jc w:val="both"/>
      </w:pPr>
      <w:r w:rsidRPr="002D0628">
        <w:t>O Motor (Manutenção e Reparo): Otimizar as dimensões Física, Regenerativa e Vital, transformando a biologia em ação, consolidando a força funcional e garantindo o sono reparador.</w:t>
      </w:r>
    </w:p>
    <w:p w14:paraId="5CD4D859" w14:textId="77777777" w:rsidR="002D0628" w:rsidRPr="002D0628" w:rsidRDefault="002D0628" w:rsidP="002D0628">
      <w:pPr>
        <w:jc w:val="both"/>
      </w:pPr>
      <w:r w:rsidRPr="002D0628">
        <w:t>A Estrutura (Gestão e Navegação): Harmonizar as dimensões Financeira, Intelectual e Social para organizar os recursos externos, eliminar ruídos, focar no estudo constante e aprofundar vínculos altruístas.</w:t>
      </w:r>
    </w:p>
    <w:p w14:paraId="6C7CB595" w14:textId="77777777" w:rsidR="002D0628" w:rsidRPr="002D0628" w:rsidRDefault="002D0628" w:rsidP="002D0628">
      <w:pPr>
        <w:jc w:val="both"/>
      </w:pPr>
      <w:r w:rsidRPr="002D0628">
        <w:t>A Expansão (Transcendência): Elevar as dimensões Emocional, Mental e Espiritual, atingindo a soberania da consciência, o foco inabalável e o ápice da Ressonância Mórfica.</w:t>
      </w:r>
    </w:p>
    <w:p w14:paraId="074F05FA" w14:textId="77777777" w:rsidR="002D0628" w:rsidRPr="002D0628" w:rsidRDefault="002D0628" w:rsidP="002D0628">
      <w:pPr>
        <w:jc w:val="both"/>
      </w:pPr>
      <w:r w:rsidRPr="002D0628">
        <w:t>O Motor Canônico: A Matriz de 192 Estações</w:t>
      </w:r>
    </w:p>
    <w:p w14:paraId="7DA4EA35" w14:textId="77777777" w:rsidR="002D0628" w:rsidRPr="002D0628" w:rsidRDefault="002D0628" w:rsidP="002D0628">
      <w:pPr>
        <w:jc w:val="both"/>
      </w:pPr>
      <w:r w:rsidRPr="002D0628">
        <w:t>Processar a evolução contínua através da robusta Matriz Canônica de 192 Estações.</w:t>
      </w:r>
    </w:p>
    <w:p w14:paraId="3ABA01C5" w14:textId="77777777" w:rsidR="002D0628" w:rsidRPr="002D0628" w:rsidRDefault="002D0628" w:rsidP="002D0628">
      <w:pPr>
        <w:jc w:val="both"/>
      </w:pPr>
      <w:r w:rsidRPr="002D0628">
        <w:t>Integrar os Três Eixos: Fundamentar a experiência no eixo Físico, Emocional e Psíquico.</w:t>
      </w:r>
    </w:p>
    <w:p w14:paraId="0CE2A8A1" w14:textId="77777777" w:rsidR="002D0628" w:rsidRPr="002D0628" w:rsidRDefault="002D0628" w:rsidP="002D0628">
      <w:pPr>
        <w:jc w:val="both"/>
      </w:pPr>
      <w:r w:rsidRPr="002D0628">
        <w:t>Avançar nas Quatro Estações: Cadenciar a transformação através da Primavera, Verão, Outono e Inverno.</w:t>
      </w:r>
    </w:p>
    <w:p w14:paraId="6E6BD598" w14:textId="77777777" w:rsidR="002D0628" w:rsidRPr="002D0628" w:rsidRDefault="002D0628" w:rsidP="002D0628">
      <w:pPr>
        <w:jc w:val="both"/>
      </w:pPr>
      <w:r w:rsidRPr="002D0628">
        <w:t>Aprofundar nos Quatro Graus: Elevar o domínio em camadas genealógicas (Avô, Pai, Filho, Neto) e iniciáticas (Vestibular, Adepto, Iniciado, Mestre).</w:t>
      </w:r>
    </w:p>
    <w:p w14:paraId="39EE0F65" w14:textId="77777777" w:rsidR="002D0628" w:rsidRPr="002D0628" w:rsidRDefault="002D0628" w:rsidP="002D0628">
      <w:pPr>
        <w:jc w:val="both"/>
      </w:pPr>
      <w:r w:rsidRPr="002D0628">
        <w:t>Revelar as Quatro Informações: Gerar frases-guia, perguntas de autoleitura e orientações precisas para cada intersecção do tempo e do espaço.</w:t>
      </w:r>
    </w:p>
    <w:p w14:paraId="7CD1742C" w14:textId="77777777" w:rsidR="002D0628" w:rsidRPr="002D0628" w:rsidRDefault="002D0628" w:rsidP="002D0628">
      <w:pPr>
        <w:jc w:val="both"/>
      </w:pPr>
      <w:r w:rsidRPr="002D0628">
        <w:t>O núcleo do algoritmo pulsa com uma certeza matemática e poética: O Corpo sente, o Afeto circula, a Psique organiza, a Estação transforma, o Grau aprofunda e a Informação revela.</w:t>
      </w:r>
    </w:p>
    <w:p w14:paraId="0A62BE10" w14:textId="77777777" w:rsidR="002D0628" w:rsidRPr="002D0628" w:rsidRDefault="002D0628" w:rsidP="002D0628">
      <w:pPr>
        <w:jc w:val="both"/>
      </w:pPr>
      <w:r w:rsidRPr="002D0628">
        <w:t>O solo fértil garante a sobrevivência. A cultura autônoma garante a melhoria. O PRISMA13 existe para ajudar o experimentador a viver com mais vigor, autonomia, presença e responsabilidade amorosa.</w:t>
      </w:r>
    </w:p>
    <w:p w14:paraId="09222BE1" w14:textId="77777777" w:rsidR="002D0628" w:rsidRPr="002D0628" w:rsidRDefault="002D0628" w:rsidP="002D0628">
      <w:pPr>
        <w:jc w:val="both"/>
      </w:pPr>
      <w:r w:rsidRPr="002D0628">
        <w:t>Seeemmpre MelhorrrAndo... NUNKAKABA!</w:t>
      </w:r>
    </w:p>
    <w:p w14:paraId="7EFA15D3" w14:textId="77777777" w:rsidR="002D0628" w:rsidRPr="002D0628" w:rsidRDefault="002D0628" w:rsidP="002D0628">
      <w:pPr>
        <w:jc w:val="both"/>
      </w:pPr>
      <w:r w:rsidRPr="002D0628">
        <w:t>Há braços!</w:t>
      </w:r>
    </w:p>
    <w:p w14:paraId="5494880F" w14:textId="77777777" w:rsidR="002D0628" w:rsidRPr="002D5E88" w:rsidRDefault="002D0628" w:rsidP="002D5E88">
      <w:pPr>
        <w:jc w:val="both"/>
      </w:pPr>
    </w:p>
    <w:sectPr w:rsidR="002D0628" w:rsidRPr="002D5E88" w:rsidSect="00DA166E">
      <w:pgSz w:w="11906" w:h="16838"/>
      <w:pgMar w:top="142" w:right="1416" w:bottom="709" w:left="1560" w:header="91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30EDA"/>
    <w:multiLevelType w:val="multilevel"/>
    <w:tmpl w:val="D106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D509E"/>
    <w:multiLevelType w:val="multilevel"/>
    <w:tmpl w:val="FF9A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795622">
    <w:abstractNumId w:val="1"/>
  </w:num>
  <w:num w:numId="2" w16cid:durableId="496265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08"/>
  <w:hyphenationZone w:val="425"/>
  <w:drawingGridHorizontalSpacing w:val="150"/>
  <w:drawingGridVerticalSpacing w:val="381"/>
  <w:displayHorizontalDrawingGridEvery w:val="2"/>
  <w:characterSpacingControl w:val="doNotCompress"/>
  <w:savePreviewPicture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E88"/>
    <w:rsid w:val="00017F2A"/>
    <w:rsid w:val="000261CF"/>
    <w:rsid w:val="00043DF2"/>
    <w:rsid w:val="00096048"/>
    <w:rsid w:val="000A5E35"/>
    <w:rsid w:val="000C6509"/>
    <w:rsid w:val="000E5B13"/>
    <w:rsid w:val="00127E70"/>
    <w:rsid w:val="00196B97"/>
    <w:rsid w:val="00265A70"/>
    <w:rsid w:val="002D0628"/>
    <w:rsid w:val="002D5E88"/>
    <w:rsid w:val="003E2881"/>
    <w:rsid w:val="0043066F"/>
    <w:rsid w:val="004E519A"/>
    <w:rsid w:val="00511050"/>
    <w:rsid w:val="0056472F"/>
    <w:rsid w:val="006556F0"/>
    <w:rsid w:val="00677016"/>
    <w:rsid w:val="006975B8"/>
    <w:rsid w:val="006F1811"/>
    <w:rsid w:val="007D0E60"/>
    <w:rsid w:val="007E36DB"/>
    <w:rsid w:val="007E65AA"/>
    <w:rsid w:val="0082031F"/>
    <w:rsid w:val="008213FC"/>
    <w:rsid w:val="008530A8"/>
    <w:rsid w:val="00887F8B"/>
    <w:rsid w:val="008E7C56"/>
    <w:rsid w:val="00910C51"/>
    <w:rsid w:val="00953FA9"/>
    <w:rsid w:val="00AE51D7"/>
    <w:rsid w:val="00B21BF4"/>
    <w:rsid w:val="00B64A23"/>
    <w:rsid w:val="00B87F10"/>
    <w:rsid w:val="00C809E1"/>
    <w:rsid w:val="00D9050B"/>
    <w:rsid w:val="00D93F03"/>
    <w:rsid w:val="00DA166E"/>
    <w:rsid w:val="00E461A3"/>
    <w:rsid w:val="00F7693D"/>
    <w:rsid w:val="00FF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B1A3B"/>
  <w15:chartTrackingRefBased/>
  <w15:docId w15:val="{E06C1C55-7D17-4D36-A46E-D05EFE0C3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pacing w:val="4"/>
        <w:kern w:val="2"/>
        <w:sz w:val="24"/>
        <w:lang w:val="pt-BR" w:eastAsia="en-US" w:bidi="ar-SA"/>
        <w14:ligatures w14:val="standardContextual"/>
      </w:rPr>
    </w:rPrDefault>
    <w:pPrDefault>
      <w:pPr>
        <w:ind w:left="-30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B13"/>
    <w:pPr>
      <w:spacing w:after="160" w:line="259" w:lineRule="auto"/>
      <w:ind w:left="0"/>
      <w:jc w:val="left"/>
    </w:pPr>
  </w:style>
  <w:style w:type="paragraph" w:styleId="Ttulo1">
    <w:name w:val="heading 1"/>
    <w:basedOn w:val="Normal"/>
    <w:next w:val="Normal"/>
    <w:link w:val="Ttulo1Char"/>
    <w:uiPriority w:val="9"/>
    <w:qFormat/>
    <w:rsid w:val="000E5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5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5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5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5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5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5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5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5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5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5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5B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5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5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5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5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5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5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5B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5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5B13"/>
    <w:pPr>
      <w:numPr>
        <w:ilvl w:val="1"/>
      </w:numPr>
      <w:ind w:left="1071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5B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basedOn w:val="Normal"/>
    <w:uiPriority w:val="34"/>
    <w:qFormat/>
    <w:rsid w:val="000E5B13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0E5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5B13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5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5B13"/>
    <w:rPr>
      <w:i/>
      <w:iCs/>
      <w:color w:val="0F4761" w:themeColor="accent1" w:themeShade="BF"/>
    </w:rPr>
  </w:style>
  <w:style w:type="character" w:styleId="nfaseIntensa">
    <w:name w:val="Intense Emphasis"/>
    <w:basedOn w:val="Fontepargpadro"/>
    <w:uiPriority w:val="21"/>
    <w:qFormat/>
    <w:rsid w:val="000E5B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5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1650</Words>
  <Characters>8911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da silva jr</dc:creator>
  <cp:keywords/>
  <dc:description/>
  <cp:lastModifiedBy>olair rafael da silva jr</cp:lastModifiedBy>
  <cp:revision>3</cp:revision>
  <dcterms:created xsi:type="dcterms:W3CDTF">2026-05-06T11:50:00Z</dcterms:created>
  <dcterms:modified xsi:type="dcterms:W3CDTF">2026-05-06T21:50:00Z</dcterms:modified>
</cp:coreProperties>
</file>