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Olajuwon Davis</w:t>
      </w:r>
    </w:p>
    <w:p w:rsidR="00000000" w:rsidDel="00000000" w:rsidP="00000000" w:rsidRDefault="00000000" w:rsidRPr="00000000" w14:paraId="00000002">
      <w:pPr>
        <w:rPr/>
      </w:pPr>
      <w:r w:rsidDel="00000000" w:rsidR="00000000" w:rsidRPr="00000000">
        <w:rPr>
          <w:rtl w:val="0"/>
        </w:rPr>
        <w:t xml:space="preserve">SavvyCoders - Capstone Week 1 Assignment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Audience</w:t>
      </w: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t xml:space="preserve">My target audience are newly released federal inmates in the St. Louis Metropolitan Area who will be attending the St. Louis Dismas House (Halfway House).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Project Statement:</w:t>
      </w:r>
    </w:p>
    <w:p w:rsidR="00000000" w:rsidDel="00000000" w:rsidP="00000000" w:rsidRDefault="00000000" w:rsidRPr="00000000" w14:paraId="0000000A">
      <w:pPr>
        <w:rPr/>
      </w:pPr>
      <w:r w:rsidDel="00000000" w:rsidR="00000000" w:rsidRPr="00000000">
        <w:rPr>
          <w:rtl w:val="0"/>
        </w:rPr>
        <w:t xml:space="preserve">I want to create an application that provides an informational guide for newly released federal inmates released to Dismas House St. Louis (Halfway House). It will give tips and insight into successfully navigating the rules of the halfway house so that one can make a successful transition back into society. The web application will also include links to re-entry programs and ex-felon resources. (I would also like to create a space for testimonials!)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Elevator:</w:t>
      </w:r>
    </w:p>
    <w:p w:rsidR="00000000" w:rsidDel="00000000" w:rsidP="00000000" w:rsidRDefault="00000000" w:rsidRPr="00000000" w14:paraId="0000000D">
      <w:pPr>
        <w:rPr/>
      </w:pPr>
      <w:r w:rsidDel="00000000" w:rsidR="00000000" w:rsidRPr="00000000">
        <w:rPr>
          <w:rtl w:val="0"/>
        </w:rPr>
        <w:t xml:space="preserve">Greetings, my name is Olajuwon Davis. I have a background in the Creative Arts, with an emphasis in Social Justice. Coding is something I have had an interest in for many years, but I honestly lacked the confidence in pursuing it. I was introduced to SavvyCoders through my affiliation with a St. Louis-based community organization called Fathers and Families Support Center.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As an ex-offender I know the challenges of re-entry, so for my capstone project, I chose to create a space where newly released ex-offenders can receive insight and even inspiration as they strive to live a pro-social lifestyle and maintain their freedom. Users will be able to review tips and guides to surviving their first year out (read and share testimonials),  browse relevant content, and receive links to organizations and websites that provide resources for ex-offenders.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My Future State:</w:t>
      </w:r>
    </w:p>
    <w:p w:rsidR="00000000" w:rsidDel="00000000" w:rsidP="00000000" w:rsidRDefault="00000000" w:rsidRPr="00000000" w14:paraId="00000012">
      <w:pPr>
        <w:rPr/>
      </w:pPr>
      <w:r w:rsidDel="00000000" w:rsidR="00000000" w:rsidRPr="00000000">
        <w:rPr>
          <w:rtl w:val="0"/>
        </w:rPr>
        <w:t xml:space="preserve">(where I want to go with the target audience, etc.)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Introduction</w:t>
      </w:r>
      <w:r w:rsidDel="00000000" w:rsidR="00000000" w:rsidRPr="00000000">
        <w:rPr>
          <w:rtl w:val="0"/>
        </w:rPr>
        <w:t xml:space="preserve">:</w:t>
      </w:r>
    </w:p>
    <w:p w:rsidR="00000000" w:rsidDel="00000000" w:rsidP="00000000" w:rsidRDefault="00000000" w:rsidRPr="00000000" w14:paraId="00000016">
      <w:pPr>
        <w:rPr/>
      </w:pPr>
      <w:r w:rsidDel="00000000" w:rsidR="00000000" w:rsidRPr="00000000">
        <w:rPr>
          <w:rtl w:val="0"/>
        </w:rPr>
        <w:t xml:space="preserve">Greetings, my name is Olajuwon Davis. I have a background in the Creative Arts, with an emphasis in Social Justice. Coding is something I have had an interest in for many years, but I honestly lacked the confidence in pursuing it. Primarily because I did not see many mainstream real world examples of African-American coders. I was introduced to SavvyCoders through my affiliation with a St. Louis-based community organization called Fathers and Families Support Center. Whose mission is to</w:t>
      </w:r>
      <w:r w:rsidDel="00000000" w:rsidR="00000000" w:rsidRPr="00000000">
        <w:rPr>
          <w:color w:val="727272"/>
          <w:sz w:val="24"/>
          <w:szCs w:val="24"/>
          <w:highlight w:val="white"/>
          <w:rtl w:val="0"/>
        </w:rPr>
        <w:t xml:space="preserve"> </w:t>
      </w:r>
      <w:r w:rsidDel="00000000" w:rsidR="00000000" w:rsidRPr="00000000">
        <w:rPr>
          <w:sz w:val="24"/>
          <w:szCs w:val="24"/>
          <w:highlight w:val="white"/>
          <w:rtl w:val="0"/>
        </w:rPr>
        <w:t xml:space="preserve">“</w:t>
      </w:r>
      <w:r w:rsidDel="00000000" w:rsidR="00000000" w:rsidRPr="00000000">
        <w:rPr>
          <w:i w:val="1"/>
          <w:sz w:val="24"/>
          <w:szCs w:val="24"/>
          <w:highlight w:val="white"/>
          <w:rtl w:val="0"/>
        </w:rPr>
        <w:t xml:space="preserve">foster healthy relationships by strengthening families and communities</w:t>
      </w:r>
      <w:r w:rsidDel="00000000" w:rsidR="00000000" w:rsidRPr="00000000">
        <w:rPr>
          <w:sz w:val="24"/>
          <w:szCs w:val="24"/>
          <w:highlight w:val="white"/>
          <w:rtl w:val="0"/>
        </w:rPr>
        <w:t xml:space="preserve">”. With the goal of </w:t>
      </w:r>
      <w:r w:rsidDel="00000000" w:rsidR="00000000" w:rsidRPr="00000000">
        <w:rPr>
          <w:i w:val="1"/>
          <w:sz w:val="24"/>
          <w:szCs w:val="24"/>
          <w:highlight w:val="white"/>
          <w:rtl w:val="0"/>
        </w:rPr>
        <w:t xml:space="preserve">“breaking the cycle of poverty, child neglect and abuse, and welfare dependence by educating and preparing fathers to become responsible parents with the financial stability to support their children…” </w:t>
      </w:r>
      <w:r w:rsidDel="00000000" w:rsidR="00000000" w:rsidRPr="00000000">
        <w:rPr>
          <w:rtl w:val="0"/>
        </w:rPr>
        <w:t xml:space="preserve">I chose SavvyCoders because I recognize an uptrend in the demand for coders and technical support specialists. Additionally, I can utilize these skills in my creative endeavors, in efforts to strengthen my family and the communities that I seek to serve.  .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As an ex-offender I know the challenges of re-entry, so for my capstone project, I chose to create a space where newly released ex-offenders can receive insight and even inspiration as they strive to live a pro-social lifestyle and maintain their freedom. Users will be able to review tips and guides to surviving their first year out (read and share testimonials),  browse relevant content, and receive links to organizations and websites that provide resources for ex-offenders. There are some sites out there that serve as a directory for ex-offender resources, but none that I feel are user friendly and </w:t>
      </w:r>
      <w:r w:rsidDel="00000000" w:rsidR="00000000" w:rsidRPr="00000000">
        <w:rPr>
          <w:u w:val="single"/>
          <w:rtl w:val="0"/>
        </w:rPr>
        <w:t xml:space="preserve">engaging</w:t>
      </w:r>
      <w:r w:rsidDel="00000000" w:rsidR="00000000" w:rsidRPr="00000000">
        <w:rPr>
          <w:rtl w:val="0"/>
        </w:rPr>
        <w:t xml:space="preserve">. So let me show you what I have developed!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