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D6B38" w14:textId="0CACE6B4" w:rsidR="002A1252" w:rsidRDefault="00433BA3" w:rsidP="00433BA3">
      <w:pPr>
        <w:jc w:val="both"/>
      </w:pPr>
      <w:r>
        <w:t>Ìgbà-Dún is a Scottish charitable organisation dedicated to celebrating and sharing Yoruba culture while building stronger, more connected communities across Scotland. Our mission combines cultural preservation with social impact, creating spaces where people can learn, connect, and grow together through engagement with Yoruba language, arts, and traditions. We tackle social isolation by fostering meaningful relationships across cultural and generational boundaries, while delivering structured educational programmes that make Yoruba cultural learning accessible to all. Through regular community events, workshops, and cultural exchanges, we contribute to Scotland's diverse cultural landscape whilst supporting personal development and wellbeing. At our core, we believe that cultural understanding and genuine human connection are powerful tools for creating more inclusive, cohesive communities where everyone can thrive.</w:t>
      </w:r>
    </w:p>
    <w:sectPr w:rsidR="002A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7A"/>
    <w:rsid w:val="002A1252"/>
    <w:rsid w:val="002E7EC9"/>
    <w:rsid w:val="00433BA3"/>
    <w:rsid w:val="00477F7A"/>
    <w:rsid w:val="00FD5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9CBC"/>
  <w15:chartTrackingRefBased/>
  <w15:docId w15:val="{45B9DEDE-01B1-4F4E-9164-07052C0D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F7A"/>
    <w:rPr>
      <w:rFonts w:eastAsiaTheme="majorEastAsia" w:cstheme="majorBidi"/>
      <w:color w:val="272727" w:themeColor="text1" w:themeTint="D8"/>
    </w:rPr>
  </w:style>
  <w:style w:type="paragraph" w:styleId="Title">
    <w:name w:val="Title"/>
    <w:basedOn w:val="Normal"/>
    <w:next w:val="Normal"/>
    <w:link w:val="TitleChar"/>
    <w:uiPriority w:val="10"/>
    <w:qFormat/>
    <w:rsid w:val="0047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F7A"/>
    <w:pPr>
      <w:spacing w:before="160"/>
      <w:jc w:val="center"/>
    </w:pPr>
    <w:rPr>
      <w:i/>
      <w:iCs/>
      <w:color w:val="404040" w:themeColor="text1" w:themeTint="BF"/>
    </w:rPr>
  </w:style>
  <w:style w:type="character" w:customStyle="1" w:styleId="QuoteChar">
    <w:name w:val="Quote Char"/>
    <w:basedOn w:val="DefaultParagraphFont"/>
    <w:link w:val="Quote"/>
    <w:uiPriority w:val="29"/>
    <w:rsid w:val="00477F7A"/>
    <w:rPr>
      <w:i/>
      <w:iCs/>
      <w:color w:val="404040" w:themeColor="text1" w:themeTint="BF"/>
    </w:rPr>
  </w:style>
  <w:style w:type="paragraph" w:styleId="ListParagraph">
    <w:name w:val="List Paragraph"/>
    <w:basedOn w:val="Normal"/>
    <w:uiPriority w:val="34"/>
    <w:qFormat/>
    <w:rsid w:val="00477F7A"/>
    <w:pPr>
      <w:ind w:left="720"/>
      <w:contextualSpacing/>
    </w:pPr>
  </w:style>
  <w:style w:type="character" w:styleId="IntenseEmphasis">
    <w:name w:val="Intense Emphasis"/>
    <w:basedOn w:val="DefaultParagraphFont"/>
    <w:uiPriority w:val="21"/>
    <w:qFormat/>
    <w:rsid w:val="00477F7A"/>
    <w:rPr>
      <w:i/>
      <w:iCs/>
      <w:color w:val="0F4761" w:themeColor="accent1" w:themeShade="BF"/>
    </w:rPr>
  </w:style>
  <w:style w:type="paragraph" w:styleId="IntenseQuote">
    <w:name w:val="Intense Quote"/>
    <w:basedOn w:val="Normal"/>
    <w:next w:val="Normal"/>
    <w:link w:val="IntenseQuoteChar"/>
    <w:uiPriority w:val="30"/>
    <w:qFormat/>
    <w:rsid w:val="00477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F7A"/>
    <w:rPr>
      <w:i/>
      <w:iCs/>
      <w:color w:val="0F4761" w:themeColor="accent1" w:themeShade="BF"/>
    </w:rPr>
  </w:style>
  <w:style w:type="character" w:styleId="IntenseReference">
    <w:name w:val="Intense Reference"/>
    <w:basedOn w:val="DefaultParagraphFont"/>
    <w:uiPriority w:val="32"/>
    <w:qFormat/>
    <w:rsid w:val="00477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Oyedepo</dc:creator>
  <cp:keywords/>
  <dc:description/>
  <cp:lastModifiedBy>Olalekan Oyedepo</cp:lastModifiedBy>
  <cp:revision>2</cp:revision>
  <dcterms:created xsi:type="dcterms:W3CDTF">2025-01-13T16:21:00Z</dcterms:created>
  <dcterms:modified xsi:type="dcterms:W3CDTF">2025-01-13T16:22:00Z</dcterms:modified>
</cp:coreProperties>
</file>