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Lendsqr FE Test</w:t>
      </w:r>
    </w:p>
    <w:p>
      <w:pPr>
        <w:spacing w:after="60" w:before="60"/>
      </w:pPr>
      <w:r>
        <w:rPr>
          <w:sz w:val="22"/>
          <w:szCs w:val="22"/>
        </w:rPr>
        <w:t xml:space="preserve">A React + TypeScript frontend assessment for Lendsqr. The app implements three pages — Login, Users Dashboard, and User Detail — against a provided Figma design, with 500 mock users, state persistence, and a unit test suite.</w:t>
      </w:r>
    </w:p>
    <w:p>
      <w:pPr>
        <w:pStyle w:val="Heading2"/>
        <w:spacing w:after="120" w:before="240"/>
      </w:pPr>
      <w:r>
        <w:t xml:space="preserve">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Email/password form with client-side validation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Dashboard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 cards + a paginated, filterable table of 500 users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/users/:id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Detail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user profile with activate/blacklist actions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Assessment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page with validation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list page (500 mock records)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detail page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persisted across page reloads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Zustand persist to localStorage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Activate / Blacklist user actions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updates reflected in the table and detail page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responsive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tests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69 tests across 5 suites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strict mode, pre-commit tsc --noEmit hook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SCSS (no CSS framework)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19 + TypeScript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Type-safe component development; the assessment spec requires TypeScript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 dev server and build tooling for modern React apps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Figma designs are custom — plain SCSS gives full control over every style without fighting a utility framework's conventions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 boilerplate than Redux (no actions/reducers/providers setup). Unlike React Context, Zustand uses selectors so components only re-render when the slice of state they care about changes. The persist middleware adds localStorage persistence for free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TanStack Table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Headless table library — no pre-built styles to override. The column filter, pagination, and accessor APIs do the heavy lifting while the markup and styles remain fully under control to match the Figma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Radix UI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Unstyled, accessible primitives for the interactive pieces that are hard to build from scratch: Popover (filter panel), DropdownMenu (row actions), AlertDialog (blacklist confirmation), Tabs (user detail sections). Handles focus management, keyboard navigation, and portal rendering, all without imposing any visual style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Iconify + Tabler Icons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icon library loaded on demand. No bundle bloat — icons are fetched once and cached by the browser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Router v7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File-free route definition with layout routes, matching the three-page structure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Vitest + Testing Library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 test runner that shares the Vite config. Testing Library encourages tests that reflect real user behaviour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Quick Start</w:t>
      </w:r>
    </w:p>
    <w:p>
      <w:pPr>
        <w:spacing w:after="60" w:before="60"/>
      </w:pPr>
      <w:r>
        <w:rPr>
          <w:sz w:val="22"/>
          <w:szCs w:val="22"/>
        </w:rPr>
        <w:t xml:space="preserve">Install dependencies: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install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Start the development server: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dev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Build the app: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build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This project uses pnpm. See Installation for full setup details.</w:t>
      </w:r>
    </w:p>
    <w:p>
      <w:pPr>
        <w:pStyle w:val="Heading2"/>
        <w:spacing w:after="120" w:before="240"/>
      </w:pPr>
      <w:r>
        <w:t xml:space="preserve">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Doc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Installation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dependencies, start the dev server, build, and preview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Folder structure, features, data flow, and routing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stack, infrastructure files, and all 69 test cases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ESLint setup, key rules, and lint commands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Iconify usage and the Tabler Icons collection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Architecture</w:t>
      </w:r>
    </w:p>
    <w:p>
      <w:pPr>
        <w:spacing w:after="60" w:before="60"/>
      </w:pPr>
      <w:r>
        <w:rPr>
          <w:sz w:val="22"/>
          <w:szCs w:val="22"/>
        </w:rPr>
        <w:t xml:space="preserve">This document explains the high-level folder structure and data flow of the app.</w:t>
      </w:r>
    </w:p>
    <w:p>
      <w:pPr>
        <w:pStyle w:val="Heading2"/>
        <w:spacing w:after="120" w:before="240"/>
      </w:pPr>
      <w:r>
        <w:t xml:space="preserve">Folder Structure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features/           # Business features, each self-contained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auth/           # Login feature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dashboard/      # Users list and user detail feature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shared/             # Reusable code with no feature dependency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lib/            # App-wide utilities (router)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ui/             # Generic UI components (Button, Select, Table, etc.)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main.scss       # Global styles and CSS custom properties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test/               # Test infrastructure (setup, mocks, helpers)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main.tsx            # App entry point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Each feature follows a consistent internal layout: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features/&lt;name&gt;/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assets/     # SVG icons and images used only by this feature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ui/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components/   # Smaller, reusable pieces within the feature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layouts/      # Page-level layout wrappers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pages/        # Route-level components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utils/      # Data, store, and pure helper functions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Features</w:t>
      </w:r>
    </w:p>
    <w:p>
      <w:pPr>
        <w:pStyle w:val="Heading3"/>
        <w:spacing w:after="120" w:before="240"/>
      </w:pPr>
      <w:r>
        <w:t xml:space="preserve">auth</w:t>
      </w:r>
    </w:p>
    <w:p>
      <w:pPr>
        <w:spacing w:after="60" w:before="60"/>
      </w:pPr>
      <w:r>
        <w:rPr>
          <w:sz w:val="22"/>
          <w:szCs w:val="22"/>
        </w:rPr>
        <w:t xml:space="preserve">Handles the login page. Contains a single form (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login-form</w:t>
      </w:r>
      <w:r>
        <w:rPr>
          <w:sz w:val="22"/>
          <w:szCs w:val="22"/>
        </w:rPr>
        <w:t xml:space="preserve">) that validates credentials and navigates to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/users</w:t>
      </w:r>
      <w:r>
        <w:rPr>
          <w:sz w:val="22"/>
          <w:szCs w:val="22"/>
        </w:rPr>
        <w:t xml:space="preserve"> on success. No persistent state — no store.</w:t>
      </w:r>
    </w:p>
    <w:p>
      <w:pPr>
        <w:pStyle w:val="Heading3"/>
        <w:spacing w:after="120" w:before="240"/>
      </w:pPr>
      <w:r>
        <w:t xml:space="preserve">dashboard</w:t>
      </w:r>
    </w:p>
    <w:p>
      <w:pPr>
        <w:spacing w:after="60" w:before="60"/>
      </w:pPr>
      <w:r>
        <w:rPr>
          <w:sz w:val="22"/>
          <w:szCs w:val="22"/>
        </w:rPr>
        <w:t xml:space="preserve">Handles everything after login. Broken into: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What lives here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utils/users.json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mock user records (source of truth for all user data)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utils/users-data.ts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Typed data models, derived exports (dashboardUsers, userTableData, organizations), and the getUserStatusPermissions utility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utils/users-store.ts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Zustand store holding the live users list; updateUserStatus is the only mutation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ui/layouts/main-layout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 + sidebar shell shared by all dashboard pages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ui/pages/users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/users route — renders stat cards and the users table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ui/pages/user-detail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/users/:id route — renders the full user profile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ui/components/user-stats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four summary stat cards at the top of the dashboard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ui/components/user-table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Configures and renders the generic DataTable with user-specific columns and row actions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ui/components/user-detail-card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info card at the top of the detail page (avatar, name, tier, balance)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ui/components/user-detail-section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labelled group of fields used to build out the personal info, employment, socials, and guarantor sections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ui/components/blacklist-user-dialog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Confirmation dialog shown before blacklisting a user (used in both the table and the detail page)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Shared UI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src/shared/ui/</w:t>
      </w:r>
      <w:r>
        <w:rPr>
          <w:sz w:val="22"/>
          <w:szCs w:val="22"/>
        </w:rPr>
        <w:t xml:space="preserve"> contains generic components with no feature knowledge: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Styled button with default and outline variants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Radix UI Select wrapper with standard and pagination variants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Labelled text/email/password input with error state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(DataTable)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 headless table built on TanStack Table — handles pagination, column filters, and custom cell renderers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Radix UI Tabs wrapper used on the user detail page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AlertDialog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Radix UI AlertDialog wrapper — the base for BlacklistUserDialog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Logo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SVG logo component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Data Flow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users.json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└─▶ users-data.ts (dashboardUsers, userTableData, organizations)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└─▶ users-store.ts (Zustand, persisted to localStorage)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└─▶ ui/pages/users        (reads users list)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└─▶ ui/pages/user-detail  (reads single user by id)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└─▶ ui/components/user-table (reads + mutates status)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State mutations flow in a single direction: components call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updateUserStatus</w:t>
      </w:r>
      <w:r>
        <w:rPr>
          <w:sz w:val="22"/>
          <w:szCs w:val="22"/>
        </w:rPr>
        <w:t xml:space="preserve"> on the store, the store updates the users array, and all subscribed components re-render with the new data. Because the store uses Zustand's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persist</w:t>
      </w:r>
      <w:r>
        <w:rPr>
          <w:sz w:val="22"/>
          <w:szCs w:val="22"/>
        </w:rPr>
        <w:t xml:space="preserve"> middleware with the key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"lendsqr-users-store"</w:t>
      </w:r>
      <w:r>
        <w:rPr>
          <w:sz w:val="22"/>
          <w:szCs w:val="22"/>
        </w:rPr>
        <w:t xml:space="preserve">, status changes survive page reloads via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localStorage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t xml:space="preserve">Routing</w:t>
      </w:r>
    </w:p>
    <w:p>
      <w:pPr>
        <w:spacing w:after="60" w:before="60"/>
      </w:pPr>
      <w:r>
        <w:rPr>
          <w:sz w:val="22"/>
          <w:szCs w:val="22"/>
        </w:rPr>
        <w:t xml:space="preserve">Routes are defined in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src/shared/lib/router.tsx</w:t>
      </w:r>
      <w:r>
        <w:rPr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page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— users list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/users/:id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— user detail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dashboard routes share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MainLayout</w:t>
      </w:r>
      <w:r>
        <w:rPr>
          <w:sz w:val="22"/>
          <w:szCs w:val="22"/>
        </w:rPr>
        <w:t xml:space="preserve"> (header + sidebar) via a layout route wrapper.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Testing</w:t>
      </w:r>
    </w:p>
    <w:p>
      <w:pPr>
        <w:spacing w:after="60" w:before="60"/>
      </w:pPr>
      <w:r>
        <w:rPr>
          <w:sz w:val="22"/>
          <w:szCs w:val="22"/>
        </w:rPr>
        <w:t xml:space="preserve">This app uses Vitest with Testing Library for unit testing.</w:t>
      </w:r>
    </w:p>
    <w:p>
      <w:pPr>
        <w:pStyle w:val="Heading2"/>
        <w:spacing w:after="120" w:before="240"/>
      </w:pPr>
      <w:r>
        <w:t xml:space="preserve">Commands</w:t>
      </w:r>
    </w:p>
    <w:p>
      <w:pPr>
        <w:spacing w:after="60" w:before="60"/>
      </w:pPr>
      <w:r>
        <w:rPr>
          <w:sz w:val="22"/>
          <w:szCs w:val="22"/>
        </w:rPr>
        <w:t xml:space="preserve">Run all tests in watch mode: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test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Run all tests once and generate a coverage report: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test:coverage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Coverage output is written to the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coverage/</w:t>
      </w:r>
      <w:r>
        <w:rPr>
          <w:sz w:val="22"/>
          <w:szCs w:val="22"/>
        </w:rPr>
        <w:t xml:space="preserve"> directory.</w:t>
      </w:r>
    </w:p>
    <w:p>
      <w:pPr>
        <w:pStyle w:val="Heading2"/>
        <w:spacing w:after="120" w:before="240"/>
      </w:pPr>
      <w:r>
        <w:t xml:space="preserve">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runner, configured inline in vite.config.ts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jsdom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 environment for React component rendering in Node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@testing-library/react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 rendering and querying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@testing-library/user-event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Realistic pointer and keyboard interactions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@testing-library/jest-dom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DOM matchers (toBeInTheDocument, etc.)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Infrastructure</w:t>
      </w:r>
    </w:p>
    <w:p>
      <w:pPr>
        <w:pStyle w:val="Heading3"/>
        <w:spacing w:after="120" w:before="240"/>
      </w:pPr>
      <w:r>
        <w:t xml:space="preserve">src/test/setup.ts</w:t>
      </w:r>
    </w:p>
    <w:p>
      <w:pPr>
        <w:spacing w:after="60" w:before="60"/>
      </w:pPr>
      <w:r>
        <w:rPr>
          <w:sz w:val="22"/>
          <w:szCs w:val="22"/>
        </w:rPr>
        <w:t xml:space="preserve">Runs before every test file. It registers jest-dom matchers and installs global mocks that every suite needs: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sonner — toast.success, toast.error, toast.info, toast.warning are replaced with vi.fn() so tests can assert on calls without triggering UI side-effects.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@iconify/react — Icon is replaced with a component that renders the icon name as a text node, allowing button and element lookups by icon name.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ResizeObserver — Stubbed as a class with no-op observe, unobserve, and disconnect methods (required by TanStack Table).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matchMedia — Stubbed to return a non-matching media query object (required by Radix UI).</w:t>
      </w:r>
    </w:p>
    <w:p>
      <w:pPr>
        <w:pStyle w:val="Heading3"/>
        <w:spacing w:after="120" w:before="240"/>
      </w:pPr>
      <w:r>
        <w:t xml:space="preserve">src/test/__mocks__/svg-mock.ts</w:t>
      </w:r>
    </w:p>
    <w:p>
      <w:pPr>
        <w:spacing w:after="60" w:before="60"/>
      </w:pPr>
      <w:r>
        <w:rPr>
          <w:sz w:val="22"/>
          <w:szCs w:val="22"/>
        </w:rPr>
        <w:t xml:space="preserve">All SVG imports are redirected to this file during test runs via a mode-gated regex alias in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vite.config.ts</w:t>
      </w:r>
      <w:r>
        <w:rPr>
          <w:sz w:val="22"/>
          <w:szCs w:val="22"/>
        </w:rPr>
        <w:t xml:space="preserve">. The file exports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"test-svg"</w:t>
      </w:r>
      <w:r>
        <w:rPr>
          <w:sz w:val="22"/>
          <w:szCs w:val="22"/>
        </w:rPr>
        <w:t xml:space="preserve"> as a default string, preventing bundler errors from raw SVG syntax.</w:t>
      </w:r>
    </w:p>
    <w:p>
      <w:pPr>
        <w:pStyle w:val="Heading3"/>
        <w:spacing w:after="120" w:before="240"/>
      </w:pPr>
      <w:r>
        <w:t xml:space="preserve">src/test/render-with-router.tsx</w:t>
      </w:r>
    </w:p>
    <w:p>
      <w:pPr>
        <w:spacing w:after="60" w:before="60"/>
      </w:pPr>
      <w:r>
        <w:rPr>
          <w:sz w:val="22"/>
          <w:szCs w:val="22"/>
        </w:rPr>
        <w:t xml:space="preserve">A shared helper that wraps a component in a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createMemoryRouter</w:t>
      </w:r>
      <w:r>
        <w:rPr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RouterProvider</w:t>
      </w:r>
      <w:r>
        <w:rPr>
          <w:sz w:val="22"/>
          <w:szCs w:val="22"/>
        </w:rPr>
        <w:t xml:space="preserve">. Use it whenever the component under test calls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useNavigate</w:t>
      </w:r>
      <w:r>
        <w:rPr>
          <w:sz w:val="22"/>
          <w:szCs w:val="22"/>
        </w:rPr>
        <w:t xml:space="preserve"> or reads URL params.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renderWithRouter(&lt;MyComponent /&gt;, {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path: "/some/:id",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initialEntries: ["/some/42"],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extraRoutes: [{ path: "/other", element: &lt;div&gt;Other&lt;/div&gt; }],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Test Files</w:t>
      </w:r>
    </w:p>
    <w:p>
      <w:pPr>
        <w:pStyle w:val="Heading3"/>
        <w:spacing w:after="120" w:before="240"/>
      </w:pPr>
      <w:r>
        <w:t xml:space="preserve">src/features/dashboard/utils/users-data.test.ts</w:t>
      </w:r>
    </w:p>
    <w:p>
      <w:pPr>
        <w:spacing w:after="60" w:before="60"/>
      </w:pPr>
      <w:r>
        <w:rPr>
          <w:sz w:val="22"/>
          <w:szCs w:val="22"/>
        </w:rPr>
        <w:t xml:space="preserve">Pure function tests. No React, no mocks.</w:t>
      </w:r>
    </w:p>
    <w:p>
      <w:pPr>
        <w:spacing w:after="60" w:before="60"/>
      </w:pPr>
      <w:r>
        <w:rPr>
          <w:sz w:val="22"/>
          <w:szCs w:val="22"/>
        </w:rPr>
        <w:t xml:space="preserve">**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getUserStatusPermissions</w:t>
      </w:r>
      <w:r>
        <w:rPr>
          <w:sz w:val="22"/>
          <w:szCs w:val="22"/>
        </w:rPr>
        <w:t xml:space="preserve">** (4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Active user cannot activate but can be blacklisted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Blacklisted user can be activated but cannot be blacklisted again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Inactive user can both be activated and blacklisted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Pending user can both be activated and blacklisted</w:t>
      </w:r>
    </w:p>
    <w:p>
      <w:pPr>
        <w:spacing w:after="60" w:before="60"/>
      </w:pPr>
      <w:r>
        <w:rPr>
          <w:sz w:val="22"/>
          <w:szCs w:val="22"/>
        </w:rPr>
        <w:t xml:space="preserve">**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userTableData</w:t>
      </w:r>
      <w:r>
        <w:rPr>
          <w:sz w:val="22"/>
          <w:szCs w:val="22"/>
        </w:rPr>
        <w:t xml:space="preserve">** (4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Has the same length as dashboardUsers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row contains exactly the 7 expected keys with no extra fields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 values match dashboardUsers in order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status field preserves the original value from the source data</w:t>
      </w:r>
    </w:p>
    <w:p>
      <w:pPr>
        <w:spacing w:after="60" w:before="60"/>
      </w:pPr>
      <w:r>
        <w:rPr>
          <w:sz w:val="22"/>
          <w:szCs w:val="22"/>
        </w:rPr>
        <w:t xml:space="preserve">**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organizations</w:t>
      </w:r>
      <w:r>
        <w:rPr>
          <w:sz w:val="22"/>
          <w:szCs w:val="22"/>
        </w:rPr>
        <w:t xml:space="preserve">** (3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Contains no duplicate organization names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Covers every organization name present in dashboardUsers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 element is a string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t xml:space="preserve">src/features/auth/ui/forms/login-form/login-form.test.tsx</w:t>
      </w:r>
    </w:p>
    <w:p>
      <w:pPr>
        <w:spacing w:after="60" w:before="60"/>
      </w:pPr>
      <w:r>
        <w:rPr>
          <w:sz w:val="22"/>
          <w:szCs w:val="22"/>
        </w:rPr>
        <w:t xml:space="preserve">Rendered via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renderWithRouter</w:t>
      </w:r>
      <w:r>
        <w:rPr>
          <w:sz w:val="22"/>
          <w:szCs w:val="22"/>
        </w:rPr>
        <w:t xml:space="preserve"> at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"/"</w:t>
      </w:r>
      <w:r>
        <w:rPr>
          <w:sz w:val="22"/>
          <w:szCs w:val="22"/>
        </w:rPr>
        <w:t xml:space="preserve">. A sentinel route at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"/users"</w:t>
      </w:r>
      <w:r>
        <w:rPr>
          <w:sz w:val="22"/>
          <w:szCs w:val="22"/>
        </w:rPr>
        <w:t xml:space="preserve"> renders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&lt;div&gt;Users page&lt;/div&gt;</w:t>
      </w:r>
      <w:r>
        <w:rPr>
          <w:sz w:val="22"/>
          <w:szCs w:val="22"/>
        </w:rPr>
        <w:t xml:space="preserve"> to verify navigation.</w:t>
      </w:r>
    </w:p>
    <w:p>
      <w:pPr>
        <w:spacing w:after="60" w:before="60"/>
      </w:pPr>
      <w:r>
        <w:rPr>
          <w:sz w:val="22"/>
          <w:szCs w:val="22"/>
        </w:rPr>
        <w:t xml:space="preserve">Rendering (5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input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input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"Log in" button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"Forgot Password?" text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validation error messages on initial render</w:t>
      </w:r>
    </w:p>
    <w:p>
      <w:pPr>
        <w:spacing w:after="60" w:before="60"/>
      </w:pPr>
      <w:r>
        <w:rPr>
          <w:sz w:val="22"/>
          <w:szCs w:val="22"/>
        </w:rPr>
        <w:t xml:space="preserve">Validation — negative scenarios (5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Shows "Email is required" when submitted with an empty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Shows "Password is required" when submitted with a valid email but empty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Shows "Enter a valid email" when submitted with a non-email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toast.success is not called when validation fails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/users sentinel page is not rendered when validation fails</w:t>
      </w:r>
    </w:p>
    <w:p>
      <w:pPr>
        <w:spacing w:after="60" w:before="60"/>
      </w:pPr>
      <w:r>
        <w:rPr>
          <w:sz w:val="22"/>
          <w:szCs w:val="22"/>
        </w:rPr>
        <w:t xml:space="preserve">Successful login — positive scenarios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toast.success("Login successful") is called on a valid submission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app navigates to /users after a successful login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t xml:space="preserve">src/features/dashboard/ui/components/user-table/user-table.test.tsx</w:t>
      </w:r>
    </w:p>
    <w:p>
      <w:pPr>
        <w:spacing w:after="60" w:before="60"/>
      </w:pPr>
      <w:r>
        <w:rPr>
          <w:sz w:val="22"/>
          <w:szCs w:val="22"/>
        </w:rPr>
        <w:t xml:space="preserve">State is seeded directly into the Zustand store with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useUsersStore.setState</w:t>
      </w:r>
      <w:r>
        <w:rPr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beforeEach</w:t>
      </w:r>
      <w:r>
        <w:rPr>
          <w:sz w:val="22"/>
          <w:szCs w:val="22"/>
        </w:rPr>
        <w:t xml:space="preserve">, using three controlled users: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alice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bob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Blacklisted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Wrapped in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MemoryRouter</w:t>
      </w:r>
      <w:r>
        <w:rPr>
          <w:sz w:val="22"/>
          <w:szCs w:val="22"/>
        </w:rPr>
        <w:t xml:space="preserve"> because the table renders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&lt;Link&gt;</w:t>
      </w:r>
      <w:r>
        <w:rPr>
          <w:sz w:val="22"/>
          <w:szCs w:val="22"/>
        </w:rPr>
        <w:t xml:space="preserve"> elements.</w:t>
      </w:r>
    </w:p>
    <w:p>
      <w:pPr>
        <w:spacing w:after="60" w:before="60"/>
      </w:pPr>
      <w:r>
        <w:rPr>
          <w:sz w:val="22"/>
          <w:szCs w:val="22"/>
        </w:rPr>
        <w:t xml:space="preserve">Column rendering (6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6 column headers are present (Organization, Username, Email, Phone Number, Date Joined, Status)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Exactly 4 rows rendered (1 header + 3 data rows)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Username cell content displays correctly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Active status badge has the user-table-status--active CSS class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Blacklisted status badge has the user-table-status--blacklisted CSS class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One action trigger button rendered per data row (3 total)</w:t>
      </w:r>
    </w:p>
    <w:p>
      <w:pPr>
        <w:spacing w:after="60" w:before="60"/>
      </w:pPr>
      <w:r>
        <w:rPr>
          <w:sz w:val="22"/>
          <w:szCs w:val="22"/>
        </w:rPr>
        <w:t xml:space="preserve">Dropdown menu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Clicking a row's action trigger opens a dropdown containing "View Details"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"View Details" item has href="/users/u1" for alice's row</w:t>
      </w:r>
    </w:p>
    <w:p>
      <w:pPr>
        <w:spacing w:after="60" w:before="60"/>
      </w:pPr>
      <w:r>
        <w:rPr>
          <w:sz w:val="22"/>
          <w:szCs w:val="22"/>
        </w:rPr>
        <w:t xml:space="preserve">"Blacklist User" conditional rendering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"Blacklist User" is visible for alice (Active)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"Blacklist User" is absent for carol (already Blacklisted)</w:t>
      </w:r>
    </w:p>
    <w:p>
      <w:pPr>
        <w:spacing w:after="60" w:before="60"/>
      </w:pPr>
      <w:r>
        <w:rPr>
          <w:sz w:val="22"/>
          <w:szCs w:val="22"/>
        </w:rPr>
        <w:t xml:space="preserve">"Activate User" conditional rendering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"Activate User" is visible for bob (Inactive)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"Activate User" is absent for alice (already Active)</w:t>
      </w:r>
    </w:p>
    <w:p>
      <w:pPr>
        <w:spacing w:after="60" w:before="60"/>
      </w:pPr>
      <w:r>
        <w:rPr>
          <w:sz w:val="22"/>
          <w:szCs w:val="22"/>
        </w:rPr>
        <w:t xml:space="preserve">Status updates (5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Clicking "Activate User" for bob changes his status cell to "Active"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activating bob, reopening his dropdown no longer shows "Activate User"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Clicking "Blacklist User" for alice opens the confirmation dialog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Confirming the dialog changes alice's status cell to "Blacklisted"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Cancelling the dialog leaves alice's status as "Active"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t xml:space="preserve">src/features/dashboard/ui/pages/user-detail/user-detail.test.tsx</w:t>
      </w:r>
    </w:p>
    <w:p>
      <w:pPr>
        <w:spacing w:after="60" w:before="60"/>
      </w:pPr>
      <w:r>
        <w:rPr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createMemoryRouter</w:t>
      </w:r>
      <w:r>
        <w:rPr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path: "/users/:id"</w:t>
      </w:r>
      <w:r>
        <w:rPr>
          <w:sz w:val="22"/>
          <w:szCs w:val="22"/>
        </w:rPr>
        <w:t xml:space="preserve">. State is seeded into the Zustand store with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useUsersStore.setState</w:t>
      </w:r>
      <w:r>
        <w:rPr>
          <w:sz w:val="22"/>
          <w:szCs w:val="22"/>
        </w:rPr>
        <w:t xml:space="preserve"> per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describe</w:t>
      </w:r>
      <w:r>
        <w:rPr>
          <w:sz w:val="22"/>
          <w:szCs w:val="22"/>
        </w:rPr>
        <w:t xml:space="preserve"> block, allowing each group of tests to control the user's status independently.</w:t>
      </w:r>
    </w:p>
    <w:p>
      <w:pPr>
        <w:spacing w:after="60" w:before="60"/>
      </w:pPr>
      <w:r>
        <w:rPr>
          <w:sz w:val="22"/>
          <w:szCs w:val="22"/>
        </w:rPr>
        <w:t xml:space="preserve">User not found — negative scenarios (3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Renders a "User not found" heading for an unrecognised 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"User Details" heading is absent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"Back to Users" link is still present</w:t>
      </w:r>
    </w:p>
    <w:p>
      <w:pPr>
        <w:spacing w:after="60" w:before="60"/>
      </w:pPr>
      <w:r>
        <w:rPr>
          <w:sz w:val="22"/>
          <w:szCs w:val="22"/>
        </w:rPr>
        <w:t xml:space="preserve">User found as Inactive (5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"User Details" heading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"Back to Users" link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user's full name is visible on the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"Blacklist User" button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"Activate User" button is present</w:t>
      </w:r>
    </w:p>
    <w:p>
      <w:pPr>
        <w:spacing w:after="60" w:before="60"/>
      </w:pPr>
      <w:r>
        <w:rPr>
          <w:sz w:val="22"/>
          <w:szCs w:val="22"/>
        </w:rPr>
        <w:t xml:space="preserve">User found as Active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"Blacklist User" button is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"Activate User" button is absent</w:t>
      </w:r>
    </w:p>
    <w:p>
      <w:pPr>
        <w:spacing w:after="60" w:before="60"/>
      </w:pPr>
      <w:r>
        <w:rPr>
          <w:sz w:val="22"/>
          <w:szCs w:val="22"/>
        </w:rPr>
        <w:t xml:space="preserve">User found as Blacklisted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"Blacklist User" button is absent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"Activate User" button is present</w:t>
      </w:r>
    </w:p>
    <w:p>
      <w:pPr>
        <w:spacing w:after="60" w:before="60"/>
      </w:pPr>
      <w:r>
        <w:rPr>
          <w:sz w:val="22"/>
          <w:szCs w:val="22"/>
        </w:rPr>
        <w:t xml:space="preserve">Blacklist dialog interaction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Clicking "Blacklist User" opens the confirmation dialog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Clicking "Cancel" closes the dialog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t xml:space="preserve">src/shared/ui/table/table.test.tsx</w:t>
      </w:r>
    </w:p>
    <w:p>
      <w:pPr>
        <w:spacing w:after="60" w:before="60"/>
      </w:pPr>
      <w:r>
        <w:rPr>
          <w:sz w:val="22"/>
          <w:szCs w:val="22"/>
        </w:rPr>
        <w:t xml:space="preserve">Uses a minimal fixture: one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"Name"</w:t>
      </w:r>
      <w:r>
        <w:rPr>
          <w:sz w:val="22"/>
          <w:szCs w:val="22"/>
        </w:rPr>
        <w:t xml:space="preserve"> column and a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makeRows(count)</w:t>
      </w:r>
      <w:r>
        <w:rPr>
          <w:sz w:val="22"/>
          <w:szCs w:val="22"/>
        </w:rPr>
        <w:t xml:space="preserve"> helper that generates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 name: "User N" }</w:t>
      </w:r>
      <w:r>
        <w:rPr>
          <w:sz w:val="22"/>
          <w:szCs w:val="22"/>
        </w:rPr>
        <w:t xml:space="preserve"> objects. No router wrapping needed.</w:t>
      </w:r>
    </w:p>
    <w:p>
      <w:pPr>
        <w:spacing w:after="60" w:before="60"/>
      </w:pPr>
      <w:r>
        <w:rPr>
          <w:sz w:val="22"/>
          <w:szCs w:val="22"/>
        </w:rPr>
        <w:t xml:space="preserve">Rendering (6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provided column header is rendered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rows within the current page are rendered (5 rows, pageSize=10)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custom emptyMessage prop is shown when data is empty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default "No records found" message is shown when data is empty and no emptyMessage is provided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Row action buttons are rendered when rowActions prop is provided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action buttons are rendered when rowActions is not provided</w:t>
      </w:r>
    </w:p>
    <w:p>
      <w:pPr>
        <w:spacing w:after="60" w:before="60"/>
      </w:pPr>
      <w:r>
        <w:rPr>
          <w:sz w:val="22"/>
          <w:szCs w:val="22"/>
        </w:rPr>
        <w:t xml:space="preserve">Pagination controls (7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Previous page button is disabled on the first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Next page button is disabled when there is only one page (5 rows, pageSize=10)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Next page button is enabled when there are multiple pages (25 rows, pageSize=10)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Clicking next page advances to page 2 (page 2 button gains active class)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7 page buttons shown when pageCount === 7 (70 rows, pageSize=10)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Only 3 page buttons shown when pageCount === 3 (30 rows, pageSize=10)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... gap indicator appears when there are more than 7 pages (100 rows, pageSize=10)</w:t>
      </w:r>
    </w:p>
    <w:p>
      <w:pPr>
        <w:spacing w:after="60" w:before="60"/>
      </w:pPr>
      <w:r>
        <w:rPr>
          <w:sz w:val="22"/>
          <w:szCs w:val="22"/>
        </w:rPr>
        <w:t xml:space="preserve">Filtering (2 tests)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Applying a text filter hides non-matching rows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Resetting the filter after applying it restores all rows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Installation</w:t>
      </w:r>
    </w:p>
    <w:p>
      <w:pPr>
        <w:spacing w:after="60" w:before="60"/>
      </w:pPr>
      <w:r>
        <w:rPr>
          <w:sz w:val="22"/>
          <w:szCs w:val="22"/>
        </w:rPr>
        <w:t xml:space="preserve">This app uses pnpm for package management.</w:t>
      </w:r>
    </w:p>
    <w:p>
      <w:pPr>
        <w:pStyle w:val="Heading2"/>
        <w:spacing w:after="120" w:before="24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pnpm</w:t>
      </w:r>
    </w:p>
    <w:p>
      <w:pPr>
        <w:spacing w:after="60" w:before="60"/>
      </w:pPr>
      <w:r>
        <w:rPr>
          <w:sz w:val="22"/>
          <w:szCs w:val="22"/>
        </w:rPr>
        <w:t xml:space="preserve">Check that both are available: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node --version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--version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Install Dependencies</w:t>
      </w:r>
    </w:p>
    <w:p>
      <w:pPr>
        <w:spacing w:after="60" w:before="60"/>
      </w:pPr>
      <w:r>
        <w:rPr>
          <w:sz w:val="22"/>
          <w:szCs w:val="22"/>
        </w:rPr>
        <w:t xml:space="preserve">From the project root, install all dependencies: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install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This reads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package.json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pnpm-lock.yaml</w:t>
      </w:r>
      <w:r>
        <w:rPr>
          <w:sz w:val="22"/>
          <w:szCs w:val="22"/>
        </w:rPr>
        <w:t xml:space="preserve">, then installs the exact dependency tree for the app.</w:t>
      </w:r>
    </w:p>
    <w:p>
      <w:pPr>
        <w:pStyle w:val="Heading2"/>
        <w:spacing w:after="120" w:before="240"/>
      </w:pPr>
      <w:r>
        <w:t xml:space="preserve">Start Development Server</w:t>
      </w:r>
    </w:p>
    <w:p>
      <w:pPr>
        <w:spacing w:after="60" w:before="60"/>
      </w:pPr>
      <w:r>
        <w:rPr>
          <w:sz w:val="22"/>
          <w:szCs w:val="22"/>
        </w:rPr>
        <w:t xml:space="preserve">Run the Vite development server: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dev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app is configured to use port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3000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t xml:space="preserve">Build For Production</w:t>
      </w:r>
    </w:p>
    <w:p>
      <w:pPr>
        <w:spacing w:after="60" w:before="60"/>
      </w:pPr>
      <w:r>
        <w:rPr>
          <w:sz w:val="22"/>
          <w:szCs w:val="22"/>
        </w:rPr>
        <w:t xml:space="preserve">Create a production build: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build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This runs TypeScript project checks first, then builds the app with Vite.</w:t>
      </w:r>
    </w:p>
    <w:p>
      <w:pPr>
        <w:pStyle w:val="Heading2"/>
        <w:spacing w:after="120" w:before="240"/>
      </w:pPr>
      <w:r>
        <w:t xml:space="preserve">Preview Production Build</w:t>
      </w:r>
    </w:p>
    <w:p>
      <w:pPr>
        <w:spacing w:after="60" w:before="60"/>
      </w:pPr>
      <w:r>
        <w:rPr>
          <w:sz w:val="22"/>
          <w:szCs w:val="22"/>
        </w:rPr>
        <w:t xml:space="preserve">After building, preview the production output: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preview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Other Useful Commands</w:t>
      </w:r>
    </w:p>
    <w:p>
      <w:pPr>
        <w:spacing w:after="60" w:before="60"/>
      </w:pPr>
      <w:r>
        <w:rPr>
          <w:sz w:val="22"/>
          <w:szCs w:val="22"/>
        </w:rPr>
        <w:t xml:space="preserve">Run lint checks: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lint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Run lint checks with automatic fixes: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lint:fix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Linting</w:t>
      </w:r>
    </w:p>
    <w:p>
      <w:pPr>
        <w:spacing w:after="60" w:before="60"/>
      </w:pPr>
      <w:r>
        <w:rPr>
          <w:sz w:val="22"/>
          <w:szCs w:val="22"/>
        </w:rPr>
        <w:t xml:space="preserve">This app uses ESLint with the shared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@antfu/eslint-config</w:t>
      </w:r>
      <w:r>
        <w:rPr>
          <w:sz w:val="22"/>
          <w:szCs w:val="22"/>
        </w:rPr>
        <w:t xml:space="preserve"> preset.</w:t>
      </w:r>
    </w:p>
    <w:p>
      <w:pPr>
        <w:spacing w:after="60" w:before="60"/>
      </w:pPr>
      <w:r>
        <w:rPr>
          <w:sz w:val="22"/>
          <w:szCs w:val="22"/>
        </w:rPr>
        <w:t xml:space="preserve">The lint setup lives in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eslint.config.js</w:t>
      </w:r>
      <w:r>
        <w:rPr>
          <w:sz w:val="22"/>
          <w:szCs w:val="22"/>
        </w:rPr>
        <w:t xml:space="preserve"> and is configured for: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Application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formatting rules.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Two-space indentation.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Semicolons.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Double quotes.</w:t>
      </w:r>
    </w:p>
    <w:p>
      <w:pPr>
        <w:pStyle w:val="Heading2"/>
        <w:spacing w:after="120" w:before="240"/>
      </w:pPr>
      <w:r>
        <w:t xml:space="preserve">Commands</w:t>
      </w:r>
    </w:p>
    <w:p>
      <w:pPr>
        <w:spacing w:after="60" w:before="60"/>
      </w:pPr>
      <w:r>
        <w:rPr>
          <w:sz w:val="22"/>
          <w:szCs w:val="22"/>
        </w:rPr>
        <w:t xml:space="preserve">Run lint checks: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lint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Run lint checks and apply automatic fixes: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lint:fix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Ignored Files</w:t>
      </w:r>
    </w:p>
    <w:p>
      <w:pPr>
        <w:spacing w:after="60" w:before="60"/>
      </w:pPr>
      <w:r>
        <w:rPr>
          <w:sz w:val="22"/>
          <w:szCs w:val="22"/>
        </w:rPr>
        <w:t xml:space="preserve">The lint config ignores generated and documentation output: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dist</w:t>
      </w:r>
    </w:p>
    <w:p>
      <w:pPr>
        <w:pStyle w:val="Heading2"/>
        <w:spacing w:after="120" w:before="240"/>
      </w:pPr>
      <w:r>
        <w:t xml:space="preserve">Important Rules</w:t>
      </w:r>
    </w:p>
    <w:p>
      <w:pPr>
        <w:spacing w:after="60" w:before="60"/>
      </w:pPr>
      <w:r>
        <w:rPr>
          <w:sz w:val="22"/>
          <w:szCs w:val="22"/>
        </w:rPr>
        <w:t xml:space="preserve">The project enforces a few app-specific rules on JavaScript and TypeScript files: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Type aliases are preferred over interfaces.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Imports are sorted.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File names should use kebab-case.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JSX props should be placed one per 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console usage is allowed, but reported as a warning.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Direct process.env access is disallowed.</w:t>
      </w:r>
    </w:p>
    <w:p>
      <w:pPr>
        <w:pStyle w:val="Heading2"/>
        <w:spacing w:after="120" w:before="240"/>
      </w:pPr>
      <w:r>
        <w:t xml:space="preserve">File Coverage</w:t>
      </w:r>
    </w:p>
    <w:p>
      <w:pPr>
        <w:spacing w:after="60" w:before="60"/>
      </w:pPr>
      <w:r>
        <w:rPr>
          <w:sz w:val="22"/>
          <w:szCs w:val="22"/>
        </w:rPr>
        <w:t xml:space="preserve">The custom rules apply to: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**/*.{js,jsx,ts,tsx}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If a file fails linting, run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pnpm lint:fix</w:t>
      </w:r>
      <w:r>
        <w:rPr>
          <w:sz w:val="22"/>
          <w:szCs w:val="22"/>
        </w:rPr>
        <w:t xml:space="preserve"> first, then fix any remaining reported issues manually.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Icons</w:t>
      </w:r>
    </w:p>
    <w:p>
      <w:pPr>
        <w:spacing w:after="60" w:before="60"/>
      </w:pPr>
      <w:r>
        <w:rPr>
          <w:sz w:val="22"/>
          <w:szCs w:val="22"/>
        </w:rPr>
        <w:t xml:space="preserve">This project uses Iconify for icons.</w:t>
      </w:r>
    </w:p>
    <w:p>
      <w:pPr>
        <w:spacing w:after="60" w:before="60"/>
      </w:pPr>
      <w:r>
        <w:rPr>
          <w:sz w:val="22"/>
          <w:szCs w:val="22"/>
        </w:rPr>
        <w:t xml:space="preserve">Use this installed collection by default: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Prefix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 icons, actions, navigation, states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Tabler Icons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tabler: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project currently keeps only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@iconify-json/tabler</w:t>
      </w:r>
      <w:r>
        <w:rPr>
          <w:sz w:val="22"/>
          <w:szCs w:val="22"/>
        </w:rPr>
        <w:t xml:space="preserve"> installed for local icon</w:t>
      </w:r>
    </w:p>
    <w:p>
      <w:pPr>
        <w:spacing w:after="60" w:before="60"/>
      </w:pPr>
      <w:r>
        <w:rPr>
          <w:sz w:val="22"/>
          <w:szCs w:val="22"/>
        </w:rPr>
        <w:t xml:space="preserve">metadata/autocomplete. Do not use removed collections such as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@iconify-json/fa6-solid</w:t>
      </w:r>
      <w:r>
        <w:rPr>
          <w:sz w:val="22"/>
          <w:szCs w:val="22"/>
        </w:rPr>
        <w:t xml:space="preserve"> unless the package is intentionally added back.</w:t>
      </w:r>
    </w:p>
    <w:p>
      <w:pPr>
        <w:pStyle w:val="Heading2"/>
        <w:spacing w:after="120" w:before="240"/>
      </w:pPr>
      <w:r>
        <w:t xml:space="preserve">Why Iconify?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Large icon library across many collections.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Icons are loaded on demand instead of stored in the app bundle.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Browser caching reuses icons after the first 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icons can be used without updating app code or adding another icon package.</w:t>
      </w:r>
    </w:p>
    <w:p>
      <w:pPr>
        <w:pStyle w:val="Heading2"/>
        <w:spacing w:after="120" w:before="240"/>
      </w:pPr>
      <w:r>
        <w:t xml:space="preserve">Finding Icons</w:t>
      </w:r>
    </w:p>
    <w:p>
      <w:pPr>
        <w:spacing w:after="60" w:before="60"/>
      </w:pPr>
      <w:r>
        <w:rPr>
          <w:sz w:val="22"/>
          <w:szCs w:val="22"/>
        </w:rPr>
        <w:t xml:space="preserve">Browse the collection currently used by this project: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Tabler Icons: https://icones.js.org/collection/tabler</w:t>
      </w:r>
    </w:p>
    <w:p>
      <w:pPr>
        <w:spacing w:after="60" w:before="60"/>
      </w:pPr>
      <w:r>
        <w:rPr>
          <w:sz w:val="22"/>
          <w:szCs w:val="22"/>
        </w:rPr>
        <w:t xml:space="preserve">Search by name, then use the collection prefix in code: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icon="tabler:user" /&gt;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icon="tabler:home" /&gt;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To find another Iconify collection, use: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Visual browser: https://icon-sets.iconify.design/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JSON/API collection list: https://api.iconify.design/collections?pretty=1</w:t>
      </w:r>
    </w:p>
    <w:p>
      <w:pPr>
        <w:spacing w:after="60" w:before="60"/>
      </w:pPr>
      <w:r>
        <w:rPr>
          <w:sz w:val="22"/>
          <w:szCs w:val="22"/>
        </w:rPr>
        <w:t xml:space="preserve">The collection prefix is the part before the icon name. For example,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tabler:home</w:t>
      </w:r>
      <w:r>
        <w:rPr>
          <w:sz w:val="22"/>
          <w:szCs w:val="22"/>
        </w:rPr>
        <w:t xml:space="preserve">
</w:t>
      </w:r>
    </w:p>
    <w:p>
      <w:pPr>
        <w:spacing w:after="60" w:before="60"/>
      </w:pPr>
      <w:r>
        <w:rPr>
          <w:sz w:val="22"/>
          <w:szCs w:val="22"/>
        </w:rPr>
        <w:t xml:space="preserve">uses the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tabler</w:t>
      </w:r>
      <w:r>
        <w:rPr>
          <w:sz w:val="22"/>
          <w:szCs w:val="22"/>
        </w:rPr>
        <w:t xml:space="preserve"> collection prefix.
</w:t>
      </w:r>
    </w:p>
    <w:p>
      <w:pPr>
        <w:pStyle w:val="Heading2"/>
        <w:spacing w:after="120" w:before="240"/>
      </w:pPr>
      <w:r>
        <w:t xml:space="preserve">VS Code Iconify IntelliSense</w:t>
      </w:r>
    </w:p>
    <w:p>
      <w:pPr>
        <w:spacing w:after="60" w:before="60"/>
      </w:pPr>
      <w:r>
        <w:rPr>
          <w:sz w:val="22"/>
          <w:szCs w:val="22"/>
        </w:rPr>
        <w:t xml:space="preserve">The workspace can be configured for Anthony Fu's Iconify IntelliSense
</w:t>
      </w:r>
    </w:p>
    <w:p>
      <w:pPr>
        <w:spacing w:after="60" w:before="60"/>
      </w:pPr>
      <w:r>
        <w:rPr>
          <w:sz w:val="22"/>
          <w:szCs w:val="22"/>
        </w:rPr>
        <w:t xml:space="preserve">extension. With the extension installed, VS Code can preview Iconify icons in
</w:t>
      </w:r>
    </w:p>
    <w:p>
      <w:pPr>
        <w:spacing w:after="60" w:before="60"/>
      </w:pPr>
      <w:r>
        <w:rPr>
          <w:sz w:val="22"/>
          <w:szCs w:val="22"/>
        </w:rPr>
        <w:t xml:space="preserve">code, show annotations for icon names, and provide collection autocomplete.
</w:t>
      </w:r>
    </w:p>
    <w:p>
      <w:pPr>
        <w:spacing w:after="60" w:before="60"/>
      </w:pPr>
      <w:r>
        <w:rPr>
          <w:sz w:val="22"/>
          <w:szCs w:val="22"/>
        </w:rPr>
        <w:t xml:space="preserve">Recommended settings for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.vscode/settings.json</w:t>
      </w:r>
      <w:r>
        <w:rPr>
          <w:sz w:val="22"/>
          <w:szCs w:val="22"/>
        </w:rPr>
        <w:t xml:space="preserve">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"iconify.inplace": false,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"iconify.annotations": true,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"iconify.customCollectionJsonPaths": [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"https://cdn.jsdelivr.net/npm/@iconify-json/tabler/icons.json"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]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iconify.inplace: false</w:t>
      </w:r>
      <w:r>
        <w:rPr>
          <w:sz w:val="22"/>
          <w:szCs w:val="22"/>
        </w:rPr>
        <w:t xml:space="preserve"> keeps source code as readable icon names.
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iconify.annotations: true</w:t>
      </w:r>
      <w:r>
        <w:rPr>
          <w:sz w:val="22"/>
          <w:szCs w:val="22"/>
        </w:rPr>
        <w:t xml:space="preserve"> enables icon annotations/previews.
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iconify.customCollectionJsonPaths</w:t>
      </w:r>
      <w:r>
        <w:rPr>
          <w:sz w:val="22"/>
          <w:szCs w:val="22"/>
        </w:rPr>
        <w:t xml:space="preserve"> provides the icon lists used for
</w:t>
      </w:r>
    </w:p>
    <w:p>
      <w:pPr>
        <w:spacing w:after="60" w:before="60"/>
      </w:pPr>
      <w:r>
        <w:rPr>
          <w:sz w:val="22"/>
          <w:szCs w:val="22"/>
        </w:rPr>
        <w:t xml:space="preserve">autocomplete.
</w:t>
      </w:r>
    </w:p>
    <w:p>
      <w:pPr>
        <w:pStyle w:val="Heading3"/>
        <w:spacing w:after="120" w:before="240"/>
      </w:pPr>
      <w:r>
        <w:t xml:space="preserve">Adding autocomplete for another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Find the collection prefix from the Iconify browser or API list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 the matching @iconify-json/{prefix} package if the collection</w:t>
      </w:r>
    </w:p>
    <w:p>
      <w:pPr>
        <w:spacing w:after="60" w:before="60"/>
      </w:pPr>
      <w:r>
        <w:rPr>
          <w:sz w:val="22"/>
          <w:szCs w:val="22"/>
        </w:rPr>
        <w:t xml:space="preserve">   should be supported locally by the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the collection JSON URL to iconify.customCollectionJsonPaths: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"https://cdn.jsdelivr.net/npm/@iconify-json/{prefix}/icons.json"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For example, to add Material Design Icons autocomplete: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"https://cdn.jsdelivr.net/npm/@iconify-json/mdi/icons.json"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Reload the VS Code window if autocomplete does not update immediately.
</w:t>
      </w:r>
    </w:p>
    <w:p>
      <w:pPr>
        <w:pStyle w:val="Heading2"/>
        <w:spacing w:after="120" w:before="240"/>
      </w:pPr>
      <w:r>
        <w:t xml:space="preserve">Using Icons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{ Icon } from "@iconify/react";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function MyComponent() {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(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&lt;div&gt;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&lt;Icon icon="tabler:user" /&gt;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&lt;Icon icon="tabler:home" className="text-blue-500" /&gt;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&lt;Icon icon="tabler:settings" width={24} height={24} /&gt;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&lt;/div&gt;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);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Common props: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Prop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F0F4FF" w:color="F0F4FF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 name, including prefix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number/string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 width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number/string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 height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className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CSS classes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Inline styles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rotate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Rotation, from 0 to 3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flip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"horizontal" or "vertical"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Styling</w:t>
      </w:r>
    </w:p>
    <w:p>
      <w:pPr>
        <w:spacing w:after="60" w:before="60"/>
      </w:pPr>
      <w:r>
        <w:rPr>
          <w:sz w:val="22"/>
          <w:szCs w:val="22"/>
        </w:rPr>
        <w:t xml:space="preserve">Icon color is controlled with text color because Iconify icons use
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currentColor</w:t>
      </w:r>
      <w:r>
        <w:rPr>
          <w:sz w:val="22"/>
          <w:szCs w:val="22"/>
        </w:rPr>
        <w:t xml:space="preserve"> where supported: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icon="tabler:home" className="text-primary-500" /&gt;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Tabler icons are stroke-based. This project can set their shared stroke width in
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src/shared/main.scss</w:t>
      </w:r>
      <w:r>
        <w:rPr>
          <w:sz w:val="22"/>
          <w:szCs w:val="22"/>
        </w:rPr>
        <w:t xml:space="preserve">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.iconify [stroke-width] {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stroke-width: 1.75;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Change that value in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src/shared/main.scss</w:t>
      </w:r>
      <w:r>
        <w:rPr>
          <w:sz w:val="22"/>
          <w:szCs w:val="22"/>
        </w:rPr>
        <w:t xml:space="preserve"> when the app needs thinner or
</w:t>
      </w:r>
    </w:p>
    <w:p>
      <w:pPr>
        <w:spacing w:after="60" w:before="60"/>
      </w:pPr>
      <w:r>
        <w:rPr>
          <w:sz w:val="22"/>
          <w:szCs w:val="22"/>
        </w:rPr>
        <w:t xml:space="preserve">heavier Tabler icons globally. Use one-off stroke overrides only when a specific
</w:t>
      </w:r>
    </w:p>
    <w:p>
      <w:pPr>
        <w:spacing w:after="60" w:before="60"/>
      </w:pPr>
      <w:r>
        <w:rPr>
          <w:sz w:val="22"/>
          <w:szCs w:val="22"/>
        </w:rPr>
        <w:t xml:space="preserve">component intentionally needs a different weight.
</w:t>
      </w:r>
    </w:p>
    <w:p>
      <w:pPr>
        <w:pStyle w:val="Heading2"/>
        <w:spacing w:after="120" w:before="240"/>
      </w:pPr>
      <w:r>
        <w:t xml:space="preserve">Best Practices</w:t>
      </w:r>
    </w:p>
    <w:p>
      <w:pPr>
        <w:spacing w:after="60" w:before="60"/>
      </w:pPr>
      <w:r>
        <w:rPr>
          <w:sz w:val="22"/>
          <w:szCs w:val="22"/>
        </w:rPr>
        <w:t xml:space="preserve">Use Iconify instead of importing a separate icon library: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{ Icon } from "@iconify/react";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icon="tabler:user" /&gt;;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icon="tabler:home" /&gt;;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 not use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lucide-react</w:t>
      </w:r>
      <w:r>
        <w:rPr>
          <w:sz w:val="22"/>
          <w:szCs w:val="22"/>
        </w:rPr>
        <w:t xml:space="preserve">: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{ User } from "lucide-react";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&lt;User /&gt;;
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Prefer </w:t>
      </w: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tabler:</w:t>
      </w:r>
      <w:r>
        <w:rPr>
          <w:sz w:val="22"/>
          <w:szCs w:val="22"/>
        </w:rPr>
        <w:t xml:space="preserve"> for app UI icons, actions, navigation, and states.
</w:t>
      </w:r>
    </w:p>
    <w:p>
      <w:pPr>
        <w:pStyle w:val="Heading2"/>
        <w:spacing w:after="120" w:before="240"/>
      </w:pPr>
      <w:r>
        <w:t xml:space="preserve">Examples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{ Icon } from "@iconify/react";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Button with icon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&lt;button className="flex items-center gap-2"&gt;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&lt;Icon icon="tabler:plus" /&gt;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Add User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&lt;/button&gt;;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Icon-only button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&lt;button className="p-2"&gt;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&lt;Icon icon="tabler:trash" className="text-red-500" /&gt;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&lt;/button&gt;;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Loading spinner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icon="tabler:loader-2" className="animate-spin" /&gt;;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Large decorative icon
</w:t>
      </w:r>
    </w:p>
    <w:p>
      <w:pPr>
        <w:shd w:fill="F7F7F7" w:color="F7F7F7" w:val="clear"/>
        <w:spacing w:after="0" w:before="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&lt;Icon icon="tabler:rocket" width={64} height={64} /&gt;;
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Performance</w:t>
      </w:r>
    </w:p>
    <w:p>
      <w:pPr>
        <w:spacing w:after="60" w:before="60"/>
      </w:pPr>
      <w:r>
        <w:rPr>
          <w:sz w:val="22"/>
          <w:szCs w:val="22"/>
        </w:rPr>
        <w:t xml:space="preserve">Icons are: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Fetched on first use.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Cached in browser storage.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Reused across the app without additional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Loaded only when they are used.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360"/>
    </w:pPr>
    <w:rPr>
      <w:b/>
      <w:bCs/>
      <w:color w:val="213F7D"/>
      <w:sz w:val="36"/>
      <w:szCs w:val="36"/>
    </w:rPr>
  </w:style>
  <w:style w:type="paragraph" w:styleId="Heading2">
    <w:name w:val="Heading 2"/>
    <w:basedOn w:val="Normal"/>
    <w:pPr>
      <w:spacing w:after="80" w:before="240"/>
    </w:pPr>
    <w:rPr>
      <w:b/>
      <w:bCs/>
      <w:color w:val="213F7D"/>
      <w:sz w:val="28"/>
      <w:szCs w:val="28"/>
    </w:rPr>
  </w:style>
  <w:style w:type="paragraph" w:styleId="Heading3">
    <w:name w:val="Heading 3"/>
    <w:basedOn w:val="Normal"/>
    <w:pPr>
      <w:spacing w:after="60" w:before="200"/>
    </w:pPr>
    <w:rPr>
      <w:b/>
      <w:bCs/>
      <w:color w:val="39CD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2026-05-28T13:21:36.137Z</dcterms:created>
  <dcterms:modified xsi:type="dcterms:W3CDTF">2026-05-28T13:21:36.138Z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