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4C8F48" w14:textId="01D6B43D" w:rsidR="00FE3193" w:rsidRDefault="00000000">
      <w:pPr>
        <w:pStyle w:val="Heading1"/>
      </w:pPr>
      <w:r>
        <w:t xml:space="preserve">AI </w:t>
      </w:r>
      <w:r w:rsidR="00F47542">
        <w:t>Case Study</w:t>
      </w:r>
      <w:r>
        <w:t xml:space="preserve"> </w:t>
      </w:r>
      <w:r w:rsidR="00F47542">
        <w:t xml:space="preserve">– Technical Assessment </w:t>
      </w:r>
    </w:p>
    <w:p w14:paraId="4B21799F" w14:textId="77777777" w:rsidR="00FE3193" w:rsidRDefault="00000000">
      <w:pPr>
        <w:pStyle w:val="Heading2"/>
      </w:pPr>
      <w:r>
        <w:t>Title</w:t>
      </w:r>
    </w:p>
    <w:p w14:paraId="5E43B901" w14:textId="77777777" w:rsidR="00FE3193" w:rsidRDefault="00000000">
      <w:pPr>
        <w:pStyle w:val="FirstParagraph"/>
      </w:pPr>
      <w:bookmarkStart w:id="0" w:name="title"/>
      <w:r>
        <w:rPr>
          <w:b/>
          <w:bCs/>
        </w:rPr>
        <w:t xml:space="preserve">AI-Enabled Geospatial Decision Support for Retail Network </w:t>
      </w:r>
      <w:proofErr w:type="gramStart"/>
      <w:r>
        <w:rPr>
          <w:b/>
          <w:bCs/>
        </w:rPr>
        <w:t>Right-Sizing</w:t>
      </w:r>
      <w:bookmarkEnd w:id="0"/>
      <w:proofErr w:type="gramEnd"/>
    </w:p>
    <w:p w14:paraId="671D38F2" w14:textId="77777777" w:rsidR="00FE3193" w:rsidRDefault="00000000">
      <w:pPr>
        <w:pStyle w:val="Heading2"/>
      </w:pPr>
      <w:r>
        <w:t>Context</w:t>
      </w:r>
    </w:p>
    <w:p w14:paraId="671E9718" w14:textId="77777777" w:rsidR="00FE3193" w:rsidRDefault="00000000">
      <w:pPr>
        <w:pStyle w:val="FirstParagraph"/>
      </w:pPr>
      <w:proofErr w:type="spellStart"/>
      <w:r>
        <w:t>Bedashing</w:t>
      </w:r>
      <w:proofErr w:type="spellEnd"/>
      <w:r>
        <w:t xml:space="preserve"> operates a multi-branch salon and wellness network across the UAE. The business wants a decision-support solution that helps answer:</w:t>
      </w:r>
    </w:p>
    <w:p w14:paraId="1B97653D" w14:textId="77777777" w:rsidR="00FE3193" w:rsidRDefault="00000000">
      <w:pPr>
        <w:pStyle w:val="Compact"/>
        <w:numPr>
          <w:ilvl w:val="0"/>
          <w:numId w:val="1"/>
        </w:numPr>
      </w:pPr>
      <w:r>
        <w:t xml:space="preserve">Which existing branches should we </w:t>
      </w:r>
      <w:r>
        <w:rPr>
          <w:b/>
          <w:bCs/>
        </w:rPr>
        <w:t>protect, hold, or shrink</w:t>
      </w:r>
      <w:r>
        <w:t>?</w:t>
      </w:r>
    </w:p>
    <w:p w14:paraId="1A138FC2" w14:textId="77777777" w:rsidR="00FE3193" w:rsidRDefault="00000000">
      <w:pPr>
        <w:pStyle w:val="Compact"/>
        <w:numPr>
          <w:ilvl w:val="0"/>
          <w:numId w:val="1"/>
        </w:numPr>
      </w:pPr>
      <w:r>
        <w:t xml:space="preserve">Where should we consider </w:t>
      </w:r>
      <w:r>
        <w:rPr>
          <w:b/>
          <w:bCs/>
        </w:rPr>
        <w:t>opening new branches</w:t>
      </w:r>
      <w:r>
        <w:t>?</w:t>
      </w:r>
    </w:p>
    <w:p w14:paraId="7B7EBA99" w14:textId="77777777" w:rsidR="00FE3193" w:rsidRDefault="00000000">
      <w:pPr>
        <w:pStyle w:val="Compact"/>
        <w:numPr>
          <w:ilvl w:val="0"/>
          <w:numId w:val="1"/>
        </w:numPr>
      </w:pPr>
      <w:r>
        <w:t xml:space="preserve">Where are we </w:t>
      </w:r>
      <w:r>
        <w:rPr>
          <w:b/>
          <w:bCs/>
        </w:rPr>
        <w:t>overlapping with ourselves</w:t>
      </w:r>
      <w:r>
        <w:t>?</w:t>
      </w:r>
    </w:p>
    <w:p w14:paraId="47C97778" w14:textId="77777777" w:rsidR="00FE3193" w:rsidRDefault="00000000">
      <w:pPr>
        <w:pStyle w:val="Compact"/>
        <w:numPr>
          <w:ilvl w:val="0"/>
          <w:numId w:val="1"/>
        </w:numPr>
      </w:pPr>
      <w:r>
        <w:t xml:space="preserve">How </w:t>
      </w:r>
      <w:r>
        <w:rPr>
          <w:b/>
          <w:bCs/>
        </w:rPr>
        <w:t>strong or weak</w:t>
      </w:r>
      <w:r>
        <w:t xml:space="preserve"> is each branch relative to local competition?</w:t>
      </w:r>
    </w:p>
    <w:p w14:paraId="16F9020D" w14:textId="77777777" w:rsidR="00FE3193" w:rsidRDefault="00000000">
      <w:pPr>
        <w:pStyle w:val="Compact"/>
        <w:numPr>
          <w:ilvl w:val="0"/>
          <w:numId w:val="1"/>
        </w:numPr>
      </w:pPr>
      <w:r>
        <w:t xml:space="preserve">How can decision-makers </w:t>
      </w:r>
      <w:r>
        <w:rPr>
          <w:b/>
          <w:bCs/>
        </w:rPr>
        <w:t>explore these answers visually and interactively</w:t>
      </w:r>
      <w:r>
        <w:t>?</w:t>
      </w:r>
    </w:p>
    <w:p w14:paraId="69D05CD3" w14:textId="77777777" w:rsidR="00FE3193" w:rsidRDefault="00000000">
      <w:pPr>
        <w:pStyle w:val="FirstParagraph"/>
      </w:pPr>
      <w:r>
        <w:t>Your task is to design and deliver a working solution that helps leadership make defensible business decisions.</w:t>
      </w:r>
    </w:p>
    <w:p w14:paraId="7985FC04" w14:textId="77777777" w:rsidR="00FE3193" w:rsidRDefault="00000000">
      <w:pPr>
        <w:pStyle w:val="BodyText"/>
      </w:pPr>
      <w:r>
        <w:t xml:space="preserve">This is </w:t>
      </w:r>
      <w:r>
        <w:rPr>
          <w:b/>
          <w:bCs/>
        </w:rPr>
        <w:t>not primarily a coding test</w:t>
      </w:r>
      <w:r>
        <w:t>. You are free to use AI tools — in fact, we expect that you will. What we care about is:</w:t>
      </w:r>
    </w:p>
    <w:p w14:paraId="24221ED7" w14:textId="77777777" w:rsidR="00FE3193" w:rsidRDefault="00000000">
      <w:pPr>
        <w:pStyle w:val="Compact"/>
        <w:numPr>
          <w:ilvl w:val="0"/>
          <w:numId w:val="1"/>
        </w:numPr>
      </w:pPr>
      <w:r>
        <w:t>how you frame the problem</w:t>
      </w:r>
    </w:p>
    <w:p w14:paraId="4C05DB79" w14:textId="77777777" w:rsidR="00FE3193" w:rsidRDefault="00000000">
      <w:pPr>
        <w:pStyle w:val="Compact"/>
        <w:numPr>
          <w:ilvl w:val="0"/>
          <w:numId w:val="1"/>
        </w:numPr>
      </w:pPr>
      <w:r>
        <w:t>how you structure the solution</w:t>
      </w:r>
    </w:p>
    <w:p w14:paraId="17C181BC" w14:textId="77777777" w:rsidR="00FE3193" w:rsidRDefault="00000000">
      <w:pPr>
        <w:pStyle w:val="Compact"/>
        <w:numPr>
          <w:ilvl w:val="0"/>
          <w:numId w:val="1"/>
        </w:numPr>
      </w:pPr>
      <w:r>
        <w:t>how you make trade-offs</w:t>
      </w:r>
    </w:p>
    <w:p w14:paraId="759AB56D" w14:textId="77777777" w:rsidR="00FE3193" w:rsidRDefault="00000000">
      <w:pPr>
        <w:pStyle w:val="Compact"/>
        <w:numPr>
          <w:ilvl w:val="0"/>
          <w:numId w:val="1"/>
        </w:numPr>
      </w:pPr>
      <w:r>
        <w:t>how you use AI responsibly and effectively</w:t>
      </w:r>
    </w:p>
    <w:p w14:paraId="4B2F1646" w14:textId="77777777" w:rsidR="00FE3193" w:rsidRDefault="00000000">
      <w:pPr>
        <w:pStyle w:val="Compact"/>
        <w:numPr>
          <w:ilvl w:val="0"/>
          <w:numId w:val="1"/>
        </w:numPr>
      </w:pPr>
      <w:bookmarkStart w:id="1" w:name="context"/>
      <w:r>
        <w:t>how well you deliver something usable</w:t>
      </w:r>
      <w:bookmarkEnd w:id="1"/>
    </w:p>
    <w:p w14:paraId="6876690C" w14:textId="77777777" w:rsidR="00FE3193" w:rsidRDefault="00000000">
      <w:pPr>
        <w:pStyle w:val="Heading2"/>
      </w:pPr>
      <w:r>
        <w:t>The Assignment</w:t>
      </w:r>
    </w:p>
    <w:p w14:paraId="21A8E799" w14:textId="77777777" w:rsidR="00FE3193" w:rsidRDefault="00000000">
      <w:pPr>
        <w:pStyle w:val="FirstParagraph"/>
      </w:pPr>
      <w:r>
        <w:t>Build a working solution for the following use case:</w:t>
      </w:r>
    </w:p>
    <w:p w14:paraId="67C9A42F" w14:textId="77777777" w:rsidR="00FE3193" w:rsidRDefault="00000000">
      <w:pPr>
        <w:pStyle w:val="BlockText"/>
      </w:pPr>
      <w:r>
        <w:t>Create an AI-enabled geospatial analytics product that helps a retail portfolio team evaluate an existing branch network and identify right-sizing and growth opportunities.</w:t>
      </w:r>
    </w:p>
    <w:p w14:paraId="3DAC837B" w14:textId="77777777" w:rsidR="00FE3193" w:rsidRDefault="00000000">
      <w:pPr>
        <w:pStyle w:val="FirstParagraph"/>
      </w:pPr>
      <w:r>
        <w:t>At minimum, your solution should allow a user to explore:</w:t>
      </w:r>
    </w:p>
    <w:p w14:paraId="1E3CC872" w14:textId="77777777" w:rsidR="00FE3193" w:rsidRDefault="00000000">
      <w:pPr>
        <w:pStyle w:val="Heading3"/>
      </w:pPr>
      <w:r>
        <w:t>1. Current Branch Network</w:t>
      </w:r>
    </w:p>
    <w:p w14:paraId="1CE29130" w14:textId="77777777" w:rsidR="00FE3193" w:rsidRDefault="00000000">
      <w:pPr>
        <w:pStyle w:val="Compact"/>
        <w:numPr>
          <w:ilvl w:val="0"/>
          <w:numId w:val="1"/>
        </w:numPr>
      </w:pPr>
      <w:r>
        <w:t>branch locations</w:t>
      </w:r>
    </w:p>
    <w:p w14:paraId="3AE894C3" w14:textId="77777777" w:rsidR="00FE3193" w:rsidRDefault="00000000">
      <w:pPr>
        <w:pStyle w:val="Compact"/>
        <w:numPr>
          <w:ilvl w:val="0"/>
          <w:numId w:val="1"/>
        </w:numPr>
      </w:pPr>
      <w:bookmarkStart w:id="2" w:name="current-branch-network"/>
      <w:r>
        <w:t>branch-level detail</w:t>
      </w:r>
      <w:bookmarkEnd w:id="2"/>
    </w:p>
    <w:p w14:paraId="079FCAC5" w14:textId="77777777" w:rsidR="00FE3193" w:rsidRDefault="00000000">
      <w:pPr>
        <w:pStyle w:val="Heading3"/>
      </w:pPr>
      <w:r>
        <w:t>2. Catchment / Coverage</w:t>
      </w:r>
    </w:p>
    <w:p w14:paraId="18329773" w14:textId="77777777" w:rsidR="00FE3193" w:rsidRDefault="00000000">
      <w:pPr>
        <w:pStyle w:val="Compact"/>
        <w:numPr>
          <w:ilvl w:val="0"/>
          <w:numId w:val="1"/>
        </w:numPr>
      </w:pPr>
      <w:r>
        <w:t>branch catchment areas or service radii</w:t>
      </w:r>
    </w:p>
    <w:p w14:paraId="67E8CCE0" w14:textId="77777777" w:rsidR="00FE3193" w:rsidRDefault="00000000">
      <w:pPr>
        <w:pStyle w:val="Compact"/>
        <w:numPr>
          <w:ilvl w:val="0"/>
          <w:numId w:val="1"/>
        </w:numPr>
      </w:pPr>
      <w:bookmarkStart w:id="3" w:name="catchment-coverage"/>
      <w:r>
        <w:t>overlap between branches in the same competitive set</w:t>
      </w:r>
      <w:bookmarkEnd w:id="3"/>
    </w:p>
    <w:p w14:paraId="69088CC2" w14:textId="77777777" w:rsidR="00FE3193" w:rsidRDefault="00000000">
      <w:pPr>
        <w:pStyle w:val="Heading3"/>
      </w:pPr>
      <w:r>
        <w:t>3. Competition</w:t>
      </w:r>
    </w:p>
    <w:p w14:paraId="080CD116" w14:textId="77777777" w:rsidR="00FE3193" w:rsidRDefault="00000000">
      <w:pPr>
        <w:pStyle w:val="Compact"/>
        <w:numPr>
          <w:ilvl w:val="0"/>
          <w:numId w:val="1"/>
        </w:numPr>
      </w:pPr>
      <w:r>
        <w:t>nearby competitors</w:t>
      </w:r>
    </w:p>
    <w:p w14:paraId="6EBDEDF7" w14:textId="77777777" w:rsidR="00FE3193" w:rsidRDefault="00000000">
      <w:pPr>
        <w:pStyle w:val="Compact"/>
        <w:numPr>
          <w:ilvl w:val="0"/>
          <w:numId w:val="1"/>
        </w:numPr>
      </w:pPr>
      <w:bookmarkStart w:id="4" w:name="competition"/>
      <w:r>
        <w:lastRenderedPageBreak/>
        <w:t>competitive density or saturation indicators</w:t>
      </w:r>
      <w:bookmarkEnd w:id="4"/>
    </w:p>
    <w:p w14:paraId="075F06AF" w14:textId="77777777" w:rsidR="00FE3193" w:rsidRDefault="00000000">
      <w:pPr>
        <w:pStyle w:val="Heading3"/>
      </w:pPr>
      <w:r>
        <w:t>4. Performance / Health</w:t>
      </w:r>
    </w:p>
    <w:p w14:paraId="639014E7" w14:textId="77777777" w:rsidR="00FE3193" w:rsidRDefault="00000000">
      <w:pPr>
        <w:pStyle w:val="Compact"/>
        <w:numPr>
          <w:ilvl w:val="0"/>
          <w:numId w:val="1"/>
        </w:numPr>
      </w:pPr>
      <w:r>
        <w:t>branch quality and/or performance indicators</w:t>
      </w:r>
    </w:p>
    <w:p w14:paraId="297EDE00" w14:textId="77777777" w:rsidR="00FE3193" w:rsidRDefault="00000000">
      <w:pPr>
        <w:pStyle w:val="Compact"/>
        <w:numPr>
          <w:ilvl w:val="0"/>
          <w:numId w:val="1"/>
        </w:numPr>
      </w:pPr>
      <w:bookmarkStart w:id="5" w:name="performance-health"/>
      <w:r>
        <w:t>a method for comparing branches</w:t>
      </w:r>
      <w:bookmarkEnd w:id="5"/>
    </w:p>
    <w:p w14:paraId="0317780D" w14:textId="77777777" w:rsidR="00FE3193" w:rsidRDefault="00000000">
      <w:pPr>
        <w:pStyle w:val="Heading3"/>
      </w:pPr>
      <w:r>
        <w:t>5. Decision Layer</w:t>
      </w:r>
    </w:p>
    <w:p w14:paraId="36653A3A" w14:textId="77777777" w:rsidR="00FE3193" w:rsidRDefault="00000000">
      <w:pPr>
        <w:pStyle w:val="Compact"/>
        <w:numPr>
          <w:ilvl w:val="0"/>
          <w:numId w:val="1"/>
        </w:numPr>
      </w:pPr>
      <w:r>
        <w:t xml:space="preserve">a recommendation model for </w:t>
      </w:r>
      <w:r>
        <w:rPr>
          <w:b/>
          <w:bCs/>
        </w:rPr>
        <w:t>existing branches</w:t>
      </w:r>
      <w:r>
        <w:t>, such as:</w:t>
      </w:r>
    </w:p>
    <w:p w14:paraId="6477A30E" w14:textId="77777777" w:rsidR="00FE3193" w:rsidRDefault="00000000">
      <w:pPr>
        <w:pStyle w:val="Compact"/>
        <w:numPr>
          <w:ilvl w:val="1"/>
          <w:numId w:val="1"/>
        </w:numPr>
      </w:pPr>
      <w:r>
        <w:rPr>
          <w:rStyle w:val="VerbatimChar"/>
        </w:rPr>
        <w:t>PROTECT</w:t>
      </w:r>
    </w:p>
    <w:p w14:paraId="5CB734B7" w14:textId="77777777" w:rsidR="00FE3193" w:rsidRDefault="00000000">
      <w:pPr>
        <w:pStyle w:val="Compact"/>
        <w:numPr>
          <w:ilvl w:val="1"/>
          <w:numId w:val="1"/>
        </w:numPr>
      </w:pPr>
      <w:r>
        <w:rPr>
          <w:rStyle w:val="VerbatimChar"/>
        </w:rPr>
        <w:t>HOLD</w:t>
      </w:r>
    </w:p>
    <w:p w14:paraId="7B6E2825" w14:textId="77777777" w:rsidR="00FE3193" w:rsidRDefault="00000000">
      <w:pPr>
        <w:pStyle w:val="Compact"/>
        <w:numPr>
          <w:ilvl w:val="1"/>
          <w:numId w:val="1"/>
        </w:numPr>
      </w:pPr>
      <w:r>
        <w:rPr>
          <w:rStyle w:val="VerbatimChar"/>
        </w:rPr>
        <w:t>SHRINK</w:t>
      </w:r>
    </w:p>
    <w:p w14:paraId="4C070136" w14:textId="77777777" w:rsidR="00FE3193" w:rsidRDefault="00000000">
      <w:pPr>
        <w:pStyle w:val="Compact"/>
        <w:numPr>
          <w:ilvl w:val="0"/>
          <w:numId w:val="1"/>
        </w:numPr>
      </w:pPr>
      <w:r>
        <w:t xml:space="preserve">a recommendation model for </w:t>
      </w:r>
      <w:r>
        <w:rPr>
          <w:b/>
          <w:bCs/>
        </w:rPr>
        <w:t>whitespace / new opportunities</w:t>
      </w:r>
      <w:r>
        <w:t>, such as:</w:t>
      </w:r>
    </w:p>
    <w:p w14:paraId="43C65281" w14:textId="77777777" w:rsidR="00FE3193" w:rsidRDefault="00000000">
      <w:pPr>
        <w:pStyle w:val="Compact"/>
        <w:numPr>
          <w:ilvl w:val="1"/>
          <w:numId w:val="1"/>
        </w:numPr>
      </w:pPr>
      <w:r>
        <w:rPr>
          <w:rStyle w:val="VerbatimChar"/>
        </w:rPr>
        <w:t>GROW</w:t>
      </w:r>
    </w:p>
    <w:p w14:paraId="2A57E932" w14:textId="77777777" w:rsidR="00FE3193" w:rsidRDefault="00000000">
      <w:pPr>
        <w:pStyle w:val="Compact"/>
        <w:numPr>
          <w:ilvl w:val="1"/>
          <w:numId w:val="1"/>
        </w:numPr>
      </w:pPr>
      <w:r>
        <w:rPr>
          <w:rStyle w:val="VerbatimChar"/>
        </w:rPr>
        <w:t>WATCH</w:t>
      </w:r>
    </w:p>
    <w:p w14:paraId="0999DDD6" w14:textId="77777777" w:rsidR="00FE3193" w:rsidRDefault="00000000">
      <w:pPr>
        <w:pStyle w:val="Compact"/>
        <w:numPr>
          <w:ilvl w:val="1"/>
          <w:numId w:val="1"/>
        </w:numPr>
      </w:pPr>
      <w:r>
        <w:rPr>
          <w:rStyle w:val="VerbatimChar"/>
        </w:rPr>
        <w:t>SKIP</w:t>
      </w:r>
    </w:p>
    <w:p w14:paraId="6EE016D5" w14:textId="77777777" w:rsidR="00FE3193" w:rsidRDefault="00000000">
      <w:pPr>
        <w:pStyle w:val="FirstParagraph"/>
      </w:pPr>
      <w:bookmarkStart w:id="6" w:name="the-assignment"/>
      <w:bookmarkStart w:id="7" w:name="decision-layer"/>
      <w:r>
        <w:t>You do not need to replicate any existing implementation exactly. We care more about the quality of your solution design and reasoning than strict feature parity.</w:t>
      </w:r>
      <w:bookmarkEnd w:id="6"/>
      <w:bookmarkEnd w:id="7"/>
    </w:p>
    <w:p w14:paraId="25D8DD25" w14:textId="77777777" w:rsidR="00FE3193" w:rsidRDefault="00000000">
      <w:pPr>
        <w:pStyle w:val="Heading2"/>
      </w:pPr>
      <w:r>
        <w:t>Inputs You Will Have to Source</w:t>
      </w:r>
    </w:p>
    <w:p w14:paraId="0BA8A059" w14:textId="77777777" w:rsidR="00FE3193" w:rsidRDefault="00000000">
      <w:pPr>
        <w:pStyle w:val="FirstParagraph"/>
      </w:pPr>
      <w:r>
        <w:t xml:space="preserve">You have to source, from </w:t>
      </w:r>
      <w:proofErr w:type="gramStart"/>
      <w:r>
        <w:t>publicly-available</w:t>
      </w:r>
      <w:proofErr w:type="gramEnd"/>
      <w:r>
        <w:t xml:space="preserve"> sources and/or datasets reference materials relevant to the use case, including some combination of:</w:t>
      </w:r>
    </w:p>
    <w:p w14:paraId="5F1C29E2" w14:textId="77777777" w:rsidR="00FE3193" w:rsidRDefault="00000000">
      <w:pPr>
        <w:pStyle w:val="Compact"/>
        <w:numPr>
          <w:ilvl w:val="0"/>
          <w:numId w:val="1"/>
        </w:numPr>
      </w:pPr>
      <w:r>
        <w:t>branch location data</w:t>
      </w:r>
    </w:p>
    <w:p w14:paraId="567F9BBE" w14:textId="77777777" w:rsidR="00FE3193" w:rsidRDefault="00000000">
      <w:pPr>
        <w:pStyle w:val="Compact"/>
        <w:numPr>
          <w:ilvl w:val="0"/>
          <w:numId w:val="1"/>
        </w:numPr>
      </w:pPr>
      <w:r>
        <w:t>ratings / review signals</w:t>
      </w:r>
    </w:p>
    <w:p w14:paraId="78869D4A" w14:textId="77777777" w:rsidR="00FE3193" w:rsidRDefault="00000000">
      <w:pPr>
        <w:pStyle w:val="Compact"/>
        <w:numPr>
          <w:ilvl w:val="0"/>
          <w:numId w:val="1"/>
        </w:numPr>
      </w:pPr>
      <w:r>
        <w:t>competitor data</w:t>
      </w:r>
    </w:p>
    <w:p w14:paraId="5F4D14D8" w14:textId="77777777" w:rsidR="00FE3193" w:rsidRDefault="00000000">
      <w:pPr>
        <w:pStyle w:val="Compact"/>
        <w:numPr>
          <w:ilvl w:val="0"/>
          <w:numId w:val="1"/>
        </w:numPr>
      </w:pPr>
      <w:bookmarkStart w:id="8" w:name="inputs-you-will-have-to-source"/>
      <w:r>
        <w:t>precomputed travel-time / catchment data</w:t>
      </w:r>
      <w:bookmarkEnd w:id="8"/>
    </w:p>
    <w:p w14:paraId="2B259124" w14:textId="77777777" w:rsidR="00FE3193" w:rsidRDefault="00000000">
      <w:pPr>
        <w:pStyle w:val="Heading2"/>
      </w:pPr>
      <w:bookmarkStart w:id="9" w:name="expected-outcome"/>
      <w:r>
        <w:t>Expected Outcome</w:t>
      </w:r>
    </w:p>
    <w:p w14:paraId="5B3DD06B" w14:textId="77777777" w:rsidR="00FE3193" w:rsidRDefault="00000000">
      <w:pPr>
        <w:pStyle w:val="FirstParagraph"/>
      </w:pPr>
      <w:r>
        <w:t xml:space="preserve">Submit a </w:t>
      </w:r>
      <w:r>
        <w:rPr>
          <w:b/>
          <w:bCs/>
        </w:rPr>
        <w:t>working solution</w:t>
      </w:r>
      <w:r>
        <w:t xml:space="preserve"> plus a </w:t>
      </w:r>
      <w:r>
        <w:rPr>
          <w:b/>
          <w:bCs/>
        </w:rPr>
        <w:t>short demo</w:t>
      </w:r>
      <w:r>
        <w:t>.</w:t>
      </w:r>
    </w:p>
    <w:p w14:paraId="6D717781" w14:textId="77777777" w:rsidR="00FE3193" w:rsidRDefault="00000000">
      <w:pPr>
        <w:pStyle w:val="BodyText"/>
      </w:pPr>
      <w:r>
        <w:t>Your submission should include the following.</w:t>
      </w:r>
    </w:p>
    <w:p w14:paraId="35027983" w14:textId="77777777" w:rsidR="00FE3193" w:rsidRDefault="00000000">
      <w:pPr>
        <w:pStyle w:val="Heading3"/>
      </w:pPr>
      <w:r>
        <w:t>1. Working Product</w:t>
      </w:r>
    </w:p>
    <w:p w14:paraId="3AFC74C6" w14:textId="77777777" w:rsidR="00FE3193" w:rsidRDefault="00000000">
      <w:pPr>
        <w:pStyle w:val="FirstParagraph"/>
      </w:pPr>
      <w:r>
        <w:t>A usable solution that demonstrates the end-to-end use case. This could be:</w:t>
      </w:r>
    </w:p>
    <w:p w14:paraId="0218B623" w14:textId="77777777" w:rsidR="00FE3193" w:rsidRDefault="00000000">
      <w:pPr>
        <w:pStyle w:val="Compact"/>
        <w:numPr>
          <w:ilvl w:val="0"/>
          <w:numId w:val="1"/>
        </w:numPr>
      </w:pPr>
      <w:r>
        <w:t>a web app</w:t>
      </w:r>
    </w:p>
    <w:p w14:paraId="091006E7" w14:textId="77777777" w:rsidR="00FE3193" w:rsidRDefault="00000000">
      <w:pPr>
        <w:pStyle w:val="Compact"/>
        <w:numPr>
          <w:ilvl w:val="0"/>
          <w:numId w:val="1"/>
        </w:numPr>
      </w:pPr>
      <w:r>
        <w:t>a notebook + lightweight interface</w:t>
      </w:r>
    </w:p>
    <w:p w14:paraId="46E58983" w14:textId="77777777" w:rsidR="00FE3193" w:rsidRDefault="00000000">
      <w:pPr>
        <w:pStyle w:val="Compact"/>
        <w:numPr>
          <w:ilvl w:val="0"/>
          <w:numId w:val="1"/>
        </w:numPr>
      </w:pPr>
      <w:r>
        <w:t>a dashboard + backend</w:t>
      </w:r>
    </w:p>
    <w:p w14:paraId="6ED93CE5" w14:textId="77777777" w:rsidR="00FE3193" w:rsidRDefault="00000000">
      <w:pPr>
        <w:pStyle w:val="Compact"/>
        <w:numPr>
          <w:ilvl w:val="0"/>
          <w:numId w:val="1"/>
        </w:numPr>
      </w:pPr>
      <w:r>
        <w:t>a conversational agent</w:t>
      </w:r>
    </w:p>
    <w:p w14:paraId="1F0217B4" w14:textId="77777777" w:rsidR="00FE3193" w:rsidRDefault="00000000">
      <w:pPr>
        <w:pStyle w:val="Compact"/>
        <w:numPr>
          <w:ilvl w:val="0"/>
          <w:numId w:val="1"/>
        </w:numPr>
      </w:pPr>
      <w:r>
        <w:t>another format, if justified</w:t>
      </w:r>
    </w:p>
    <w:p w14:paraId="2E540745" w14:textId="77777777" w:rsidR="00FE3193" w:rsidRDefault="00000000">
      <w:pPr>
        <w:pStyle w:val="FirstParagraph"/>
      </w:pPr>
      <w:bookmarkStart w:id="10" w:name="working-product"/>
      <w:r>
        <w:t>It should be easy for us to run and review.</w:t>
      </w:r>
      <w:bookmarkEnd w:id="10"/>
    </w:p>
    <w:p w14:paraId="68A7A25A" w14:textId="77777777" w:rsidR="00FE3193" w:rsidRDefault="00000000">
      <w:pPr>
        <w:pStyle w:val="Heading3"/>
      </w:pPr>
      <w:r>
        <w:lastRenderedPageBreak/>
        <w:t>2. Technical README</w:t>
      </w:r>
    </w:p>
    <w:p w14:paraId="020C510F" w14:textId="77777777" w:rsidR="00FE3193" w:rsidRDefault="00000000">
      <w:pPr>
        <w:pStyle w:val="FirstParagraph"/>
      </w:pPr>
      <w:bookmarkStart w:id="11" w:name="technical-readme"/>
      <w:r>
        <w:t>Include setup and run instructions that allow us to evaluate your work quickly. Please assume we are time-constrained reviewers.</w:t>
      </w:r>
      <w:bookmarkEnd w:id="11"/>
    </w:p>
    <w:p w14:paraId="2D8E5151" w14:textId="77777777" w:rsidR="00FE3193" w:rsidRDefault="00000000">
      <w:pPr>
        <w:pStyle w:val="Heading3"/>
      </w:pPr>
      <w:bookmarkStart w:id="12" w:name="short-demo"/>
      <w:r>
        <w:t>3. Short Demo</w:t>
      </w:r>
    </w:p>
    <w:p w14:paraId="47D251FD" w14:textId="77777777" w:rsidR="00FE3193" w:rsidRDefault="00000000">
      <w:pPr>
        <w:pStyle w:val="FirstParagraph"/>
      </w:pPr>
      <w:r>
        <w:t>Provide one of the following:</w:t>
      </w:r>
    </w:p>
    <w:p w14:paraId="6AA04547" w14:textId="77777777" w:rsidR="00FE3193" w:rsidRDefault="00000000">
      <w:pPr>
        <w:pStyle w:val="Compact"/>
        <w:numPr>
          <w:ilvl w:val="0"/>
          <w:numId w:val="1"/>
        </w:numPr>
      </w:pPr>
      <w:r>
        <w:t xml:space="preserve">a </w:t>
      </w:r>
      <w:r>
        <w:rPr>
          <w:b/>
          <w:bCs/>
        </w:rPr>
        <w:t>5–</w:t>
      </w:r>
      <w:proofErr w:type="gramStart"/>
      <w:r>
        <w:rPr>
          <w:b/>
          <w:bCs/>
        </w:rPr>
        <w:t>10 minute</w:t>
      </w:r>
      <w:proofErr w:type="gramEnd"/>
      <w:r>
        <w:rPr>
          <w:b/>
          <w:bCs/>
        </w:rPr>
        <w:t xml:space="preserve"> recorded walkthrough</w:t>
      </w:r>
      <w:r>
        <w:t>, or</w:t>
      </w:r>
    </w:p>
    <w:p w14:paraId="218EA3FD" w14:textId="77777777" w:rsidR="00FE3193" w:rsidRDefault="00000000">
      <w:pPr>
        <w:pStyle w:val="Compact"/>
        <w:numPr>
          <w:ilvl w:val="0"/>
          <w:numId w:val="1"/>
        </w:numPr>
      </w:pPr>
      <w:r>
        <w:t xml:space="preserve">a </w:t>
      </w:r>
      <w:r>
        <w:rPr>
          <w:b/>
          <w:bCs/>
        </w:rPr>
        <w:t>live hosted version</w:t>
      </w:r>
      <w:r>
        <w:t xml:space="preserve"> plus a </w:t>
      </w:r>
      <w:proofErr w:type="gramStart"/>
      <w:r>
        <w:t>short written</w:t>
      </w:r>
      <w:proofErr w:type="gramEnd"/>
      <w:r>
        <w:t xml:space="preserve"> walkthrough</w:t>
      </w:r>
      <w:bookmarkEnd w:id="9"/>
      <w:bookmarkEnd w:id="12"/>
    </w:p>
    <w:p w14:paraId="7835E9AA" w14:textId="77777777" w:rsidR="00FE3193" w:rsidRDefault="00000000">
      <w:pPr>
        <w:pStyle w:val="Heading2"/>
      </w:pPr>
      <w:r>
        <w:t>Minimum Functional Requirements</w:t>
      </w:r>
    </w:p>
    <w:p w14:paraId="475206E8" w14:textId="77777777" w:rsidR="00FE3193" w:rsidRDefault="00000000">
      <w:pPr>
        <w:pStyle w:val="FirstParagraph"/>
      </w:pPr>
      <w:r>
        <w:t xml:space="preserve">Your solution should demonstrate </w:t>
      </w:r>
      <w:proofErr w:type="gramStart"/>
      <w:r>
        <w:t>all of</w:t>
      </w:r>
      <w:proofErr w:type="gramEnd"/>
      <w:r>
        <w:t xml:space="preserve"> the following:</w:t>
      </w:r>
    </w:p>
    <w:p w14:paraId="30DFDE8E" w14:textId="77777777" w:rsidR="00FE3193" w:rsidRDefault="00000000">
      <w:pPr>
        <w:pStyle w:val="Heading3"/>
      </w:pPr>
      <w:r>
        <w:t>A. Business Framing</w:t>
      </w:r>
    </w:p>
    <w:p w14:paraId="1769B31F" w14:textId="77777777" w:rsidR="00FE3193" w:rsidRDefault="00000000">
      <w:pPr>
        <w:pStyle w:val="FirstParagraph"/>
      </w:pPr>
      <w:r>
        <w:t>You should clearly define:</w:t>
      </w:r>
    </w:p>
    <w:p w14:paraId="4D097551" w14:textId="77777777" w:rsidR="00FE3193" w:rsidRDefault="00000000">
      <w:pPr>
        <w:pStyle w:val="Compact"/>
        <w:numPr>
          <w:ilvl w:val="0"/>
          <w:numId w:val="1"/>
        </w:numPr>
      </w:pPr>
      <w:r>
        <w:t>the decision-maker</w:t>
      </w:r>
    </w:p>
    <w:p w14:paraId="7EE68215" w14:textId="77777777" w:rsidR="00FE3193" w:rsidRDefault="00000000">
      <w:pPr>
        <w:pStyle w:val="Compact"/>
        <w:numPr>
          <w:ilvl w:val="0"/>
          <w:numId w:val="1"/>
        </w:numPr>
      </w:pPr>
      <w:r>
        <w:t>the decisions they need to make</w:t>
      </w:r>
    </w:p>
    <w:p w14:paraId="6C1961C7" w14:textId="77777777" w:rsidR="00FE3193" w:rsidRDefault="00000000">
      <w:pPr>
        <w:pStyle w:val="Compact"/>
        <w:numPr>
          <w:ilvl w:val="0"/>
          <w:numId w:val="1"/>
        </w:numPr>
      </w:pPr>
      <w:r>
        <w:t>the metrics or signals that matter</w:t>
      </w:r>
    </w:p>
    <w:p w14:paraId="24C8FCC4" w14:textId="77777777" w:rsidR="00FE3193" w:rsidRDefault="00000000">
      <w:pPr>
        <w:pStyle w:val="Compact"/>
        <w:numPr>
          <w:ilvl w:val="0"/>
          <w:numId w:val="1"/>
        </w:numPr>
      </w:pPr>
      <w:bookmarkStart w:id="13" w:name="a.-business-framing"/>
      <w:r>
        <w:t>how your system supports those decisions</w:t>
      </w:r>
      <w:bookmarkEnd w:id="13"/>
    </w:p>
    <w:p w14:paraId="4D95AD37" w14:textId="77777777" w:rsidR="00FE3193" w:rsidRDefault="00000000">
      <w:pPr>
        <w:pStyle w:val="Heading3"/>
      </w:pPr>
      <w:r>
        <w:t>B. Recommendation Logic</w:t>
      </w:r>
    </w:p>
    <w:p w14:paraId="0222F1CC" w14:textId="77777777" w:rsidR="00FE3193" w:rsidRDefault="00000000">
      <w:pPr>
        <w:pStyle w:val="FirstParagraph"/>
      </w:pPr>
      <w:r>
        <w:t>You should implement a method for classifying:</w:t>
      </w:r>
    </w:p>
    <w:p w14:paraId="11A2D848" w14:textId="77777777" w:rsidR="00FE3193" w:rsidRDefault="00000000">
      <w:pPr>
        <w:pStyle w:val="Compact"/>
        <w:numPr>
          <w:ilvl w:val="0"/>
          <w:numId w:val="1"/>
        </w:numPr>
      </w:pPr>
      <w:r>
        <w:t>existing branches</w:t>
      </w:r>
    </w:p>
    <w:p w14:paraId="2F500C57" w14:textId="77777777" w:rsidR="00FE3193" w:rsidRDefault="00000000">
      <w:pPr>
        <w:pStyle w:val="Compact"/>
        <w:numPr>
          <w:ilvl w:val="0"/>
          <w:numId w:val="1"/>
        </w:numPr>
      </w:pPr>
      <w:r>
        <w:t>opportunity areas</w:t>
      </w:r>
    </w:p>
    <w:p w14:paraId="2CF62958" w14:textId="77777777" w:rsidR="00FE3193" w:rsidRDefault="00000000">
      <w:pPr>
        <w:pStyle w:val="FirstParagraph"/>
      </w:pPr>
      <w:r>
        <w:t>This does not need to be mathematically perfect. It does need to be:</w:t>
      </w:r>
    </w:p>
    <w:p w14:paraId="7A9CD03C" w14:textId="77777777" w:rsidR="00FE3193" w:rsidRDefault="00000000">
      <w:pPr>
        <w:pStyle w:val="Compact"/>
        <w:numPr>
          <w:ilvl w:val="0"/>
          <w:numId w:val="1"/>
        </w:numPr>
      </w:pPr>
      <w:r>
        <w:t>coherent</w:t>
      </w:r>
    </w:p>
    <w:p w14:paraId="6CED81A2" w14:textId="77777777" w:rsidR="00FE3193" w:rsidRDefault="00000000">
      <w:pPr>
        <w:pStyle w:val="Compact"/>
        <w:numPr>
          <w:ilvl w:val="0"/>
          <w:numId w:val="1"/>
        </w:numPr>
      </w:pPr>
      <w:r>
        <w:t>explainable</w:t>
      </w:r>
    </w:p>
    <w:p w14:paraId="6E931D02" w14:textId="77777777" w:rsidR="00FE3193" w:rsidRDefault="00000000">
      <w:pPr>
        <w:pStyle w:val="Compact"/>
        <w:numPr>
          <w:ilvl w:val="0"/>
          <w:numId w:val="1"/>
        </w:numPr>
      </w:pPr>
      <w:bookmarkStart w:id="14" w:name="b.-recommendation-logic"/>
      <w:r>
        <w:t>defensible</w:t>
      </w:r>
      <w:bookmarkEnd w:id="14"/>
    </w:p>
    <w:p w14:paraId="1CCCCAFE" w14:textId="77777777" w:rsidR="00FE3193" w:rsidRDefault="00000000">
      <w:pPr>
        <w:pStyle w:val="Heading3"/>
      </w:pPr>
      <w:r>
        <w:t>C. Geographic Reasoning</w:t>
      </w:r>
    </w:p>
    <w:p w14:paraId="77943016" w14:textId="77777777" w:rsidR="00FE3193" w:rsidRDefault="00000000">
      <w:pPr>
        <w:pStyle w:val="FirstParagraph"/>
      </w:pPr>
      <w:r>
        <w:t>Your solution should use geography meaningfully, for example:</w:t>
      </w:r>
    </w:p>
    <w:p w14:paraId="0B05B694" w14:textId="77777777" w:rsidR="00FE3193" w:rsidRDefault="00000000">
      <w:pPr>
        <w:pStyle w:val="Compact"/>
        <w:numPr>
          <w:ilvl w:val="0"/>
          <w:numId w:val="1"/>
        </w:numPr>
      </w:pPr>
      <w:r>
        <w:t>catchments</w:t>
      </w:r>
    </w:p>
    <w:p w14:paraId="753A0588" w14:textId="77777777" w:rsidR="00FE3193" w:rsidRDefault="00000000">
      <w:pPr>
        <w:pStyle w:val="Compact"/>
        <w:numPr>
          <w:ilvl w:val="0"/>
          <w:numId w:val="1"/>
        </w:numPr>
      </w:pPr>
      <w:r>
        <w:t>proximity</w:t>
      </w:r>
    </w:p>
    <w:p w14:paraId="4DF33455" w14:textId="77777777" w:rsidR="00FE3193" w:rsidRDefault="00000000">
      <w:pPr>
        <w:pStyle w:val="Compact"/>
        <w:numPr>
          <w:ilvl w:val="0"/>
          <w:numId w:val="1"/>
        </w:numPr>
      </w:pPr>
      <w:r>
        <w:t>overlap</w:t>
      </w:r>
    </w:p>
    <w:p w14:paraId="062B7960" w14:textId="77777777" w:rsidR="00FE3193" w:rsidRDefault="00000000">
      <w:pPr>
        <w:pStyle w:val="Compact"/>
        <w:numPr>
          <w:ilvl w:val="0"/>
          <w:numId w:val="1"/>
        </w:numPr>
      </w:pPr>
      <w:r>
        <w:t>coverage gaps</w:t>
      </w:r>
    </w:p>
    <w:p w14:paraId="4CDBF8D8" w14:textId="77777777" w:rsidR="00FE3193" w:rsidRDefault="00000000">
      <w:pPr>
        <w:pStyle w:val="Compact"/>
        <w:numPr>
          <w:ilvl w:val="0"/>
          <w:numId w:val="1"/>
        </w:numPr>
      </w:pPr>
      <w:r>
        <w:t>competitor density</w:t>
      </w:r>
    </w:p>
    <w:p w14:paraId="2DE64D50" w14:textId="77777777" w:rsidR="00FE3193" w:rsidRDefault="00000000">
      <w:pPr>
        <w:pStyle w:val="Compact"/>
        <w:numPr>
          <w:ilvl w:val="0"/>
          <w:numId w:val="1"/>
        </w:numPr>
      </w:pPr>
      <w:r>
        <w:t>market saturation</w:t>
      </w:r>
    </w:p>
    <w:p w14:paraId="7730BD8B" w14:textId="77777777" w:rsidR="00FE3193" w:rsidRDefault="00000000">
      <w:pPr>
        <w:pStyle w:val="Compact"/>
        <w:numPr>
          <w:ilvl w:val="0"/>
          <w:numId w:val="1"/>
        </w:numPr>
      </w:pPr>
      <w:bookmarkStart w:id="15" w:name="c.-geographic-reasoning"/>
      <w:r>
        <w:t>travel-time logic</w:t>
      </w:r>
      <w:bookmarkEnd w:id="15"/>
    </w:p>
    <w:p w14:paraId="23E46247" w14:textId="77777777" w:rsidR="00FE3193" w:rsidRDefault="00000000">
      <w:pPr>
        <w:pStyle w:val="Heading3"/>
      </w:pPr>
      <w:bookmarkStart w:id="16" w:name="d.-ai-relevant-design"/>
      <w:r>
        <w:lastRenderedPageBreak/>
        <w:t>D. AI-Relevant Design</w:t>
      </w:r>
    </w:p>
    <w:p w14:paraId="0B9AFD1C" w14:textId="77777777" w:rsidR="00FE3193" w:rsidRDefault="00000000">
      <w:pPr>
        <w:pStyle w:val="FirstParagraph"/>
      </w:pPr>
      <w:r>
        <w:t>Because this is an AI Associate case, your solution should show at least one meaningful AI-oriented layer, such as:</w:t>
      </w:r>
    </w:p>
    <w:p w14:paraId="53ECE14E" w14:textId="77777777" w:rsidR="00FE3193" w:rsidRDefault="00000000">
      <w:pPr>
        <w:pStyle w:val="Compact"/>
        <w:numPr>
          <w:ilvl w:val="0"/>
          <w:numId w:val="1"/>
        </w:numPr>
      </w:pPr>
      <w:r>
        <w:t>natural-language interaction with portfolio data</w:t>
      </w:r>
    </w:p>
    <w:p w14:paraId="418C47C6" w14:textId="77777777" w:rsidR="00FE3193" w:rsidRDefault="00000000">
      <w:pPr>
        <w:pStyle w:val="Compact"/>
        <w:numPr>
          <w:ilvl w:val="0"/>
          <w:numId w:val="1"/>
        </w:numPr>
      </w:pPr>
      <w:r>
        <w:t>AI-assisted explanation of recommendations</w:t>
      </w:r>
    </w:p>
    <w:p w14:paraId="3DAA59FC" w14:textId="77777777" w:rsidR="00FE3193" w:rsidRDefault="00000000">
      <w:pPr>
        <w:pStyle w:val="Compact"/>
        <w:numPr>
          <w:ilvl w:val="0"/>
          <w:numId w:val="1"/>
        </w:numPr>
      </w:pPr>
      <w:r>
        <w:t>AI-generated branch summaries grounded in data</w:t>
      </w:r>
    </w:p>
    <w:p w14:paraId="4B4AF755" w14:textId="77777777" w:rsidR="00FE3193" w:rsidRDefault="00000000">
      <w:pPr>
        <w:pStyle w:val="Compact"/>
        <w:numPr>
          <w:ilvl w:val="0"/>
          <w:numId w:val="1"/>
        </w:numPr>
      </w:pPr>
      <w:r>
        <w:t>a tool-using analyst workflow</w:t>
      </w:r>
    </w:p>
    <w:p w14:paraId="15FF491B" w14:textId="77777777" w:rsidR="00FE3193" w:rsidRDefault="00000000">
      <w:pPr>
        <w:pStyle w:val="Compact"/>
        <w:numPr>
          <w:ilvl w:val="0"/>
          <w:numId w:val="1"/>
        </w:numPr>
      </w:pPr>
      <w:r>
        <w:t>prompt / tool / retrieval design for decision support</w:t>
      </w:r>
    </w:p>
    <w:p w14:paraId="7DA44062" w14:textId="77777777" w:rsidR="00FE3193" w:rsidRDefault="00000000">
      <w:pPr>
        <w:pStyle w:val="Compact"/>
        <w:numPr>
          <w:ilvl w:val="0"/>
          <w:numId w:val="1"/>
        </w:numPr>
      </w:pPr>
      <w:r>
        <w:t>an agentic or semi-agentic reasoning flow</w:t>
      </w:r>
    </w:p>
    <w:p w14:paraId="2146FCEB" w14:textId="77777777" w:rsidR="00FE3193" w:rsidRDefault="00000000">
      <w:pPr>
        <w:pStyle w:val="FirstParagraph"/>
      </w:pPr>
      <w:r>
        <w:t xml:space="preserve">This should be </w:t>
      </w:r>
      <w:r>
        <w:rPr>
          <w:b/>
          <w:bCs/>
        </w:rPr>
        <w:t>practical, not gimmicky</w:t>
      </w:r>
      <w:r>
        <w:t>.</w:t>
      </w:r>
      <w:bookmarkEnd w:id="16"/>
    </w:p>
    <w:p w14:paraId="3B618CE0" w14:textId="77777777" w:rsidR="00FE3193" w:rsidRDefault="00000000">
      <w:pPr>
        <w:pStyle w:val="Heading3"/>
      </w:pPr>
      <w:r>
        <w:t>E. Explainability</w:t>
      </w:r>
    </w:p>
    <w:p w14:paraId="28664E7C" w14:textId="77777777" w:rsidR="00FE3193" w:rsidRDefault="00000000">
      <w:pPr>
        <w:pStyle w:val="FirstParagraph"/>
      </w:pPr>
      <w:r>
        <w:t>A reviewer should be able to answer:</w:t>
      </w:r>
    </w:p>
    <w:p w14:paraId="77DDAE1B" w14:textId="77777777" w:rsidR="00FE3193" w:rsidRDefault="00000000">
      <w:pPr>
        <w:pStyle w:val="Compact"/>
        <w:numPr>
          <w:ilvl w:val="0"/>
          <w:numId w:val="1"/>
        </w:numPr>
      </w:pPr>
      <w:r>
        <w:t>Why did this branch get this recommendation?</w:t>
      </w:r>
    </w:p>
    <w:p w14:paraId="0E6D3175" w14:textId="77777777" w:rsidR="00FE3193" w:rsidRDefault="00000000">
      <w:pPr>
        <w:pStyle w:val="Compact"/>
        <w:numPr>
          <w:ilvl w:val="0"/>
          <w:numId w:val="1"/>
        </w:numPr>
      </w:pPr>
      <w:r>
        <w:t>Why is this area considered attractive or unattractive?</w:t>
      </w:r>
    </w:p>
    <w:p w14:paraId="0E0EFB59" w14:textId="77777777" w:rsidR="00FE3193" w:rsidRDefault="00000000">
      <w:pPr>
        <w:pStyle w:val="Compact"/>
        <w:numPr>
          <w:ilvl w:val="0"/>
          <w:numId w:val="1"/>
        </w:numPr>
      </w:pPr>
      <w:r>
        <w:t>What inputs most influenced the outcome?</w:t>
      </w:r>
    </w:p>
    <w:p w14:paraId="6FCD2E64" w14:textId="77777777" w:rsidR="00FE3193" w:rsidRDefault="00000000">
      <w:pPr>
        <w:pStyle w:val="Compact"/>
        <w:numPr>
          <w:ilvl w:val="0"/>
          <w:numId w:val="1"/>
        </w:numPr>
      </w:pPr>
      <w:bookmarkStart w:id="17" w:name="minimum-functional-requirements"/>
      <w:bookmarkStart w:id="18" w:name="e.-explainability"/>
      <w:r>
        <w:t>Where should we trust the model, and where should we be careful?</w:t>
      </w:r>
      <w:bookmarkEnd w:id="17"/>
      <w:bookmarkEnd w:id="18"/>
    </w:p>
    <w:p w14:paraId="2D79A0D9" w14:textId="77777777" w:rsidR="00FE3193" w:rsidRDefault="00000000">
      <w:pPr>
        <w:pStyle w:val="Heading2"/>
      </w:pPr>
      <w:r>
        <w:t>Constraints</w:t>
      </w:r>
    </w:p>
    <w:p w14:paraId="2E1C7BAD" w14:textId="77777777" w:rsidR="00FE3193" w:rsidRDefault="00000000">
      <w:pPr>
        <w:pStyle w:val="FirstParagraph"/>
      </w:pPr>
      <w:r>
        <w:t>Please work within the following constraints:</w:t>
      </w:r>
    </w:p>
    <w:p w14:paraId="15C16355" w14:textId="77777777" w:rsidR="00FE3193" w:rsidRDefault="00000000">
      <w:pPr>
        <w:pStyle w:val="Compact"/>
        <w:numPr>
          <w:ilvl w:val="0"/>
          <w:numId w:val="1"/>
        </w:numPr>
      </w:pPr>
      <w:r>
        <w:t xml:space="preserve">You </w:t>
      </w:r>
      <w:r>
        <w:rPr>
          <w:b/>
          <w:bCs/>
        </w:rPr>
        <w:t>may</w:t>
      </w:r>
      <w:r>
        <w:t xml:space="preserve"> use AI freely</w:t>
      </w:r>
    </w:p>
    <w:p w14:paraId="370C724C" w14:textId="77777777" w:rsidR="00FE3193" w:rsidRDefault="00000000">
      <w:pPr>
        <w:pStyle w:val="Compact"/>
        <w:numPr>
          <w:ilvl w:val="0"/>
          <w:numId w:val="1"/>
        </w:numPr>
      </w:pPr>
      <w:r>
        <w:t xml:space="preserve">You </w:t>
      </w:r>
      <w:r>
        <w:rPr>
          <w:b/>
          <w:bCs/>
        </w:rPr>
        <w:t>may</w:t>
      </w:r>
      <w:r>
        <w:t xml:space="preserve"> use any programming language, framework, or tooling</w:t>
      </w:r>
    </w:p>
    <w:p w14:paraId="73898CD9" w14:textId="77777777" w:rsidR="00FE3193" w:rsidRDefault="00000000">
      <w:pPr>
        <w:pStyle w:val="Compact"/>
        <w:numPr>
          <w:ilvl w:val="0"/>
          <w:numId w:val="1"/>
        </w:numPr>
      </w:pPr>
      <w:r>
        <w:t xml:space="preserve">You </w:t>
      </w:r>
      <w:r>
        <w:rPr>
          <w:b/>
          <w:bCs/>
        </w:rPr>
        <w:t>may</w:t>
      </w:r>
      <w:r>
        <w:t xml:space="preserve"> simplify parts of the problem if you explain why</w:t>
      </w:r>
    </w:p>
    <w:p w14:paraId="7EED465B" w14:textId="77777777" w:rsidR="00FE3193" w:rsidRDefault="00000000">
      <w:pPr>
        <w:pStyle w:val="Compact"/>
        <w:numPr>
          <w:ilvl w:val="0"/>
          <w:numId w:val="1"/>
        </w:numPr>
      </w:pPr>
      <w:r>
        <w:t xml:space="preserve">You </w:t>
      </w:r>
      <w:r>
        <w:rPr>
          <w:b/>
          <w:bCs/>
        </w:rPr>
        <w:t>may</w:t>
      </w:r>
      <w:r>
        <w:t xml:space="preserve"> use static files instead of building a full production backend</w:t>
      </w:r>
    </w:p>
    <w:p w14:paraId="6FB1160E" w14:textId="77777777" w:rsidR="00FE3193" w:rsidRDefault="00000000">
      <w:pPr>
        <w:pStyle w:val="Compact"/>
        <w:numPr>
          <w:ilvl w:val="0"/>
          <w:numId w:val="1"/>
        </w:numPr>
      </w:pPr>
      <w:r>
        <w:t xml:space="preserve">You </w:t>
      </w:r>
      <w:r>
        <w:rPr>
          <w:b/>
          <w:bCs/>
        </w:rPr>
        <w:t>do not</w:t>
      </w:r>
      <w:r>
        <w:t xml:space="preserve"> need to optimize for enterprise-grade scale</w:t>
      </w:r>
    </w:p>
    <w:p w14:paraId="77A800CF" w14:textId="77777777" w:rsidR="00FE3193" w:rsidRDefault="00000000">
      <w:pPr>
        <w:pStyle w:val="FirstParagraph"/>
      </w:pPr>
      <w:bookmarkStart w:id="19" w:name="constraints"/>
      <w:r>
        <w:t>Please do not spend time polishing irrelevant production details unless they materially improve the case.</w:t>
      </w:r>
      <w:bookmarkEnd w:id="19"/>
    </w:p>
    <w:p w14:paraId="0333EA6E" w14:textId="77777777" w:rsidR="00FE3193" w:rsidRDefault="00000000">
      <w:pPr>
        <w:pStyle w:val="Heading2"/>
      </w:pPr>
      <w:r>
        <w:t>Submission Format</w:t>
      </w:r>
    </w:p>
    <w:p w14:paraId="79B540B8" w14:textId="77777777" w:rsidR="00FE3193" w:rsidRDefault="00000000">
      <w:pPr>
        <w:pStyle w:val="FirstParagraph"/>
      </w:pPr>
      <w:r>
        <w:t>Please submit:</w:t>
      </w:r>
    </w:p>
    <w:p w14:paraId="3980CCFB" w14:textId="77777777" w:rsidR="00FE3193" w:rsidRDefault="00000000">
      <w:pPr>
        <w:pStyle w:val="Compact"/>
        <w:numPr>
          <w:ilvl w:val="0"/>
          <w:numId w:val="1"/>
        </w:numPr>
      </w:pPr>
      <w:r>
        <w:t>link to source code repository</w:t>
      </w:r>
    </w:p>
    <w:p w14:paraId="1D448670" w14:textId="77777777" w:rsidR="00FE3193" w:rsidRDefault="00000000">
      <w:pPr>
        <w:pStyle w:val="Compact"/>
        <w:numPr>
          <w:ilvl w:val="0"/>
          <w:numId w:val="1"/>
        </w:numPr>
      </w:pPr>
      <w:r>
        <w:t>README with run instructions</w:t>
      </w:r>
    </w:p>
    <w:p w14:paraId="68E63493" w14:textId="77777777" w:rsidR="00FE3193" w:rsidRDefault="00000000">
      <w:pPr>
        <w:pStyle w:val="Compact"/>
        <w:numPr>
          <w:ilvl w:val="0"/>
          <w:numId w:val="1"/>
        </w:numPr>
      </w:pPr>
      <w:r>
        <w:t>demo video or live link</w:t>
      </w:r>
    </w:p>
    <w:p w14:paraId="627BECF4" w14:textId="77777777" w:rsidR="00FE3193" w:rsidRDefault="00000000">
      <w:pPr>
        <w:pStyle w:val="FirstParagraph"/>
      </w:pPr>
      <w:r>
        <w:t>If your project requires secrets or paid APIs, provide:</w:t>
      </w:r>
    </w:p>
    <w:p w14:paraId="473E28A7" w14:textId="77777777" w:rsidR="00FE3193" w:rsidRDefault="00000000">
      <w:pPr>
        <w:pStyle w:val="Compact"/>
        <w:numPr>
          <w:ilvl w:val="0"/>
          <w:numId w:val="1"/>
        </w:numPr>
      </w:pPr>
      <w:r>
        <w:t xml:space="preserve">a fallback mode, </w:t>
      </w:r>
      <w:r>
        <w:rPr>
          <w:b/>
          <w:bCs/>
        </w:rPr>
        <w:t>or</w:t>
      </w:r>
    </w:p>
    <w:p w14:paraId="36AA6A9B" w14:textId="77777777" w:rsidR="00FE3193" w:rsidRDefault="00000000">
      <w:pPr>
        <w:pStyle w:val="Compact"/>
        <w:numPr>
          <w:ilvl w:val="0"/>
          <w:numId w:val="1"/>
        </w:numPr>
      </w:pPr>
      <w:r>
        <w:t>screenshots / demo recording showing the system working</w:t>
      </w:r>
    </w:p>
    <w:p w14:paraId="42C89147" w14:textId="77777777" w:rsidR="00FE3193" w:rsidRDefault="00000000">
      <w:pPr>
        <w:pStyle w:val="FirstParagraph"/>
      </w:pPr>
      <w:bookmarkStart w:id="20" w:name="submission-format"/>
      <w:r>
        <w:t>We should be able to assess your thinking even if we cannot fully reproduce every external dependency.</w:t>
      </w:r>
      <w:bookmarkEnd w:id="20"/>
    </w:p>
    <w:p w14:paraId="237A29E3" w14:textId="77777777" w:rsidR="00FE3193" w:rsidRDefault="00000000">
      <w:pPr>
        <w:pStyle w:val="Heading2"/>
      </w:pPr>
      <w:r>
        <w:lastRenderedPageBreak/>
        <w:t>Final Note</w:t>
      </w:r>
    </w:p>
    <w:p w14:paraId="20A59BD2" w14:textId="77777777" w:rsidR="00FE3193" w:rsidRDefault="00000000">
      <w:pPr>
        <w:pStyle w:val="FirstParagraph"/>
      </w:pPr>
      <w:r>
        <w:t>This case is intentionally open-ended. In real work, the hardest part is rarely coding. It is deciding:</w:t>
      </w:r>
    </w:p>
    <w:p w14:paraId="0C577D2A" w14:textId="77777777" w:rsidR="00FE3193" w:rsidRDefault="00000000">
      <w:pPr>
        <w:pStyle w:val="Compact"/>
        <w:numPr>
          <w:ilvl w:val="0"/>
          <w:numId w:val="1"/>
        </w:numPr>
      </w:pPr>
      <w:r>
        <w:t>what problem to solve first</w:t>
      </w:r>
    </w:p>
    <w:p w14:paraId="13697EBD" w14:textId="77777777" w:rsidR="00FE3193" w:rsidRDefault="00000000">
      <w:pPr>
        <w:pStyle w:val="Compact"/>
        <w:numPr>
          <w:ilvl w:val="0"/>
          <w:numId w:val="1"/>
        </w:numPr>
      </w:pPr>
      <w:r>
        <w:t>what to simplify</w:t>
      </w:r>
    </w:p>
    <w:p w14:paraId="512FE144" w14:textId="77777777" w:rsidR="00FE3193" w:rsidRDefault="00000000">
      <w:pPr>
        <w:pStyle w:val="Compact"/>
        <w:numPr>
          <w:ilvl w:val="0"/>
          <w:numId w:val="1"/>
        </w:numPr>
      </w:pPr>
      <w:r>
        <w:t>what to trust</w:t>
      </w:r>
    </w:p>
    <w:p w14:paraId="34E1C7EB" w14:textId="77777777" w:rsidR="00FE3193" w:rsidRDefault="00000000">
      <w:pPr>
        <w:pStyle w:val="Compact"/>
        <w:numPr>
          <w:ilvl w:val="0"/>
          <w:numId w:val="1"/>
        </w:numPr>
      </w:pPr>
      <w:r>
        <w:t>what to automate</w:t>
      </w:r>
    </w:p>
    <w:p w14:paraId="54BF5085" w14:textId="77777777" w:rsidR="00FE3193" w:rsidRDefault="00000000">
      <w:pPr>
        <w:pStyle w:val="Compact"/>
        <w:numPr>
          <w:ilvl w:val="0"/>
          <w:numId w:val="1"/>
        </w:numPr>
      </w:pPr>
      <w:r>
        <w:t>what to explain</w:t>
      </w:r>
    </w:p>
    <w:p w14:paraId="4A80E977" w14:textId="77777777" w:rsidR="00FE3193" w:rsidRDefault="00000000">
      <w:pPr>
        <w:pStyle w:val="Compact"/>
        <w:numPr>
          <w:ilvl w:val="0"/>
          <w:numId w:val="1"/>
        </w:numPr>
      </w:pPr>
      <w:r>
        <w:t>what to ship</w:t>
      </w:r>
    </w:p>
    <w:p w14:paraId="4E894A54" w14:textId="77777777" w:rsidR="00FE3193" w:rsidRDefault="00000000">
      <w:pPr>
        <w:pStyle w:val="FirstParagraph"/>
      </w:pPr>
      <w:r>
        <w:t>We are interested in seeing how you think.</w:t>
      </w:r>
    </w:p>
    <w:p w14:paraId="03F55907" w14:textId="77777777" w:rsidR="00FE3193" w:rsidRDefault="00000000">
      <w:pPr>
        <w:pStyle w:val="BodyText"/>
      </w:pPr>
      <w:bookmarkStart w:id="21" w:name="ai-associate-take-home-case-study"/>
      <w:bookmarkStart w:id="22" w:name="final-note"/>
      <w:r>
        <w:rPr>
          <w:b/>
          <w:bCs/>
        </w:rPr>
        <w:t>Good luck.</w:t>
      </w:r>
      <w:bookmarkEnd w:id="21"/>
      <w:bookmarkEnd w:id="22"/>
    </w:p>
    <w:sectPr w:rsidR="00FE3193">
      <w:pgSz w:w="11906" w:h="16838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B842B3"/>
    <w:multiLevelType w:val="multilevel"/>
    <w:tmpl w:val="1A0A5B7E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" w15:restartNumberingAfterBreak="0">
    <w:nsid w:val="014853A1"/>
    <w:multiLevelType w:val="multilevel"/>
    <w:tmpl w:val="2924D08E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 w15:restartNumberingAfterBreak="0">
    <w:nsid w:val="041964B6"/>
    <w:multiLevelType w:val="multilevel"/>
    <w:tmpl w:val="B61CF214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 w15:restartNumberingAfterBreak="0">
    <w:nsid w:val="0CA00825"/>
    <w:multiLevelType w:val="multilevel"/>
    <w:tmpl w:val="325AFBD6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 w15:restartNumberingAfterBreak="0">
    <w:nsid w:val="21C40493"/>
    <w:multiLevelType w:val="multilevel"/>
    <w:tmpl w:val="69EC201C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 w15:restartNumberingAfterBreak="0">
    <w:nsid w:val="2D4F6870"/>
    <w:multiLevelType w:val="multilevel"/>
    <w:tmpl w:val="B64E543C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 w15:restartNumberingAfterBreak="0">
    <w:nsid w:val="3E4D4903"/>
    <w:multiLevelType w:val="multilevel"/>
    <w:tmpl w:val="94B0BCD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 w15:restartNumberingAfterBreak="0">
    <w:nsid w:val="410641E4"/>
    <w:multiLevelType w:val="multilevel"/>
    <w:tmpl w:val="32BCE68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 w15:restartNumberingAfterBreak="0">
    <w:nsid w:val="439C0CEA"/>
    <w:multiLevelType w:val="multilevel"/>
    <w:tmpl w:val="5274B61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46416AC6"/>
    <w:multiLevelType w:val="multilevel"/>
    <w:tmpl w:val="0C0EE5E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 w15:restartNumberingAfterBreak="0">
    <w:nsid w:val="4950589A"/>
    <w:multiLevelType w:val="multilevel"/>
    <w:tmpl w:val="C0BC9D0E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 w15:restartNumberingAfterBreak="0">
    <w:nsid w:val="51840230"/>
    <w:multiLevelType w:val="multilevel"/>
    <w:tmpl w:val="4B2E74C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 w15:restartNumberingAfterBreak="0">
    <w:nsid w:val="5F870604"/>
    <w:multiLevelType w:val="multilevel"/>
    <w:tmpl w:val="0D9A18CE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 w15:restartNumberingAfterBreak="0">
    <w:nsid w:val="63377212"/>
    <w:multiLevelType w:val="multilevel"/>
    <w:tmpl w:val="F2A8D9AA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 w15:restartNumberingAfterBreak="0">
    <w:nsid w:val="65E42DE3"/>
    <w:multiLevelType w:val="multilevel"/>
    <w:tmpl w:val="2B9C4F04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 w15:restartNumberingAfterBreak="0">
    <w:nsid w:val="674872A6"/>
    <w:multiLevelType w:val="multilevel"/>
    <w:tmpl w:val="5AC005D6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 w15:restartNumberingAfterBreak="0">
    <w:nsid w:val="67766B13"/>
    <w:multiLevelType w:val="multilevel"/>
    <w:tmpl w:val="FE689236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 w15:restartNumberingAfterBreak="0">
    <w:nsid w:val="6888733C"/>
    <w:multiLevelType w:val="multilevel"/>
    <w:tmpl w:val="4482C1DC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 w15:restartNumberingAfterBreak="0">
    <w:nsid w:val="6F1C581A"/>
    <w:multiLevelType w:val="multilevel"/>
    <w:tmpl w:val="28DAABE6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 w15:restartNumberingAfterBreak="0">
    <w:nsid w:val="746806B5"/>
    <w:multiLevelType w:val="multilevel"/>
    <w:tmpl w:val="120C9860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 w15:restartNumberingAfterBreak="0">
    <w:nsid w:val="75A208C5"/>
    <w:multiLevelType w:val="multilevel"/>
    <w:tmpl w:val="3E468092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 w15:restartNumberingAfterBreak="0">
    <w:nsid w:val="7A084E1B"/>
    <w:multiLevelType w:val="multilevel"/>
    <w:tmpl w:val="31305792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 w15:restartNumberingAfterBreak="0">
    <w:nsid w:val="7BE83ADB"/>
    <w:multiLevelType w:val="multilevel"/>
    <w:tmpl w:val="4488A0FC"/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num w:numId="1" w16cid:durableId="34045806">
    <w:abstractNumId w:val="2"/>
  </w:num>
  <w:num w:numId="2" w16cid:durableId="979457135">
    <w:abstractNumId w:val="21"/>
  </w:num>
  <w:num w:numId="3" w16cid:durableId="723410471">
    <w:abstractNumId w:val="7"/>
  </w:num>
  <w:num w:numId="4" w16cid:durableId="392773919">
    <w:abstractNumId w:val="3"/>
  </w:num>
  <w:num w:numId="5" w16cid:durableId="1689335505">
    <w:abstractNumId w:val="6"/>
  </w:num>
  <w:num w:numId="6" w16cid:durableId="2096632145">
    <w:abstractNumId w:val="15"/>
  </w:num>
  <w:num w:numId="7" w16cid:durableId="514460607">
    <w:abstractNumId w:val="20"/>
  </w:num>
  <w:num w:numId="8" w16cid:durableId="1479958267">
    <w:abstractNumId w:val="0"/>
  </w:num>
  <w:num w:numId="9" w16cid:durableId="70346906">
    <w:abstractNumId w:val="14"/>
  </w:num>
  <w:num w:numId="10" w16cid:durableId="170680321">
    <w:abstractNumId w:val="10"/>
  </w:num>
  <w:num w:numId="11" w16cid:durableId="186796572">
    <w:abstractNumId w:val="22"/>
  </w:num>
  <w:num w:numId="12" w16cid:durableId="575163551">
    <w:abstractNumId w:val="1"/>
  </w:num>
  <w:num w:numId="13" w16cid:durableId="115682910">
    <w:abstractNumId w:val="4"/>
  </w:num>
  <w:num w:numId="14" w16cid:durableId="627904639">
    <w:abstractNumId w:val="11"/>
  </w:num>
  <w:num w:numId="15" w16cid:durableId="2123962322">
    <w:abstractNumId w:val="12"/>
  </w:num>
  <w:num w:numId="16" w16cid:durableId="1695964133">
    <w:abstractNumId w:val="19"/>
  </w:num>
  <w:num w:numId="17" w16cid:durableId="1746108003">
    <w:abstractNumId w:val="5"/>
  </w:num>
  <w:num w:numId="18" w16cid:durableId="310448708">
    <w:abstractNumId w:val="17"/>
  </w:num>
  <w:num w:numId="19" w16cid:durableId="1949045711">
    <w:abstractNumId w:val="13"/>
  </w:num>
  <w:num w:numId="20" w16cid:durableId="783040714">
    <w:abstractNumId w:val="9"/>
  </w:num>
  <w:num w:numId="21" w16cid:durableId="1686517467">
    <w:abstractNumId w:val="16"/>
  </w:num>
  <w:num w:numId="22" w16cid:durableId="1987317883">
    <w:abstractNumId w:val="18"/>
  </w:num>
  <w:num w:numId="23" w16cid:durableId="170948636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embedSystem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3193"/>
    <w:rsid w:val="008A39D6"/>
    <w:rsid w:val="00F47542"/>
    <w:rsid w:val="00FE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2FD0E0"/>
  <w15:docId w15:val="{5ED05A6A-39C1-574D-AD2C-7E9F80C0E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aptionChar">
    <w:name w:val="Caption Char"/>
    <w:basedOn w:val="DefaultParagraphFont"/>
    <w:link w:val="Caption"/>
    <w:qFormat/>
  </w:style>
  <w:style w:type="character" w:customStyle="1" w:styleId="VerbatimChar">
    <w:name w:val="Verbatim Char"/>
    <w:basedOn w:val="CaptionChar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CaptionChar"/>
    <w:qFormat/>
  </w:style>
  <w:style w:type="character" w:customStyle="1" w:styleId="FootnoteCharacters">
    <w:name w:val="Footnote Characters"/>
    <w:basedOn w:val="Caption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Noto Sans"/>
      <w:sz w:val="28"/>
      <w:szCs w:val="28"/>
    </w:rPr>
  </w:style>
  <w:style w:type="paragraph" w:styleId="BodyText">
    <w:name w:val="Body Text"/>
    <w:basedOn w:val="Normal"/>
    <w:qFormat/>
    <w:pPr>
      <w:spacing w:before="180" w:after="180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link w:val="CaptionChar"/>
    <w:qFormat/>
    <w:pPr>
      <w:spacing w:after="120"/>
    </w:pPr>
    <w:rPr>
      <w:i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</w:style>
  <w:style w:type="paragraph" w:styleId="Date">
    <w:name w:val="Date"/>
    <w:next w:val="BodyText"/>
    <w:qFormat/>
    <w:pPr>
      <w:keepNext/>
      <w:keepLines/>
      <w:spacing w:after="200"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801</Words>
  <Characters>4495</Characters>
  <Application>Microsoft Office Word</Application>
  <DocSecurity>0</DocSecurity>
  <Lines>145</Lines>
  <Paragraphs>151</Paragraphs>
  <ScaleCrop>false</ScaleCrop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Mohammed Saleh</cp:lastModifiedBy>
  <cp:revision>2</cp:revision>
  <dcterms:created xsi:type="dcterms:W3CDTF">2026-04-07T09:58:00Z</dcterms:created>
  <dcterms:modified xsi:type="dcterms:W3CDTF">2026-09-07T05:33:00Z</dcterms:modified>
  <dc:language>en-US</dc:language>
</cp:coreProperties>
</file>