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02F3" w14:textId="77777777" w:rsidR="00716668" w:rsidRPr="006820A1" w:rsidRDefault="00000000">
      <w:pPr>
        <w:pStyle w:val="Heading1"/>
        <w:rPr>
          <w:lang w:val="es-MX"/>
        </w:rPr>
      </w:pPr>
      <w:bookmarkStart w:id="0" w:name="X604dad9dd83a2c0975cc4d3b5939a36c7f5b0a4"/>
      <w:r w:rsidRPr="006820A1">
        <w:rPr>
          <w:lang w:val="es-MX"/>
        </w:rPr>
        <w:t>Políticas de Combinación de Ramas en GitHub</w:t>
      </w:r>
    </w:p>
    <w:p w14:paraId="1B87DDFA" w14:textId="5A398865" w:rsidR="00716668" w:rsidRPr="006820A1" w:rsidRDefault="00000000">
      <w:pPr>
        <w:pStyle w:val="FirstParagraph"/>
        <w:rPr>
          <w:lang w:val="es-MX"/>
        </w:rPr>
      </w:pPr>
      <w:r w:rsidRPr="006820A1">
        <w:rPr>
          <w:b/>
          <w:bCs/>
          <w:lang w:val="es-MX"/>
        </w:rPr>
        <w:t>Repositorio:</w:t>
      </w:r>
      <w:r w:rsidRPr="006820A1">
        <w:rPr>
          <w:lang w:val="es-MX"/>
        </w:rPr>
        <w:t xml:space="preserve"> Codex</w:t>
      </w:r>
      <w:r w:rsidRPr="006820A1">
        <w:rPr>
          <w:lang w:val="es-MX"/>
        </w:rPr>
        <w:br/>
      </w:r>
      <w:r w:rsidRPr="006820A1">
        <w:rPr>
          <w:b/>
          <w:bCs/>
          <w:lang w:val="es-MX"/>
        </w:rPr>
        <w:t>Equipo:</w:t>
      </w:r>
      <w:r w:rsidRPr="006820A1">
        <w:rPr>
          <w:lang w:val="es-MX"/>
        </w:rPr>
        <w:t xml:space="preserve"> Los Guapos (</w:t>
      </w:r>
      <w:r w:rsidR="006820A1">
        <w:rPr>
          <w:lang w:val="es-MX"/>
        </w:rPr>
        <w:t>5</w:t>
      </w:r>
      <w:r w:rsidRPr="006820A1">
        <w:rPr>
          <w:lang w:val="es-MX"/>
        </w:rPr>
        <w:t xml:space="preserve"> desarrolladores, </w:t>
      </w:r>
      <w:r w:rsidR="006820A1">
        <w:rPr>
          <w:lang w:val="es-MX"/>
        </w:rPr>
        <w:t>1</w:t>
      </w:r>
      <w:r w:rsidRPr="006820A1">
        <w:rPr>
          <w:lang w:val="es-MX"/>
        </w:rPr>
        <w:t xml:space="preserve"> </w:t>
      </w:r>
      <w:proofErr w:type="spellStart"/>
      <w:r w:rsidRPr="006820A1">
        <w:rPr>
          <w:lang w:val="es-MX"/>
        </w:rPr>
        <w:t>Tech</w:t>
      </w:r>
      <w:proofErr w:type="spellEnd"/>
      <w:r w:rsidRPr="006820A1">
        <w:rPr>
          <w:lang w:val="es-MX"/>
        </w:rPr>
        <w:t xml:space="preserve"> Leads)</w:t>
      </w:r>
    </w:p>
    <w:p w14:paraId="465B6E0D" w14:textId="77777777" w:rsidR="00716668" w:rsidRPr="006820A1" w:rsidRDefault="00000000">
      <w:pPr>
        <w:pStyle w:val="BodyText"/>
        <w:rPr>
          <w:lang w:val="es-MX"/>
        </w:rPr>
      </w:pPr>
      <w:r w:rsidRPr="006820A1">
        <w:rPr>
          <w:lang w:val="es-MX"/>
        </w:rPr>
        <w:t xml:space="preserve">Este archivo debe ubicarse en </w:t>
      </w:r>
      <w:r w:rsidRPr="006820A1">
        <w:rPr>
          <w:rStyle w:val="VerbatimChar"/>
          <w:lang w:val="es-MX"/>
        </w:rPr>
        <w:t>/</w:t>
      </w:r>
      <w:proofErr w:type="spellStart"/>
      <w:r w:rsidRPr="006820A1">
        <w:rPr>
          <w:rStyle w:val="VerbatimChar"/>
          <w:lang w:val="es-MX"/>
        </w:rPr>
        <w:t>docs</w:t>
      </w:r>
      <w:proofErr w:type="spellEnd"/>
      <w:r w:rsidRPr="006820A1">
        <w:rPr>
          <w:rStyle w:val="VerbatimChar"/>
          <w:lang w:val="es-MX"/>
        </w:rPr>
        <w:t>/politicas-combinacion.md</w:t>
      </w:r>
      <w:r w:rsidRPr="006820A1">
        <w:rPr>
          <w:lang w:val="es-MX"/>
        </w:rPr>
        <w:t>.</w:t>
      </w:r>
    </w:p>
    <w:p w14:paraId="3C99C556" w14:textId="77777777" w:rsidR="00716668" w:rsidRDefault="00000000">
      <w:r>
        <w:pict w14:anchorId="5DE74092">
          <v:rect id="_x0000_i1025" style="width:0;height:1.5pt" o:hralign="center" o:hrstd="t" o:hr="t"/>
        </w:pict>
      </w:r>
    </w:p>
    <w:p w14:paraId="72343B32" w14:textId="77777777" w:rsidR="00716668" w:rsidRPr="006820A1" w:rsidRDefault="00000000">
      <w:pPr>
        <w:pStyle w:val="Heading2"/>
        <w:rPr>
          <w:lang w:val="es-MX"/>
        </w:rPr>
      </w:pPr>
      <w:bookmarkStart w:id="1" w:name="introducción"/>
      <w:r w:rsidRPr="006820A1">
        <w:rPr>
          <w:lang w:val="es-MX"/>
        </w:rPr>
        <w:t>1. Introducción</w:t>
      </w:r>
    </w:p>
    <w:p w14:paraId="58CFEDE4" w14:textId="77777777" w:rsidR="00716668" w:rsidRPr="006820A1" w:rsidRDefault="00000000">
      <w:pPr>
        <w:pStyle w:val="Heading3"/>
        <w:rPr>
          <w:lang w:val="es-MX"/>
        </w:rPr>
      </w:pPr>
      <w:bookmarkStart w:id="2" w:name="propósito"/>
      <w:r w:rsidRPr="006820A1">
        <w:rPr>
          <w:lang w:val="es-MX"/>
        </w:rPr>
        <w:t>1.1 Propósito</w:t>
      </w:r>
    </w:p>
    <w:p w14:paraId="3BE62011" w14:textId="77777777" w:rsidR="00716668" w:rsidRPr="006820A1" w:rsidRDefault="00000000">
      <w:pPr>
        <w:pStyle w:val="FirstParagraph"/>
        <w:rPr>
          <w:lang w:val="es-MX"/>
        </w:rPr>
      </w:pPr>
      <w:r w:rsidRPr="006820A1">
        <w:rPr>
          <w:lang w:val="es-MX"/>
        </w:rPr>
        <w:t xml:space="preserve">Establecer reglas claras y uniformes para combinar cambios en el repositorio </w:t>
      </w:r>
      <w:r w:rsidRPr="006820A1">
        <w:rPr>
          <w:b/>
          <w:bCs/>
          <w:lang w:val="es-MX"/>
        </w:rPr>
        <w:t>Codex</w:t>
      </w:r>
      <w:r w:rsidRPr="006820A1">
        <w:rPr>
          <w:lang w:val="es-MX"/>
        </w:rPr>
        <w:t>, asegurando calidad, trazabilidad y estabilidad de la base de código.</w:t>
      </w:r>
    </w:p>
    <w:p w14:paraId="0668F6A9" w14:textId="77777777" w:rsidR="00716668" w:rsidRPr="006820A1" w:rsidRDefault="00000000">
      <w:pPr>
        <w:pStyle w:val="Heading3"/>
        <w:rPr>
          <w:lang w:val="es-MX"/>
        </w:rPr>
      </w:pPr>
      <w:bookmarkStart w:id="3" w:name="alcance"/>
      <w:bookmarkEnd w:id="2"/>
      <w:r w:rsidRPr="006820A1">
        <w:rPr>
          <w:lang w:val="es-MX"/>
        </w:rPr>
        <w:t>1.2 Alcance</w:t>
      </w:r>
    </w:p>
    <w:p w14:paraId="03CB53A4" w14:textId="77777777" w:rsidR="00716668" w:rsidRPr="006820A1" w:rsidRDefault="00000000">
      <w:pPr>
        <w:pStyle w:val="FirstParagraph"/>
        <w:rPr>
          <w:lang w:val="es-MX"/>
        </w:rPr>
      </w:pPr>
      <w:r w:rsidRPr="006820A1">
        <w:rPr>
          <w:lang w:val="es-MX"/>
        </w:rPr>
        <w:t xml:space="preserve">Aplica a todos los repositorios internos bajo el equipo </w:t>
      </w:r>
      <w:r w:rsidRPr="006820A1">
        <w:rPr>
          <w:b/>
          <w:bCs/>
          <w:lang w:val="es-MX"/>
        </w:rPr>
        <w:t>Los Guapos</w:t>
      </w:r>
      <w:r w:rsidRPr="006820A1">
        <w:rPr>
          <w:lang w:val="es-MX"/>
        </w:rPr>
        <w:t xml:space="preserve"> y a todos los colaboradores con acceso de escritura o superior.</w:t>
      </w:r>
    </w:p>
    <w:p w14:paraId="2A546E6E" w14:textId="77777777" w:rsidR="00716668" w:rsidRDefault="00000000">
      <w:pPr>
        <w:pStyle w:val="Heading3"/>
      </w:pPr>
      <w:bookmarkStart w:id="4" w:name="definición-de-términos-clave"/>
      <w:bookmarkEnd w:id="3"/>
      <w:r>
        <w:t xml:space="preserve">1.3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Términos</w:t>
      </w:r>
      <w:proofErr w:type="spellEnd"/>
      <w:r>
        <w:t xml:space="preserve"> Clave</w:t>
      </w:r>
    </w:p>
    <w:p w14:paraId="041D401D" w14:textId="77777777" w:rsidR="00716668" w:rsidRPr="006820A1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6820A1">
        <w:rPr>
          <w:b/>
          <w:bCs/>
          <w:lang w:val="es-MX"/>
        </w:rPr>
        <w:t>Merge</w:t>
      </w:r>
      <w:proofErr w:type="spellEnd"/>
      <w:r w:rsidRPr="006820A1">
        <w:rPr>
          <w:b/>
          <w:bCs/>
          <w:lang w:val="es-MX"/>
        </w:rPr>
        <w:t>:</w:t>
      </w:r>
      <w:r w:rsidRPr="006820A1">
        <w:rPr>
          <w:lang w:val="es-MX"/>
        </w:rPr>
        <w:t xml:space="preserve"> Combinar una rama origen en una rama destino, preservando historial.</w:t>
      </w:r>
    </w:p>
    <w:p w14:paraId="71315D51" w14:textId="77777777" w:rsidR="00716668" w:rsidRPr="006820A1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6820A1">
        <w:rPr>
          <w:b/>
          <w:bCs/>
          <w:lang w:val="es-MX"/>
        </w:rPr>
        <w:t>Rebase:</w:t>
      </w:r>
      <w:r w:rsidRPr="006820A1">
        <w:rPr>
          <w:lang w:val="es-MX"/>
        </w:rPr>
        <w:t xml:space="preserve"> Reaplicar </w:t>
      </w:r>
      <w:proofErr w:type="spellStart"/>
      <w:r w:rsidRPr="006820A1">
        <w:rPr>
          <w:lang w:val="es-MX"/>
        </w:rPr>
        <w:t>commits</w:t>
      </w:r>
      <w:proofErr w:type="spellEnd"/>
      <w:r w:rsidRPr="006820A1">
        <w:rPr>
          <w:lang w:val="es-MX"/>
        </w:rPr>
        <w:t xml:space="preserve"> de una rama sobre otra, reescribiendo historial.</w:t>
      </w:r>
    </w:p>
    <w:p w14:paraId="0DD5E2E4" w14:textId="77777777" w:rsidR="00716668" w:rsidRPr="006820A1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6820A1">
        <w:rPr>
          <w:b/>
          <w:bCs/>
          <w:lang w:val="es-MX"/>
        </w:rPr>
        <w:t>Squash:</w:t>
      </w:r>
      <w:r w:rsidRPr="006820A1">
        <w:rPr>
          <w:lang w:val="es-MX"/>
        </w:rPr>
        <w:t xml:space="preserve"> Compactar múltiples </w:t>
      </w:r>
      <w:proofErr w:type="spellStart"/>
      <w:r w:rsidRPr="006820A1">
        <w:rPr>
          <w:lang w:val="es-MX"/>
        </w:rPr>
        <w:t>commits</w:t>
      </w:r>
      <w:proofErr w:type="spellEnd"/>
      <w:r w:rsidRPr="006820A1">
        <w:rPr>
          <w:lang w:val="es-MX"/>
        </w:rPr>
        <w:t xml:space="preserve"> en uno solo antes del </w:t>
      </w:r>
      <w:proofErr w:type="spellStart"/>
      <w:r w:rsidRPr="006820A1">
        <w:rPr>
          <w:lang w:val="es-MX"/>
        </w:rPr>
        <w:t>merge</w:t>
      </w:r>
      <w:proofErr w:type="spellEnd"/>
      <w:r w:rsidRPr="006820A1">
        <w:rPr>
          <w:lang w:val="es-MX"/>
        </w:rPr>
        <w:t>.</w:t>
      </w:r>
    </w:p>
    <w:p w14:paraId="616DFF0C" w14:textId="77777777" w:rsidR="00716668" w:rsidRDefault="00000000">
      <w:r>
        <w:pict w14:anchorId="0BA50F43">
          <v:rect id="_x0000_i1026" style="width:0;height:1.5pt" o:hralign="center" o:hrstd="t" o:hr="t"/>
        </w:pict>
      </w:r>
    </w:p>
    <w:p w14:paraId="53DE4E5E" w14:textId="77777777" w:rsidR="00716668" w:rsidRDefault="00000000">
      <w:pPr>
        <w:pStyle w:val="Heading2"/>
      </w:pPr>
      <w:bookmarkStart w:id="5" w:name="modelo-de-ramas"/>
      <w:bookmarkEnd w:id="1"/>
      <w:bookmarkEnd w:id="4"/>
      <w:r>
        <w:t>2. Modelo de Ramas</w:t>
      </w:r>
    </w:p>
    <w:p w14:paraId="12715247" w14:textId="76613036" w:rsidR="00716668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</w:t>
      </w:r>
      <w:r w:rsidR="006820A1">
        <w:rPr>
          <w:rStyle w:val="VerbatimChar"/>
        </w:rPr>
        <w:t>prod</w:t>
      </w:r>
      <w:r>
        <w:rPr>
          <w:rStyle w:val="VerbatimChar"/>
        </w:rPr>
        <w:t xml:space="preserve"> --&gt; develop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develop</w:t>
      </w:r>
      <w:proofErr w:type="spellEnd"/>
      <w:r>
        <w:rPr>
          <w:rStyle w:val="VerbatimChar"/>
        </w:rPr>
        <w:t xml:space="preserve"> --&gt; feature/*</w:t>
      </w:r>
      <w:r>
        <w:br/>
      </w:r>
      <w:r>
        <w:rPr>
          <w:rStyle w:val="VerbatimChar"/>
        </w:rPr>
        <w:t xml:space="preserve">    develop --&gt; bugfix/*</w:t>
      </w:r>
      <w:r>
        <w:br/>
      </w:r>
      <w:r>
        <w:rPr>
          <w:rStyle w:val="VerbatimChar"/>
        </w:rPr>
        <w:t xml:space="preserve">    develop --&gt; release/*</w:t>
      </w:r>
      <w:r>
        <w:br/>
      </w:r>
      <w:r>
        <w:rPr>
          <w:rStyle w:val="VerbatimChar"/>
        </w:rPr>
        <w:t xml:space="preserve">    </w:t>
      </w:r>
      <w:r w:rsidR="006820A1">
        <w:rPr>
          <w:rStyle w:val="VerbatimChar"/>
        </w:rPr>
        <w:t>prod</w:t>
      </w:r>
      <w:r>
        <w:rPr>
          <w:rStyle w:val="VerbatimChar"/>
        </w:rPr>
        <w:t xml:space="preserve"> &lt;-- release/*</w:t>
      </w:r>
      <w:r>
        <w:br/>
      </w:r>
      <w:r>
        <w:rPr>
          <w:rStyle w:val="VerbatimChar"/>
        </w:rPr>
        <w:t xml:space="preserve">    </w:t>
      </w:r>
      <w:r w:rsidR="006820A1">
        <w:rPr>
          <w:rStyle w:val="VerbatimChar"/>
        </w:rPr>
        <w:t>prod</w:t>
      </w:r>
      <w:r>
        <w:rPr>
          <w:rStyle w:val="VerbatimChar"/>
        </w:rPr>
        <w:t xml:space="preserve"> &lt;-- hotfix/*</w:t>
      </w:r>
    </w:p>
    <w:p w14:paraId="206E3760" w14:textId="5A2BC6B7" w:rsidR="00716668" w:rsidRDefault="00000000">
      <w:pPr>
        <w:pStyle w:val="Heading3"/>
      </w:pPr>
      <w:bookmarkStart w:id="6" w:name="main"/>
      <w:r>
        <w:t xml:space="preserve">2.1 </w:t>
      </w:r>
      <w:r w:rsidR="006820A1">
        <w:t>prod</w:t>
      </w:r>
    </w:p>
    <w:p w14:paraId="3F4F1F96" w14:textId="77777777" w:rsidR="00716668" w:rsidRDefault="00000000">
      <w:pPr>
        <w:pStyle w:val="Compact"/>
        <w:numPr>
          <w:ilvl w:val="0"/>
          <w:numId w:val="3"/>
        </w:numPr>
      </w:pPr>
      <w:r>
        <w:t>Rama de producción.</w:t>
      </w:r>
    </w:p>
    <w:p w14:paraId="597BA2CB" w14:textId="77777777" w:rsidR="00716668" w:rsidRPr="006820A1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6820A1">
        <w:rPr>
          <w:lang w:val="es-MX"/>
        </w:rPr>
        <w:t xml:space="preserve">Sólo recibe </w:t>
      </w:r>
      <w:proofErr w:type="spellStart"/>
      <w:r w:rsidRPr="006820A1">
        <w:rPr>
          <w:lang w:val="es-MX"/>
        </w:rPr>
        <w:t>merges</w:t>
      </w:r>
      <w:proofErr w:type="spellEnd"/>
      <w:r w:rsidRPr="006820A1">
        <w:rPr>
          <w:lang w:val="es-MX"/>
        </w:rPr>
        <w:t xml:space="preserve"> desde </w:t>
      </w:r>
      <w:proofErr w:type="spellStart"/>
      <w:r w:rsidRPr="006820A1">
        <w:rPr>
          <w:rStyle w:val="VerbatimChar"/>
          <w:lang w:val="es-MX"/>
        </w:rPr>
        <w:t>release</w:t>
      </w:r>
      <w:proofErr w:type="spellEnd"/>
      <w:r w:rsidRPr="006820A1">
        <w:rPr>
          <w:rStyle w:val="VerbatimChar"/>
          <w:lang w:val="es-MX"/>
        </w:rPr>
        <w:t>/*</w:t>
      </w:r>
      <w:r w:rsidRPr="006820A1">
        <w:rPr>
          <w:lang w:val="es-MX"/>
        </w:rPr>
        <w:t xml:space="preserve"> y </w:t>
      </w:r>
      <w:proofErr w:type="spellStart"/>
      <w:r w:rsidRPr="006820A1">
        <w:rPr>
          <w:rStyle w:val="VerbatimChar"/>
          <w:lang w:val="es-MX"/>
        </w:rPr>
        <w:t>hotfix</w:t>
      </w:r>
      <w:proofErr w:type="spellEnd"/>
      <w:r w:rsidRPr="006820A1">
        <w:rPr>
          <w:rStyle w:val="VerbatimChar"/>
          <w:lang w:val="es-MX"/>
        </w:rPr>
        <w:t>/*</w:t>
      </w:r>
      <w:r w:rsidRPr="006820A1">
        <w:rPr>
          <w:lang w:val="es-MX"/>
        </w:rPr>
        <w:t>.</w:t>
      </w:r>
    </w:p>
    <w:p w14:paraId="772135C3" w14:textId="77777777" w:rsidR="00716668" w:rsidRDefault="00000000">
      <w:pPr>
        <w:pStyle w:val="Heading3"/>
      </w:pPr>
      <w:bookmarkStart w:id="7" w:name="develop"/>
      <w:bookmarkEnd w:id="6"/>
      <w:r>
        <w:t>2.2 develop</w:t>
      </w:r>
    </w:p>
    <w:p w14:paraId="501868E2" w14:textId="77777777" w:rsidR="00716668" w:rsidRDefault="00000000">
      <w:pPr>
        <w:pStyle w:val="Compact"/>
        <w:numPr>
          <w:ilvl w:val="0"/>
          <w:numId w:val="4"/>
        </w:numPr>
      </w:pPr>
      <w:r>
        <w:t>Rama de integración diaria.</w:t>
      </w:r>
    </w:p>
    <w:p w14:paraId="537C876F" w14:textId="77777777" w:rsidR="00716668" w:rsidRDefault="00000000">
      <w:pPr>
        <w:pStyle w:val="Compact"/>
        <w:numPr>
          <w:ilvl w:val="0"/>
          <w:numId w:val="4"/>
        </w:numPr>
      </w:pPr>
      <w:r>
        <w:t xml:space="preserve">Recibe merges de </w:t>
      </w:r>
      <w:r>
        <w:rPr>
          <w:rStyle w:val="VerbatimChar"/>
        </w:rPr>
        <w:t>feature/*</w:t>
      </w:r>
      <w:r>
        <w:t xml:space="preserve"> y </w:t>
      </w:r>
      <w:r>
        <w:rPr>
          <w:rStyle w:val="VerbatimChar"/>
        </w:rPr>
        <w:t>bugfix/*</w:t>
      </w:r>
      <w:r>
        <w:t>.</w:t>
      </w:r>
    </w:p>
    <w:p w14:paraId="6B64854A" w14:textId="77777777" w:rsidR="00716668" w:rsidRDefault="00000000">
      <w:pPr>
        <w:pStyle w:val="Heading3"/>
      </w:pPr>
      <w:bookmarkStart w:id="8" w:name="feature"/>
      <w:bookmarkEnd w:id="7"/>
      <w:r>
        <w:lastRenderedPageBreak/>
        <w:t>2.3 feature/*</w:t>
      </w:r>
    </w:p>
    <w:p w14:paraId="0A5A4B2B" w14:textId="77777777" w:rsidR="00716668" w:rsidRPr="006820A1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6820A1">
        <w:rPr>
          <w:lang w:val="es-MX"/>
        </w:rPr>
        <w:t>Para cada historia de usuario.</w:t>
      </w:r>
    </w:p>
    <w:p w14:paraId="450257A9" w14:textId="77777777" w:rsidR="00716668" w:rsidRDefault="00000000">
      <w:pPr>
        <w:pStyle w:val="Compact"/>
        <w:numPr>
          <w:ilvl w:val="0"/>
          <w:numId w:val="5"/>
        </w:numPr>
      </w:pPr>
      <w:r>
        <w:t xml:space="preserve">Lifecycle: </w:t>
      </w:r>
      <w:proofErr w:type="spellStart"/>
      <w:r>
        <w:t>crear</w:t>
      </w:r>
      <w:proofErr w:type="spellEnd"/>
      <w:r>
        <w:t xml:space="preserve"> → </w:t>
      </w:r>
      <w:proofErr w:type="spellStart"/>
      <w:r>
        <w:t>desarrollar</w:t>
      </w:r>
      <w:proofErr w:type="spellEnd"/>
      <w:r>
        <w:t xml:space="preserve"> → PR → merge a </w:t>
      </w:r>
      <w:r>
        <w:rPr>
          <w:rStyle w:val="VerbatimChar"/>
        </w:rPr>
        <w:t>develop</w:t>
      </w:r>
      <w:r>
        <w:t xml:space="preserve"> → eliminar.</w:t>
      </w:r>
    </w:p>
    <w:p w14:paraId="05E9BA3A" w14:textId="77777777" w:rsidR="00716668" w:rsidRDefault="00000000">
      <w:pPr>
        <w:pStyle w:val="Heading3"/>
      </w:pPr>
      <w:bookmarkStart w:id="9" w:name="bugfix"/>
      <w:bookmarkEnd w:id="8"/>
      <w:r>
        <w:t>2.4 bugfix/*</w:t>
      </w:r>
    </w:p>
    <w:p w14:paraId="7299EFA6" w14:textId="77777777" w:rsidR="00716668" w:rsidRPr="006820A1" w:rsidRDefault="00000000">
      <w:pPr>
        <w:pStyle w:val="Compact"/>
        <w:numPr>
          <w:ilvl w:val="0"/>
          <w:numId w:val="6"/>
        </w:numPr>
        <w:rPr>
          <w:lang w:val="es-MX"/>
        </w:rPr>
      </w:pPr>
      <w:r w:rsidRPr="006820A1">
        <w:rPr>
          <w:lang w:val="es-MX"/>
        </w:rPr>
        <w:t>Corrección de defectos no críticos del Sprint actual.</w:t>
      </w:r>
    </w:p>
    <w:p w14:paraId="168BB66F" w14:textId="77777777" w:rsidR="00716668" w:rsidRDefault="00000000">
      <w:pPr>
        <w:pStyle w:val="Compact"/>
        <w:numPr>
          <w:ilvl w:val="0"/>
          <w:numId w:val="6"/>
        </w:numPr>
      </w:pPr>
      <w:r>
        <w:t xml:space="preserve">Lifecycle similar a </w:t>
      </w:r>
      <w:r>
        <w:rPr>
          <w:rStyle w:val="VerbatimChar"/>
        </w:rPr>
        <w:t>feature/*</w:t>
      </w:r>
      <w:r>
        <w:t>.</w:t>
      </w:r>
    </w:p>
    <w:p w14:paraId="08E26F02" w14:textId="77777777" w:rsidR="00716668" w:rsidRDefault="00000000">
      <w:pPr>
        <w:pStyle w:val="Heading3"/>
      </w:pPr>
      <w:bookmarkStart w:id="10" w:name="release"/>
      <w:bookmarkEnd w:id="9"/>
      <w:r>
        <w:t>2.5 release/*</w:t>
      </w:r>
    </w:p>
    <w:p w14:paraId="71C9596B" w14:textId="77777777" w:rsidR="00716668" w:rsidRPr="006820A1" w:rsidRDefault="00000000">
      <w:pPr>
        <w:pStyle w:val="Compact"/>
        <w:numPr>
          <w:ilvl w:val="0"/>
          <w:numId w:val="7"/>
        </w:numPr>
        <w:rPr>
          <w:lang w:val="es-MX"/>
        </w:rPr>
      </w:pPr>
      <w:r w:rsidRPr="006820A1">
        <w:rPr>
          <w:lang w:val="es-MX"/>
        </w:rPr>
        <w:t>Preparación antes de ir a producción.</w:t>
      </w:r>
    </w:p>
    <w:p w14:paraId="547858D4" w14:textId="14F5CE8E" w:rsidR="00716668" w:rsidRPr="006820A1" w:rsidRDefault="00000000">
      <w:pPr>
        <w:pStyle w:val="Compact"/>
        <w:numPr>
          <w:ilvl w:val="0"/>
          <w:numId w:val="7"/>
        </w:numPr>
        <w:rPr>
          <w:lang w:val="es-MX"/>
        </w:rPr>
      </w:pPr>
      <w:proofErr w:type="spellStart"/>
      <w:r w:rsidRPr="006820A1">
        <w:rPr>
          <w:lang w:val="es-MX"/>
        </w:rPr>
        <w:t>Lifecycle</w:t>
      </w:r>
      <w:proofErr w:type="spellEnd"/>
      <w:r w:rsidRPr="006820A1">
        <w:rPr>
          <w:lang w:val="es-MX"/>
        </w:rPr>
        <w:t xml:space="preserve">: ramificar desde </w:t>
      </w:r>
      <w:proofErr w:type="spellStart"/>
      <w:r w:rsidRPr="006820A1">
        <w:rPr>
          <w:rStyle w:val="VerbatimChar"/>
          <w:lang w:val="es-MX"/>
        </w:rPr>
        <w:t>develop</w:t>
      </w:r>
      <w:proofErr w:type="spellEnd"/>
      <w:r w:rsidRPr="006820A1">
        <w:rPr>
          <w:lang w:val="es-MX"/>
        </w:rPr>
        <w:t xml:space="preserve"> → QA y etiquetado </w:t>
      </w:r>
      <w:proofErr w:type="spellStart"/>
      <w:r w:rsidRPr="006820A1">
        <w:rPr>
          <w:lang w:val="es-MX"/>
        </w:rPr>
        <w:t>semver</w:t>
      </w:r>
      <w:proofErr w:type="spellEnd"/>
      <w:r w:rsidRPr="006820A1">
        <w:rPr>
          <w:lang w:val="es-MX"/>
        </w:rPr>
        <w:t xml:space="preserve"> → </w:t>
      </w:r>
      <w:proofErr w:type="spellStart"/>
      <w:r w:rsidRPr="006820A1">
        <w:rPr>
          <w:lang w:val="es-MX"/>
        </w:rPr>
        <w:t>merge</w:t>
      </w:r>
      <w:proofErr w:type="spellEnd"/>
      <w:r w:rsidRPr="006820A1">
        <w:rPr>
          <w:lang w:val="es-MX"/>
        </w:rPr>
        <w:t xml:space="preserve"> a </w:t>
      </w:r>
      <w:proofErr w:type="spellStart"/>
      <w:r w:rsidR="006820A1" w:rsidRPr="006820A1">
        <w:rPr>
          <w:rStyle w:val="VerbatimChar"/>
          <w:lang w:val="es-MX"/>
        </w:rPr>
        <w:t>pr</w:t>
      </w:r>
      <w:r w:rsidR="006820A1">
        <w:rPr>
          <w:rStyle w:val="VerbatimChar"/>
          <w:lang w:val="es-MX"/>
        </w:rPr>
        <w:t>od</w:t>
      </w:r>
      <w:proofErr w:type="spellEnd"/>
      <w:r w:rsidRPr="006820A1">
        <w:rPr>
          <w:lang w:val="es-MX"/>
        </w:rPr>
        <w:t xml:space="preserve"> y </w:t>
      </w:r>
      <w:proofErr w:type="spellStart"/>
      <w:r w:rsidRPr="006820A1">
        <w:rPr>
          <w:rStyle w:val="VerbatimChar"/>
          <w:lang w:val="es-MX"/>
        </w:rPr>
        <w:t>develop</w:t>
      </w:r>
      <w:proofErr w:type="spellEnd"/>
      <w:r w:rsidRPr="006820A1">
        <w:rPr>
          <w:lang w:val="es-MX"/>
        </w:rPr>
        <w:t>.</w:t>
      </w:r>
    </w:p>
    <w:p w14:paraId="27F499B4" w14:textId="77777777" w:rsidR="00716668" w:rsidRDefault="00000000">
      <w:pPr>
        <w:pStyle w:val="Heading3"/>
      </w:pPr>
      <w:bookmarkStart w:id="11" w:name="hotfix"/>
      <w:bookmarkEnd w:id="10"/>
      <w:r>
        <w:t>2.6 hotfix/*</w:t>
      </w:r>
    </w:p>
    <w:p w14:paraId="6DB95C50" w14:textId="77777777" w:rsidR="00716668" w:rsidRPr="006820A1" w:rsidRDefault="00000000">
      <w:pPr>
        <w:pStyle w:val="Compact"/>
        <w:numPr>
          <w:ilvl w:val="0"/>
          <w:numId w:val="8"/>
        </w:numPr>
        <w:rPr>
          <w:lang w:val="es-MX"/>
        </w:rPr>
      </w:pPr>
      <w:r w:rsidRPr="006820A1">
        <w:rPr>
          <w:lang w:val="es-MX"/>
        </w:rPr>
        <w:t>Correcciones de emergencia en producción.</w:t>
      </w:r>
    </w:p>
    <w:p w14:paraId="7B1765AA" w14:textId="2CA433E4" w:rsidR="00716668" w:rsidRDefault="00000000">
      <w:pPr>
        <w:pStyle w:val="Compact"/>
        <w:numPr>
          <w:ilvl w:val="0"/>
          <w:numId w:val="8"/>
        </w:numPr>
      </w:pPr>
      <w:r>
        <w:t xml:space="preserve">Lifecycle: </w:t>
      </w:r>
      <w:proofErr w:type="spellStart"/>
      <w:r>
        <w:t>ramificar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r w:rsidR="006820A1">
        <w:rPr>
          <w:rStyle w:val="VerbatimChar"/>
        </w:rPr>
        <w:t>prod</w:t>
      </w:r>
      <w:r>
        <w:t xml:space="preserve"> → resolver → merge a </w:t>
      </w:r>
      <w:r w:rsidR="006820A1">
        <w:rPr>
          <w:rStyle w:val="VerbatimChar"/>
        </w:rPr>
        <w:t>prod</w:t>
      </w:r>
      <w:r>
        <w:t xml:space="preserve">, tag y </w:t>
      </w:r>
      <w:proofErr w:type="gramStart"/>
      <w:r>
        <w:t>merge</w:t>
      </w:r>
      <w:proofErr w:type="gramEnd"/>
      <w:r>
        <w:t xml:space="preserve"> a </w:t>
      </w:r>
      <w:r>
        <w:rPr>
          <w:rStyle w:val="VerbatimChar"/>
        </w:rPr>
        <w:t>develop</w:t>
      </w:r>
      <w:r>
        <w:t>.</w:t>
      </w:r>
    </w:p>
    <w:p w14:paraId="4BA42DA8" w14:textId="77777777" w:rsidR="00716668" w:rsidRDefault="00000000">
      <w:r>
        <w:pict w14:anchorId="5647383C">
          <v:rect id="_x0000_i1027" style="width:0;height:1.5pt" o:hralign="center" o:hrstd="t" o:hr="t"/>
        </w:pict>
      </w:r>
    </w:p>
    <w:p w14:paraId="74786C75" w14:textId="77777777" w:rsidR="00716668" w:rsidRDefault="00000000">
      <w:pPr>
        <w:pStyle w:val="Heading2"/>
      </w:pPr>
      <w:bookmarkStart w:id="12" w:name="políticas-por-tipo-de-combinación"/>
      <w:bookmarkEnd w:id="5"/>
      <w:bookmarkEnd w:id="11"/>
      <w:r>
        <w:t>3. Políticas por Tipo de Combinación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1"/>
        <w:gridCol w:w="1075"/>
        <w:gridCol w:w="1075"/>
        <w:gridCol w:w="2421"/>
        <w:gridCol w:w="897"/>
        <w:gridCol w:w="1255"/>
      </w:tblGrid>
      <w:tr w:rsidR="00716668" w14:paraId="06FBDC99" w14:textId="77777777" w:rsidTr="00716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8" w:type="dxa"/>
          </w:tcPr>
          <w:p w14:paraId="4AE5A9F5" w14:textId="77777777" w:rsidR="00716668" w:rsidRDefault="00000000">
            <w:pPr>
              <w:pStyle w:val="Compact"/>
            </w:pPr>
            <w:r>
              <w:t>Rama Origen</w:t>
            </w:r>
          </w:p>
        </w:tc>
        <w:tc>
          <w:tcPr>
            <w:tcW w:w="940" w:type="dxa"/>
          </w:tcPr>
          <w:p w14:paraId="67B5F3BE" w14:textId="77777777" w:rsidR="00716668" w:rsidRDefault="00000000">
            <w:pPr>
              <w:pStyle w:val="Compact"/>
            </w:pPr>
            <w:r>
              <w:t>Rama Destino</w:t>
            </w:r>
          </w:p>
        </w:tc>
        <w:tc>
          <w:tcPr>
            <w:tcW w:w="940" w:type="dxa"/>
          </w:tcPr>
          <w:p w14:paraId="4A54B4C3" w14:textId="77777777" w:rsidR="00716668" w:rsidRDefault="00000000">
            <w:pPr>
              <w:pStyle w:val="Compact"/>
            </w:pPr>
            <w:r>
              <w:t>Método</w:t>
            </w:r>
          </w:p>
        </w:tc>
        <w:tc>
          <w:tcPr>
            <w:tcW w:w="2117" w:type="dxa"/>
          </w:tcPr>
          <w:p w14:paraId="2EA77688" w14:textId="77777777" w:rsidR="00716668" w:rsidRDefault="00000000">
            <w:pPr>
              <w:pStyle w:val="Compact"/>
            </w:pPr>
            <w:r>
              <w:t>Requisitos Previos</w:t>
            </w:r>
          </w:p>
        </w:tc>
        <w:tc>
          <w:tcPr>
            <w:tcW w:w="784" w:type="dxa"/>
          </w:tcPr>
          <w:p w14:paraId="697B0324" w14:textId="77777777" w:rsidR="00716668" w:rsidRDefault="00000000">
            <w:pPr>
              <w:pStyle w:val="Compact"/>
            </w:pPr>
            <w:r>
              <w:t>Aprobación</w:t>
            </w:r>
          </w:p>
        </w:tc>
        <w:tc>
          <w:tcPr>
            <w:tcW w:w="1097" w:type="dxa"/>
          </w:tcPr>
          <w:p w14:paraId="2F345DB6" w14:textId="77777777" w:rsidR="00716668" w:rsidRDefault="00000000">
            <w:pPr>
              <w:pStyle w:val="Compact"/>
            </w:pPr>
            <w:r>
              <w:t>CI Obligatoria</w:t>
            </w:r>
          </w:p>
        </w:tc>
      </w:tr>
      <w:tr w:rsidR="00716668" w14:paraId="7FE6500F" w14:textId="77777777">
        <w:tc>
          <w:tcPr>
            <w:tcW w:w="2038" w:type="dxa"/>
          </w:tcPr>
          <w:p w14:paraId="074A8605" w14:textId="77777777" w:rsidR="00716668" w:rsidRDefault="00000000">
            <w:pPr>
              <w:pStyle w:val="Compact"/>
            </w:pPr>
            <w:r>
              <w:t>feature/*</w:t>
            </w:r>
          </w:p>
        </w:tc>
        <w:tc>
          <w:tcPr>
            <w:tcW w:w="940" w:type="dxa"/>
          </w:tcPr>
          <w:p w14:paraId="51041647" w14:textId="77777777" w:rsidR="00716668" w:rsidRDefault="00000000">
            <w:pPr>
              <w:pStyle w:val="Compact"/>
            </w:pPr>
            <w:r>
              <w:t>develop</w:t>
            </w:r>
          </w:p>
        </w:tc>
        <w:tc>
          <w:tcPr>
            <w:tcW w:w="940" w:type="dxa"/>
          </w:tcPr>
          <w:p w14:paraId="24D77EEE" w14:textId="77777777" w:rsidR="00716668" w:rsidRDefault="00000000">
            <w:pPr>
              <w:pStyle w:val="Compact"/>
            </w:pPr>
            <w:r>
              <w:t>Squash Merge</w:t>
            </w:r>
          </w:p>
        </w:tc>
        <w:tc>
          <w:tcPr>
            <w:tcW w:w="2117" w:type="dxa"/>
          </w:tcPr>
          <w:p w14:paraId="7A2D41D4" w14:textId="77777777" w:rsidR="00716668" w:rsidRDefault="00000000">
            <w:pPr>
              <w:pStyle w:val="Compact"/>
            </w:pPr>
            <w:r>
              <w:t>• 2 revisiones aprobadas</w:t>
            </w:r>
          </w:p>
        </w:tc>
        <w:tc>
          <w:tcPr>
            <w:tcW w:w="784" w:type="dxa"/>
          </w:tcPr>
          <w:p w14:paraId="35436C42" w14:textId="77777777" w:rsidR="00716668" w:rsidRDefault="00716668">
            <w:pPr>
              <w:pStyle w:val="Compact"/>
            </w:pPr>
          </w:p>
        </w:tc>
        <w:tc>
          <w:tcPr>
            <w:tcW w:w="1097" w:type="dxa"/>
          </w:tcPr>
          <w:p w14:paraId="769CFEC2" w14:textId="77777777" w:rsidR="00716668" w:rsidRDefault="00716668">
            <w:pPr>
              <w:pStyle w:val="Compact"/>
            </w:pPr>
          </w:p>
        </w:tc>
      </w:tr>
      <w:tr w:rsidR="00716668" w14:paraId="328EBA6E" w14:textId="77777777">
        <w:tc>
          <w:tcPr>
            <w:tcW w:w="2038" w:type="dxa"/>
          </w:tcPr>
          <w:p w14:paraId="419A4BC1" w14:textId="77777777" w:rsidR="00716668" w:rsidRDefault="00000000">
            <w:pPr>
              <w:pStyle w:val="Compact"/>
            </w:pPr>
            <w:r>
              <w:t>• Pruebas locales OK</w:t>
            </w:r>
          </w:p>
        </w:tc>
        <w:tc>
          <w:tcPr>
            <w:tcW w:w="940" w:type="dxa"/>
          </w:tcPr>
          <w:p w14:paraId="57591223" w14:textId="77777777" w:rsidR="00716668" w:rsidRDefault="00000000">
            <w:pPr>
              <w:pStyle w:val="Compact"/>
            </w:pPr>
            <w:r>
              <w:t>≥ 2</w:t>
            </w:r>
          </w:p>
        </w:tc>
        <w:tc>
          <w:tcPr>
            <w:tcW w:w="940" w:type="dxa"/>
          </w:tcPr>
          <w:p w14:paraId="0F19BF8E" w14:textId="77777777" w:rsidR="00716668" w:rsidRDefault="00000000">
            <w:pPr>
              <w:pStyle w:val="Compact"/>
            </w:pPr>
            <w:r>
              <w:t>Sí</w:t>
            </w:r>
          </w:p>
        </w:tc>
        <w:tc>
          <w:tcPr>
            <w:tcW w:w="2117" w:type="dxa"/>
          </w:tcPr>
          <w:p w14:paraId="69D66135" w14:textId="77777777" w:rsidR="00716668" w:rsidRDefault="00716668">
            <w:pPr>
              <w:pStyle w:val="Compact"/>
            </w:pPr>
          </w:p>
        </w:tc>
        <w:tc>
          <w:tcPr>
            <w:tcW w:w="784" w:type="dxa"/>
          </w:tcPr>
          <w:p w14:paraId="605C180D" w14:textId="77777777" w:rsidR="00716668" w:rsidRDefault="00716668">
            <w:pPr>
              <w:pStyle w:val="Compact"/>
            </w:pPr>
          </w:p>
        </w:tc>
        <w:tc>
          <w:tcPr>
            <w:tcW w:w="1097" w:type="dxa"/>
          </w:tcPr>
          <w:p w14:paraId="481396D8" w14:textId="77777777" w:rsidR="00716668" w:rsidRDefault="00716668">
            <w:pPr>
              <w:pStyle w:val="Compact"/>
            </w:pPr>
          </w:p>
        </w:tc>
      </w:tr>
      <w:tr w:rsidR="00716668" w14:paraId="55527D70" w14:textId="77777777">
        <w:tc>
          <w:tcPr>
            <w:tcW w:w="2038" w:type="dxa"/>
          </w:tcPr>
          <w:p w14:paraId="2892DF43" w14:textId="77777777" w:rsidR="00716668" w:rsidRDefault="00000000">
            <w:pPr>
              <w:pStyle w:val="Compact"/>
            </w:pPr>
            <w:r>
              <w:t>bugfix/*</w:t>
            </w:r>
          </w:p>
        </w:tc>
        <w:tc>
          <w:tcPr>
            <w:tcW w:w="940" w:type="dxa"/>
          </w:tcPr>
          <w:p w14:paraId="258BC3E4" w14:textId="77777777" w:rsidR="00716668" w:rsidRDefault="00000000">
            <w:pPr>
              <w:pStyle w:val="Compact"/>
            </w:pPr>
            <w:r>
              <w:t>develop</w:t>
            </w:r>
          </w:p>
        </w:tc>
        <w:tc>
          <w:tcPr>
            <w:tcW w:w="940" w:type="dxa"/>
          </w:tcPr>
          <w:p w14:paraId="7DE6BE4B" w14:textId="77777777" w:rsidR="00716668" w:rsidRDefault="00000000">
            <w:pPr>
              <w:pStyle w:val="Compact"/>
            </w:pPr>
            <w:r>
              <w:t>Squash Merge</w:t>
            </w:r>
          </w:p>
        </w:tc>
        <w:tc>
          <w:tcPr>
            <w:tcW w:w="2117" w:type="dxa"/>
          </w:tcPr>
          <w:p w14:paraId="181F337E" w14:textId="77777777" w:rsidR="00716668" w:rsidRDefault="00000000">
            <w:pPr>
              <w:pStyle w:val="Compact"/>
            </w:pPr>
            <w:r>
              <w:t>• Documentación actualizada</w:t>
            </w:r>
          </w:p>
        </w:tc>
        <w:tc>
          <w:tcPr>
            <w:tcW w:w="784" w:type="dxa"/>
          </w:tcPr>
          <w:p w14:paraId="00072026" w14:textId="77777777" w:rsidR="00716668" w:rsidRDefault="00000000">
            <w:pPr>
              <w:pStyle w:val="Compact"/>
            </w:pPr>
            <w:r>
              <w:t>≥ 1</w:t>
            </w:r>
          </w:p>
        </w:tc>
        <w:tc>
          <w:tcPr>
            <w:tcW w:w="1097" w:type="dxa"/>
          </w:tcPr>
          <w:p w14:paraId="2C690E33" w14:textId="77777777" w:rsidR="00716668" w:rsidRDefault="00000000">
            <w:pPr>
              <w:pStyle w:val="Compact"/>
            </w:pPr>
            <w:r>
              <w:t>Sí</w:t>
            </w:r>
          </w:p>
        </w:tc>
      </w:tr>
      <w:tr w:rsidR="00716668" w14:paraId="5A890480" w14:textId="77777777">
        <w:tc>
          <w:tcPr>
            <w:tcW w:w="2038" w:type="dxa"/>
          </w:tcPr>
          <w:p w14:paraId="58A32108" w14:textId="77777777" w:rsidR="00716668" w:rsidRDefault="00000000">
            <w:pPr>
              <w:pStyle w:val="Compact"/>
            </w:pPr>
            <w:r>
              <w:t>release/*</w:t>
            </w:r>
          </w:p>
        </w:tc>
        <w:tc>
          <w:tcPr>
            <w:tcW w:w="940" w:type="dxa"/>
          </w:tcPr>
          <w:p w14:paraId="0537069A" w14:textId="44DB3146" w:rsidR="00716668" w:rsidRDefault="006820A1">
            <w:pPr>
              <w:pStyle w:val="Compact"/>
            </w:pPr>
            <w:r>
              <w:t>prod</w:t>
            </w:r>
          </w:p>
        </w:tc>
        <w:tc>
          <w:tcPr>
            <w:tcW w:w="940" w:type="dxa"/>
          </w:tcPr>
          <w:p w14:paraId="2B04FB7E" w14:textId="77777777" w:rsidR="00716668" w:rsidRDefault="00000000">
            <w:pPr>
              <w:pStyle w:val="Compact"/>
            </w:pPr>
            <w:r>
              <w:t>Merge Commit</w:t>
            </w:r>
          </w:p>
        </w:tc>
        <w:tc>
          <w:tcPr>
            <w:tcW w:w="2117" w:type="dxa"/>
          </w:tcPr>
          <w:p w14:paraId="7930D76D" w14:textId="77777777" w:rsidR="00716668" w:rsidRDefault="00000000">
            <w:pPr>
              <w:pStyle w:val="Compact"/>
            </w:pPr>
            <w:r>
              <w:t>• QA aprobado</w:t>
            </w:r>
          </w:p>
        </w:tc>
        <w:tc>
          <w:tcPr>
            <w:tcW w:w="784" w:type="dxa"/>
          </w:tcPr>
          <w:p w14:paraId="61C57BD0" w14:textId="77777777" w:rsidR="00716668" w:rsidRDefault="00716668">
            <w:pPr>
              <w:pStyle w:val="Compact"/>
            </w:pPr>
          </w:p>
        </w:tc>
        <w:tc>
          <w:tcPr>
            <w:tcW w:w="1097" w:type="dxa"/>
          </w:tcPr>
          <w:p w14:paraId="702BC748" w14:textId="77777777" w:rsidR="00716668" w:rsidRDefault="00716668">
            <w:pPr>
              <w:pStyle w:val="Compact"/>
            </w:pPr>
          </w:p>
        </w:tc>
      </w:tr>
      <w:tr w:rsidR="00716668" w14:paraId="7F7526C3" w14:textId="77777777">
        <w:tc>
          <w:tcPr>
            <w:tcW w:w="2038" w:type="dxa"/>
          </w:tcPr>
          <w:p w14:paraId="557E7957" w14:textId="77777777" w:rsidR="00716668" w:rsidRDefault="00000000">
            <w:pPr>
              <w:pStyle w:val="Compact"/>
            </w:pPr>
            <w:r>
              <w:t>• Etiqueta semver aplicada</w:t>
            </w:r>
          </w:p>
        </w:tc>
        <w:tc>
          <w:tcPr>
            <w:tcW w:w="940" w:type="dxa"/>
          </w:tcPr>
          <w:p w14:paraId="7001EC73" w14:textId="77777777" w:rsidR="00716668" w:rsidRDefault="00000000">
            <w:pPr>
              <w:pStyle w:val="Compact"/>
            </w:pPr>
            <w:r>
              <w:t>Tech Lead</w:t>
            </w:r>
          </w:p>
        </w:tc>
        <w:tc>
          <w:tcPr>
            <w:tcW w:w="940" w:type="dxa"/>
          </w:tcPr>
          <w:p w14:paraId="14D8DC8F" w14:textId="77777777" w:rsidR="00716668" w:rsidRDefault="00000000">
            <w:pPr>
              <w:pStyle w:val="Compact"/>
            </w:pPr>
            <w:r>
              <w:t>Sí</w:t>
            </w:r>
          </w:p>
        </w:tc>
        <w:tc>
          <w:tcPr>
            <w:tcW w:w="2117" w:type="dxa"/>
          </w:tcPr>
          <w:p w14:paraId="5E921943" w14:textId="77777777" w:rsidR="00716668" w:rsidRDefault="00716668">
            <w:pPr>
              <w:pStyle w:val="Compact"/>
            </w:pPr>
          </w:p>
        </w:tc>
        <w:tc>
          <w:tcPr>
            <w:tcW w:w="784" w:type="dxa"/>
          </w:tcPr>
          <w:p w14:paraId="25E00BD7" w14:textId="77777777" w:rsidR="00716668" w:rsidRDefault="00716668">
            <w:pPr>
              <w:pStyle w:val="Compact"/>
            </w:pPr>
          </w:p>
        </w:tc>
        <w:tc>
          <w:tcPr>
            <w:tcW w:w="1097" w:type="dxa"/>
          </w:tcPr>
          <w:p w14:paraId="1F32EB2F" w14:textId="77777777" w:rsidR="00716668" w:rsidRDefault="00716668">
            <w:pPr>
              <w:pStyle w:val="Compact"/>
            </w:pPr>
          </w:p>
        </w:tc>
      </w:tr>
      <w:tr w:rsidR="00716668" w14:paraId="2718756C" w14:textId="77777777">
        <w:tc>
          <w:tcPr>
            <w:tcW w:w="2038" w:type="dxa"/>
          </w:tcPr>
          <w:p w14:paraId="4C5D0BFD" w14:textId="77777777" w:rsidR="00716668" w:rsidRDefault="00000000">
            <w:pPr>
              <w:pStyle w:val="Compact"/>
            </w:pPr>
            <w:r>
              <w:t>hotfix/*</w:t>
            </w:r>
          </w:p>
        </w:tc>
        <w:tc>
          <w:tcPr>
            <w:tcW w:w="940" w:type="dxa"/>
          </w:tcPr>
          <w:p w14:paraId="28A1BA36" w14:textId="27961350" w:rsidR="00716668" w:rsidRDefault="006820A1">
            <w:pPr>
              <w:pStyle w:val="Compact"/>
            </w:pPr>
            <w:r>
              <w:t>prod</w:t>
            </w:r>
          </w:p>
        </w:tc>
        <w:tc>
          <w:tcPr>
            <w:tcW w:w="940" w:type="dxa"/>
          </w:tcPr>
          <w:p w14:paraId="5F71602A" w14:textId="77777777" w:rsidR="00716668" w:rsidRDefault="00000000">
            <w:pPr>
              <w:pStyle w:val="Compact"/>
            </w:pPr>
            <w:r>
              <w:t>Merge Commit</w:t>
            </w:r>
          </w:p>
        </w:tc>
        <w:tc>
          <w:tcPr>
            <w:tcW w:w="2117" w:type="dxa"/>
          </w:tcPr>
          <w:p w14:paraId="1B830E17" w14:textId="77777777" w:rsidR="00716668" w:rsidRDefault="00000000">
            <w:pPr>
              <w:pStyle w:val="Compact"/>
            </w:pPr>
            <w:r>
              <w:t>• Test regresión pasado</w:t>
            </w:r>
          </w:p>
        </w:tc>
        <w:tc>
          <w:tcPr>
            <w:tcW w:w="784" w:type="dxa"/>
          </w:tcPr>
          <w:p w14:paraId="0DC0523D" w14:textId="77777777" w:rsidR="00716668" w:rsidRDefault="00000000">
            <w:pPr>
              <w:pStyle w:val="Compact"/>
            </w:pPr>
            <w:r>
              <w:t>≥ 3</w:t>
            </w:r>
          </w:p>
        </w:tc>
        <w:tc>
          <w:tcPr>
            <w:tcW w:w="1097" w:type="dxa"/>
          </w:tcPr>
          <w:p w14:paraId="261FA562" w14:textId="77777777" w:rsidR="00716668" w:rsidRDefault="00000000">
            <w:pPr>
              <w:pStyle w:val="Compact"/>
            </w:pPr>
            <w:r>
              <w:t>Sí</w:t>
            </w:r>
          </w:p>
        </w:tc>
      </w:tr>
    </w:tbl>
    <w:p w14:paraId="705D7B63" w14:textId="77777777" w:rsidR="00716668" w:rsidRDefault="00000000">
      <w:r>
        <w:pict w14:anchorId="054526CC">
          <v:rect id="_x0000_i1028" style="width:0;height:1.5pt" o:hralign="center" o:hrstd="t" o:hr="t"/>
        </w:pict>
      </w:r>
    </w:p>
    <w:p w14:paraId="4D5365EC" w14:textId="77777777" w:rsidR="00716668" w:rsidRPr="006820A1" w:rsidRDefault="00000000">
      <w:pPr>
        <w:pStyle w:val="Heading2"/>
        <w:rPr>
          <w:lang w:val="es-MX"/>
        </w:rPr>
      </w:pPr>
      <w:bookmarkStart w:id="13" w:name="métodos-técnicos-y-estrategias"/>
      <w:bookmarkEnd w:id="12"/>
      <w:r w:rsidRPr="006820A1">
        <w:rPr>
          <w:lang w:val="es-MX"/>
        </w:rPr>
        <w:lastRenderedPageBreak/>
        <w:t>4. Métodos Técnicos y Estrategias</w:t>
      </w:r>
    </w:p>
    <w:p w14:paraId="1379EA60" w14:textId="77777777" w:rsidR="00716668" w:rsidRPr="006820A1" w:rsidRDefault="00000000">
      <w:pPr>
        <w:pStyle w:val="Heading3"/>
        <w:rPr>
          <w:lang w:val="es-MX"/>
        </w:rPr>
      </w:pPr>
      <w:bookmarkStart w:id="14" w:name="squash-merge"/>
      <w:r w:rsidRPr="006820A1">
        <w:rPr>
          <w:lang w:val="es-MX"/>
        </w:rPr>
        <w:t xml:space="preserve">4.1 Squash </w:t>
      </w:r>
      <w:proofErr w:type="spellStart"/>
      <w:r w:rsidRPr="006820A1">
        <w:rPr>
          <w:lang w:val="es-MX"/>
        </w:rPr>
        <w:t>Merge</w:t>
      </w:r>
      <w:proofErr w:type="spellEnd"/>
    </w:p>
    <w:p w14:paraId="47211DF8" w14:textId="77777777" w:rsidR="00716668" w:rsidRDefault="00000000">
      <w:pPr>
        <w:numPr>
          <w:ilvl w:val="0"/>
          <w:numId w:val="9"/>
        </w:numPr>
      </w:pPr>
      <w:r>
        <w:t xml:space="preserve">Uso: </w:t>
      </w:r>
      <w:r>
        <w:rPr>
          <w:rStyle w:val="VerbatimChar"/>
        </w:rPr>
        <w:t>feature/*</w:t>
      </w:r>
      <w:r>
        <w:t xml:space="preserve"> y </w:t>
      </w:r>
      <w:r>
        <w:rPr>
          <w:rStyle w:val="VerbatimChar"/>
        </w:rPr>
        <w:t>bugfix/*</w:t>
      </w:r>
      <w:r>
        <w:t>.</w:t>
      </w:r>
    </w:p>
    <w:p w14:paraId="5C879CAB" w14:textId="77777777" w:rsidR="00716668" w:rsidRDefault="00000000">
      <w:pPr>
        <w:numPr>
          <w:ilvl w:val="0"/>
          <w:numId w:val="9"/>
        </w:numPr>
      </w:pPr>
      <w:r>
        <w:t>Compacta el historial.</w:t>
      </w:r>
    </w:p>
    <w:p w14:paraId="59922356" w14:textId="77777777" w:rsidR="00716668" w:rsidRDefault="00000000">
      <w:pPr>
        <w:numPr>
          <w:ilvl w:val="0"/>
          <w:numId w:val="9"/>
        </w:numPr>
      </w:pPr>
      <w:r>
        <w:t>Comando recomendado:</w:t>
      </w:r>
    </w:p>
    <w:p w14:paraId="56628490" w14:textId="77777777" w:rsidR="00716668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checkout develop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 origin develop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merge </w:t>
      </w:r>
      <w:r>
        <w:rPr>
          <w:rStyle w:val="AttributeTok"/>
        </w:rPr>
        <w:t>--squash</w:t>
      </w:r>
      <w:r>
        <w:rPr>
          <w:rStyle w:val="NormalTok"/>
        </w:rPr>
        <w:t xml:space="preserve"> feature/AH-1234-mi-feature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"AH-1234: &lt;resumen&gt;"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develop</w:t>
      </w:r>
    </w:p>
    <w:p w14:paraId="1C847EDA" w14:textId="77777777" w:rsidR="00716668" w:rsidRDefault="00000000">
      <w:pPr>
        <w:pStyle w:val="Heading3"/>
      </w:pPr>
      <w:bookmarkStart w:id="15" w:name="merge-commit"/>
      <w:bookmarkEnd w:id="14"/>
      <w:r>
        <w:t>4.2 Merge Commit</w:t>
      </w:r>
    </w:p>
    <w:p w14:paraId="2203324F" w14:textId="77777777" w:rsidR="00716668" w:rsidRDefault="00000000">
      <w:pPr>
        <w:numPr>
          <w:ilvl w:val="0"/>
          <w:numId w:val="10"/>
        </w:numPr>
      </w:pPr>
      <w:r>
        <w:t xml:space="preserve">Uso: </w:t>
      </w:r>
      <w:r>
        <w:rPr>
          <w:rStyle w:val="VerbatimChar"/>
        </w:rPr>
        <w:t>release/*</w:t>
      </w:r>
      <w:r>
        <w:t xml:space="preserve">, </w:t>
      </w:r>
      <w:r>
        <w:rPr>
          <w:rStyle w:val="VerbatimChar"/>
        </w:rPr>
        <w:t>hotfix/*</w:t>
      </w:r>
      <w:r>
        <w:t>.</w:t>
      </w:r>
    </w:p>
    <w:p w14:paraId="6FADD49E" w14:textId="77777777" w:rsidR="00716668" w:rsidRDefault="00000000">
      <w:pPr>
        <w:numPr>
          <w:ilvl w:val="0"/>
          <w:numId w:val="10"/>
        </w:numPr>
      </w:pPr>
      <w:r>
        <w:t>Conserva historial completo.</w:t>
      </w:r>
    </w:p>
    <w:p w14:paraId="7AC29C05" w14:textId="77777777" w:rsidR="00716668" w:rsidRDefault="00000000">
      <w:pPr>
        <w:numPr>
          <w:ilvl w:val="0"/>
          <w:numId w:val="10"/>
        </w:numPr>
      </w:pPr>
      <w:r>
        <w:t>Comando recomendado:</w:t>
      </w:r>
    </w:p>
    <w:p w14:paraId="16E857F1" w14:textId="7F2475A9" w:rsidR="00716668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 w:rsidR="006820A1">
        <w:rPr>
          <w:rStyle w:val="NormalTok"/>
        </w:rPr>
        <w:t>prod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 origin </w:t>
      </w:r>
      <w:r w:rsidR="006820A1">
        <w:rPr>
          <w:rStyle w:val="NormalTok"/>
        </w:rPr>
        <w:t>prod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merge </w:t>
      </w:r>
      <w:r>
        <w:rPr>
          <w:rStyle w:val="AttributeTok"/>
        </w:rPr>
        <w:t>--no-ff</w:t>
      </w:r>
      <w:r>
        <w:rPr>
          <w:rStyle w:val="NormalTok"/>
        </w:rPr>
        <w:t xml:space="preserve"> hotfix/BC-201-fix-critical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</w:t>
      </w:r>
      <w:r w:rsidR="006820A1">
        <w:rPr>
          <w:rStyle w:val="NormalTok"/>
        </w:rPr>
        <w:t>prod</w:t>
      </w:r>
    </w:p>
    <w:p w14:paraId="6A827038" w14:textId="77777777" w:rsidR="00716668" w:rsidRDefault="00000000">
      <w:pPr>
        <w:pStyle w:val="Heading3"/>
      </w:pPr>
      <w:bookmarkStart w:id="16" w:name="rebase-casos-especiales"/>
      <w:bookmarkEnd w:id="15"/>
      <w:r>
        <w:t>4.3 Rebase (casos especiales)</w:t>
      </w:r>
    </w:p>
    <w:p w14:paraId="291812F9" w14:textId="77777777" w:rsidR="00716668" w:rsidRPr="006820A1" w:rsidRDefault="00000000">
      <w:pPr>
        <w:pStyle w:val="Compact"/>
        <w:numPr>
          <w:ilvl w:val="0"/>
          <w:numId w:val="11"/>
        </w:numPr>
        <w:rPr>
          <w:lang w:val="es-MX"/>
        </w:rPr>
      </w:pPr>
      <w:r w:rsidRPr="006820A1">
        <w:rPr>
          <w:lang w:val="es-MX"/>
        </w:rPr>
        <w:t>Uso restrictivo para mantener historial lineal antes de PR.</w:t>
      </w:r>
    </w:p>
    <w:p w14:paraId="1B9CB340" w14:textId="77777777" w:rsidR="00716668" w:rsidRPr="006820A1" w:rsidRDefault="00000000">
      <w:pPr>
        <w:pStyle w:val="Compact"/>
        <w:numPr>
          <w:ilvl w:val="0"/>
          <w:numId w:val="11"/>
        </w:numPr>
        <w:rPr>
          <w:lang w:val="es-MX"/>
        </w:rPr>
      </w:pPr>
      <w:r w:rsidRPr="006820A1">
        <w:rPr>
          <w:lang w:val="es-MX"/>
        </w:rPr>
        <w:t xml:space="preserve">No reescribir ramas públicas después de </w:t>
      </w:r>
      <w:proofErr w:type="spellStart"/>
      <w:r w:rsidRPr="006820A1">
        <w:rPr>
          <w:lang w:val="es-MX"/>
        </w:rPr>
        <w:t>merge</w:t>
      </w:r>
      <w:proofErr w:type="spellEnd"/>
      <w:r w:rsidRPr="006820A1">
        <w:rPr>
          <w:lang w:val="es-MX"/>
        </w:rPr>
        <w:t>.</w:t>
      </w:r>
    </w:p>
    <w:p w14:paraId="65955B17" w14:textId="77777777" w:rsidR="00716668" w:rsidRDefault="00000000">
      <w:r>
        <w:pict w14:anchorId="48EE2126">
          <v:rect id="_x0000_i1029" style="width:0;height:1.5pt" o:hralign="center" o:hrstd="t" o:hr="t"/>
        </w:pict>
      </w:r>
    </w:p>
    <w:p w14:paraId="2DD46E14" w14:textId="77777777" w:rsidR="00716668" w:rsidRDefault="00000000">
      <w:pPr>
        <w:pStyle w:val="Heading2"/>
      </w:pPr>
      <w:bookmarkStart w:id="17" w:name="flujo-completo-de-un-feature"/>
      <w:bookmarkEnd w:id="13"/>
      <w:bookmarkEnd w:id="16"/>
      <w:r>
        <w:t>5. Flujo Completo de un Feature</w:t>
      </w:r>
    </w:p>
    <w:p w14:paraId="498FBE3F" w14:textId="77777777" w:rsidR="00716668" w:rsidRDefault="00000000">
      <w:pPr>
        <w:numPr>
          <w:ilvl w:val="0"/>
          <w:numId w:val="12"/>
        </w:numPr>
      </w:pPr>
      <w:r>
        <w:rPr>
          <w:b/>
          <w:bCs/>
        </w:rPr>
        <w:t>Crear rama</w:t>
      </w:r>
      <w:r>
        <w:t>:</w:t>
      </w:r>
    </w:p>
    <w:p w14:paraId="2A824D95" w14:textId="77777777" w:rsidR="00716668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checkout develop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feature/AH-1234-login-social</w:t>
      </w:r>
    </w:p>
    <w:p w14:paraId="63E706AC" w14:textId="77777777" w:rsidR="00716668" w:rsidRPr="006820A1" w:rsidRDefault="00000000">
      <w:pPr>
        <w:numPr>
          <w:ilvl w:val="0"/>
          <w:numId w:val="12"/>
        </w:numPr>
        <w:rPr>
          <w:lang w:val="es-MX"/>
        </w:rPr>
      </w:pPr>
      <w:r w:rsidRPr="006820A1">
        <w:rPr>
          <w:b/>
          <w:bCs/>
          <w:lang w:val="es-MX"/>
        </w:rPr>
        <w:t>Desarrollo</w:t>
      </w:r>
      <w:r w:rsidRPr="006820A1">
        <w:rPr>
          <w:lang w:val="es-MX"/>
        </w:rPr>
        <w:t xml:space="preserve">: </w:t>
      </w:r>
      <w:proofErr w:type="spellStart"/>
      <w:r w:rsidRPr="006820A1">
        <w:rPr>
          <w:lang w:val="es-MX"/>
        </w:rPr>
        <w:t>commits</w:t>
      </w:r>
      <w:proofErr w:type="spellEnd"/>
      <w:r w:rsidRPr="006820A1">
        <w:rPr>
          <w:lang w:val="es-MX"/>
        </w:rPr>
        <w:t xml:space="preserve"> pequeños y frecuentes.</w:t>
      </w:r>
    </w:p>
    <w:p w14:paraId="30F7E182" w14:textId="77777777" w:rsidR="00716668" w:rsidRPr="006820A1" w:rsidRDefault="00000000">
      <w:pPr>
        <w:numPr>
          <w:ilvl w:val="0"/>
          <w:numId w:val="12"/>
        </w:numPr>
        <w:rPr>
          <w:lang w:val="es-MX"/>
        </w:rPr>
      </w:pPr>
      <w:r w:rsidRPr="006820A1">
        <w:rPr>
          <w:b/>
          <w:bCs/>
          <w:lang w:val="es-MX"/>
        </w:rPr>
        <w:t>Rebase</w:t>
      </w:r>
      <w:r w:rsidRPr="006820A1">
        <w:rPr>
          <w:lang w:val="es-MX"/>
        </w:rPr>
        <w:t>: mantener la rama actualizada:</w:t>
      </w:r>
    </w:p>
    <w:p w14:paraId="3092F6B8" w14:textId="77777777" w:rsidR="00716668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rebase origin/develop</w:t>
      </w:r>
    </w:p>
    <w:p w14:paraId="110FB70E" w14:textId="77777777" w:rsidR="00716668" w:rsidRDefault="00000000">
      <w:pPr>
        <w:numPr>
          <w:ilvl w:val="0"/>
          <w:numId w:val="12"/>
        </w:numPr>
      </w:pPr>
      <w:r>
        <w:rPr>
          <w:b/>
          <w:bCs/>
        </w:rPr>
        <w:t>PR</w:t>
      </w:r>
      <w:r>
        <w:t xml:space="preserve">: abrir Pull Request contra </w:t>
      </w:r>
      <w:r>
        <w:rPr>
          <w:rStyle w:val="VerbatimChar"/>
        </w:rPr>
        <w:t>develop</w:t>
      </w:r>
      <w:r>
        <w:t>.</w:t>
      </w:r>
    </w:p>
    <w:p w14:paraId="22EE4F22" w14:textId="77777777" w:rsidR="00716668" w:rsidRDefault="00000000">
      <w:pPr>
        <w:numPr>
          <w:ilvl w:val="0"/>
          <w:numId w:val="12"/>
        </w:numPr>
      </w:pPr>
      <w:r>
        <w:rPr>
          <w:b/>
          <w:bCs/>
        </w:rPr>
        <w:lastRenderedPageBreak/>
        <w:t>Revisión</w:t>
      </w:r>
      <w:r>
        <w:t>: al menos 2 approvers.</w:t>
      </w:r>
    </w:p>
    <w:p w14:paraId="2B5E83ED" w14:textId="77777777" w:rsidR="00716668" w:rsidRPr="006820A1" w:rsidRDefault="00000000">
      <w:pPr>
        <w:numPr>
          <w:ilvl w:val="0"/>
          <w:numId w:val="12"/>
        </w:numPr>
        <w:rPr>
          <w:lang w:val="es-MX"/>
        </w:rPr>
      </w:pPr>
      <w:proofErr w:type="spellStart"/>
      <w:r w:rsidRPr="006820A1">
        <w:rPr>
          <w:b/>
          <w:bCs/>
          <w:lang w:val="es-MX"/>
        </w:rPr>
        <w:t>Merge</w:t>
      </w:r>
      <w:proofErr w:type="spellEnd"/>
      <w:r w:rsidRPr="006820A1">
        <w:rPr>
          <w:lang w:val="es-MX"/>
        </w:rPr>
        <w:t xml:space="preserve">: usar Squash </w:t>
      </w:r>
      <w:proofErr w:type="spellStart"/>
      <w:r w:rsidRPr="006820A1">
        <w:rPr>
          <w:lang w:val="es-MX"/>
        </w:rPr>
        <w:t>Merge</w:t>
      </w:r>
      <w:proofErr w:type="spellEnd"/>
      <w:r w:rsidRPr="006820A1">
        <w:rPr>
          <w:lang w:val="es-MX"/>
        </w:rPr>
        <w:t xml:space="preserve"> tras CI verde.</w:t>
      </w:r>
    </w:p>
    <w:p w14:paraId="63F7D3E4" w14:textId="77777777" w:rsidR="00716668" w:rsidRPr="006820A1" w:rsidRDefault="00000000">
      <w:pPr>
        <w:numPr>
          <w:ilvl w:val="0"/>
          <w:numId w:val="12"/>
        </w:numPr>
        <w:rPr>
          <w:lang w:val="es-MX"/>
        </w:rPr>
      </w:pPr>
      <w:r w:rsidRPr="006820A1">
        <w:rPr>
          <w:b/>
          <w:bCs/>
          <w:lang w:val="es-MX"/>
        </w:rPr>
        <w:t>Eliminar rama</w:t>
      </w:r>
      <w:r w:rsidRPr="006820A1">
        <w:rPr>
          <w:lang w:val="es-MX"/>
        </w:rPr>
        <w:t xml:space="preserve">: automática tras </w:t>
      </w:r>
      <w:proofErr w:type="spellStart"/>
      <w:r w:rsidRPr="006820A1">
        <w:rPr>
          <w:lang w:val="es-MX"/>
        </w:rPr>
        <w:t>merge</w:t>
      </w:r>
      <w:proofErr w:type="spellEnd"/>
      <w:r w:rsidRPr="006820A1">
        <w:rPr>
          <w:lang w:val="es-MX"/>
        </w:rPr>
        <w:t>.</w:t>
      </w:r>
    </w:p>
    <w:p w14:paraId="3588C5E5" w14:textId="77777777" w:rsidR="00716668" w:rsidRDefault="00000000">
      <w:r>
        <w:pict w14:anchorId="727A7BC1">
          <v:rect id="_x0000_i1030" style="width:0;height:1.5pt" o:hralign="center" o:hrstd="t" o:hr="t"/>
        </w:pict>
      </w:r>
    </w:p>
    <w:p w14:paraId="5B1CA387" w14:textId="77777777" w:rsidR="00716668" w:rsidRDefault="00000000">
      <w:pPr>
        <w:pStyle w:val="Heading2"/>
      </w:pPr>
      <w:bookmarkStart w:id="18" w:name="restricciones-y-protecciones"/>
      <w:bookmarkEnd w:id="17"/>
      <w:r>
        <w:t>6. Restricciones y Protecciones</w:t>
      </w:r>
    </w:p>
    <w:p w14:paraId="74BA5ADD" w14:textId="641D0C54" w:rsidR="00716668" w:rsidRDefault="00000000">
      <w:pPr>
        <w:numPr>
          <w:ilvl w:val="0"/>
          <w:numId w:val="13"/>
        </w:numPr>
      </w:pPr>
      <w:r>
        <w:rPr>
          <w:b/>
          <w:bCs/>
        </w:rPr>
        <w:t>Branch Protection</w:t>
      </w:r>
      <w:r>
        <w:t xml:space="preserve"> (</w:t>
      </w:r>
      <w:r w:rsidR="006820A1">
        <w:rPr>
          <w:rStyle w:val="VerbatimChar"/>
        </w:rPr>
        <w:t>prod</w:t>
      </w:r>
      <w:r>
        <w:t xml:space="preserve">, </w:t>
      </w:r>
      <w:r>
        <w:rPr>
          <w:rStyle w:val="VerbatimChar"/>
        </w:rPr>
        <w:t>develop</w:t>
      </w:r>
      <w:r>
        <w:t>):</w:t>
      </w:r>
    </w:p>
    <w:p w14:paraId="2C3CD4E9" w14:textId="77777777" w:rsidR="00716668" w:rsidRPr="006820A1" w:rsidRDefault="00000000">
      <w:pPr>
        <w:pStyle w:val="Compact"/>
        <w:numPr>
          <w:ilvl w:val="1"/>
          <w:numId w:val="14"/>
        </w:numPr>
        <w:rPr>
          <w:lang w:val="es-MX"/>
        </w:rPr>
      </w:pPr>
      <w:r w:rsidRPr="006820A1">
        <w:rPr>
          <w:lang w:val="es-MX"/>
        </w:rPr>
        <w:t>Requiere PR con mínimo 2 aprobaciones (</w:t>
      </w:r>
      <w:proofErr w:type="spellStart"/>
      <w:r w:rsidRPr="006820A1">
        <w:rPr>
          <w:lang w:val="es-MX"/>
        </w:rPr>
        <w:t>Tech</w:t>
      </w:r>
      <w:proofErr w:type="spellEnd"/>
      <w:r w:rsidRPr="006820A1">
        <w:rPr>
          <w:lang w:val="es-MX"/>
        </w:rPr>
        <w:t xml:space="preserve"> Leads cuentan como 2).</w:t>
      </w:r>
    </w:p>
    <w:p w14:paraId="34C0B59A" w14:textId="77777777" w:rsidR="00716668" w:rsidRDefault="00000000">
      <w:pPr>
        <w:pStyle w:val="Compact"/>
        <w:numPr>
          <w:ilvl w:val="1"/>
          <w:numId w:val="14"/>
        </w:numPr>
      </w:pPr>
      <w:r>
        <w:t xml:space="preserve">Checks </w:t>
      </w:r>
      <w:proofErr w:type="spellStart"/>
      <w:r>
        <w:t>obligatorios</w:t>
      </w:r>
      <w:proofErr w:type="spellEnd"/>
      <w:r>
        <w:t>: build, tests, coverage ≥ 80%.</w:t>
      </w:r>
    </w:p>
    <w:p w14:paraId="6003AF4F" w14:textId="77777777" w:rsidR="00716668" w:rsidRPr="006820A1" w:rsidRDefault="00000000">
      <w:pPr>
        <w:pStyle w:val="Compact"/>
        <w:numPr>
          <w:ilvl w:val="1"/>
          <w:numId w:val="14"/>
        </w:numPr>
        <w:rPr>
          <w:lang w:val="es-MX"/>
        </w:rPr>
      </w:pPr>
      <w:r w:rsidRPr="006820A1">
        <w:rPr>
          <w:lang w:val="es-MX"/>
        </w:rPr>
        <w:t xml:space="preserve">No </w:t>
      </w:r>
      <w:proofErr w:type="spellStart"/>
      <w:r w:rsidRPr="006820A1">
        <w:rPr>
          <w:lang w:val="es-MX"/>
        </w:rPr>
        <w:t>force-push</w:t>
      </w:r>
      <w:proofErr w:type="spellEnd"/>
      <w:r w:rsidRPr="006820A1">
        <w:rPr>
          <w:lang w:val="es-MX"/>
        </w:rPr>
        <w:t xml:space="preserve"> ni borrado directo.</w:t>
      </w:r>
    </w:p>
    <w:p w14:paraId="086945CA" w14:textId="77777777" w:rsidR="00716668" w:rsidRPr="006820A1" w:rsidRDefault="00000000">
      <w:pPr>
        <w:numPr>
          <w:ilvl w:val="0"/>
          <w:numId w:val="13"/>
        </w:numPr>
        <w:rPr>
          <w:lang w:val="es-MX"/>
        </w:rPr>
      </w:pPr>
      <w:r w:rsidRPr="006820A1">
        <w:rPr>
          <w:b/>
          <w:bCs/>
          <w:lang w:val="es-MX"/>
        </w:rPr>
        <w:t xml:space="preserve">Horarios de </w:t>
      </w:r>
      <w:proofErr w:type="spellStart"/>
      <w:r w:rsidRPr="006820A1">
        <w:rPr>
          <w:b/>
          <w:bCs/>
          <w:lang w:val="es-MX"/>
        </w:rPr>
        <w:t>merge</w:t>
      </w:r>
      <w:proofErr w:type="spellEnd"/>
      <w:r w:rsidRPr="006820A1">
        <w:rPr>
          <w:b/>
          <w:bCs/>
          <w:lang w:val="es-MX"/>
        </w:rPr>
        <w:t xml:space="preserve"> a producción</w:t>
      </w:r>
      <w:r w:rsidRPr="006820A1">
        <w:rPr>
          <w:lang w:val="es-MX"/>
        </w:rPr>
        <w:t>:</w:t>
      </w:r>
    </w:p>
    <w:p w14:paraId="49A712ED" w14:textId="77777777" w:rsidR="00716668" w:rsidRDefault="00000000">
      <w:pPr>
        <w:pStyle w:val="Compact"/>
        <w:numPr>
          <w:ilvl w:val="1"/>
          <w:numId w:val="15"/>
        </w:numPr>
      </w:pPr>
      <w:r>
        <w:t xml:space="preserve">Lunes a </w:t>
      </w:r>
      <w:proofErr w:type="spellStart"/>
      <w:r>
        <w:t>viernes</w:t>
      </w:r>
      <w:proofErr w:type="spellEnd"/>
      <w:r>
        <w:t>, 9:00–17:00 (CDMX).</w:t>
      </w:r>
    </w:p>
    <w:p w14:paraId="298DDEF2" w14:textId="77777777" w:rsidR="00716668" w:rsidRPr="006820A1" w:rsidRDefault="00000000">
      <w:pPr>
        <w:pStyle w:val="Compact"/>
        <w:numPr>
          <w:ilvl w:val="1"/>
          <w:numId w:val="15"/>
        </w:numPr>
        <w:rPr>
          <w:lang w:val="es-MX"/>
        </w:rPr>
      </w:pPr>
      <w:r w:rsidRPr="006820A1">
        <w:rPr>
          <w:lang w:val="es-MX"/>
        </w:rPr>
        <w:t xml:space="preserve">Fuera de horario: sólo con aprobación explícita de </w:t>
      </w:r>
      <w:proofErr w:type="spellStart"/>
      <w:r w:rsidRPr="006820A1">
        <w:rPr>
          <w:lang w:val="es-MX"/>
        </w:rPr>
        <w:t>Tech</w:t>
      </w:r>
      <w:proofErr w:type="spellEnd"/>
      <w:r w:rsidRPr="006820A1">
        <w:rPr>
          <w:lang w:val="es-MX"/>
        </w:rPr>
        <w:t xml:space="preserve"> Leads.</w:t>
      </w:r>
    </w:p>
    <w:p w14:paraId="42AEC361" w14:textId="77777777" w:rsidR="00716668" w:rsidRDefault="00000000">
      <w:r>
        <w:pict w14:anchorId="5FEA89DB">
          <v:rect id="_x0000_i1031" style="width:0;height:1.5pt" o:hralign="center" o:hrstd="t" o:hr="t"/>
        </w:pict>
      </w:r>
    </w:p>
    <w:p w14:paraId="458A356F" w14:textId="77777777" w:rsidR="00716668" w:rsidRDefault="00000000">
      <w:pPr>
        <w:pStyle w:val="Heading2"/>
      </w:pPr>
      <w:bookmarkStart w:id="19" w:name="resolución-de-conflictos"/>
      <w:bookmarkEnd w:id="18"/>
      <w:r>
        <w:t>7. Resolución de Conflictos</w:t>
      </w:r>
    </w:p>
    <w:p w14:paraId="6230AAF4" w14:textId="77777777" w:rsidR="00716668" w:rsidRDefault="00000000">
      <w:pPr>
        <w:numPr>
          <w:ilvl w:val="0"/>
          <w:numId w:val="16"/>
        </w:numPr>
      </w:pPr>
      <w:r>
        <w:t>Actualizar ambas ramas:</w:t>
      </w:r>
    </w:p>
    <w:p w14:paraId="001B455C" w14:textId="77777777" w:rsidR="00716668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checkout feature/X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merge origin/develop</w:t>
      </w:r>
    </w:p>
    <w:p w14:paraId="3140916C" w14:textId="77777777" w:rsidR="00716668" w:rsidRDefault="00000000">
      <w:pPr>
        <w:numPr>
          <w:ilvl w:val="0"/>
          <w:numId w:val="16"/>
        </w:numPr>
      </w:pPr>
      <w:r>
        <w:t>Resolver conflictos manualmente.</w:t>
      </w:r>
    </w:p>
    <w:p w14:paraId="15179C27" w14:textId="77777777" w:rsidR="00716668" w:rsidRDefault="00000000">
      <w:pPr>
        <w:numPr>
          <w:ilvl w:val="0"/>
          <w:numId w:val="16"/>
        </w:numPr>
      </w:pPr>
      <w:r>
        <w:t>Test completo.</w:t>
      </w:r>
    </w:p>
    <w:p w14:paraId="45CE43B5" w14:textId="77777777" w:rsidR="00716668" w:rsidRPr="006820A1" w:rsidRDefault="00000000">
      <w:pPr>
        <w:numPr>
          <w:ilvl w:val="0"/>
          <w:numId w:val="16"/>
        </w:numPr>
        <w:rPr>
          <w:lang w:val="es-MX"/>
        </w:rPr>
      </w:pPr>
      <w:proofErr w:type="spellStart"/>
      <w:r w:rsidRPr="006820A1">
        <w:rPr>
          <w:lang w:val="es-MX"/>
        </w:rPr>
        <w:t>Push</w:t>
      </w:r>
      <w:proofErr w:type="spellEnd"/>
      <w:r w:rsidRPr="006820A1">
        <w:rPr>
          <w:lang w:val="es-MX"/>
        </w:rPr>
        <w:t xml:space="preserve"> forzado (solo esta rama):</w:t>
      </w:r>
    </w:p>
    <w:p w14:paraId="150851CB" w14:textId="77777777" w:rsidR="00716668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--force-with-lease</w:t>
      </w:r>
    </w:p>
    <w:p w14:paraId="7B36A6D1" w14:textId="77777777" w:rsidR="00716668" w:rsidRPr="006820A1" w:rsidRDefault="00000000">
      <w:pPr>
        <w:numPr>
          <w:ilvl w:val="0"/>
          <w:numId w:val="16"/>
        </w:numPr>
        <w:rPr>
          <w:lang w:val="es-MX"/>
        </w:rPr>
      </w:pPr>
      <w:r w:rsidRPr="006820A1">
        <w:rPr>
          <w:lang w:val="es-MX"/>
        </w:rPr>
        <w:t>Reabrir PR si es necesario.</w:t>
      </w:r>
    </w:p>
    <w:p w14:paraId="7AAAAA77" w14:textId="77777777" w:rsidR="00716668" w:rsidRDefault="00000000">
      <w:r>
        <w:pict w14:anchorId="43B78261">
          <v:rect id="_x0000_i1032" style="width:0;height:1.5pt" o:hralign="center" o:hrstd="t" o:hr="t"/>
        </w:pict>
      </w:r>
    </w:p>
    <w:p w14:paraId="005A91E4" w14:textId="77777777" w:rsidR="00716668" w:rsidRDefault="00000000">
      <w:pPr>
        <w:pStyle w:val="Heading2"/>
      </w:pPr>
      <w:bookmarkStart w:id="20" w:name="responsabilidades-del-desarrollador"/>
      <w:bookmarkEnd w:id="19"/>
      <w:r>
        <w:t>8. Responsabilidades del Desarrollador</w:t>
      </w:r>
    </w:p>
    <w:p w14:paraId="2D9B98A4" w14:textId="77777777" w:rsidR="00716668" w:rsidRDefault="00000000">
      <w:pPr>
        <w:pStyle w:val="Compact"/>
        <w:numPr>
          <w:ilvl w:val="0"/>
          <w:numId w:val="17"/>
        </w:numPr>
      </w:pPr>
      <w:r>
        <w:t>Adherirse a la nomenclatura.</w:t>
      </w:r>
    </w:p>
    <w:p w14:paraId="453BA9FD" w14:textId="77777777" w:rsidR="00716668" w:rsidRPr="006820A1" w:rsidRDefault="00000000">
      <w:pPr>
        <w:pStyle w:val="Compact"/>
        <w:numPr>
          <w:ilvl w:val="0"/>
          <w:numId w:val="17"/>
        </w:numPr>
        <w:rPr>
          <w:lang w:val="es-MX"/>
        </w:rPr>
      </w:pPr>
      <w:r w:rsidRPr="006820A1">
        <w:rPr>
          <w:lang w:val="es-MX"/>
        </w:rPr>
        <w:t>Mantener rama limpia y actualizada.</w:t>
      </w:r>
    </w:p>
    <w:p w14:paraId="1CF5320B" w14:textId="77777777" w:rsidR="00716668" w:rsidRPr="006820A1" w:rsidRDefault="00000000">
      <w:pPr>
        <w:pStyle w:val="Compact"/>
        <w:numPr>
          <w:ilvl w:val="0"/>
          <w:numId w:val="17"/>
        </w:numPr>
        <w:rPr>
          <w:lang w:val="es-MX"/>
        </w:rPr>
      </w:pPr>
      <w:r w:rsidRPr="006820A1">
        <w:rPr>
          <w:lang w:val="es-MX"/>
        </w:rPr>
        <w:t xml:space="preserve">Escribir mensajes de </w:t>
      </w:r>
      <w:proofErr w:type="spellStart"/>
      <w:r w:rsidRPr="006820A1">
        <w:rPr>
          <w:lang w:val="es-MX"/>
        </w:rPr>
        <w:t>commit</w:t>
      </w:r>
      <w:proofErr w:type="spellEnd"/>
      <w:r w:rsidRPr="006820A1">
        <w:rPr>
          <w:lang w:val="es-MX"/>
        </w:rPr>
        <w:t xml:space="preserve"> claros: </w:t>
      </w:r>
      <w:r w:rsidRPr="006820A1">
        <w:rPr>
          <w:rStyle w:val="VerbatimChar"/>
          <w:lang w:val="es-MX"/>
        </w:rPr>
        <w:t>&lt;Iniciales&gt;-&lt;ID&gt;: &lt;descripción&gt;</w:t>
      </w:r>
      <w:r w:rsidRPr="006820A1">
        <w:rPr>
          <w:lang w:val="es-MX"/>
        </w:rPr>
        <w:t>.</w:t>
      </w:r>
    </w:p>
    <w:p w14:paraId="058D8F64" w14:textId="77777777" w:rsidR="00716668" w:rsidRDefault="00000000">
      <w:pPr>
        <w:pStyle w:val="Compact"/>
        <w:numPr>
          <w:ilvl w:val="0"/>
          <w:numId w:val="17"/>
        </w:numPr>
      </w:pPr>
      <w:proofErr w:type="spellStart"/>
      <w:r>
        <w:t>Verificar</w:t>
      </w:r>
      <w:proofErr w:type="spellEnd"/>
      <w:r>
        <w:t xml:space="preserve"> checklist pre-merge.</w:t>
      </w:r>
    </w:p>
    <w:p w14:paraId="22C29611" w14:textId="77777777" w:rsidR="00716668" w:rsidRDefault="00000000">
      <w:r>
        <w:pict w14:anchorId="7211ABB0">
          <v:rect id="_x0000_i1033" style="width:0;height:1.5pt" o:hralign="center" o:hrstd="t" o:hr="t"/>
        </w:pict>
      </w:r>
    </w:p>
    <w:p w14:paraId="1E03E07F" w14:textId="77777777" w:rsidR="00716668" w:rsidRDefault="00000000">
      <w:pPr>
        <w:pStyle w:val="Heading2"/>
      </w:pPr>
      <w:bookmarkStart w:id="21" w:name="excepciones-y-casos-especiales"/>
      <w:bookmarkEnd w:id="20"/>
      <w:r>
        <w:lastRenderedPageBreak/>
        <w:t>9. Excepciones y Casos Especiales</w:t>
      </w:r>
    </w:p>
    <w:p w14:paraId="15C82535" w14:textId="77777777" w:rsidR="00716668" w:rsidRPr="006820A1" w:rsidRDefault="00000000">
      <w:pPr>
        <w:pStyle w:val="Compact"/>
        <w:numPr>
          <w:ilvl w:val="0"/>
          <w:numId w:val="18"/>
        </w:numPr>
        <w:rPr>
          <w:lang w:val="es-MX"/>
        </w:rPr>
      </w:pPr>
      <w:proofErr w:type="spellStart"/>
      <w:r w:rsidRPr="006820A1">
        <w:rPr>
          <w:b/>
          <w:bCs/>
          <w:lang w:val="es-MX"/>
        </w:rPr>
        <w:t>Merges</w:t>
      </w:r>
      <w:proofErr w:type="spellEnd"/>
      <w:r w:rsidRPr="006820A1">
        <w:rPr>
          <w:b/>
          <w:bCs/>
          <w:lang w:val="es-MX"/>
        </w:rPr>
        <w:t xml:space="preserve"> de emergencia</w:t>
      </w:r>
      <w:r w:rsidRPr="006820A1">
        <w:rPr>
          <w:lang w:val="es-MX"/>
        </w:rPr>
        <w:t xml:space="preserve">: </w:t>
      </w:r>
      <w:proofErr w:type="spellStart"/>
      <w:r w:rsidRPr="006820A1">
        <w:rPr>
          <w:rStyle w:val="VerbatimChar"/>
          <w:lang w:val="es-MX"/>
        </w:rPr>
        <w:t>hotfix</w:t>
      </w:r>
      <w:proofErr w:type="spellEnd"/>
      <w:r w:rsidRPr="006820A1">
        <w:rPr>
          <w:rStyle w:val="VerbatimChar"/>
          <w:lang w:val="es-MX"/>
        </w:rPr>
        <w:t>/*</w:t>
      </w:r>
      <w:r w:rsidRPr="006820A1">
        <w:rPr>
          <w:lang w:val="es-MX"/>
        </w:rPr>
        <w:t xml:space="preserve"> fuera de horario.</w:t>
      </w:r>
    </w:p>
    <w:p w14:paraId="3A481727" w14:textId="77777777" w:rsidR="00716668" w:rsidRDefault="00000000">
      <w:pPr>
        <w:pStyle w:val="Compact"/>
        <w:numPr>
          <w:ilvl w:val="0"/>
          <w:numId w:val="18"/>
        </w:numPr>
      </w:pPr>
      <w:proofErr w:type="spellStart"/>
      <w:r>
        <w:rPr>
          <w:b/>
          <w:bCs/>
        </w:rPr>
        <w:t>Dependencias</w:t>
      </w:r>
      <w:proofErr w:type="spellEnd"/>
      <w:r>
        <w:t xml:space="preserve">: </w:t>
      </w:r>
      <w:proofErr w:type="spellStart"/>
      <w:r>
        <w:t>coordinar</w:t>
      </w:r>
      <w:proofErr w:type="spellEnd"/>
      <w:r>
        <w:t xml:space="preserve"> con Tech Leads si dos features confligen.</w:t>
      </w:r>
    </w:p>
    <w:p w14:paraId="7AAD1625" w14:textId="77777777" w:rsidR="00716668" w:rsidRPr="006820A1" w:rsidRDefault="00000000">
      <w:pPr>
        <w:pStyle w:val="Compact"/>
        <w:numPr>
          <w:ilvl w:val="0"/>
          <w:numId w:val="18"/>
        </w:numPr>
        <w:rPr>
          <w:lang w:val="es-MX"/>
        </w:rPr>
      </w:pPr>
      <w:proofErr w:type="spellStart"/>
      <w:r w:rsidRPr="006820A1">
        <w:rPr>
          <w:b/>
          <w:bCs/>
          <w:lang w:val="es-MX"/>
        </w:rPr>
        <w:t>Breaking</w:t>
      </w:r>
      <w:proofErr w:type="spellEnd"/>
      <w:r w:rsidRPr="006820A1">
        <w:rPr>
          <w:b/>
          <w:bCs/>
          <w:lang w:val="es-MX"/>
        </w:rPr>
        <w:t xml:space="preserve"> </w:t>
      </w:r>
      <w:proofErr w:type="spellStart"/>
      <w:r w:rsidRPr="006820A1">
        <w:rPr>
          <w:b/>
          <w:bCs/>
          <w:lang w:val="es-MX"/>
        </w:rPr>
        <w:t>Changes</w:t>
      </w:r>
      <w:proofErr w:type="spellEnd"/>
      <w:r w:rsidRPr="006820A1">
        <w:rPr>
          <w:lang w:val="es-MX"/>
        </w:rPr>
        <w:t>: etiquetar en el título del PR y actualizar CHANGELOG.</w:t>
      </w:r>
    </w:p>
    <w:p w14:paraId="5D37879F" w14:textId="77777777" w:rsidR="00716668" w:rsidRDefault="00000000">
      <w:r>
        <w:pict w14:anchorId="2AF460B8">
          <v:rect id="_x0000_i1034" style="width:0;height:1.5pt" o:hralign="center" o:hrstd="t" o:hr="t"/>
        </w:pict>
      </w:r>
    </w:p>
    <w:p w14:paraId="365AB41B" w14:textId="77777777" w:rsidR="00716668" w:rsidRPr="006820A1" w:rsidRDefault="00000000">
      <w:pPr>
        <w:pStyle w:val="Heading2"/>
        <w:rPr>
          <w:lang w:val="es-MX"/>
        </w:rPr>
      </w:pPr>
      <w:bookmarkStart w:id="22" w:name="anexos"/>
      <w:bookmarkEnd w:id="21"/>
      <w:r w:rsidRPr="006820A1">
        <w:rPr>
          <w:lang w:val="es-MX"/>
        </w:rPr>
        <w:t>10. Anexos</w:t>
      </w:r>
    </w:p>
    <w:p w14:paraId="50BC4560" w14:textId="77777777" w:rsidR="00716668" w:rsidRPr="006820A1" w:rsidRDefault="00000000">
      <w:pPr>
        <w:pStyle w:val="Heading3"/>
        <w:rPr>
          <w:lang w:val="es-MX"/>
        </w:rPr>
      </w:pPr>
      <w:bookmarkStart w:id="23" w:name="diagrama-de-secuencia-de-merge"/>
      <w:r w:rsidRPr="006820A1">
        <w:rPr>
          <w:lang w:val="es-MX"/>
        </w:rPr>
        <w:t xml:space="preserve">10.1 Diagrama de Secuencia de </w:t>
      </w:r>
      <w:proofErr w:type="spellStart"/>
      <w:r w:rsidRPr="006820A1">
        <w:rPr>
          <w:lang w:val="es-MX"/>
        </w:rPr>
        <w:t>Merge</w:t>
      </w:r>
      <w:proofErr w:type="spellEnd"/>
    </w:p>
    <w:p w14:paraId="61BE5E59" w14:textId="12DAC737" w:rsidR="00716668" w:rsidRPr="006820A1" w:rsidRDefault="00000000">
      <w:pPr>
        <w:pStyle w:val="SourceCode"/>
        <w:rPr>
          <w:lang w:val="es-MX"/>
        </w:rPr>
      </w:pPr>
      <w:proofErr w:type="spellStart"/>
      <w:r w:rsidRPr="006820A1">
        <w:rPr>
          <w:rStyle w:val="VerbatimChar"/>
          <w:lang w:val="es-MX"/>
        </w:rPr>
        <w:t>sequenceDiagram</w:t>
      </w:r>
      <w:proofErr w:type="spellEnd"/>
      <w:r w:rsidRPr="006820A1">
        <w:rPr>
          <w:lang w:val="es-MX"/>
        </w:rPr>
        <w:br/>
      </w:r>
      <w:r w:rsidRPr="006820A1">
        <w:rPr>
          <w:rStyle w:val="VerbatimChar"/>
          <w:lang w:val="es-MX"/>
        </w:rPr>
        <w:t xml:space="preserve">    </w:t>
      </w:r>
      <w:proofErr w:type="spellStart"/>
      <w:r w:rsidRPr="006820A1">
        <w:rPr>
          <w:rStyle w:val="VerbatimChar"/>
          <w:lang w:val="es-MX"/>
        </w:rPr>
        <w:t>participant</w:t>
      </w:r>
      <w:proofErr w:type="spellEnd"/>
      <w:r w:rsidRPr="006820A1">
        <w:rPr>
          <w:rStyle w:val="VerbatimChar"/>
          <w:lang w:val="es-MX"/>
        </w:rPr>
        <w:t xml:space="preserve"> Dev as Desarrollador</w:t>
      </w:r>
      <w:r w:rsidRPr="006820A1">
        <w:rPr>
          <w:lang w:val="es-MX"/>
        </w:rPr>
        <w:br/>
      </w:r>
      <w:r w:rsidRPr="006820A1">
        <w:rPr>
          <w:rStyle w:val="VerbatimChar"/>
          <w:lang w:val="es-MX"/>
        </w:rPr>
        <w:t xml:space="preserve">    </w:t>
      </w:r>
      <w:proofErr w:type="spellStart"/>
      <w:r w:rsidRPr="006820A1">
        <w:rPr>
          <w:rStyle w:val="VerbatimChar"/>
          <w:lang w:val="es-MX"/>
        </w:rPr>
        <w:t>participant</w:t>
      </w:r>
      <w:proofErr w:type="spellEnd"/>
      <w:r w:rsidRPr="006820A1">
        <w:rPr>
          <w:rStyle w:val="VerbatimChar"/>
          <w:lang w:val="es-MX"/>
        </w:rPr>
        <w:t xml:space="preserve"> GH as GitHub</w:t>
      </w:r>
      <w:r w:rsidRPr="006820A1">
        <w:rPr>
          <w:lang w:val="es-MX"/>
        </w:rPr>
        <w:br/>
      </w:r>
      <w:r w:rsidRPr="006820A1">
        <w:rPr>
          <w:rStyle w:val="VerbatimChar"/>
          <w:lang w:val="es-MX"/>
        </w:rPr>
        <w:t xml:space="preserve">    Dev-&gt;&gt;GH: Crear PR</w:t>
      </w:r>
      <w:r w:rsidRPr="006820A1">
        <w:rPr>
          <w:lang w:val="es-MX"/>
        </w:rPr>
        <w:br/>
      </w:r>
      <w:r w:rsidRPr="006820A1">
        <w:rPr>
          <w:rStyle w:val="VerbatimChar"/>
          <w:lang w:val="es-MX"/>
        </w:rPr>
        <w:t xml:space="preserve">    GH--&gt;&gt;Dev: Ejecutar CI</w:t>
      </w:r>
      <w:r w:rsidRPr="006820A1">
        <w:rPr>
          <w:lang w:val="es-MX"/>
        </w:rPr>
        <w:br/>
      </w:r>
      <w:r w:rsidRPr="006820A1">
        <w:rPr>
          <w:rStyle w:val="VerbatimChar"/>
          <w:lang w:val="es-MX"/>
        </w:rPr>
        <w:t xml:space="preserve">    Dev-&gt;&gt;GH: Aprobar PR</w:t>
      </w:r>
      <w:r w:rsidRPr="006820A1">
        <w:rPr>
          <w:lang w:val="es-MX"/>
        </w:rPr>
        <w:br/>
      </w:r>
      <w:r w:rsidRPr="006820A1">
        <w:rPr>
          <w:rStyle w:val="VerbatimChar"/>
          <w:lang w:val="es-MX"/>
        </w:rPr>
        <w:t xml:space="preserve">    GH-&gt;&gt;</w:t>
      </w:r>
      <w:proofErr w:type="spellStart"/>
      <w:r w:rsidR="006820A1">
        <w:rPr>
          <w:rStyle w:val="VerbatimChar"/>
          <w:lang w:val="es-MX"/>
        </w:rPr>
        <w:t>prod</w:t>
      </w:r>
      <w:proofErr w:type="spellEnd"/>
      <w:r w:rsidRPr="006820A1">
        <w:rPr>
          <w:rStyle w:val="VerbatimChar"/>
          <w:lang w:val="es-MX"/>
        </w:rPr>
        <w:t>: Squash/</w:t>
      </w:r>
      <w:proofErr w:type="spellStart"/>
      <w:r w:rsidRPr="006820A1">
        <w:rPr>
          <w:rStyle w:val="VerbatimChar"/>
          <w:lang w:val="es-MX"/>
        </w:rPr>
        <w:t>Merge</w:t>
      </w:r>
      <w:proofErr w:type="spellEnd"/>
      <w:r w:rsidRPr="006820A1">
        <w:rPr>
          <w:lang w:val="es-MX"/>
        </w:rPr>
        <w:br/>
      </w:r>
      <w:r w:rsidRPr="006820A1">
        <w:rPr>
          <w:rStyle w:val="VerbatimChar"/>
          <w:lang w:val="es-MX"/>
        </w:rPr>
        <w:t xml:space="preserve">    GH-&gt;&gt;Dev: Eliminar rama</w:t>
      </w:r>
    </w:p>
    <w:p w14:paraId="5F365A71" w14:textId="77777777" w:rsidR="00716668" w:rsidRPr="006820A1" w:rsidRDefault="00000000">
      <w:pPr>
        <w:pStyle w:val="Heading3"/>
        <w:rPr>
          <w:lang w:val="es-MX"/>
        </w:rPr>
      </w:pPr>
      <w:bookmarkStart w:id="24" w:name="checklist-pre-merge-markdown"/>
      <w:bookmarkEnd w:id="23"/>
      <w:r w:rsidRPr="006820A1">
        <w:rPr>
          <w:lang w:val="es-MX"/>
        </w:rPr>
        <w:t xml:space="preserve">10.2 </w:t>
      </w:r>
      <w:proofErr w:type="spellStart"/>
      <w:r w:rsidRPr="006820A1">
        <w:rPr>
          <w:lang w:val="es-MX"/>
        </w:rPr>
        <w:t>Checklist</w:t>
      </w:r>
      <w:proofErr w:type="spellEnd"/>
      <w:r w:rsidRPr="006820A1">
        <w:rPr>
          <w:lang w:val="es-MX"/>
        </w:rPr>
        <w:t xml:space="preserve"> </w:t>
      </w:r>
      <w:proofErr w:type="spellStart"/>
      <w:r w:rsidRPr="006820A1">
        <w:rPr>
          <w:lang w:val="es-MX"/>
        </w:rPr>
        <w:t>Pre-merge</w:t>
      </w:r>
      <w:proofErr w:type="spellEnd"/>
      <w:r w:rsidRPr="006820A1">
        <w:rPr>
          <w:lang w:val="es-MX"/>
        </w:rPr>
        <w:t xml:space="preserve"> (</w:t>
      </w:r>
      <w:proofErr w:type="spellStart"/>
      <w:r w:rsidRPr="006820A1">
        <w:rPr>
          <w:lang w:val="es-MX"/>
        </w:rPr>
        <w:t>Markdown</w:t>
      </w:r>
      <w:proofErr w:type="spellEnd"/>
      <w:r w:rsidRPr="006820A1">
        <w:rPr>
          <w:lang w:val="es-MX"/>
        </w:rPr>
        <w:t>)</w:t>
      </w:r>
    </w:p>
    <w:p w14:paraId="43388049" w14:textId="77777777" w:rsidR="00716668" w:rsidRPr="006820A1" w:rsidRDefault="00000000">
      <w:pPr>
        <w:pStyle w:val="SourceCode"/>
        <w:rPr>
          <w:lang w:val="es-MX"/>
        </w:rPr>
      </w:pPr>
      <w:r w:rsidRPr="006820A1">
        <w:rPr>
          <w:rStyle w:val="SpecialStringTok"/>
          <w:lang w:val="es-MX"/>
        </w:rPr>
        <w:t xml:space="preserve">- </w:t>
      </w:r>
      <w:proofErr w:type="gramStart"/>
      <w:r w:rsidRPr="006820A1">
        <w:rPr>
          <w:rStyle w:val="VariableTok"/>
          <w:lang w:val="es-MX"/>
        </w:rPr>
        <w:t>[ ]</w:t>
      </w:r>
      <w:proofErr w:type="gramEnd"/>
      <w:r w:rsidRPr="006820A1">
        <w:rPr>
          <w:rStyle w:val="NormalTok"/>
          <w:lang w:val="es-MX"/>
        </w:rPr>
        <w:t xml:space="preserve"> Rama actualizada con </w:t>
      </w:r>
      <w:r w:rsidRPr="006820A1">
        <w:rPr>
          <w:rStyle w:val="InformationTok"/>
          <w:lang w:val="es-MX"/>
        </w:rPr>
        <w:t>`</w:t>
      </w:r>
      <w:proofErr w:type="spellStart"/>
      <w:r w:rsidRPr="006820A1">
        <w:rPr>
          <w:rStyle w:val="InformationTok"/>
          <w:lang w:val="es-MX"/>
        </w:rPr>
        <w:t>develop</w:t>
      </w:r>
      <w:proofErr w:type="spellEnd"/>
      <w:r w:rsidRPr="006820A1">
        <w:rPr>
          <w:rStyle w:val="InformationTok"/>
          <w:lang w:val="es-MX"/>
        </w:rPr>
        <w:t>`</w:t>
      </w:r>
      <w:r w:rsidRPr="006820A1">
        <w:rPr>
          <w:lang w:val="es-MX"/>
        </w:rPr>
        <w:br/>
      </w:r>
      <w:r w:rsidRPr="006820A1">
        <w:rPr>
          <w:rStyle w:val="SpecialStringTok"/>
          <w:lang w:val="es-MX"/>
        </w:rPr>
        <w:t xml:space="preserve">- </w:t>
      </w:r>
      <w:proofErr w:type="gramStart"/>
      <w:r w:rsidRPr="006820A1">
        <w:rPr>
          <w:rStyle w:val="VariableTok"/>
          <w:lang w:val="es-MX"/>
        </w:rPr>
        <w:t>[ ]</w:t>
      </w:r>
      <w:proofErr w:type="gramEnd"/>
      <w:r w:rsidRPr="006820A1">
        <w:rPr>
          <w:rStyle w:val="NormalTok"/>
          <w:lang w:val="es-MX"/>
        </w:rPr>
        <w:t xml:space="preserve"> </w:t>
      </w:r>
      <w:proofErr w:type="spellStart"/>
      <w:r w:rsidRPr="006820A1">
        <w:rPr>
          <w:rStyle w:val="NormalTok"/>
          <w:lang w:val="es-MX"/>
        </w:rPr>
        <w:t>Lint</w:t>
      </w:r>
      <w:proofErr w:type="spellEnd"/>
      <w:r w:rsidRPr="006820A1">
        <w:rPr>
          <w:rStyle w:val="NormalTok"/>
          <w:lang w:val="es-MX"/>
        </w:rPr>
        <w:t xml:space="preserve"> y formateo OK</w:t>
      </w:r>
      <w:r w:rsidRPr="006820A1">
        <w:rPr>
          <w:lang w:val="es-MX"/>
        </w:rPr>
        <w:br/>
      </w:r>
      <w:r w:rsidRPr="006820A1">
        <w:rPr>
          <w:rStyle w:val="SpecialStringTok"/>
          <w:lang w:val="es-MX"/>
        </w:rPr>
        <w:t xml:space="preserve">- </w:t>
      </w:r>
      <w:proofErr w:type="gramStart"/>
      <w:r w:rsidRPr="006820A1">
        <w:rPr>
          <w:rStyle w:val="VariableTok"/>
          <w:lang w:val="es-MX"/>
        </w:rPr>
        <w:t>[ ]</w:t>
      </w:r>
      <w:proofErr w:type="gramEnd"/>
      <w:r w:rsidRPr="006820A1">
        <w:rPr>
          <w:rStyle w:val="NormalTok"/>
          <w:lang w:val="es-MX"/>
        </w:rPr>
        <w:t xml:space="preserve"> Pruebas unitarias pasadas</w:t>
      </w:r>
      <w:r w:rsidRPr="006820A1">
        <w:rPr>
          <w:lang w:val="es-MX"/>
        </w:rPr>
        <w:br/>
      </w:r>
      <w:r w:rsidRPr="006820A1">
        <w:rPr>
          <w:rStyle w:val="SpecialStringTok"/>
          <w:lang w:val="es-MX"/>
        </w:rPr>
        <w:t xml:space="preserve">- </w:t>
      </w:r>
      <w:proofErr w:type="gramStart"/>
      <w:r w:rsidRPr="006820A1">
        <w:rPr>
          <w:rStyle w:val="VariableTok"/>
          <w:lang w:val="es-MX"/>
        </w:rPr>
        <w:t>[ ]</w:t>
      </w:r>
      <w:proofErr w:type="gramEnd"/>
      <w:r w:rsidRPr="006820A1">
        <w:rPr>
          <w:rStyle w:val="NormalTok"/>
          <w:lang w:val="es-MX"/>
        </w:rPr>
        <w:t xml:space="preserve"> </w:t>
      </w:r>
      <w:proofErr w:type="spellStart"/>
      <w:r w:rsidRPr="006820A1">
        <w:rPr>
          <w:rStyle w:val="NormalTok"/>
          <w:lang w:val="es-MX"/>
        </w:rPr>
        <w:t>Coverage</w:t>
      </w:r>
      <w:proofErr w:type="spellEnd"/>
      <w:r w:rsidRPr="006820A1">
        <w:rPr>
          <w:rStyle w:val="NormalTok"/>
          <w:lang w:val="es-MX"/>
        </w:rPr>
        <w:t xml:space="preserve"> ≥ 80%</w:t>
      </w:r>
      <w:r w:rsidRPr="006820A1">
        <w:rPr>
          <w:lang w:val="es-MX"/>
        </w:rPr>
        <w:br/>
      </w:r>
      <w:r w:rsidRPr="006820A1">
        <w:rPr>
          <w:rStyle w:val="SpecialStringTok"/>
          <w:lang w:val="es-MX"/>
        </w:rPr>
        <w:t xml:space="preserve">- </w:t>
      </w:r>
      <w:proofErr w:type="gramStart"/>
      <w:r w:rsidRPr="006820A1">
        <w:rPr>
          <w:rStyle w:val="VariableTok"/>
          <w:lang w:val="es-MX"/>
        </w:rPr>
        <w:t>[ ]</w:t>
      </w:r>
      <w:proofErr w:type="gramEnd"/>
      <w:r w:rsidRPr="006820A1">
        <w:rPr>
          <w:rStyle w:val="NormalTok"/>
          <w:lang w:val="es-MX"/>
        </w:rPr>
        <w:t xml:space="preserve"> Documentación actualizada</w:t>
      </w:r>
      <w:r w:rsidRPr="006820A1">
        <w:rPr>
          <w:lang w:val="es-MX"/>
        </w:rPr>
        <w:br/>
      </w:r>
      <w:r w:rsidRPr="006820A1">
        <w:rPr>
          <w:rStyle w:val="SpecialStringTok"/>
          <w:lang w:val="es-MX"/>
        </w:rPr>
        <w:t xml:space="preserve">- </w:t>
      </w:r>
      <w:proofErr w:type="gramStart"/>
      <w:r w:rsidRPr="006820A1">
        <w:rPr>
          <w:rStyle w:val="VariableTok"/>
          <w:lang w:val="es-MX"/>
        </w:rPr>
        <w:t>[ ]</w:t>
      </w:r>
      <w:proofErr w:type="gramEnd"/>
      <w:r w:rsidRPr="006820A1">
        <w:rPr>
          <w:rStyle w:val="NormalTok"/>
          <w:lang w:val="es-MX"/>
        </w:rPr>
        <w:t xml:space="preserve"> 2+ aprobaciones (o </w:t>
      </w:r>
      <w:proofErr w:type="spellStart"/>
      <w:r w:rsidRPr="006820A1">
        <w:rPr>
          <w:rStyle w:val="NormalTok"/>
          <w:lang w:val="es-MX"/>
        </w:rPr>
        <w:t>Tech</w:t>
      </w:r>
      <w:proofErr w:type="spellEnd"/>
      <w:r w:rsidRPr="006820A1">
        <w:rPr>
          <w:rStyle w:val="NormalTok"/>
          <w:lang w:val="es-MX"/>
        </w:rPr>
        <w:t xml:space="preserve"> Lead)</w:t>
      </w:r>
      <w:r w:rsidRPr="006820A1">
        <w:rPr>
          <w:lang w:val="es-MX"/>
        </w:rPr>
        <w:br/>
      </w:r>
      <w:r w:rsidRPr="006820A1">
        <w:rPr>
          <w:rStyle w:val="SpecialStringTok"/>
          <w:lang w:val="es-MX"/>
        </w:rPr>
        <w:t xml:space="preserve">- </w:t>
      </w:r>
      <w:proofErr w:type="gramStart"/>
      <w:r w:rsidRPr="006820A1">
        <w:rPr>
          <w:rStyle w:val="VariableTok"/>
          <w:lang w:val="es-MX"/>
        </w:rPr>
        <w:t>[ ]</w:t>
      </w:r>
      <w:proofErr w:type="gramEnd"/>
      <w:r w:rsidRPr="006820A1">
        <w:rPr>
          <w:rStyle w:val="NormalTok"/>
          <w:lang w:val="es-MX"/>
        </w:rPr>
        <w:t xml:space="preserve"> Título con </w:t>
      </w:r>
      <w:proofErr w:type="spellStart"/>
      <w:r w:rsidRPr="006820A1">
        <w:rPr>
          <w:rStyle w:val="NormalTok"/>
          <w:lang w:val="es-MX"/>
        </w:rPr>
        <w:t>semver</w:t>
      </w:r>
      <w:proofErr w:type="spellEnd"/>
      <w:r w:rsidRPr="006820A1">
        <w:rPr>
          <w:rStyle w:val="NormalTok"/>
          <w:lang w:val="es-MX"/>
        </w:rPr>
        <w:t xml:space="preserve"> / ID de </w:t>
      </w:r>
      <w:proofErr w:type="spellStart"/>
      <w:r w:rsidRPr="006820A1">
        <w:rPr>
          <w:rStyle w:val="NormalTok"/>
          <w:lang w:val="es-MX"/>
        </w:rPr>
        <w:t>issue</w:t>
      </w:r>
      <w:proofErr w:type="spellEnd"/>
    </w:p>
    <w:p w14:paraId="5A9FFB58" w14:textId="77777777" w:rsidR="00716668" w:rsidRDefault="00000000">
      <w:bookmarkStart w:id="25" w:name="recursos-internos"/>
      <w:bookmarkEnd w:id="24"/>
      <w:r>
        <w:pict w14:anchorId="7C2F4E54">
          <v:rect id="_x0000_i1035" style="width:0;height:1.5pt" o:hralign="center" o:hrstd="t" o:hr="t"/>
        </w:pict>
      </w:r>
    </w:p>
    <w:p w14:paraId="467A53A2" w14:textId="28FA4AC9" w:rsidR="00716668" w:rsidRPr="006820A1" w:rsidRDefault="00000000">
      <w:pPr>
        <w:pStyle w:val="BlockText"/>
        <w:rPr>
          <w:lang w:val="es-MX"/>
        </w:rPr>
      </w:pPr>
      <w:r w:rsidRPr="006820A1">
        <w:rPr>
          <w:b/>
          <w:bCs/>
          <w:lang w:val="es-MX"/>
        </w:rPr>
        <w:t>Versionado de este documento:</w:t>
      </w:r>
      <w:r w:rsidRPr="006820A1">
        <w:rPr>
          <w:lang w:val="es-MX"/>
        </w:rPr>
        <w:t xml:space="preserve"> v1.0.0</w:t>
      </w:r>
      <w:r w:rsidRPr="006820A1">
        <w:rPr>
          <w:lang w:val="es-MX"/>
        </w:rPr>
        <w:br/>
      </w:r>
      <w:r w:rsidRPr="006820A1">
        <w:rPr>
          <w:b/>
          <w:bCs/>
          <w:lang w:val="es-MX"/>
        </w:rPr>
        <w:t>Última actualización:</w:t>
      </w:r>
      <w:r w:rsidRPr="006820A1">
        <w:rPr>
          <w:lang w:val="es-MX"/>
        </w:rPr>
        <w:t xml:space="preserve"> 2025-06-1</w:t>
      </w:r>
      <w:r w:rsidR="006820A1">
        <w:rPr>
          <w:lang w:val="es-MX"/>
        </w:rPr>
        <w:t>7</w:t>
      </w:r>
      <w:bookmarkEnd w:id="0"/>
      <w:bookmarkEnd w:id="22"/>
      <w:bookmarkEnd w:id="25"/>
    </w:p>
    <w:sectPr w:rsidR="00716668" w:rsidRPr="006820A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9285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3CE6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06A9A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01592318">
    <w:abstractNumId w:val="0"/>
  </w:num>
  <w:num w:numId="2" w16cid:durableId="998070204">
    <w:abstractNumId w:val="1"/>
  </w:num>
  <w:num w:numId="3" w16cid:durableId="1533305592">
    <w:abstractNumId w:val="1"/>
  </w:num>
  <w:num w:numId="4" w16cid:durableId="1286044314">
    <w:abstractNumId w:val="1"/>
  </w:num>
  <w:num w:numId="5" w16cid:durableId="1190290878">
    <w:abstractNumId w:val="1"/>
  </w:num>
  <w:num w:numId="6" w16cid:durableId="572857000">
    <w:abstractNumId w:val="1"/>
  </w:num>
  <w:num w:numId="7" w16cid:durableId="1767648963">
    <w:abstractNumId w:val="1"/>
  </w:num>
  <w:num w:numId="8" w16cid:durableId="278219809">
    <w:abstractNumId w:val="1"/>
  </w:num>
  <w:num w:numId="9" w16cid:durableId="790322925">
    <w:abstractNumId w:val="1"/>
  </w:num>
  <w:num w:numId="10" w16cid:durableId="176507965">
    <w:abstractNumId w:val="1"/>
  </w:num>
  <w:num w:numId="11" w16cid:durableId="1613829431">
    <w:abstractNumId w:val="1"/>
  </w:num>
  <w:num w:numId="12" w16cid:durableId="74371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1036050">
    <w:abstractNumId w:val="1"/>
  </w:num>
  <w:num w:numId="14" w16cid:durableId="829176380">
    <w:abstractNumId w:val="1"/>
  </w:num>
  <w:num w:numId="15" w16cid:durableId="1842549537">
    <w:abstractNumId w:val="1"/>
  </w:num>
  <w:num w:numId="16" w16cid:durableId="19232220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8379347">
    <w:abstractNumId w:val="1"/>
  </w:num>
  <w:num w:numId="18" w16cid:durableId="548878783">
    <w:abstractNumId w:val="1"/>
  </w:num>
  <w:num w:numId="19" w16cid:durableId="1128544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668"/>
    <w:rsid w:val="006378E3"/>
    <w:rsid w:val="006820A1"/>
    <w:rsid w:val="00716668"/>
    <w:rsid w:val="0093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577A"/>
  <w15:docId w15:val="{C2F0AC31-3CBF-4DAD-8A0C-2DA47625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711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alan lose</cp:lastModifiedBy>
  <cp:revision>3</cp:revision>
  <dcterms:created xsi:type="dcterms:W3CDTF">2025-06-18T00:31:00Z</dcterms:created>
  <dcterms:modified xsi:type="dcterms:W3CDTF">2025-06-18T00:48:00Z</dcterms:modified>
</cp:coreProperties>
</file>