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BA770" w14:textId="77777777" w:rsidR="000D5E4C" w:rsidRPr="008A6717" w:rsidRDefault="00000000">
      <w:pPr>
        <w:pStyle w:val="Heading1"/>
        <w:rPr>
          <w:lang w:val="es-MX"/>
        </w:rPr>
      </w:pPr>
      <w:bookmarkStart w:id="0" w:name="X287bd53837307b4cac60393445997b1d0f6a37b"/>
      <w:r w:rsidRPr="008A6717">
        <w:rPr>
          <w:lang w:val="es-MX"/>
        </w:rPr>
        <w:t xml:space="preserve">Políticas de </w:t>
      </w:r>
      <w:proofErr w:type="spellStart"/>
      <w:r w:rsidRPr="008A6717">
        <w:rPr>
          <w:lang w:val="es-MX"/>
        </w:rPr>
        <w:t>Pull</w:t>
      </w:r>
      <w:proofErr w:type="spellEnd"/>
      <w:r w:rsidRPr="008A6717">
        <w:rPr>
          <w:lang w:val="es-MX"/>
        </w:rPr>
        <w:t xml:space="preserve"> </w:t>
      </w:r>
      <w:proofErr w:type="spellStart"/>
      <w:r w:rsidRPr="008A6717">
        <w:rPr>
          <w:lang w:val="es-MX"/>
        </w:rPr>
        <w:t>Requests</w:t>
      </w:r>
      <w:proofErr w:type="spellEnd"/>
      <w:r w:rsidRPr="008A6717">
        <w:rPr>
          <w:lang w:val="es-MX"/>
        </w:rPr>
        <w:t xml:space="preserve"> - Proyecto Codex</w:t>
      </w:r>
    </w:p>
    <w:p w14:paraId="347375FE" w14:textId="77777777" w:rsidR="000D5E4C" w:rsidRPr="008A6717" w:rsidRDefault="00000000">
      <w:pPr>
        <w:pStyle w:val="FirstParagraph"/>
        <w:rPr>
          <w:lang w:val="es-MX"/>
        </w:rPr>
      </w:pPr>
      <w:r w:rsidRPr="008A6717">
        <w:rPr>
          <w:lang w:val="es-MX"/>
        </w:rPr>
        <w:t xml:space="preserve">Documento ubicado en: </w:t>
      </w:r>
      <w:r w:rsidRPr="008A6717">
        <w:rPr>
          <w:rStyle w:val="VerbatimChar"/>
          <w:lang w:val="es-MX"/>
        </w:rPr>
        <w:t>/docs/politicas-pull-requests.md</w:t>
      </w:r>
    </w:p>
    <w:p w14:paraId="4C8256E2" w14:textId="08D6AC21" w:rsidR="000D5E4C" w:rsidRPr="008A6717" w:rsidRDefault="00000000">
      <w:pPr>
        <w:pStyle w:val="BodyText"/>
        <w:rPr>
          <w:lang w:val="es-MX"/>
        </w:rPr>
      </w:pPr>
      <w:r w:rsidRPr="008A6717">
        <w:rPr>
          <w:b/>
          <w:bCs/>
          <w:lang w:val="es-MX"/>
        </w:rPr>
        <w:t>Repositorio:</w:t>
      </w:r>
      <w:r w:rsidRPr="008A6717">
        <w:rPr>
          <w:lang w:val="es-MX"/>
        </w:rPr>
        <w:t xml:space="preserve"> Codex</w:t>
      </w:r>
      <w:r w:rsidRPr="008A6717">
        <w:rPr>
          <w:lang w:val="es-MX"/>
        </w:rPr>
        <w:br/>
      </w:r>
      <w:r w:rsidRPr="008A6717">
        <w:rPr>
          <w:b/>
          <w:bCs/>
          <w:lang w:val="es-MX"/>
        </w:rPr>
        <w:t>Equipo:</w:t>
      </w:r>
      <w:r w:rsidRPr="008A6717">
        <w:rPr>
          <w:lang w:val="es-MX"/>
        </w:rPr>
        <w:t xml:space="preserve"> Los Guapos (</w:t>
      </w:r>
      <w:r w:rsidR="008A6717">
        <w:rPr>
          <w:lang w:val="es-MX"/>
        </w:rPr>
        <w:t>5</w:t>
      </w:r>
      <w:r w:rsidRPr="008A6717">
        <w:rPr>
          <w:lang w:val="es-MX"/>
        </w:rPr>
        <w:t xml:space="preserve"> desarrolladores, </w:t>
      </w:r>
      <w:r w:rsidR="008A6717">
        <w:rPr>
          <w:lang w:val="es-MX"/>
        </w:rPr>
        <w:t>1</w:t>
      </w:r>
      <w:r w:rsidRPr="008A6717">
        <w:rPr>
          <w:lang w:val="es-MX"/>
        </w:rPr>
        <w:t xml:space="preserve"> </w:t>
      </w:r>
      <w:proofErr w:type="spellStart"/>
      <w:r w:rsidRPr="008A6717">
        <w:rPr>
          <w:lang w:val="es-MX"/>
        </w:rPr>
        <w:t>Tech</w:t>
      </w:r>
      <w:proofErr w:type="spellEnd"/>
      <w:r w:rsidRPr="008A6717">
        <w:rPr>
          <w:lang w:val="es-MX"/>
        </w:rPr>
        <w:t xml:space="preserve"> Leads)</w:t>
      </w:r>
      <w:r w:rsidRPr="008A6717">
        <w:rPr>
          <w:lang w:val="es-MX"/>
        </w:rPr>
        <w:br/>
      </w:r>
      <w:r w:rsidRPr="008A6717">
        <w:rPr>
          <w:b/>
          <w:bCs/>
          <w:lang w:val="es-MX"/>
        </w:rPr>
        <w:t>Flujo base:</w:t>
      </w:r>
      <w:r w:rsidRPr="008A6717">
        <w:rPr>
          <w:lang w:val="es-MX"/>
        </w:rPr>
        <w:t xml:space="preserve"> </w:t>
      </w:r>
      <w:proofErr w:type="spellStart"/>
      <w:r w:rsidRPr="008A6717">
        <w:rPr>
          <w:lang w:val="es-MX"/>
        </w:rPr>
        <w:t>GitFlow</w:t>
      </w:r>
      <w:proofErr w:type="spellEnd"/>
      <w:r w:rsidRPr="008A6717">
        <w:rPr>
          <w:lang w:val="es-MX"/>
        </w:rPr>
        <w:t xml:space="preserve"> modificado</w:t>
      </w:r>
      <w:r w:rsidRPr="008A6717">
        <w:rPr>
          <w:lang w:val="es-MX"/>
        </w:rPr>
        <w:br/>
      </w:r>
      <w:r w:rsidRPr="008A6717">
        <w:rPr>
          <w:b/>
          <w:bCs/>
          <w:lang w:val="es-MX"/>
        </w:rPr>
        <w:t>Ámbito:</w:t>
      </w:r>
      <w:r w:rsidRPr="008A6717">
        <w:rPr>
          <w:lang w:val="es-MX"/>
        </w:rPr>
        <w:t xml:space="preserve"> Reglas para creación, revisión y </w:t>
      </w:r>
      <w:proofErr w:type="spellStart"/>
      <w:r w:rsidRPr="008A6717">
        <w:rPr>
          <w:lang w:val="es-MX"/>
        </w:rPr>
        <w:t>merge</w:t>
      </w:r>
      <w:proofErr w:type="spellEnd"/>
      <w:r w:rsidRPr="008A6717">
        <w:rPr>
          <w:lang w:val="es-MX"/>
        </w:rPr>
        <w:t xml:space="preserve"> de </w:t>
      </w:r>
      <w:proofErr w:type="spellStart"/>
      <w:r w:rsidRPr="008A6717">
        <w:rPr>
          <w:lang w:val="es-MX"/>
        </w:rPr>
        <w:t>Pull</w:t>
      </w:r>
      <w:proofErr w:type="spellEnd"/>
      <w:r w:rsidRPr="008A6717">
        <w:rPr>
          <w:lang w:val="es-MX"/>
        </w:rPr>
        <w:t xml:space="preserve"> </w:t>
      </w:r>
      <w:proofErr w:type="spellStart"/>
      <w:r w:rsidRPr="008A6717">
        <w:rPr>
          <w:lang w:val="es-MX"/>
        </w:rPr>
        <w:t>Requests</w:t>
      </w:r>
      <w:proofErr w:type="spellEnd"/>
      <w:r w:rsidRPr="008A6717">
        <w:rPr>
          <w:lang w:val="es-MX"/>
        </w:rPr>
        <w:t xml:space="preserve"> (PR).</w:t>
      </w:r>
    </w:p>
    <w:p w14:paraId="3F4BEC20" w14:textId="77777777" w:rsidR="000D5E4C" w:rsidRDefault="00000000">
      <w:r>
        <w:pict w14:anchorId="687E49D1">
          <v:rect id="_x0000_i1025" style="width:0;height:1.5pt" o:hralign="center" o:hrstd="t" o:hr="t"/>
        </w:pict>
      </w:r>
    </w:p>
    <w:p w14:paraId="5EAE612A" w14:textId="77777777" w:rsidR="000D5E4C" w:rsidRPr="008A6717" w:rsidRDefault="00000000">
      <w:pPr>
        <w:pStyle w:val="Heading2"/>
        <w:rPr>
          <w:lang w:val="es-MX"/>
        </w:rPr>
      </w:pPr>
      <w:bookmarkStart w:id="1" w:name="introducción"/>
      <w:r w:rsidRPr="008A6717">
        <w:rPr>
          <w:lang w:val="es-MX"/>
        </w:rPr>
        <w:t>1. Introducción</w:t>
      </w:r>
    </w:p>
    <w:p w14:paraId="62D2646B" w14:textId="77777777" w:rsidR="000D5E4C" w:rsidRPr="008A6717" w:rsidRDefault="00000000">
      <w:pPr>
        <w:pStyle w:val="Heading3"/>
        <w:rPr>
          <w:lang w:val="es-MX"/>
        </w:rPr>
      </w:pPr>
      <w:bookmarkStart w:id="2" w:name="propósito"/>
      <w:r w:rsidRPr="008A6717">
        <w:rPr>
          <w:lang w:val="es-MX"/>
        </w:rPr>
        <w:t>1.1 Propósito</w:t>
      </w:r>
    </w:p>
    <w:p w14:paraId="3C6346BF" w14:textId="77777777" w:rsidR="000D5E4C" w:rsidRPr="008A6717" w:rsidRDefault="00000000">
      <w:pPr>
        <w:pStyle w:val="FirstParagraph"/>
        <w:rPr>
          <w:lang w:val="es-MX"/>
        </w:rPr>
      </w:pPr>
      <w:r w:rsidRPr="008A6717">
        <w:rPr>
          <w:lang w:val="es-MX"/>
        </w:rPr>
        <w:t xml:space="preserve">Definir un estándar claro y homogéneo para la gestión de </w:t>
      </w:r>
      <w:proofErr w:type="spellStart"/>
      <w:r w:rsidRPr="008A6717">
        <w:rPr>
          <w:lang w:val="es-MX"/>
        </w:rPr>
        <w:t>Pull</w:t>
      </w:r>
      <w:proofErr w:type="spellEnd"/>
      <w:r w:rsidRPr="008A6717">
        <w:rPr>
          <w:lang w:val="es-MX"/>
        </w:rPr>
        <w:t xml:space="preserve"> </w:t>
      </w:r>
      <w:proofErr w:type="spellStart"/>
      <w:r w:rsidRPr="008A6717">
        <w:rPr>
          <w:lang w:val="es-MX"/>
        </w:rPr>
        <w:t>Requests</w:t>
      </w:r>
      <w:proofErr w:type="spellEnd"/>
      <w:r w:rsidRPr="008A6717">
        <w:rPr>
          <w:lang w:val="es-MX"/>
        </w:rPr>
        <w:t xml:space="preserve"> en </w:t>
      </w:r>
      <w:r w:rsidRPr="008A6717">
        <w:rPr>
          <w:b/>
          <w:bCs/>
          <w:lang w:val="es-MX"/>
        </w:rPr>
        <w:t>Codex</w:t>
      </w:r>
      <w:r w:rsidRPr="008A6717">
        <w:rPr>
          <w:lang w:val="es-MX"/>
        </w:rPr>
        <w:t>, garantizando calidad de código, revisión colaborativa y trazabilidad.</w:t>
      </w:r>
    </w:p>
    <w:p w14:paraId="479DDA1D" w14:textId="77777777" w:rsidR="000D5E4C" w:rsidRPr="008A6717" w:rsidRDefault="00000000">
      <w:pPr>
        <w:pStyle w:val="Heading3"/>
        <w:rPr>
          <w:lang w:val="es-MX"/>
        </w:rPr>
      </w:pPr>
      <w:bookmarkStart w:id="3" w:name="alcance"/>
      <w:bookmarkEnd w:id="2"/>
      <w:r w:rsidRPr="008A6717">
        <w:rPr>
          <w:lang w:val="es-MX"/>
        </w:rPr>
        <w:t>1.2 Alcance</w:t>
      </w:r>
    </w:p>
    <w:p w14:paraId="0DC56461" w14:textId="7B684109" w:rsidR="000D5E4C" w:rsidRPr="008A6717" w:rsidRDefault="00000000">
      <w:pPr>
        <w:pStyle w:val="FirstParagraph"/>
        <w:rPr>
          <w:lang w:val="es-MX"/>
        </w:rPr>
      </w:pPr>
      <w:r w:rsidRPr="008A6717">
        <w:rPr>
          <w:lang w:val="es-MX"/>
        </w:rPr>
        <w:t xml:space="preserve">Aplica a todo colaborador con permiso </w:t>
      </w:r>
      <w:proofErr w:type="spellStart"/>
      <w:r w:rsidRPr="008A6717">
        <w:rPr>
          <w:i/>
          <w:iCs/>
          <w:lang w:val="es-MX"/>
        </w:rPr>
        <w:t>Write</w:t>
      </w:r>
      <w:proofErr w:type="spellEnd"/>
      <w:r w:rsidRPr="008A6717">
        <w:rPr>
          <w:lang w:val="es-MX"/>
        </w:rPr>
        <w:t xml:space="preserve"> o superior en el repositorio, cubriendo </w:t>
      </w:r>
      <w:proofErr w:type="spellStart"/>
      <w:r w:rsidRPr="008A6717">
        <w:rPr>
          <w:lang w:val="es-MX"/>
        </w:rPr>
        <w:t>PRs</w:t>
      </w:r>
      <w:proofErr w:type="spellEnd"/>
      <w:r w:rsidRPr="008A6717">
        <w:rPr>
          <w:lang w:val="es-MX"/>
        </w:rPr>
        <w:t xml:space="preserve"> de cualquier rama origen a </w:t>
      </w:r>
      <w:proofErr w:type="spellStart"/>
      <w:r w:rsidRPr="008A6717">
        <w:rPr>
          <w:rStyle w:val="VerbatimChar"/>
          <w:lang w:val="es-MX"/>
        </w:rPr>
        <w:t>develop</w:t>
      </w:r>
      <w:proofErr w:type="spellEnd"/>
      <w:r w:rsidRPr="008A6717">
        <w:rPr>
          <w:lang w:val="es-MX"/>
        </w:rPr>
        <w:t xml:space="preserve"> o </w:t>
      </w:r>
      <w:proofErr w:type="spellStart"/>
      <w:r w:rsidR="008A6717">
        <w:rPr>
          <w:rStyle w:val="VerbatimChar"/>
          <w:lang w:val="es-MX"/>
        </w:rPr>
        <w:t>prod</w:t>
      </w:r>
      <w:proofErr w:type="spellEnd"/>
      <w:r w:rsidRPr="008A6717">
        <w:rPr>
          <w:lang w:val="es-MX"/>
        </w:rPr>
        <w:t>.</w:t>
      </w:r>
    </w:p>
    <w:p w14:paraId="68A8888B" w14:textId="77777777" w:rsidR="000D5E4C" w:rsidRDefault="00000000">
      <w:pPr>
        <w:pStyle w:val="Heading3"/>
      </w:pPr>
      <w:bookmarkStart w:id="4" w:name="definición-de-términos"/>
      <w:bookmarkEnd w:id="3"/>
      <w:r>
        <w:t xml:space="preserve">1.3 </w:t>
      </w:r>
      <w:proofErr w:type="spellStart"/>
      <w:r>
        <w:t>Definición</w:t>
      </w:r>
      <w:proofErr w:type="spellEnd"/>
      <w:r>
        <w:t xml:space="preserve"> de </w:t>
      </w:r>
      <w:proofErr w:type="spellStart"/>
      <w:r>
        <w:t>Términos</w:t>
      </w:r>
      <w:proofErr w:type="spellEnd"/>
    </w:p>
    <w:p w14:paraId="248B3C40" w14:textId="77777777" w:rsidR="000D5E4C" w:rsidRPr="008A6717" w:rsidRDefault="00000000">
      <w:pPr>
        <w:pStyle w:val="Compact"/>
        <w:numPr>
          <w:ilvl w:val="0"/>
          <w:numId w:val="2"/>
        </w:numPr>
        <w:rPr>
          <w:lang w:val="es-MX"/>
        </w:rPr>
      </w:pPr>
      <w:proofErr w:type="spellStart"/>
      <w:r w:rsidRPr="008A6717">
        <w:rPr>
          <w:b/>
          <w:bCs/>
          <w:lang w:val="es-MX"/>
        </w:rPr>
        <w:t>Pull</w:t>
      </w:r>
      <w:proofErr w:type="spellEnd"/>
      <w:r w:rsidRPr="008A6717">
        <w:rPr>
          <w:b/>
          <w:bCs/>
          <w:lang w:val="es-MX"/>
        </w:rPr>
        <w:t xml:space="preserve"> </w:t>
      </w:r>
      <w:proofErr w:type="spellStart"/>
      <w:r w:rsidRPr="008A6717">
        <w:rPr>
          <w:b/>
          <w:bCs/>
          <w:lang w:val="es-MX"/>
        </w:rPr>
        <w:t>Request</w:t>
      </w:r>
      <w:proofErr w:type="spellEnd"/>
      <w:r w:rsidRPr="008A6717">
        <w:rPr>
          <w:b/>
          <w:bCs/>
          <w:lang w:val="es-MX"/>
        </w:rPr>
        <w:t xml:space="preserve"> (PR):</w:t>
      </w:r>
      <w:r w:rsidRPr="008A6717">
        <w:rPr>
          <w:lang w:val="es-MX"/>
        </w:rPr>
        <w:t xml:space="preserve"> Solicitud de integración de cambios de una rama origen a una rama destino.</w:t>
      </w:r>
    </w:p>
    <w:p w14:paraId="0C93317B" w14:textId="77777777" w:rsidR="000D5E4C" w:rsidRPr="008A6717" w:rsidRDefault="00000000">
      <w:pPr>
        <w:pStyle w:val="Compact"/>
        <w:numPr>
          <w:ilvl w:val="0"/>
          <w:numId w:val="2"/>
        </w:numPr>
        <w:rPr>
          <w:lang w:val="es-MX"/>
        </w:rPr>
      </w:pPr>
      <w:proofErr w:type="spellStart"/>
      <w:r w:rsidRPr="008A6717">
        <w:rPr>
          <w:b/>
          <w:bCs/>
          <w:lang w:val="es-MX"/>
        </w:rPr>
        <w:t>Reviewer</w:t>
      </w:r>
      <w:proofErr w:type="spellEnd"/>
      <w:r w:rsidRPr="008A6717">
        <w:rPr>
          <w:b/>
          <w:bCs/>
          <w:lang w:val="es-MX"/>
        </w:rPr>
        <w:t>:</w:t>
      </w:r>
      <w:r w:rsidRPr="008A6717">
        <w:rPr>
          <w:lang w:val="es-MX"/>
        </w:rPr>
        <w:t xml:space="preserve"> Colaborador asignado para revisar el PR.</w:t>
      </w:r>
    </w:p>
    <w:p w14:paraId="05DDE114" w14:textId="77777777" w:rsidR="000D5E4C" w:rsidRPr="008A6717" w:rsidRDefault="00000000">
      <w:pPr>
        <w:pStyle w:val="Compact"/>
        <w:numPr>
          <w:ilvl w:val="0"/>
          <w:numId w:val="2"/>
        </w:numPr>
        <w:rPr>
          <w:lang w:val="es-MX"/>
        </w:rPr>
      </w:pPr>
      <w:proofErr w:type="spellStart"/>
      <w:r w:rsidRPr="008A6717">
        <w:rPr>
          <w:b/>
          <w:bCs/>
          <w:lang w:val="es-MX"/>
        </w:rPr>
        <w:t>Approver</w:t>
      </w:r>
      <w:proofErr w:type="spellEnd"/>
      <w:r w:rsidRPr="008A6717">
        <w:rPr>
          <w:b/>
          <w:bCs/>
          <w:lang w:val="es-MX"/>
        </w:rPr>
        <w:t>:</w:t>
      </w:r>
      <w:r w:rsidRPr="008A6717">
        <w:rPr>
          <w:lang w:val="es-MX"/>
        </w:rPr>
        <w:t xml:space="preserve"> </w:t>
      </w:r>
      <w:proofErr w:type="spellStart"/>
      <w:r w:rsidRPr="008A6717">
        <w:rPr>
          <w:lang w:val="es-MX"/>
        </w:rPr>
        <w:t>Reviewer</w:t>
      </w:r>
      <w:proofErr w:type="spellEnd"/>
      <w:r w:rsidRPr="008A6717">
        <w:rPr>
          <w:lang w:val="es-MX"/>
        </w:rPr>
        <w:t xml:space="preserve"> que aprueba formalmente el PR.</w:t>
      </w:r>
    </w:p>
    <w:p w14:paraId="2C1061E2" w14:textId="77777777" w:rsidR="000D5E4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CI Checks:</w:t>
      </w:r>
      <w:r>
        <w:t xml:space="preserve"> </w:t>
      </w:r>
      <w:proofErr w:type="spellStart"/>
      <w:r>
        <w:t>Validaciones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 xml:space="preserve"> (build, tests, lint, coverage).</w:t>
      </w:r>
    </w:p>
    <w:p w14:paraId="0B87D5A0" w14:textId="77777777" w:rsidR="000D5E4C" w:rsidRDefault="00000000">
      <w:r>
        <w:pict w14:anchorId="4FE2D195">
          <v:rect id="_x0000_i1026" style="width:0;height:1.5pt" o:hralign="center" o:hrstd="t" o:hr="t"/>
        </w:pict>
      </w:r>
    </w:p>
    <w:p w14:paraId="751B0947" w14:textId="77777777" w:rsidR="000D5E4C" w:rsidRPr="008A6717" w:rsidRDefault="00000000">
      <w:pPr>
        <w:pStyle w:val="Heading2"/>
        <w:rPr>
          <w:lang w:val="es-MX"/>
        </w:rPr>
      </w:pPr>
      <w:bookmarkStart w:id="5" w:name="ciclo-de-vida-de-un-pr"/>
      <w:bookmarkEnd w:id="1"/>
      <w:bookmarkEnd w:id="4"/>
      <w:r w:rsidRPr="008A6717">
        <w:rPr>
          <w:lang w:val="es-MX"/>
        </w:rPr>
        <w:t>2. Ciclo de Vida de un PR</w:t>
      </w:r>
    </w:p>
    <w:p w14:paraId="293FE4CD" w14:textId="77777777" w:rsidR="000D5E4C" w:rsidRDefault="00000000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Creación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rama</w:t>
      </w:r>
      <w:proofErr w:type="spellEnd"/>
      <w:r>
        <w:t xml:space="preserve"> </w:t>
      </w:r>
      <w:proofErr w:type="spellStart"/>
      <w:r>
        <w:t>actualizada</w:t>
      </w:r>
      <w:proofErr w:type="spellEnd"/>
      <w:r>
        <w:t>.</w:t>
      </w:r>
    </w:p>
    <w:p w14:paraId="133957A1" w14:textId="77777777" w:rsidR="000D5E4C" w:rsidRPr="008A6717" w:rsidRDefault="00000000">
      <w:pPr>
        <w:pStyle w:val="Compact"/>
        <w:numPr>
          <w:ilvl w:val="0"/>
          <w:numId w:val="3"/>
        </w:numPr>
        <w:rPr>
          <w:lang w:val="es-MX"/>
        </w:rPr>
      </w:pPr>
      <w:r w:rsidRPr="008A6717">
        <w:rPr>
          <w:b/>
          <w:bCs/>
          <w:lang w:val="es-MX"/>
        </w:rPr>
        <w:t>Asignación:</w:t>
      </w:r>
      <w:r w:rsidRPr="008A6717">
        <w:rPr>
          <w:lang w:val="es-MX"/>
        </w:rPr>
        <w:t xml:space="preserve"> mencionar al menos 2 </w:t>
      </w:r>
      <w:proofErr w:type="spellStart"/>
      <w:r w:rsidRPr="008A6717">
        <w:rPr>
          <w:lang w:val="es-MX"/>
        </w:rPr>
        <w:t>reviewers</w:t>
      </w:r>
      <w:proofErr w:type="spellEnd"/>
      <w:r w:rsidRPr="008A6717">
        <w:rPr>
          <w:lang w:val="es-MX"/>
        </w:rPr>
        <w:t xml:space="preserve"> (incluye 1 </w:t>
      </w:r>
      <w:proofErr w:type="spellStart"/>
      <w:r w:rsidRPr="008A6717">
        <w:rPr>
          <w:lang w:val="es-MX"/>
        </w:rPr>
        <w:t>Tech</w:t>
      </w:r>
      <w:proofErr w:type="spellEnd"/>
      <w:r w:rsidRPr="008A6717">
        <w:rPr>
          <w:lang w:val="es-MX"/>
        </w:rPr>
        <w:t xml:space="preserve"> Lead opcional).</w:t>
      </w:r>
    </w:p>
    <w:p w14:paraId="19E37616" w14:textId="77777777" w:rsidR="000D5E4C" w:rsidRPr="008A6717" w:rsidRDefault="00000000">
      <w:pPr>
        <w:pStyle w:val="Compact"/>
        <w:numPr>
          <w:ilvl w:val="0"/>
          <w:numId w:val="3"/>
        </w:numPr>
        <w:rPr>
          <w:lang w:val="es-MX"/>
        </w:rPr>
      </w:pPr>
      <w:r w:rsidRPr="008A6717">
        <w:rPr>
          <w:b/>
          <w:bCs/>
          <w:lang w:val="es-MX"/>
        </w:rPr>
        <w:t>Revisión:</w:t>
      </w:r>
      <w:r w:rsidRPr="008A6717">
        <w:rPr>
          <w:lang w:val="es-MX"/>
        </w:rPr>
        <w:t xml:space="preserve"> comentarios, sugerencias y correcciones.</w:t>
      </w:r>
    </w:p>
    <w:p w14:paraId="4635DF1E" w14:textId="77777777" w:rsidR="000D5E4C" w:rsidRDefault="00000000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Aprobación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mínimo</w:t>
      </w:r>
      <w:proofErr w:type="spellEnd"/>
      <w:r>
        <w:t xml:space="preserve"> 2 approvers.</w:t>
      </w:r>
    </w:p>
    <w:p w14:paraId="1BBD536C" w14:textId="77777777" w:rsidR="000D5E4C" w:rsidRPr="008A6717" w:rsidRDefault="00000000">
      <w:pPr>
        <w:pStyle w:val="Compact"/>
        <w:numPr>
          <w:ilvl w:val="0"/>
          <w:numId w:val="3"/>
        </w:numPr>
        <w:rPr>
          <w:lang w:val="es-MX"/>
        </w:rPr>
      </w:pPr>
      <w:proofErr w:type="spellStart"/>
      <w:r w:rsidRPr="008A6717">
        <w:rPr>
          <w:b/>
          <w:bCs/>
          <w:lang w:val="es-MX"/>
        </w:rPr>
        <w:t>Merge</w:t>
      </w:r>
      <w:proofErr w:type="spellEnd"/>
      <w:r w:rsidRPr="008A6717">
        <w:rPr>
          <w:b/>
          <w:bCs/>
          <w:lang w:val="es-MX"/>
        </w:rPr>
        <w:t>:</w:t>
      </w:r>
      <w:r w:rsidRPr="008A6717">
        <w:rPr>
          <w:lang w:val="es-MX"/>
        </w:rPr>
        <w:t xml:space="preserve"> ejecutar estrategia definida (squash o </w:t>
      </w:r>
      <w:proofErr w:type="spellStart"/>
      <w:r w:rsidRPr="008A6717">
        <w:rPr>
          <w:lang w:val="es-MX"/>
        </w:rPr>
        <w:t>merge</w:t>
      </w:r>
      <w:proofErr w:type="spellEnd"/>
      <w:r w:rsidRPr="008A6717">
        <w:rPr>
          <w:lang w:val="es-MX"/>
        </w:rPr>
        <w:t xml:space="preserve"> </w:t>
      </w:r>
      <w:proofErr w:type="spellStart"/>
      <w:r w:rsidRPr="008A6717">
        <w:rPr>
          <w:lang w:val="es-MX"/>
        </w:rPr>
        <w:t>commit</w:t>
      </w:r>
      <w:proofErr w:type="spellEnd"/>
      <w:r w:rsidRPr="008A6717">
        <w:rPr>
          <w:lang w:val="es-MX"/>
        </w:rPr>
        <w:t>).</w:t>
      </w:r>
    </w:p>
    <w:p w14:paraId="493621B0" w14:textId="77777777" w:rsidR="000D5E4C" w:rsidRPr="008A6717" w:rsidRDefault="00000000">
      <w:pPr>
        <w:pStyle w:val="Compact"/>
        <w:numPr>
          <w:ilvl w:val="0"/>
          <w:numId w:val="3"/>
        </w:numPr>
        <w:rPr>
          <w:lang w:val="es-MX"/>
        </w:rPr>
      </w:pPr>
      <w:r w:rsidRPr="008A6717">
        <w:rPr>
          <w:b/>
          <w:bCs/>
          <w:lang w:val="es-MX"/>
        </w:rPr>
        <w:t>Cierre:</w:t>
      </w:r>
      <w:r w:rsidRPr="008A6717">
        <w:rPr>
          <w:lang w:val="es-MX"/>
        </w:rPr>
        <w:t xml:space="preserve"> eliminación automática de la rama origen.</w:t>
      </w:r>
    </w:p>
    <w:p w14:paraId="3CB73368" w14:textId="77777777" w:rsidR="000D5E4C" w:rsidRDefault="00000000">
      <w:r>
        <w:pict w14:anchorId="4B8F283B">
          <v:rect id="_x0000_i1027" style="width:0;height:1.5pt" o:hralign="center" o:hrstd="t" o:hr="t"/>
        </w:pict>
      </w:r>
    </w:p>
    <w:p w14:paraId="5B3BE7C8" w14:textId="77777777" w:rsidR="000D5E4C" w:rsidRDefault="00000000">
      <w:pPr>
        <w:pStyle w:val="Heading2"/>
      </w:pPr>
      <w:bookmarkStart w:id="6" w:name="reglas-generales"/>
      <w:bookmarkEnd w:id="5"/>
      <w:r>
        <w:t>3. Reglas Generales</w:t>
      </w:r>
    </w:p>
    <w:p w14:paraId="2437DD0B" w14:textId="77777777" w:rsidR="000D5E4C" w:rsidRPr="008A6717" w:rsidRDefault="00000000">
      <w:pPr>
        <w:pStyle w:val="Compact"/>
        <w:numPr>
          <w:ilvl w:val="0"/>
          <w:numId w:val="4"/>
        </w:numPr>
        <w:rPr>
          <w:lang w:val="es-MX"/>
        </w:rPr>
      </w:pPr>
      <w:r w:rsidRPr="008A6717">
        <w:rPr>
          <w:b/>
          <w:bCs/>
          <w:lang w:val="es-MX"/>
        </w:rPr>
        <w:t>Título del PR:</w:t>
      </w:r>
      <w:r w:rsidRPr="008A6717">
        <w:rPr>
          <w:lang w:val="es-MX"/>
        </w:rPr>
        <w:t xml:space="preserve"> seguir el formato </w:t>
      </w:r>
      <w:r w:rsidRPr="008A6717">
        <w:rPr>
          <w:rStyle w:val="VerbatimChar"/>
          <w:lang w:val="es-MX"/>
        </w:rPr>
        <w:t>&lt;tipo&gt;: &lt;breve descripción&gt; [&lt;ID&gt;]</w:t>
      </w:r>
      <w:r w:rsidRPr="008A6717">
        <w:rPr>
          <w:lang w:val="es-MX"/>
        </w:rPr>
        <w:t>.</w:t>
      </w:r>
    </w:p>
    <w:p w14:paraId="0E27AC5E" w14:textId="77777777" w:rsidR="000D5E4C" w:rsidRPr="008A6717" w:rsidRDefault="00000000">
      <w:pPr>
        <w:pStyle w:val="Compact"/>
        <w:numPr>
          <w:ilvl w:val="1"/>
          <w:numId w:val="5"/>
        </w:numPr>
        <w:rPr>
          <w:lang w:val="es-MX"/>
        </w:rPr>
      </w:pPr>
      <w:r w:rsidRPr="008A6717">
        <w:rPr>
          <w:lang w:val="es-MX"/>
        </w:rPr>
        <w:lastRenderedPageBreak/>
        <w:t xml:space="preserve">Ejemplo: </w:t>
      </w:r>
      <w:proofErr w:type="spellStart"/>
      <w:r w:rsidRPr="008A6717">
        <w:rPr>
          <w:rStyle w:val="VerbatimChar"/>
          <w:lang w:val="es-MX"/>
        </w:rPr>
        <w:t>feat</w:t>
      </w:r>
      <w:proofErr w:type="spellEnd"/>
      <w:r w:rsidRPr="008A6717">
        <w:rPr>
          <w:rStyle w:val="VerbatimChar"/>
          <w:lang w:val="es-MX"/>
        </w:rPr>
        <w:t xml:space="preserve">: implementar </w:t>
      </w:r>
      <w:proofErr w:type="spellStart"/>
      <w:r w:rsidRPr="008A6717">
        <w:rPr>
          <w:rStyle w:val="VerbatimChar"/>
          <w:lang w:val="es-MX"/>
        </w:rPr>
        <w:t>login</w:t>
      </w:r>
      <w:proofErr w:type="spellEnd"/>
      <w:r w:rsidRPr="008A6717">
        <w:rPr>
          <w:rStyle w:val="VerbatimChar"/>
          <w:lang w:val="es-MX"/>
        </w:rPr>
        <w:t xml:space="preserve"> social [LOG-123]</w:t>
      </w:r>
      <w:r w:rsidRPr="008A6717">
        <w:rPr>
          <w:lang w:val="es-MX"/>
        </w:rPr>
        <w:t>.</w:t>
      </w:r>
    </w:p>
    <w:p w14:paraId="230C3C8F" w14:textId="77777777" w:rsidR="000D5E4C" w:rsidRDefault="00000000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Descripción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proofErr w:type="gramStart"/>
      <w:r>
        <w:t>debe</w:t>
      </w:r>
      <w:proofErr w:type="spellEnd"/>
      <w:proofErr w:type="gramEnd"/>
      <w:r>
        <w:t xml:space="preserve"> </w:t>
      </w:r>
      <w:proofErr w:type="spellStart"/>
      <w:r>
        <w:t>incluir</w:t>
      </w:r>
      <w:proofErr w:type="spellEnd"/>
      <w:r>
        <w:t>:</w:t>
      </w:r>
    </w:p>
    <w:p w14:paraId="277C0C72" w14:textId="77777777" w:rsidR="000D5E4C" w:rsidRPr="008A6717" w:rsidRDefault="00000000">
      <w:pPr>
        <w:pStyle w:val="Compact"/>
        <w:numPr>
          <w:ilvl w:val="1"/>
          <w:numId w:val="6"/>
        </w:numPr>
        <w:rPr>
          <w:lang w:val="es-MX"/>
        </w:rPr>
      </w:pPr>
      <w:r w:rsidRPr="008A6717">
        <w:rPr>
          <w:lang w:val="es-MX"/>
        </w:rPr>
        <w:t>Contexto y propósito del cambio.</w:t>
      </w:r>
    </w:p>
    <w:p w14:paraId="5CF64ABA" w14:textId="77777777" w:rsidR="000D5E4C" w:rsidRPr="008A6717" w:rsidRDefault="00000000">
      <w:pPr>
        <w:pStyle w:val="Compact"/>
        <w:numPr>
          <w:ilvl w:val="1"/>
          <w:numId w:val="6"/>
        </w:numPr>
        <w:rPr>
          <w:lang w:val="es-MX"/>
        </w:rPr>
      </w:pPr>
      <w:r w:rsidRPr="008A6717">
        <w:rPr>
          <w:lang w:val="es-MX"/>
        </w:rPr>
        <w:t xml:space="preserve">Enlace al </w:t>
      </w:r>
      <w:proofErr w:type="spellStart"/>
      <w:r w:rsidRPr="008A6717">
        <w:rPr>
          <w:lang w:val="es-MX"/>
        </w:rPr>
        <w:t>issue</w:t>
      </w:r>
      <w:proofErr w:type="spellEnd"/>
      <w:r w:rsidRPr="008A6717">
        <w:rPr>
          <w:lang w:val="es-MX"/>
        </w:rPr>
        <w:t xml:space="preserve"> o historia de usuario.</w:t>
      </w:r>
    </w:p>
    <w:p w14:paraId="6F9DAF30" w14:textId="77777777" w:rsidR="000D5E4C" w:rsidRPr="008A6717" w:rsidRDefault="00000000">
      <w:pPr>
        <w:pStyle w:val="Compact"/>
        <w:numPr>
          <w:ilvl w:val="1"/>
          <w:numId w:val="6"/>
        </w:numPr>
        <w:rPr>
          <w:lang w:val="es-MX"/>
        </w:rPr>
      </w:pPr>
      <w:r w:rsidRPr="008A6717">
        <w:rPr>
          <w:lang w:val="es-MX"/>
        </w:rPr>
        <w:t>Capturas o ejemplos si aplica.</w:t>
      </w:r>
    </w:p>
    <w:p w14:paraId="0F56BAAD" w14:textId="77777777" w:rsidR="000D5E4C" w:rsidRPr="008A6717" w:rsidRDefault="00000000">
      <w:pPr>
        <w:pStyle w:val="Compact"/>
        <w:numPr>
          <w:ilvl w:val="0"/>
          <w:numId w:val="4"/>
        </w:numPr>
        <w:rPr>
          <w:lang w:val="es-MX"/>
        </w:rPr>
      </w:pPr>
      <w:proofErr w:type="spellStart"/>
      <w:r w:rsidRPr="008A6717">
        <w:rPr>
          <w:b/>
          <w:bCs/>
          <w:lang w:val="es-MX"/>
        </w:rPr>
        <w:t>Commits</w:t>
      </w:r>
      <w:proofErr w:type="spellEnd"/>
      <w:r w:rsidRPr="008A6717">
        <w:rPr>
          <w:b/>
          <w:bCs/>
          <w:lang w:val="es-MX"/>
        </w:rPr>
        <w:t>:</w:t>
      </w:r>
      <w:r w:rsidRPr="008A6717">
        <w:rPr>
          <w:lang w:val="es-MX"/>
        </w:rPr>
        <w:t xml:space="preserve"> atómicos y descriptivos, prefijo con convenciones (</w:t>
      </w:r>
      <w:proofErr w:type="spellStart"/>
      <w:proofErr w:type="gramStart"/>
      <w:r w:rsidRPr="008A6717">
        <w:rPr>
          <w:rStyle w:val="VerbatimChar"/>
          <w:lang w:val="es-MX"/>
        </w:rPr>
        <w:t>feat</w:t>
      </w:r>
      <w:proofErr w:type="spellEnd"/>
      <w:r w:rsidRPr="008A6717">
        <w:rPr>
          <w:rStyle w:val="VerbatimChar"/>
          <w:lang w:val="es-MX"/>
        </w:rPr>
        <w:t>:</w:t>
      </w:r>
      <w:r w:rsidRPr="008A6717">
        <w:rPr>
          <w:lang w:val="es-MX"/>
        </w:rPr>
        <w:t>,</w:t>
      </w:r>
      <w:proofErr w:type="gramEnd"/>
      <w:r w:rsidRPr="008A6717">
        <w:rPr>
          <w:lang w:val="es-MX"/>
        </w:rPr>
        <w:t xml:space="preserve"> </w:t>
      </w:r>
      <w:proofErr w:type="spellStart"/>
      <w:proofErr w:type="gramStart"/>
      <w:r w:rsidRPr="008A6717">
        <w:rPr>
          <w:rStyle w:val="VerbatimChar"/>
          <w:lang w:val="es-MX"/>
        </w:rPr>
        <w:t>fix</w:t>
      </w:r>
      <w:proofErr w:type="spellEnd"/>
      <w:r w:rsidRPr="008A6717">
        <w:rPr>
          <w:rStyle w:val="VerbatimChar"/>
          <w:lang w:val="es-MX"/>
        </w:rPr>
        <w:t>:</w:t>
      </w:r>
      <w:r w:rsidRPr="008A6717">
        <w:rPr>
          <w:lang w:val="es-MX"/>
        </w:rPr>
        <w:t>,</w:t>
      </w:r>
      <w:proofErr w:type="gramEnd"/>
      <w:r w:rsidRPr="008A6717">
        <w:rPr>
          <w:lang w:val="es-MX"/>
        </w:rPr>
        <w:t xml:space="preserve"> </w:t>
      </w:r>
      <w:r w:rsidRPr="008A6717">
        <w:rPr>
          <w:rStyle w:val="VerbatimChar"/>
          <w:lang w:val="es-MX"/>
        </w:rPr>
        <w:t>chore:</w:t>
      </w:r>
      <w:r w:rsidRPr="008A6717">
        <w:rPr>
          <w:lang w:val="es-MX"/>
        </w:rPr>
        <w:t>).</w:t>
      </w:r>
    </w:p>
    <w:p w14:paraId="0D444A9B" w14:textId="77777777" w:rsidR="000D5E4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Template de PR:</w:t>
      </w:r>
      <w:r>
        <w:t xml:space="preserve"> </w:t>
      </w:r>
      <w:proofErr w:type="spellStart"/>
      <w:r>
        <w:t>incluir</w:t>
      </w:r>
      <w:proofErr w:type="spellEnd"/>
      <w:r>
        <w:t xml:space="preserve"> checklist pre-merge (ver Anexo).</w:t>
      </w:r>
    </w:p>
    <w:p w14:paraId="0FEEC1ED" w14:textId="77777777" w:rsidR="000D5E4C" w:rsidRDefault="00000000">
      <w:r>
        <w:pict w14:anchorId="4E0736E0">
          <v:rect id="_x0000_i1028" style="width:0;height:1.5pt" o:hralign="center" o:hrstd="t" o:hr="t"/>
        </w:pict>
      </w:r>
    </w:p>
    <w:p w14:paraId="55925B9E" w14:textId="77777777" w:rsidR="000D5E4C" w:rsidRDefault="00000000">
      <w:pPr>
        <w:pStyle w:val="Heading2"/>
      </w:pPr>
      <w:bookmarkStart w:id="7" w:name="matriz-de-políticas-de-pr"/>
      <w:bookmarkEnd w:id="6"/>
      <w:r>
        <w:t>4. Matriz de Políticas de PR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77"/>
        <w:gridCol w:w="1065"/>
        <w:gridCol w:w="1775"/>
        <w:gridCol w:w="798"/>
        <w:gridCol w:w="3019"/>
        <w:gridCol w:w="1420"/>
      </w:tblGrid>
      <w:tr w:rsidR="000D5E4C" w14:paraId="71EFB079" w14:textId="77777777" w:rsidTr="000D5E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54" w:type="dxa"/>
          </w:tcPr>
          <w:p w14:paraId="6AD190EA" w14:textId="77777777" w:rsidR="000D5E4C" w:rsidRDefault="00000000">
            <w:pPr>
              <w:pStyle w:val="Compact"/>
            </w:pPr>
            <w:r>
              <w:t>Rama Origen</w:t>
            </w:r>
          </w:p>
        </w:tc>
        <w:tc>
          <w:tcPr>
            <w:tcW w:w="931" w:type="dxa"/>
          </w:tcPr>
          <w:p w14:paraId="04B15D05" w14:textId="77777777" w:rsidR="000D5E4C" w:rsidRDefault="00000000">
            <w:pPr>
              <w:pStyle w:val="Compact"/>
            </w:pPr>
            <w:r>
              <w:t>Rama Destino</w:t>
            </w:r>
          </w:p>
        </w:tc>
        <w:tc>
          <w:tcPr>
            <w:tcW w:w="1552" w:type="dxa"/>
          </w:tcPr>
          <w:p w14:paraId="234A2D9C" w14:textId="77777777" w:rsidR="000D5E4C" w:rsidRDefault="00000000">
            <w:pPr>
              <w:pStyle w:val="Compact"/>
            </w:pPr>
            <w:r>
              <w:t>Revisores requeridos</w:t>
            </w:r>
          </w:p>
        </w:tc>
        <w:tc>
          <w:tcPr>
            <w:tcW w:w="698" w:type="dxa"/>
          </w:tcPr>
          <w:p w14:paraId="6FC47443" w14:textId="77777777" w:rsidR="000D5E4C" w:rsidRDefault="00000000">
            <w:pPr>
              <w:pStyle w:val="Compact"/>
            </w:pPr>
            <w:r>
              <w:t>Approvals</w:t>
            </w:r>
          </w:p>
        </w:tc>
        <w:tc>
          <w:tcPr>
            <w:tcW w:w="2640" w:type="dxa"/>
          </w:tcPr>
          <w:p w14:paraId="5EAD3030" w14:textId="77777777" w:rsidR="000D5E4C" w:rsidRDefault="00000000">
            <w:pPr>
              <w:pStyle w:val="Compact"/>
            </w:pPr>
            <w:r>
              <w:t>CI Checks</w:t>
            </w:r>
          </w:p>
        </w:tc>
        <w:tc>
          <w:tcPr>
            <w:tcW w:w="1242" w:type="dxa"/>
          </w:tcPr>
          <w:p w14:paraId="351E9966" w14:textId="77777777" w:rsidR="000D5E4C" w:rsidRDefault="00000000">
            <w:pPr>
              <w:pStyle w:val="Compact"/>
            </w:pPr>
            <w:r>
              <w:t>Estrategia Merge</w:t>
            </w:r>
          </w:p>
        </w:tc>
      </w:tr>
      <w:tr w:rsidR="000D5E4C" w14:paraId="0D3051B7" w14:textId="77777777">
        <w:tc>
          <w:tcPr>
            <w:tcW w:w="854" w:type="dxa"/>
          </w:tcPr>
          <w:p w14:paraId="13520AAB" w14:textId="77777777" w:rsidR="000D5E4C" w:rsidRDefault="00000000">
            <w:pPr>
              <w:pStyle w:val="Compact"/>
            </w:pPr>
            <w:r>
              <w:t>feature/*</w:t>
            </w:r>
          </w:p>
        </w:tc>
        <w:tc>
          <w:tcPr>
            <w:tcW w:w="931" w:type="dxa"/>
          </w:tcPr>
          <w:p w14:paraId="4D700D93" w14:textId="77777777" w:rsidR="000D5E4C" w:rsidRDefault="00000000">
            <w:pPr>
              <w:pStyle w:val="Compact"/>
            </w:pPr>
            <w:r>
              <w:t>develop</w:t>
            </w:r>
          </w:p>
        </w:tc>
        <w:tc>
          <w:tcPr>
            <w:tcW w:w="1552" w:type="dxa"/>
          </w:tcPr>
          <w:p w14:paraId="5EC596DE" w14:textId="77777777" w:rsidR="000D5E4C" w:rsidRDefault="00000000">
            <w:pPr>
              <w:pStyle w:val="Compact"/>
            </w:pPr>
            <w:r>
              <w:t>2 Developers</w:t>
            </w:r>
          </w:p>
        </w:tc>
        <w:tc>
          <w:tcPr>
            <w:tcW w:w="698" w:type="dxa"/>
          </w:tcPr>
          <w:p w14:paraId="5D39B403" w14:textId="77777777" w:rsidR="000D5E4C" w:rsidRDefault="00000000">
            <w:pPr>
              <w:pStyle w:val="Compact"/>
            </w:pPr>
            <w:r>
              <w:t>≥ 2</w:t>
            </w:r>
          </w:p>
        </w:tc>
        <w:tc>
          <w:tcPr>
            <w:tcW w:w="2640" w:type="dxa"/>
          </w:tcPr>
          <w:p w14:paraId="09BBD07A" w14:textId="77777777" w:rsidR="000D5E4C" w:rsidRDefault="00000000">
            <w:pPr>
              <w:pStyle w:val="Compact"/>
            </w:pPr>
            <w:r>
              <w:t>Build, tests, lint, coverage ≥ 80%</w:t>
            </w:r>
          </w:p>
        </w:tc>
        <w:tc>
          <w:tcPr>
            <w:tcW w:w="1242" w:type="dxa"/>
          </w:tcPr>
          <w:p w14:paraId="053995B1" w14:textId="77777777" w:rsidR="000D5E4C" w:rsidRDefault="00000000">
            <w:pPr>
              <w:pStyle w:val="Compact"/>
            </w:pPr>
            <w:r>
              <w:t>Squash Merge</w:t>
            </w:r>
          </w:p>
        </w:tc>
      </w:tr>
      <w:tr w:rsidR="000D5E4C" w14:paraId="7F8F20D0" w14:textId="77777777">
        <w:tc>
          <w:tcPr>
            <w:tcW w:w="854" w:type="dxa"/>
          </w:tcPr>
          <w:p w14:paraId="11BB859E" w14:textId="77777777" w:rsidR="000D5E4C" w:rsidRDefault="00000000">
            <w:pPr>
              <w:pStyle w:val="Compact"/>
            </w:pPr>
            <w:r>
              <w:t>bugfix/*</w:t>
            </w:r>
          </w:p>
        </w:tc>
        <w:tc>
          <w:tcPr>
            <w:tcW w:w="931" w:type="dxa"/>
          </w:tcPr>
          <w:p w14:paraId="6201B159" w14:textId="77777777" w:rsidR="000D5E4C" w:rsidRDefault="00000000">
            <w:pPr>
              <w:pStyle w:val="Compact"/>
            </w:pPr>
            <w:r>
              <w:t>develop</w:t>
            </w:r>
          </w:p>
        </w:tc>
        <w:tc>
          <w:tcPr>
            <w:tcW w:w="1552" w:type="dxa"/>
          </w:tcPr>
          <w:p w14:paraId="75FD90F3" w14:textId="77777777" w:rsidR="000D5E4C" w:rsidRDefault="00000000">
            <w:pPr>
              <w:pStyle w:val="Compact"/>
            </w:pPr>
            <w:r>
              <w:t>1 Developer + 1 TL</w:t>
            </w:r>
          </w:p>
        </w:tc>
        <w:tc>
          <w:tcPr>
            <w:tcW w:w="698" w:type="dxa"/>
          </w:tcPr>
          <w:p w14:paraId="1BAEB084" w14:textId="77777777" w:rsidR="000D5E4C" w:rsidRDefault="00000000">
            <w:pPr>
              <w:pStyle w:val="Compact"/>
            </w:pPr>
            <w:r>
              <w:t>≥ 2</w:t>
            </w:r>
          </w:p>
        </w:tc>
        <w:tc>
          <w:tcPr>
            <w:tcW w:w="2640" w:type="dxa"/>
          </w:tcPr>
          <w:p w14:paraId="17B683B5" w14:textId="77777777" w:rsidR="000D5E4C" w:rsidRDefault="00000000">
            <w:pPr>
              <w:pStyle w:val="Compact"/>
            </w:pPr>
            <w:r>
              <w:t>Build, tests</w:t>
            </w:r>
          </w:p>
        </w:tc>
        <w:tc>
          <w:tcPr>
            <w:tcW w:w="1242" w:type="dxa"/>
          </w:tcPr>
          <w:p w14:paraId="4FE782BB" w14:textId="77777777" w:rsidR="000D5E4C" w:rsidRDefault="00000000">
            <w:pPr>
              <w:pStyle w:val="Compact"/>
            </w:pPr>
            <w:r>
              <w:t>Squash Merge</w:t>
            </w:r>
          </w:p>
        </w:tc>
      </w:tr>
      <w:tr w:rsidR="000D5E4C" w14:paraId="2262E37F" w14:textId="77777777">
        <w:tc>
          <w:tcPr>
            <w:tcW w:w="854" w:type="dxa"/>
          </w:tcPr>
          <w:p w14:paraId="30EAC672" w14:textId="77777777" w:rsidR="000D5E4C" w:rsidRDefault="00000000">
            <w:pPr>
              <w:pStyle w:val="Compact"/>
            </w:pPr>
            <w:r>
              <w:t>release/*</w:t>
            </w:r>
          </w:p>
        </w:tc>
        <w:tc>
          <w:tcPr>
            <w:tcW w:w="931" w:type="dxa"/>
          </w:tcPr>
          <w:p w14:paraId="39CBD90F" w14:textId="68E67CE8" w:rsidR="000D5E4C" w:rsidRDefault="008A6717">
            <w:pPr>
              <w:pStyle w:val="Compact"/>
            </w:pPr>
            <w:r>
              <w:t>prod</w:t>
            </w:r>
          </w:p>
        </w:tc>
        <w:tc>
          <w:tcPr>
            <w:tcW w:w="1552" w:type="dxa"/>
          </w:tcPr>
          <w:p w14:paraId="5C52DF87" w14:textId="6051CB49" w:rsidR="000D5E4C" w:rsidRDefault="008A6717">
            <w:pPr>
              <w:pStyle w:val="Compact"/>
            </w:pPr>
            <w:r>
              <w:t>1</w:t>
            </w:r>
            <w:r w:rsidR="00000000">
              <w:t xml:space="preserve"> Tech Leads</w:t>
            </w:r>
          </w:p>
        </w:tc>
        <w:tc>
          <w:tcPr>
            <w:tcW w:w="698" w:type="dxa"/>
          </w:tcPr>
          <w:p w14:paraId="72561807" w14:textId="77777777" w:rsidR="000D5E4C" w:rsidRDefault="00000000">
            <w:pPr>
              <w:pStyle w:val="Compact"/>
            </w:pPr>
            <w:r>
              <w:t>TL (2)</w:t>
            </w:r>
          </w:p>
        </w:tc>
        <w:tc>
          <w:tcPr>
            <w:tcW w:w="2640" w:type="dxa"/>
          </w:tcPr>
          <w:p w14:paraId="6BE4CA83" w14:textId="77777777" w:rsidR="000D5E4C" w:rsidRDefault="00000000">
            <w:pPr>
              <w:pStyle w:val="Compact"/>
            </w:pPr>
            <w:r>
              <w:t>QA full pipeline</w:t>
            </w:r>
          </w:p>
        </w:tc>
        <w:tc>
          <w:tcPr>
            <w:tcW w:w="1242" w:type="dxa"/>
          </w:tcPr>
          <w:p w14:paraId="4339FB1A" w14:textId="77777777" w:rsidR="000D5E4C" w:rsidRDefault="00000000">
            <w:pPr>
              <w:pStyle w:val="Compact"/>
            </w:pPr>
            <w:r>
              <w:t>Merge Commit</w:t>
            </w:r>
          </w:p>
        </w:tc>
      </w:tr>
      <w:tr w:rsidR="000D5E4C" w14:paraId="5044FB77" w14:textId="77777777">
        <w:tc>
          <w:tcPr>
            <w:tcW w:w="854" w:type="dxa"/>
          </w:tcPr>
          <w:p w14:paraId="46BE4AD0" w14:textId="77777777" w:rsidR="000D5E4C" w:rsidRDefault="00000000">
            <w:pPr>
              <w:pStyle w:val="Compact"/>
            </w:pPr>
            <w:r>
              <w:t>hotfix/*</w:t>
            </w:r>
          </w:p>
        </w:tc>
        <w:tc>
          <w:tcPr>
            <w:tcW w:w="931" w:type="dxa"/>
          </w:tcPr>
          <w:p w14:paraId="0D48F8F0" w14:textId="2701224D" w:rsidR="000D5E4C" w:rsidRDefault="008A6717">
            <w:pPr>
              <w:pStyle w:val="Compact"/>
            </w:pPr>
            <w:r>
              <w:t>prod</w:t>
            </w:r>
          </w:p>
        </w:tc>
        <w:tc>
          <w:tcPr>
            <w:tcW w:w="1552" w:type="dxa"/>
          </w:tcPr>
          <w:p w14:paraId="4382CDD4" w14:textId="77777777" w:rsidR="000D5E4C" w:rsidRDefault="00000000">
            <w:pPr>
              <w:pStyle w:val="Compact"/>
            </w:pPr>
            <w:r>
              <w:t>3 Developers</w:t>
            </w:r>
          </w:p>
        </w:tc>
        <w:tc>
          <w:tcPr>
            <w:tcW w:w="698" w:type="dxa"/>
          </w:tcPr>
          <w:p w14:paraId="0C1F122A" w14:textId="77777777" w:rsidR="000D5E4C" w:rsidRDefault="00000000">
            <w:pPr>
              <w:pStyle w:val="Compact"/>
            </w:pPr>
            <w:r>
              <w:t>≥ 3</w:t>
            </w:r>
          </w:p>
        </w:tc>
        <w:tc>
          <w:tcPr>
            <w:tcW w:w="2640" w:type="dxa"/>
          </w:tcPr>
          <w:p w14:paraId="1F088810" w14:textId="77777777" w:rsidR="000D5E4C" w:rsidRDefault="00000000">
            <w:pPr>
              <w:pStyle w:val="Compact"/>
            </w:pPr>
            <w:r>
              <w:t>Regresión completa</w:t>
            </w:r>
          </w:p>
        </w:tc>
        <w:tc>
          <w:tcPr>
            <w:tcW w:w="1242" w:type="dxa"/>
          </w:tcPr>
          <w:p w14:paraId="25588722" w14:textId="77777777" w:rsidR="000D5E4C" w:rsidRDefault="00000000">
            <w:pPr>
              <w:pStyle w:val="Compact"/>
            </w:pPr>
            <w:r>
              <w:t>Merge Commit</w:t>
            </w:r>
          </w:p>
        </w:tc>
      </w:tr>
    </w:tbl>
    <w:p w14:paraId="016FF574" w14:textId="77777777" w:rsidR="000D5E4C" w:rsidRDefault="00000000">
      <w:r>
        <w:pict w14:anchorId="05D1083E">
          <v:rect id="_x0000_i1029" style="width:0;height:1.5pt" o:hralign="center" o:hrstd="t" o:hr="t"/>
        </w:pict>
      </w:r>
    </w:p>
    <w:p w14:paraId="3F2801DD" w14:textId="77777777" w:rsidR="000D5E4C" w:rsidRDefault="00000000">
      <w:pPr>
        <w:pStyle w:val="Heading2"/>
      </w:pPr>
      <w:bookmarkStart w:id="8" w:name="estrategias-de-merge"/>
      <w:bookmarkEnd w:id="7"/>
      <w:r>
        <w:t>5. Estrategias de Merge</w:t>
      </w:r>
    </w:p>
    <w:p w14:paraId="7CDC40E4" w14:textId="77777777" w:rsidR="000D5E4C" w:rsidRDefault="00000000">
      <w:pPr>
        <w:pStyle w:val="Heading3"/>
      </w:pPr>
      <w:bookmarkStart w:id="9" w:name="squash-merge"/>
      <w:r>
        <w:t>5.1 Squash Merge</w:t>
      </w:r>
    </w:p>
    <w:p w14:paraId="28B26CAE" w14:textId="77777777" w:rsidR="000D5E4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Uso:</w:t>
      </w:r>
      <w:r>
        <w:t xml:space="preserve"> </w:t>
      </w:r>
      <w:r>
        <w:rPr>
          <w:rStyle w:val="VerbatimChar"/>
        </w:rPr>
        <w:t>feature/*</w:t>
      </w:r>
      <w:r>
        <w:t xml:space="preserve"> y </w:t>
      </w:r>
      <w:r>
        <w:rPr>
          <w:rStyle w:val="VerbatimChar"/>
        </w:rPr>
        <w:t>bugfix/*</w:t>
      </w:r>
      <w:r>
        <w:t xml:space="preserve"> → </w:t>
      </w:r>
      <w:r>
        <w:rPr>
          <w:rStyle w:val="VerbatimChar"/>
        </w:rPr>
        <w:t>develop</w:t>
      </w:r>
      <w:r>
        <w:t>.</w:t>
      </w:r>
    </w:p>
    <w:p w14:paraId="600020CE" w14:textId="77777777" w:rsidR="000D5E4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Ventaja:</w:t>
      </w:r>
      <w:r>
        <w:t xml:space="preserve"> historial limpio.</w:t>
      </w:r>
    </w:p>
    <w:p w14:paraId="7FF7779E" w14:textId="77777777" w:rsidR="000D5E4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Botón:</w:t>
      </w:r>
      <w:r>
        <w:t xml:space="preserve"> usar “Squash and merge” en GitHub UI.</w:t>
      </w:r>
    </w:p>
    <w:p w14:paraId="53B4E11B" w14:textId="77777777" w:rsidR="000D5E4C" w:rsidRDefault="00000000">
      <w:pPr>
        <w:pStyle w:val="Heading3"/>
      </w:pPr>
      <w:bookmarkStart w:id="10" w:name="merge-commit"/>
      <w:bookmarkEnd w:id="9"/>
      <w:r>
        <w:t>5.2 Merge Commit</w:t>
      </w:r>
    </w:p>
    <w:p w14:paraId="5D2CBAA0" w14:textId="4BC114EE" w:rsidR="000D5E4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Uso:</w:t>
      </w:r>
      <w:r>
        <w:t xml:space="preserve"> </w:t>
      </w:r>
      <w:r>
        <w:rPr>
          <w:rStyle w:val="VerbatimChar"/>
        </w:rPr>
        <w:t>release/*</w:t>
      </w:r>
      <w:r>
        <w:t xml:space="preserve">, </w:t>
      </w:r>
      <w:r>
        <w:rPr>
          <w:rStyle w:val="VerbatimChar"/>
        </w:rPr>
        <w:t>hotfix/*</w:t>
      </w:r>
      <w:r>
        <w:t xml:space="preserve"> → </w:t>
      </w:r>
      <w:r w:rsidR="008A6717">
        <w:rPr>
          <w:rStyle w:val="VerbatimChar"/>
        </w:rPr>
        <w:t>prod</w:t>
      </w:r>
      <w:r>
        <w:t>.</w:t>
      </w:r>
    </w:p>
    <w:p w14:paraId="18006298" w14:textId="77777777" w:rsidR="000D5E4C" w:rsidRPr="008A6717" w:rsidRDefault="00000000">
      <w:pPr>
        <w:pStyle w:val="Compact"/>
        <w:numPr>
          <w:ilvl w:val="0"/>
          <w:numId w:val="8"/>
        </w:numPr>
        <w:rPr>
          <w:lang w:val="es-MX"/>
        </w:rPr>
      </w:pPr>
      <w:r w:rsidRPr="008A6717">
        <w:rPr>
          <w:b/>
          <w:bCs/>
          <w:lang w:val="es-MX"/>
        </w:rPr>
        <w:t>Ventaja:</w:t>
      </w:r>
      <w:r w:rsidRPr="008A6717">
        <w:rPr>
          <w:lang w:val="es-MX"/>
        </w:rPr>
        <w:t xml:space="preserve"> preserva </w:t>
      </w:r>
      <w:proofErr w:type="spellStart"/>
      <w:r w:rsidRPr="008A6717">
        <w:rPr>
          <w:lang w:val="es-MX"/>
        </w:rPr>
        <w:t>commits</w:t>
      </w:r>
      <w:proofErr w:type="spellEnd"/>
      <w:r w:rsidRPr="008A6717">
        <w:rPr>
          <w:lang w:val="es-MX"/>
        </w:rPr>
        <w:t xml:space="preserve"> originales y metadatos de </w:t>
      </w:r>
      <w:proofErr w:type="spellStart"/>
      <w:r w:rsidRPr="008A6717">
        <w:rPr>
          <w:lang w:val="es-MX"/>
        </w:rPr>
        <w:t>release</w:t>
      </w:r>
      <w:proofErr w:type="spellEnd"/>
      <w:r w:rsidRPr="008A6717">
        <w:rPr>
          <w:lang w:val="es-MX"/>
        </w:rPr>
        <w:t>.</w:t>
      </w:r>
    </w:p>
    <w:p w14:paraId="61D32C38" w14:textId="77777777" w:rsidR="000D5E4C" w:rsidRDefault="00000000">
      <w:pPr>
        <w:pStyle w:val="Compact"/>
        <w:numPr>
          <w:ilvl w:val="0"/>
          <w:numId w:val="8"/>
        </w:numPr>
      </w:pPr>
      <w:proofErr w:type="spellStart"/>
      <w:r>
        <w:rPr>
          <w:b/>
          <w:bCs/>
        </w:rPr>
        <w:t>Botón</w:t>
      </w:r>
      <w:proofErr w:type="spellEnd"/>
      <w:r>
        <w:rPr>
          <w:b/>
          <w:bCs/>
        </w:rPr>
        <w:t>:</w:t>
      </w:r>
      <w:r>
        <w:t xml:space="preserve"> “Merge pull request” con opción “Create a merge commit”.</w:t>
      </w:r>
    </w:p>
    <w:p w14:paraId="7D5459B9" w14:textId="77777777" w:rsidR="000D5E4C" w:rsidRDefault="00000000">
      <w:r>
        <w:pict w14:anchorId="3F35F655">
          <v:rect id="_x0000_i1030" style="width:0;height:1.5pt" o:hralign="center" o:hrstd="t" o:hr="t"/>
        </w:pict>
      </w:r>
    </w:p>
    <w:p w14:paraId="2803184D" w14:textId="77777777" w:rsidR="000D5E4C" w:rsidRDefault="00000000">
      <w:pPr>
        <w:pStyle w:val="Heading2"/>
      </w:pPr>
      <w:bookmarkStart w:id="11" w:name="checklist-pre-merge-template"/>
      <w:bookmarkEnd w:id="8"/>
      <w:bookmarkEnd w:id="10"/>
      <w:r>
        <w:t>6. Checklist Pre-Merge (Template)</w:t>
      </w:r>
    </w:p>
    <w:p w14:paraId="19C812D3" w14:textId="77777777" w:rsidR="000D5E4C" w:rsidRDefault="00000000">
      <w:pPr>
        <w:pStyle w:val="SourceCode"/>
      </w:pPr>
      <w:r>
        <w:rPr>
          <w:rStyle w:val="SpecialStringTok"/>
        </w:rPr>
        <w:t xml:space="preserve">- </w:t>
      </w:r>
      <w:r>
        <w:rPr>
          <w:rStyle w:val="VariableTok"/>
        </w:rPr>
        <w:t>[ ]</w:t>
      </w:r>
      <w:r>
        <w:rPr>
          <w:rStyle w:val="NormalTok"/>
        </w:rPr>
        <w:t xml:space="preserve"> Rama actualizada con </w:t>
      </w:r>
      <w:r>
        <w:rPr>
          <w:rStyle w:val="InformationTok"/>
        </w:rPr>
        <w:t>`develop`</w:t>
      </w:r>
      <w:r>
        <w:rPr>
          <w:rStyle w:val="NormalTok"/>
        </w:rPr>
        <w:t xml:space="preserve"> (</w:t>
      </w:r>
      <w:r>
        <w:rPr>
          <w:rStyle w:val="InformationTok"/>
        </w:rPr>
        <w:t>`git rebase develop`</w:t>
      </w:r>
      <w:r>
        <w:rPr>
          <w:rStyle w:val="NormalTok"/>
        </w:rPr>
        <w:t>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>[ ]</w:t>
      </w:r>
      <w:r>
        <w:rPr>
          <w:rStyle w:val="NormalTok"/>
        </w:rPr>
        <w:t xml:space="preserve"> Commits limpios y atómicos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>[ ]</w:t>
      </w:r>
      <w:r>
        <w:rPr>
          <w:rStyle w:val="NormalTok"/>
        </w:rPr>
        <w:t xml:space="preserve"> Descripción completa y enlace a issue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>[ ]</w:t>
      </w:r>
      <w:r>
        <w:rPr>
          <w:rStyle w:val="NormalTok"/>
        </w:rPr>
        <w:t xml:space="preserve"> 2+ reviews y approvals</w:t>
      </w:r>
      <w:r>
        <w:br/>
      </w:r>
      <w:r>
        <w:rPr>
          <w:rStyle w:val="SpecialStringTok"/>
        </w:rPr>
        <w:lastRenderedPageBreak/>
        <w:t xml:space="preserve">- </w:t>
      </w:r>
      <w:r>
        <w:rPr>
          <w:rStyle w:val="VariableTok"/>
        </w:rPr>
        <w:t>[ ]</w:t>
      </w:r>
      <w:r>
        <w:rPr>
          <w:rStyle w:val="NormalTok"/>
        </w:rPr>
        <w:t xml:space="preserve"> CI verde (build, tests, lint, coverage)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>[ ]</w:t>
      </w:r>
      <w:r>
        <w:rPr>
          <w:rStyle w:val="NormalTok"/>
        </w:rPr>
        <w:t xml:space="preserve"> Documentación actualizada</w:t>
      </w:r>
    </w:p>
    <w:p w14:paraId="2B86DBC1" w14:textId="77777777" w:rsidR="000D5E4C" w:rsidRDefault="00000000">
      <w:r>
        <w:pict w14:anchorId="1438037B">
          <v:rect id="_x0000_i1031" style="width:0;height:1.5pt" o:hralign="center" o:hrstd="t" o:hr="t"/>
        </w:pict>
      </w:r>
    </w:p>
    <w:p w14:paraId="6FA9504E" w14:textId="77777777" w:rsidR="000D5E4C" w:rsidRDefault="00000000">
      <w:pPr>
        <w:pStyle w:val="Heading2"/>
      </w:pPr>
      <w:bookmarkStart w:id="12" w:name="responsabilidades"/>
      <w:bookmarkEnd w:id="11"/>
      <w:r>
        <w:t>7. Responsabilidades</w:t>
      </w:r>
    </w:p>
    <w:p w14:paraId="4D7AAE55" w14:textId="77777777" w:rsidR="000D5E4C" w:rsidRPr="008A6717" w:rsidRDefault="00000000">
      <w:pPr>
        <w:pStyle w:val="Compact"/>
        <w:numPr>
          <w:ilvl w:val="0"/>
          <w:numId w:val="9"/>
        </w:numPr>
        <w:rPr>
          <w:lang w:val="es-MX"/>
        </w:rPr>
      </w:pPr>
      <w:r w:rsidRPr="008A6717">
        <w:rPr>
          <w:b/>
          <w:bCs/>
          <w:lang w:val="es-MX"/>
        </w:rPr>
        <w:t>Autor del PR:</w:t>
      </w:r>
      <w:r w:rsidRPr="008A6717">
        <w:rPr>
          <w:lang w:val="es-MX"/>
        </w:rPr>
        <w:t xml:space="preserve"> asegurar claridad, contextos y cumplir </w:t>
      </w:r>
      <w:proofErr w:type="spellStart"/>
      <w:r w:rsidRPr="008A6717">
        <w:rPr>
          <w:lang w:val="es-MX"/>
        </w:rPr>
        <w:t>checklist</w:t>
      </w:r>
      <w:proofErr w:type="spellEnd"/>
      <w:r w:rsidRPr="008A6717">
        <w:rPr>
          <w:lang w:val="es-MX"/>
        </w:rPr>
        <w:t>.</w:t>
      </w:r>
    </w:p>
    <w:p w14:paraId="767EBF3A" w14:textId="77777777" w:rsidR="000D5E4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Reviewers:</w:t>
      </w:r>
      <w:r>
        <w:t xml:space="preserve"> </w:t>
      </w:r>
      <w:proofErr w:type="spellStart"/>
      <w:r>
        <w:t>proporcionar</w:t>
      </w:r>
      <w:proofErr w:type="spellEnd"/>
      <w:r>
        <w:t xml:space="preserve"> feedback </w:t>
      </w:r>
      <w:proofErr w:type="spellStart"/>
      <w:r>
        <w:t>constructivo</w:t>
      </w:r>
      <w:proofErr w:type="spellEnd"/>
      <w:r>
        <w:t xml:space="preserve"> y verificar checklist.</w:t>
      </w:r>
    </w:p>
    <w:p w14:paraId="777B17CB" w14:textId="77777777" w:rsidR="000D5E4C" w:rsidRPr="008A6717" w:rsidRDefault="00000000">
      <w:pPr>
        <w:pStyle w:val="Compact"/>
        <w:numPr>
          <w:ilvl w:val="0"/>
          <w:numId w:val="9"/>
        </w:numPr>
        <w:rPr>
          <w:lang w:val="es-MX"/>
        </w:rPr>
      </w:pPr>
      <w:proofErr w:type="spellStart"/>
      <w:r w:rsidRPr="008A6717">
        <w:rPr>
          <w:b/>
          <w:bCs/>
          <w:lang w:val="es-MX"/>
        </w:rPr>
        <w:t>Approvers</w:t>
      </w:r>
      <w:proofErr w:type="spellEnd"/>
      <w:r w:rsidRPr="008A6717">
        <w:rPr>
          <w:b/>
          <w:bCs/>
          <w:lang w:val="es-MX"/>
        </w:rPr>
        <w:t>:</w:t>
      </w:r>
      <w:r w:rsidRPr="008A6717">
        <w:rPr>
          <w:lang w:val="es-MX"/>
        </w:rPr>
        <w:t xml:space="preserve"> confirmar cumplimiento total y dar aprobación final.</w:t>
      </w:r>
    </w:p>
    <w:p w14:paraId="484CAD2C" w14:textId="77777777" w:rsidR="000D5E4C" w:rsidRPr="008A6717" w:rsidRDefault="00000000">
      <w:pPr>
        <w:pStyle w:val="Compact"/>
        <w:numPr>
          <w:ilvl w:val="0"/>
          <w:numId w:val="9"/>
        </w:numPr>
        <w:rPr>
          <w:lang w:val="es-MX"/>
        </w:rPr>
      </w:pPr>
      <w:r w:rsidRPr="008A6717">
        <w:rPr>
          <w:b/>
          <w:bCs/>
          <w:lang w:val="es-MX"/>
        </w:rPr>
        <w:t xml:space="preserve">Scrum </w:t>
      </w:r>
      <w:proofErr w:type="gramStart"/>
      <w:r w:rsidRPr="008A6717">
        <w:rPr>
          <w:b/>
          <w:bCs/>
          <w:lang w:val="es-MX"/>
        </w:rPr>
        <w:t>Master</w:t>
      </w:r>
      <w:proofErr w:type="gramEnd"/>
      <w:r w:rsidRPr="008A6717">
        <w:rPr>
          <w:b/>
          <w:bCs/>
          <w:lang w:val="es-MX"/>
        </w:rPr>
        <w:t xml:space="preserve"> / </w:t>
      </w:r>
      <w:proofErr w:type="spellStart"/>
      <w:r w:rsidRPr="008A6717">
        <w:rPr>
          <w:b/>
          <w:bCs/>
          <w:lang w:val="es-MX"/>
        </w:rPr>
        <w:t>Tech</w:t>
      </w:r>
      <w:proofErr w:type="spellEnd"/>
      <w:r w:rsidRPr="008A6717">
        <w:rPr>
          <w:b/>
          <w:bCs/>
          <w:lang w:val="es-MX"/>
        </w:rPr>
        <w:t xml:space="preserve"> Lead:</w:t>
      </w:r>
      <w:r w:rsidRPr="008A6717">
        <w:rPr>
          <w:lang w:val="es-MX"/>
        </w:rPr>
        <w:t xml:space="preserve"> resolver bloqueos y validar QA en casos de </w:t>
      </w:r>
      <w:proofErr w:type="spellStart"/>
      <w:r w:rsidRPr="008A6717">
        <w:rPr>
          <w:lang w:val="es-MX"/>
        </w:rPr>
        <w:t>releases</w:t>
      </w:r>
      <w:proofErr w:type="spellEnd"/>
      <w:r w:rsidRPr="008A6717">
        <w:rPr>
          <w:lang w:val="es-MX"/>
        </w:rPr>
        <w:t>.</w:t>
      </w:r>
    </w:p>
    <w:p w14:paraId="409C5683" w14:textId="77777777" w:rsidR="000D5E4C" w:rsidRDefault="00000000">
      <w:r>
        <w:pict w14:anchorId="43EA4F0A">
          <v:rect id="_x0000_i1032" style="width:0;height:1.5pt" o:hralign="center" o:hrstd="t" o:hr="t"/>
        </w:pict>
      </w:r>
    </w:p>
    <w:p w14:paraId="48AFBE26" w14:textId="77777777" w:rsidR="000D5E4C" w:rsidRDefault="00000000">
      <w:pPr>
        <w:pStyle w:val="Heading2"/>
      </w:pPr>
      <w:bookmarkStart w:id="13" w:name="casos-especiales-y-excepciones"/>
      <w:bookmarkEnd w:id="12"/>
      <w:r>
        <w:t>8. Casos Especiales y Excepciones</w:t>
      </w:r>
    </w:p>
    <w:p w14:paraId="191E9A7D" w14:textId="77777777" w:rsidR="000D5E4C" w:rsidRPr="008A6717" w:rsidRDefault="00000000">
      <w:pPr>
        <w:pStyle w:val="Compact"/>
        <w:numPr>
          <w:ilvl w:val="0"/>
          <w:numId w:val="10"/>
        </w:numPr>
        <w:rPr>
          <w:lang w:val="es-MX"/>
        </w:rPr>
      </w:pPr>
      <w:proofErr w:type="spellStart"/>
      <w:r w:rsidRPr="008A6717">
        <w:rPr>
          <w:b/>
          <w:bCs/>
          <w:lang w:val="es-MX"/>
        </w:rPr>
        <w:t>PRs</w:t>
      </w:r>
      <w:proofErr w:type="spellEnd"/>
      <w:r w:rsidRPr="008A6717">
        <w:rPr>
          <w:b/>
          <w:bCs/>
          <w:lang w:val="es-MX"/>
        </w:rPr>
        <w:t xml:space="preserve"> de emergencia:</w:t>
      </w:r>
      <w:r w:rsidRPr="008A6717">
        <w:rPr>
          <w:lang w:val="es-MX"/>
        </w:rPr>
        <w:t xml:space="preserve"> solicitud vía canal </w:t>
      </w:r>
      <w:r w:rsidRPr="008A6717">
        <w:rPr>
          <w:rStyle w:val="VerbatimChar"/>
          <w:lang w:val="es-MX"/>
        </w:rPr>
        <w:t>#emergencias</w:t>
      </w:r>
      <w:r w:rsidRPr="008A6717">
        <w:rPr>
          <w:lang w:val="es-MX"/>
        </w:rPr>
        <w:t xml:space="preserve">, aprobación de 2 </w:t>
      </w:r>
      <w:proofErr w:type="spellStart"/>
      <w:r w:rsidRPr="008A6717">
        <w:rPr>
          <w:lang w:val="es-MX"/>
        </w:rPr>
        <w:t>Tech</w:t>
      </w:r>
      <w:proofErr w:type="spellEnd"/>
      <w:r w:rsidRPr="008A6717">
        <w:rPr>
          <w:lang w:val="es-MX"/>
        </w:rPr>
        <w:t xml:space="preserve"> Leads, </w:t>
      </w:r>
      <w:proofErr w:type="spellStart"/>
      <w:r w:rsidRPr="008A6717">
        <w:rPr>
          <w:lang w:val="es-MX"/>
        </w:rPr>
        <w:t>merge</w:t>
      </w:r>
      <w:proofErr w:type="spellEnd"/>
      <w:r w:rsidRPr="008A6717">
        <w:rPr>
          <w:lang w:val="es-MX"/>
        </w:rPr>
        <w:t xml:space="preserve"> inmediato fuera de horario.</w:t>
      </w:r>
    </w:p>
    <w:p w14:paraId="4619695A" w14:textId="77777777" w:rsidR="000D5E4C" w:rsidRPr="008A6717" w:rsidRDefault="00000000">
      <w:pPr>
        <w:pStyle w:val="Compact"/>
        <w:numPr>
          <w:ilvl w:val="0"/>
          <w:numId w:val="10"/>
        </w:numPr>
        <w:rPr>
          <w:lang w:val="es-MX"/>
        </w:rPr>
      </w:pPr>
      <w:proofErr w:type="spellStart"/>
      <w:r w:rsidRPr="008A6717">
        <w:rPr>
          <w:b/>
          <w:bCs/>
          <w:lang w:val="es-MX"/>
        </w:rPr>
        <w:t>Breaking</w:t>
      </w:r>
      <w:proofErr w:type="spellEnd"/>
      <w:r w:rsidRPr="008A6717">
        <w:rPr>
          <w:b/>
          <w:bCs/>
          <w:lang w:val="es-MX"/>
        </w:rPr>
        <w:t xml:space="preserve"> </w:t>
      </w:r>
      <w:proofErr w:type="spellStart"/>
      <w:r w:rsidRPr="008A6717">
        <w:rPr>
          <w:b/>
          <w:bCs/>
          <w:lang w:val="es-MX"/>
        </w:rPr>
        <w:t>Changes</w:t>
      </w:r>
      <w:proofErr w:type="spellEnd"/>
      <w:r w:rsidRPr="008A6717">
        <w:rPr>
          <w:b/>
          <w:bCs/>
          <w:lang w:val="es-MX"/>
        </w:rPr>
        <w:t>:</w:t>
      </w:r>
      <w:r w:rsidRPr="008A6717">
        <w:rPr>
          <w:lang w:val="es-MX"/>
        </w:rPr>
        <w:t xml:space="preserve"> marcar con </w:t>
      </w:r>
      <w:r w:rsidRPr="008A6717">
        <w:rPr>
          <w:rStyle w:val="VerbatimChar"/>
          <w:lang w:val="es-MX"/>
        </w:rPr>
        <w:t>[BREAK]</w:t>
      </w:r>
      <w:r w:rsidRPr="008A6717">
        <w:rPr>
          <w:lang w:val="es-MX"/>
        </w:rPr>
        <w:t xml:space="preserve"> en título, documentar en ADR-001 y coordinar despliegue.</w:t>
      </w:r>
    </w:p>
    <w:p w14:paraId="57EB8786" w14:textId="77777777" w:rsidR="000D5E4C" w:rsidRPr="008A6717" w:rsidRDefault="00000000">
      <w:pPr>
        <w:pStyle w:val="Compact"/>
        <w:numPr>
          <w:ilvl w:val="0"/>
          <w:numId w:val="10"/>
        </w:numPr>
        <w:rPr>
          <w:lang w:val="es-MX"/>
        </w:rPr>
      </w:pPr>
      <w:r w:rsidRPr="008A6717">
        <w:rPr>
          <w:b/>
          <w:bCs/>
          <w:lang w:val="es-MX"/>
        </w:rPr>
        <w:t>Dependencias:</w:t>
      </w:r>
      <w:r w:rsidRPr="008A6717">
        <w:rPr>
          <w:lang w:val="es-MX"/>
        </w:rPr>
        <w:t xml:space="preserve"> si un PR depende de otro, mencionarlo y enlazar en la descripción.</w:t>
      </w:r>
    </w:p>
    <w:p w14:paraId="01BAF3C1" w14:textId="77777777" w:rsidR="000D5E4C" w:rsidRDefault="00000000">
      <w:r>
        <w:pict w14:anchorId="0EE705CE">
          <v:rect id="_x0000_i1033" style="width:0;height:1.5pt" o:hralign="center" o:hrstd="t" o:hr="t"/>
        </w:pict>
      </w:r>
    </w:p>
    <w:p w14:paraId="7C25DEF1" w14:textId="77777777" w:rsidR="000D5E4C" w:rsidRPr="008A6717" w:rsidRDefault="00000000">
      <w:pPr>
        <w:pStyle w:val="Heading2"/>
        <w:rPr>
          <w:lang w:val="es-MX"/>
        </w:rPr>
      </w:pPr>
      <w:bookmarkStart w:id="14" w:name="X2071a39e2d0521afd85b7e07c86379c1a561885"/>
      <w:bookmarkEnd w:id="13"/>
      <w:r w:rsidRPr="008A6717">
        <w:rPr>
          <w:lang w:val="es-MX"/>
        </w:rPr>
        <w:t xml:space="preserve">9. Integración con GitHub </w:t>
      </w:r>
      <w:proofErr w:type="spellStart"/>
      <w:r w:rsidRPr="008A6717">
        <w:rPr>
          <w:lang w:val="es-MX"/>
        </w:rPr>
        <w:t>Actions</w:t>
      </w:r>
      <w:proofErr w:type="spellEnd"/>
      <w:r w:rsidRPr="008A6717">
        <w:rPr>
          <w:lang w:val="es-MX"/>
        </w:rPr>
        <w:t xml:space="preserve"> y CODEOWNERS</w:t>
      </w:r>
    </w:p>
    <w:p w14:paraId="53E6CDB8" w14:textId="77777777" w:rsidR="000D5E4C" w:rsidRDefault="00000000">
      <w:pPr>
        <w:pStyle w:val="Compact"/>
        <w:numPr>
          <w:ilvl w:val="0"/>
          <w:numId w:val="11"/>
        </w:numPr>
      </w:pPr>
      <w:proofErr w:type="spellStart"/>
      <w:proofErr w:type="gramStart"/>
      <w:r>
        <w:t>Archivo</w:t>
      </w:r>
      <w:proofErr w:type="spellEnd"/>
      <w:r>
        <w:t xml:space="preserve"> </w:t>
      </w:r>
      <w:r>
        <w:rPr>
          <w:rStyle w:val="VerbatimChar"/>
        </w:rPr>
        <w:t>.</w:t>
      </w:r>
      <w:proofErr w:type="spellStart"/>
      <w:proofErr w:type="gramEnd"/>
      <w:r>
        <w:rPr>
          <w:rStyle w:val="VerbatimChar"/>
        </w:rPr>
        <w:t>github</w:t>
      </w:r>
      <w:proofErr w:type="spellEnd"/>
      <w:r>
        <w:rPr>
          <w:rStyle w:val="VerbatimChar"/>
        </w:rPr>
        <w:t>/pull_request_template.md</w:t>
      </w:r>
      <w:r>
        <w:t xml:space="preserve"> con </w:t>
      </w:r>
      <w:proofErr w:type="spellStart"/>
      <w:r>
        <w:t>el</w:t>
      </w:r>
      <w:proofErr w:type="spellEnd"/>
      <w:r>
        <w:t xml:space="preserve"> checklist.</w:t>
      </w:r>
    </w:p>
    <w:p w14:paraId="586EFAA9" w14:textId="77777777" w:rsidR="000D5E4C" w:rsidRPr="008A6717" w:rsidRDefault="00000000">
      <w:pPr>
        <w:pStyle w:val="Compact"/>
        <w:numPr>
          <w:ilvl w:val="0"/>
          <w:numId w:val="11"/>
        </w:numPr>
        <w:rPr>
          <w:lang w:val="es-MX"/>
        </w:rPr>
      </w:pPr>
      <w:r w:rsidRPr="008A6717">
        <w:rPr>
          <w:rStyle w:val="VerbatimChar"/>
          <w:lang w:val="es-MX"/>
        </w:rPr>
        <w:t>CODEOWNERS</w:t>
      </w:r>
      <w:r w:rsidRPr="008A6717">
        <w:rPr>
          <w:lang w:val="es-MX"/>
        </w:rPr>
        <w:t xml:space="preserve"> define </w:t>
      </w:r>
      <w:proofErr w:type="spellStart"/>
      <w:r w:rsidRPr="008A6717">
        <w:rPr>
          <w:lang w:val="es-MX"/>
        </w:rPr>
        <w:t>reviewers</w:t>
      </w:r>
      <w:proofErr w:type="spellEnd"/>
      <w:r w:rsidRPr="008A6717">
        <w:rPr>
          <w:lang w:val="es-MX"/>
        </w:rPr>
        <w:t xml:space="preserve"> automáticos según ruta de archivos.</w:t>
      </w:r>
    </w:p>
    <w:p w14:paraId="34931809" w14:textId="77777777" w:rsidR="000D5E4C" w:rsidRDefault="00000000">
      <w:pPr>
        <w:pStyle w:val="Compact"/>
        <w:numPr>
          <w:ilvl w:val="0"/>
          <w:numId w:val="11"/>
        </w:numPr>
      </w:pPr>
      <w:r>
        <w:t xml:space="preserve">GitHub Actions </w:t>
      </w:r>
      <w:proofErr w:type="spellStart"/>
      <w:r>
        <w:t>desencadena</w:t>
      </w:r>
      <w:proofErr w:type="spellEnd"/>
      <w:r>
        <w:t xml:space="preserve"> checks: lint, tests, coverage, seguridad.</w:t>
      </w:r>
    </w:p>
    <w:p w14:paraId="0A0DE7AA" w14:textId="77777777" w:rsidR="000D5E4C" w:rsidRDefault="00000000">
      <w:r>
        <w:pict w14:anchorId="4FD67B23">
          <v:rect id="_x0000_i1034" style="width:0;height:1.5pt" o:hralign="center" o:hrstd="t" o:hr="t"/>
        </w:pict>
      </w:r>
    </w:p>
    <w:p w14:paraId="527D28CB" w14:textId="77777777" w:rsidR="000D5E4C" w:rsidRPr="008A6717" w:rsidRDefault="00000000">
      <w:pPr>
        <w:pStyle w:val="FirstParagraph"/>
        <w:rPr>
          <w:lang w:val="es-MX"/>
        </w:rPr>
      </w:pPr>
      <w:r w:rsidRPr="008A6717">
        <w:rPr>
          <w:b/>
          <w:bCs/>
          <w:lang w:val="es-MX"/>
        </w:rPr>
        <w:t>Versionado del documento:</w:t>
      </w:r>
      <w:r w:rsidRPr="008A6717">
        <w:rPr>
          <w:lang w:val="es-MX"/>
        </w:rPr>
        <w:t xml:space="preserve"> v1.0.0</w:t>
      </w:r>
      <w:r w:rsidRPr="008A6717">
        <w:rPr>
          <w:lang w:val="es-MX"/>
        </w:rPr>
        <w:br/>
      </w:r>
      <w:r w:rsidRPr="008A6717">
        <w:rPr>
          <w:b/>
          <w:bCs/>
          <w:lang w:val="es-MX"/>
        </w:rPr>
        <w:t>Última actualización:</w:t>
      </w:r>
      <w:r w:rsidRPr="008A6717">
        <w:rPr>
          <w:lang w:val="es-MX"/>
        </w:rPr>
        <w:t xml:space="preserve"> 2025-06-18</w:t>
      </w:r>
    </w:p>
    <w:p w14:paraId="2692CAE4" w14:textId="77777777" w:rsidR="000D5E4C" w:rsidRPr="008A6717" w:rsidRDefault="00000000">
      <w:pPr>
        <w:pStyle w:val="BlockText"/>
        <w:rPr>
          <w:lang w:val="es-MX"/>
        </w:rPr>
      </w:pPr>
      <w:r w:rsidRPr="008A6717">
        <w:rPr>
          <w:i/>
          <w:iCs/>
          <w:lang w:val="es-MX"/>
        </w:rPr>
        <w:t xml:space="preserve">El incumplimiento de estas políticas puede derivar en bloqueos temporales de </w:t>
      </w:r>
      <w:proofErr w:type="spellStart"/>
      <w:r w:rsidRPr="008A6717">
        <w:rPr>
          <w:i/>
          <w:iCs/>
          <w:lang w:val="es-MX"/>
        </w:rPr>
        <w:t>merge</w:t>
      </w:r>
      <w:proofErr w:type="spellEnd"/>
      <w:r w:rsidRPr="008A6717">
        <w:rPr>
          <w:i/>
          <w:iCs/>
          <w:lang w:val="es-MX"/>
        </w:rPr>
        <w:t xml:space="preserve"> y revisiones adicionales.</w:t>
      </w:r>
      <w:bookmarkEnd w:id="0"/>
      <w:bookmarkEnd w:id="14"/>
    </w:p>
    <w:sectPr w:rsidR="000D5E4C" w:rsidRPr="008A6717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C6CE6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38AAE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FBEBC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08985193">
    <w:abstractNumId w:val="0"/>
  </w:num>
  <w:num w:numId="2" w16cid:durableId="489715082">
    <w:abstractNumId w:val="1"/>
  </w:num>
  <w:num w:numId="3" w16cid:durableId="7270014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36211892">
    <w:abstractNumId w:val="1"/>
  </w:num>
  <w:num w:numId="5" w16cid:durableId="902329696">
    <w:abstractNumId w:val="1"/>
  </w:num>
  <w:num w:numId="6" w16cid:durableId="806045553">
    <w:abstractNumId w:val="1"/>
  </w:num>
  <w:num w:numId="7" w16cid:durableId="181164444">
    <w:abstractNumId w:val="1"/>
  </w:num>
  <w:num w:numId="8" w16cid:durableId="2098283135">
    <w:abstractNumId w:val="1"/>
  </w:num>
  <w:num w:numId="9" w16cid:durableId="1359890364">
    <w:abstractNumId w:val="1"/>
  </w:num>
  <w:num w:numId="10" w16cid:durableId="1738742654">
    <w:abstractNumId w:val="1"/>
  </w:num>
  <w:num w:numId="11" w16cid:durableId="614675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E4C"/>
    <w:rsid w:val="000D5E4C"/>
    <w:rsid w:val="008A6717"/>
    <w:rsid w:val="0093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F4CB8"/>
  <w15:docId w15:val="{C2F0AC31-3CBF-4DAD-8A0C-2DA476255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565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alan lose</cp:lastModifiedBy>
  <cp:revision>3</cp:revision>
  <dcterms:created xsi:type="dcterms:W3CDTF">2025-06-18T00:36:00Z</dcterms:created>
  <dcterms:modified xsi:type="dcterms:W3CDTF">2025-06-18T00:48:00Z</dcterms:modified>
</cp:coreProperties>
</file>