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804" w:rsidRDefault="00DA7BC8">
      <w:pPr>
        <w:rPr>
          <w:b/>
          <w:color w:val="FF0000"/>
          <w:sz w:val="40"/>
          <w:szCs w:val="40"/>
          <w:lang w:val="ru-RU"/>
        </w:rPr>
      </w:pPr>
      <w:r w:rsidRPr="00DA7BC8">
        <w:rPr>
          <w:b/>
          <w:color w:val="FF0000"/>
          <w:sz w:val="40"/>
          <w:szCs w:val="40"/>
          <w:lang w:val="ru-RU"/>
        </w:rPr>
        <w:t>Ошибки</w:t>
      </w:r>
    </w:p>
    <w:p w:rsidR="00DA7BC8" w:rsidRPr="00276804" w:rsidRDefault="00DA7BC8">
      <w:pPr>
        <w:rPr>
          <w:b/>
          <w:color w:val="FF0000"/>
          <w:sz w:val="40"/>
          <w:szCs w:val="40"/>
          <w:lang w:val="ru-RU"/>
        </w:rPr>
      </w:pPr>
      <w:bookmarkStart w:id="0" w:name="_GoBack"/>
      <w:bookmarkEnd w:id="0"/>
      <w:r>
        <w:rPr>
          <w:color w:val="000000" w:themeColor="text1"/>
          <w:sz w:val="28"/>
          <w:szCs w:val="28"/>
          <w:lang w:val="ru-RU"/>
        </w:rPr>
        <w:t xml:space="preserve">1. Если изменяя роль не указать  пользователя и нажать </w:t>
      </w:r>
      <w:r w:rsidRPr="00DA7BC8">
        <w:rPr>
          <w:color w:val="000000" w:themeColor="text1"/>
          <w:sz w:val="28"/>
          <w:szCs w:val="28"/>
          <w:lang w:val="ru-RU"/>
        </w:rPr>
        <w:t>‘</w:t>
      </w:r>
      <w:r>
        <w:rPr>
          <w:color w:val="000000" w:themeColor="text1"/>
          <w:sz w:val="28"/>
          <w:szCs w:val="28"/>
          <w:lang w:val="ru-RU"/>
        </w:rPr>
        <w:t>Назначить</w:t>
      </w:r>
      <w:r w:rsidRPr="00DA7BC8">
        <w:rPr>
          <w:color w:val="000000" w:themeColor="text1"/>
          <w:sz w:val="28"/>
          <w:szCs w:val="28"/>
          <w:lang w:val="ru-RU"/>
        </w:rPr>
        <w:t xml:space="preserve">’, </w:t>
      </w:r>
      <w:r>
        <w:rPr>
          <w:color w:val="000000" w:themeColor="text1"/>
          <w:sz w:val="28"/>
          <w:szCs w:val="28"/>
          <w:lang w:val="ru-RU"/>
        </w:rPr>
        <w:t>выдаст ошибку.</w:t>
      </w:r>
    </w:p>
    <w:p w:rsidR="00DA7BC8" w:rsidRDefault="00DA7BC8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2. Заполнив все поля в </w:t>
      </w:r>
      <w:r w:rsidRPr="00DA7BC8">
        <w:rPr>
          <w:color w:val="000000" w:themeColor="text1"/>
          <w:sz w:val="28"/>
          <w:szCs w:val="28"/>
          <w:lang w:val="ru-RU"/>
        </w:rPr>
        <w:t>‘</w:t>
      </w:r>
      <w:r>
        <w:rPr>
          <w:color w:val="000000" w:themeColor="text1"/>
          <w:sz w:val="28"/>
          <w:szCs w:val="28"/>
          <w:lang w:val="ru-RU"/>
        </w:rPr>
        <w:t>Добавить кингу</w:t>
      </w:r>
      <w:r w:rsidRPr="00DA7BC8">
        <w:rPr>
          <w:color w:val="000000" w:themeColor="text1"/>
          <w:sz w:val="28"/>
          <w:szCs w:val="28"/>
          <w:lang w:val="ru-RU"/>
        </w:rPr>
        <w:t xml:space="preserve">’ </w:t>
      </w:r>
      <w:r>
        <w:rPr>
          <w:color w:val="000000" w:themeColor="text1"/>
          <w:sz w:val="28"/>
          <w:szCs w:val="28"/>
          <w:lang w:val="ru-RU"/>
        </w:rPr>
        <w:t xml:space="preserve">и нажав на кнопку </w:t>
      </w:r>
      <w:r w:rsidRPr="00DA7BC8">
        <w:rPr>
          <w:color w:val="000000" w:themeColor="text1"/>
          <w:sz w:val="28"/>
          <w:szCs w:val="28"/>
          <w:lang w:val="ru-RU"/>
        </w:rPr>
        <w:t>‘</w:t>
      </w:r>
      <w:r>
        <w:rPr>
          <w:color w:val="000000" w:themeColor="text1"/>
          <w:sz w:val="28"/>
          <w:szCs w:val="28"/>
          <w:lang w:val="ru-RU"/>
        </w:rPr>
        <w:t>Добавит книгу</w:t>
      </w:r>
      <w:r w:rsidRPr="00DA7BC8">
        <w:rPr>
          <w:color w:val="000000" w:themeColor="text1"/>
          <w:sz w:val="28"/>
          <w:szCs w:val="28"/>
          <w:lang w:val="ru-RU"/>
        </w:rPr>
        <w:t>’</w:t>
      </w:r>
      <w:r>
        <w:rPr>
          <w:color w:val="000000" w:themeColor="text1"/>
          <w:sz w:val="28"/>
          <w:szCs w:val="28"/>
          <w:lang w:val="et-EE"/>
        </w:rPr>
        <w:t xml:space="preserve">, </w:t>
      </w:r>
      <w:r>
        <w:rPr>
          <w:color w:val="000000" w:themeColor="text1"/>
          <w:sz w:val="28"/>
          <w:szCs w:val="28"/>
          <w:lang w:val="ru-RU"/>
        </w:rPr>
        <w:t>выдает ошибку.</w:t>
      </w:r>
    </w:p>
    <w:p w:rsidR="00DA7BC8" w:rsidRPr="00DA7BC8" w:rsidRDefault="00DA7BC8">
      <w:pPr>
        <w:rPr>
          <w:color w:val="000000" w:themeColor="text1"/>
          <w:sz w:val="28"/>
          <w:szCs w:val="28"/>
          <w:lang w:val="et-EE"/>
        </w:rPr>
      </w:pPr>
      <w:r>
        <w:rPr>
          <w:color w:val="000000" w:themeColor="text1"/>
          <w:sz w:val="28"/>
          <w:szCs w:val="28"/>
          <w:lang w:val="ru-RU"/>
        </w:rPr>
        <w:t>3.</w:t>
      </w:r>
    </w:p>
    <w:sectPr w:rsidR="00DA7BC8" w:rsidRPr="00DA7B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C8"/>
    <w:rsid w:val="00276804"/>
    <w:rsid w:val="004868E6"/>
    <w:rsid w:val="00DA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5F65"/>
  <w15:chartTrackingRefBased/>
  <w15:docId w15:val="{60BE244B-EE48-4F4B-8619-BD93CA82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2</cp:revision>
  <dcterms:created xsi:type="dcterms:W3CDTF">2019-03-17T19:33:00Z</dcterms:created>
  <dcterms:modified xsi:type="dcterms:W3CDTF">2019-03-17T19:45:00Z</dcterms:modified>
</cp:coreProperties>
</file>