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5A4B7" w14:textId="790427E2" w:rsidR="00BE3556" w:rsidRPr="00BE3556" w:rsidRDefault="00BE3556" w:rsidP="00BE3556">
      <w:pPr>
        <w:pStyle w:val="Heading2"/>
        <w:rPr>
          <w:shd w:val="clear" w:color="auto" w:fill="FFFFFF"/>
        </w:rPr>
      </w:pPr>
      <w:r>
        <w:rPr>
          <w:shd w:val="clear" w:color="auto" w:fill="FFFFFF"/>
        </w:rPr>
        <w:t>R</w:t>
      </w:r>
      <w:r>
        <w:rPr>
          <w:shd w:val="clear" w:color="auto" w:fill="FFFFFF"/>
        </w:rPr>
        <w:t xml:space="preserve">eviewer </w:t>
      </w:r>
      <w:r w:rsidR="00DF1E82">
        <w:rPr>
          <w:shd w:val="clear" w:color="auto" w:fill="FFFFFF"/>
        </w:rPr>
        <w:t>1</w:t>
      </w:r>
      <w:r>
        <w:rPr>
          <w:shd w:val="clear" w:color="auto" w:fill="FFFFFF"/>
        </w:rPr>
        <w:t xml:space="preserve"> </w:t>
      </w:r>
      <w:r w:rsidRPr="00BE3556">
        <w:t>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698"/>
        <w:gridCol w:w="2176"/>
      </w:tblGrid>
      <w:tr w:rsidR="006418A0" w:rsidRPr="00033C8B" w14:paraId="48716DB8" w14:textId="77777777" w:rsidTr="00681CC6">
        <w:tc>
          <w:tcPr>
            <w:tcW w:w="8834" w:type="dxa"/>
            <w:gridSpan w:val="3"/>
          </w:tcPr>
          <w:p w14:paraId="0C370FC2" w14:textId="77777777" w:rsidR="00BE3556" w:rsidRDefault="006418A0" w:rsidP="00BE3556">
            <w:pPr>
              <w:pStyle w:val="Heading2"/>
            </w:pPr>
            <w:r w:rsidRPr="00BE3556">
              <w:t>Response to Reviewer</w:t>
            </w:r>
            <w:r w:rsidR="00BE3556" w:rsidRPr="00BE3556">
              <w:t xml:space="preserve"> </w:t>
            </w:r>
            <w:r w:rsidR="00DF1E82">
              <w:t>1</w:t>
            </w:r>
            <w:r w:rsidRPr="00BE3556">
              <w:t xml:space="preserve"> Comments</w:t>
            </w:r>
          </w:p>
          <w:p w14:paraId="18888560" w14:textId="5C3BB9FC" w:rsidR="00DF1E82" w:rsidRPr="00DF1E82" w:rsidRDefault="00DF1E82" w:rsidP="00DF1E82"/>
        </w:tc>
      </w:tr>
      <w:tr w:rsidR="00045F44" w:rsidRPr="00033C8B" w14:paraId="2126679E" w14:textId="77777777" w:rsidTr="00F56A16">
        <w:tc>
          <w:tcPr>
            <w:tcW w:w="3960" w:type="dxa"/>
          </w:tcPr>
          <w:p w14:paraId="428B0E60" w14:textId="77777777" w:rsidR="006418A0" w:rsidRPr="00033C8B" w:rsidRDefault="006418A0" w:rsidP="00681CC6">
            <w:pPr>
              <w:rPr>
                <w:rFonts w:ascii="Palatino Linotype" w:hAnsi="Palatino Linotype"/>
                <w:b/>
                <w:bCs/>
              </w:rPr>
            </w:pPr>
            <w:r w:rsidRPr="00033C8B">
              <w:rPr>
                <w:rFonts w:ascii="Palatino Linotype" w:hAnsi="Palatino Linotype"/>
                <w:b/>
                <w:bCs/>
              </w:rPr>
              <w:t>1. S</w:t>
            </w:r>
            <w:r w:rsidRPr="00033C8B">
              <w:rPr>
                <w:rFonts w:ascii="Palatino Linotype" w:eastAsiaTheme="minorEastAsia" w:hAnsi="Palatino Linotype"/>
                <w:b/>
                <w:bCs/>
              </w:rPr>
              <w:t>ummary</w:t>
            </w:r>
          </w:p>
        </w:tc>
        <w:tc>
          <w:tcPr>
            <w:tcW w:w="2698" w:type="dxa"/>
          </w:tcPr>
          <w:p w14:paraId="6BB34D3E" w14:textId="77777777" w:rsidR="006418A0" w:rsidRPr="00033C8B" w:rsidRDefault="006418A0" w:rsidP="00681CC6">
            <w:pPr>
              <w:rPr>
                <w:rFonts w:ascii="Palatino Linotype" w:hAnsi="Palatino Linotype"/>
              </w:rPr>
            </w:pPr>
          </w:p>
        </w:tc>
        <w:tc>
          <w:tcPr>
            <w:tcW w:w="2176" w:type="dxa"/>
          </w:tcPr>
          <w:p w14:paraId="58A73198" w14:textId="77777777" w:rsidR="006418A0" w:rsidRPr="00033C8B" w:rsidRDefault="006418A0" w:rsidP="00681CC6">
            <w:pPr>
              <w:rPr>
                <w:rFonts w:ascii="Palatino Linotype" w:hAnsi="Palatino Linotype"/>
              </w:rPr>
            </w:pPr>
          </w:p>
        </w:tc>
      </w:tr>
      <w:tr w:rsidR="006418A0" w:rsidRPr="00033C8B" w14:paraId="18CB770F" w14:textId="77777777" w:rsidTr="00681CC6">
        <w:tc>
          <w:tcPr>
            <w:tcW w:w="8834" w:type="dxa"/>
            <w:gridSpan w:val="3"/>
          </w:tcPr>
          <w:p w14:paraId="6287A630" w14:textId="63E1B6D6" w:rsidR="00204A1D" w:rsidRPr="00033C8B" w:rsidRDefault="00204A1D" w:rsidP="00204A1D">
            <w:pPr>
              <w:rPr>
                <w:rFonts w:ascii="Palatino Linotype" w:hAnsi="Palatino Linotype"/>
                <w:i/>
                <w:iCs/>
                <w:color w:val="FF0000"/>
              </w:rPr>
            </w:pPr>
            <w:r w:rsidRPr="00033C8B">
              <w:rPr>
                <w:rFonts w:ascii="Palatino Linotype" w:hAnsi="Palatino Linotype"/>
              </w:rPr>
              <w:t>Thank</w:t>
            </w:r>
            <w:r>
              <w:rPr>
                <w:rFonts w:ascii="Palatino Linotype" w:hAnsi="Palatino Linotype"/>
              </w:rPr>
              <w:t xml:space="preserve"> you</w:t>
            </w:r>
            <w:r w:rsidR="00155607">
              <w:rPr>
                <w:rFonts w:ascii="Palatino Linotype" w:hAnsi="Palatino Linotype"/>
              </w:rPr>
              <w:t xml:space="preserve"> </w:t>
            </w:r>
            <w:r w:rsidRPr="00033C8B">
              <w:rPr>
                <w:rFonts w:ascii="Palatino Linotype" w:hAnsi="Palatino Linotype"/>
              </w:rPr>
              <w:t xml:space="preserve">very much for taking </w:t>
            </w:r>
            <w:r>
              <w:rPr>
                <w:rFonts w:ascii="Palatino Linotype" w:hAnsi="Palatino Linotype"/>
              </w:rPr>
              <w:t>the</w:t>
            </w:r>
            <w:r w:rsidRPr="00033C8B">
              <w:rPr>
                <w:rFonts w:ascii="Palatino Linotype" w:hAnsi="Palatino Linotype"/>
              </w:rPr>
              <w:t xml:space="preserve"> time to review this manuscript. Please find </w:t>
            </w:r>
            <w:r>
              <w:rPr>
                <w:rFonts w:ascii="Palatino Linotype" w:hAnsi="Palatino Linotype"/>
              </w:rPr>
              <w:t xml:space="preserve">the detailed </w:t>
            </w:r>
            <w:r w:rsidRPr="00033C8B">
              <w:rPr>
                <w:rFonts w:ascii="Palatino Linotype" w:hAnsi="Palatino Linotype"/>
              </w:rPr>
              <w:t xml:space="preserve">responses below and </w:t>
            </w:r>
            <w:r w:rsidR="00155607">
              <w:rPr>
                <w:rFonts w:ascii="Palatino Linotype" w:hAnsi="Palatino Linotype"/>
              </w:rPr>
              <w:t xml:space="preserve">the </w:t>
            </w:r>
            <w:r>
              <w:rPr>
                <w:rFonts w:ascii="Palatino Linotype" w:hAnsi="Palatino Linotype"/>
              </w:rPr>
              <w:t>corresponding</w:t>
            </w:r>
            <w:r w:rsidRPr="00033C8B">
              <w:rPr>
                <w:rFonts w:ascii="Palatino Linotype" w:hAnsi="Palatino Linotype"/>
              </w:rPr>
              <w:t xml:space="preserve"> revisions/corrections</w:t>
            </w:r>
            <w:r>
              <w:rPr>
                <w:rFonts w:ascii="Palatino Linotype" w:hAnsi="Palatino Linotype"/>
              </w:rPr>
              <w:t xml:space="preserve"> highlighted/in track changes</w:t>
            </w:r>
            <w:r w:rsidRPr="00033C8B">
              <w:rPr>
                <w:rFonts w:ascii="Palatino Linotype" w:hAnsi="Palatino Linotype"/>
              </w:rPr>
              <w:t xml:space="preserve"> in the re-submitted files</w:t>
            </w:r>
            <w:r w:rsidR="00BE3556">
              <w:rPr>
                <w:rFonts w:ascii="Palatino Linotype" w:hAnsi="Palatino Linotype"/>
                <w:i/>
                <w:iCs/>
                <w:color w:val="FF0000"/>
              </w:rPr>
              <w:t>.</w:t>
            </w:r>
          </w:p>
          <w:p w14:paraId="5961D23E" w14:textId="47ADC000" w:rsidR="006418A0" w:rsidRPr="00033C8B" w:rsidRDefault="006418A0" w:rsidP="00681CC6">
            <w:pPr>
              <w:rPr>
                <w:rFonts w:ascii="Palatino Linotype" w:hAnsi="Palatino Linotype"/>
                <w:i/>
                <w:iCs/>
                <w:color w:val="FF0000"/>
              </w:rPr>
            </w:pPr>
          </w:p>
        </w:tc>
      </w:tr>
      <w:tr w:rsidR="00045F44" w:rsidRPr="00033C8B" w14:paraId="6AD26A6D" w14:textId="77777777" w:rsidTr="00F56A16">
        <w:tc>
          <w:tcPr>
            <w:tcW w:w="3960" w:type="dxa"/>
          </w:tcPr>
          <w:p w14:paraId="50A32874" w14:textId="77777777" w:rsidR="006418A0" w:rsidRPr="00033C8B" w:rsidRDefault="006418A0" w:rsidP="00681CC6">
            <w:pPr>
              <w:rPr>
                <w:rFonts w:ascii="Palatino Linotype" w:hAnsi="Palatino Linotype"/>
                <w:b/>
                <w:bCs/>
              </w:rPr>
            </w:pPr>
            <w:r w:rsidRPr="00033C8B">
              <w:rPr>
                <w:rFonts w:ascii="Palatino Linotype" w:hAnsi="Palatino Linotype"/>
                <w:b/>
                <w:bCs/>
              </w:rPr>
              <w:t>2. Questions for General Evaluation</w:t>
            </w:r>
          </w:p>
        </w:tc>
        <w:tc>
          <w:tcPr>
            <w:tcW w:w="2698" w:type="dxa"/>
          </w:tcPr>
          <w:p w14:paraId="1E53D836" w14:textId="77777777" w:rsidR="006418A0" w:rsidRPr="00033C8B" w:rsidRDefault="006418A0" w:rsidP="00681CC6">
            <w:pPr>
              <w:rPr>
                <w:rFonts w:ascii="Palatino Linotype" w:hAnsi="Palatino Linotype"/>
                <w:b/>
                <w:bCs/>
              </w:rPr>
            </w:pPr>
            <w:r w:rsidRPr="00033C8B">
              <w:rPr>
                <w:rFonts w:ascii="Palatino Linotype" w:hAnsi="Palatino Linotype"/>
                <w:b/>
                <w:bCs/>
              </w:rPr>
              <w:t>Reviewer’s E</w:t>
            </w:r>
            <w:r w:rsidRPr="00033C8B">
              <w:rPr>
                <w:rFonts w:ascii="Palatino Linotype" w:eastAsiaTheme="minorEastAsia" w:hAnsi="Palatino Linotype"/>
                <w:b/>
                <w:bCs/>
              </w:rPr>
              <w:t>va</w:t>
            </w:r>
            <w:r w:rsidRPr="00033C8B">
              <w:rPr>
                <w:rFonts w:ascii="Palatino Linotype" w:hAnsi="Palatino Linotype"/>
                <w:b/>
                <w:bCs/>
              </w:rPr>
              <w:t>luation</w:t>
            </w:r>
          </w:p>
        </w:tc>
        <w:tc>
          <w:tcPr>
            <w:tcW w:w="2176" w:type="dxa"/>
          </w:tcPr>
          <w:p w14:paraId="119A62F1" w14:textId="77777777" w:rsidR="006418A0" w:rsidRPr="00033C8B" w:rsidRDefault="006418A0" w:rsidP="00681CC6">
            <w:pPr>
              <w:rPr>
                <w:rFonts w:ascii="Palatino Linotype" w:hAnsi="Palatino Linotype"/>
                <w:b/>
                <w:bCs/>
              </w:rPr>
            </w:pPr>
            <w:r w:rsidRPr="00033C8B">
              <w:rPr>
                <w:rFonts w:ascii="Palatino Linotype" w:hAnsi="Palatino Linotype"/>
                <w:b/>
                <w:bCs/>
              </w:rPr>
              <w:t>Response and Revisions</w:t>
            </w:r>
          </w:p>
        </w:tc>
      </w:tr>
      <w:tr w:rsidR="008F6E5E" w:rsidRPr="00033C8B" w14:paraId="3313993E" w14:textId="77777777" w:rsidTr="00F56A16">
        <w:tc>
          <w:tcPr>
            <w:tcW w:w="3960" w:type="dxa"/>
          </w:tcPr>
          <w:p w14:paraId="2549BE40" w14:textId="1620DE47" w:rsidR="008F6E5E" w:rsidRPr="00033C8B" w:rsidRDefault="008F6E5E" w:rsidP="00681CC6">
            <w:pPr>
              <w:rPr>
                <w:rFonts w:ascii="Palatino Linotype" w:hAnsi="Palatino Linotype"/>
              </w:rPr>
            </w:pPr>
            <w:r w:rsidRPr="00033C8B">
              <w:rPr>
                <w:rFonts w:ascii="Palatino Linotype" w:hAnsi="Palatino Linotype"/>
              </w:rPr>
              <w:t>Is the work a significant contribution to the field?</w:t>
            </w:r>
          </w:p>
        </w:tc>
        <w:tc>
          <w:tcPr>
            <w:tcW w:w="2698" w:type="dxa"/>
          </w:tcPr>
          <w:p w14:paraId="19147166" w14:textId="4AAB995E" w:rsidR="008F6E5E" w:rsidRPr="00033C8B" w:rsidRDefault="0029151F" w:rsidP="00681CC6">
            <w:pPr>
              <w:rPr>
                <w:rFonts w:ascii="Palatino Linotype" w:hAnsi="Palatino Linotype"/>
              </w:rPr>
            </w:pPr>
            <w:r>
              <w:rPr>
                <w:rFonts w:ascii="Palatino Linotype" w:hAnsi="Palatino Linotype"/>
                <w:noProof/>
              </w:rPr>
              <w:drawing>
                <wp:inline distT="0" distB="0" distL="0" distR="0" wp14:anchorId="70FBCC7D" wp14:editId="53B25D56">
                  <wp:extent cx="1426845" cy="298450"/>
                  <wp:effectExtent l="0" t="0" r="1905" b="6350"/>
                  <wp:docPr id="2429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298450"/>
                          </a:xfrm>
                          <a:prstGeom prst="rect">
                            <a:avLst/>
                          </a:prstGeom>
                          <a:noFill/>
                        </pic:spPr>
                      </pic:pic>
                    </a:graphicData>
                  </a:graphic>
                </wp:inline>
              </w:drawing>
            </w:r>
          </w:p>
        </w:tc>
        <w:tc>
          <w:tcPr>
            <w:tcW w:w="2176" w:type="dxa"/>
          </w:tcPr>
          <w:p w14:paraId="404F08DB" w14:textId="434ECC2D" w:rsidR="008F6E5E" w:rsidRPr="00033C8B" w:rsidRDefault="008F6E5E" w:rsidP="00681CC6">
            <w:pPr>
              <w:rPr>
                <w:rFonts w:ascii="Palatino Linotype" w:hAnsi="Palatino Linotype"/>
              </w:rPr>
            </w:pPr>
          </w:p>
        </w:tc>
      </w:tr>
      <w:tr w:rsidR="008F6E5E" w:rsidRPr="00033C8B" w14:paraId="685F4DE7" w14:textId="77777777" w:rsidTr="00F56A16">
        <w:tc>
          <w:tcPr>
            <w:tcW w:w="3960" w:type="dxa"/>
          </w:tcPr>
          <w:p w14:paraId="11EAB7A4" w14:textId="0388A08F" w:rsidR="008F6E5E" w:rsidRPr="00033C8B" w:rsidRDefault="008F6E5E" w:rsidP="00681CC6">
            <w:pPr>
              <w:rPr>
                <w:rFonts w:ascii="Palatino Linotype" w:hAnsi="Palatino Linotype"/>
              </w:rPr>
            </w:pPr>
            <w:r w:rsidRPr="00033C8B">
              <w:rPr>
                <w:rFonts w:ascii="Palatino Linotype" w:hAnsi="Palatino Linotype"/>
              </w:rPr>
              <w:t>Is the work well organized and comprehensively described?</w:t>
            </w:r>
          </w:p>
        </w:tc>
        <w:tc>
          <w:tcPr>
            <w:tcW w:w="2698" w:type="dxa"/>
          </w:tcPr>
          <w:p w14:paraId="7493D96E" w14:textId="5A158088" w:rsidR="008F6E5E" w:rsidRPr="00033C8B" w:rsidRDefault="0029151F" w:rsidP="00681CC6">
            <w:pPr>
              <w:rPr>
                <w:rFonts w:ascii="Palatino Linotype" w:hAnsi="Palatino Linotype"/>
              </w:rPr>
            </w:pPr>
            <w:r w:rsidRPr="00033C8B">
              <w:rPr>
                <w:rFonts w:ascii="Palatino Linotype" w:hAnsi="Palatino Linotype"/>
                <w:noProof/>
              </w:rPr>
              <w:drawing>
                <wp:inline distT="0" distB="0" distL="0" distR="0" wp14:anchorId="0DEEA5A9" wp14:editId="17560549">
                  <wp:extent cx="1427019" cy="29729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67093C68" w14:textId="77777777" w:rsidR="008F6E5E" w:rsidRPr="00033C8B" w:rsidRDefault="008F6E5E" w:rsidP="00681CC6">
            <w:pPr>
              <w:rPr>
                <w:rFonts w:ascii="Palatino Linotype" w:hAnsi="Palatino Linotype"/>
              </w:rPr>
            </w:pPr>
          </w:p>
        </w:tc>
      </w:tr>
      <w:tr w:rsidR="008F6E5E" w:rsidRPr="00033C8B" w14:paraId="23BE3A8B" w14:textId="77777777" w:rsidTr="00F56A16">
        <w:tc>
          <w:tcPr>
            <w:tcW w:w="3960" w:type="dxa"/>
          </w:tcPr>
          <w:p w14:paraId="2B3C74E1" w14:textId="450C42E8" w:rsidR="008F6E5E" w:rsidRPr="00033C8B" w:rsidRDefault="008F6E5E" w:rsidP="00681CC6">
            <w:pPr>
              <w:rPr>
                <w:rFonts w:ascii="Palatino Linotype" w:hAnsi="Palatino Linotype"/>
              </w:rPr>
            </w:pPr>
            <w:r w:rsidRPr="00033C8B">
              <w:rPr>
                <w:rFonts w:ascii="Palatino Linotype" w:hAnsi="Palatino Linotype"/>
              </w:rPr>
              <w:t>Is the work scientifically sound and not misleading?</w:t>
            </w:r>
          </w:p>
        </w:tc>
        <w:tc>
          <w:tcPr>
            <w:tcW w:w="2698" w:type="dxa"/>
          </w:tcPr>
          <w:p w14:paraId="495CAD09" w14:textId="1609C362" w:rsidR="008F6E5E" w:rsidRPr="00033C8B" w:rsidRDefault="00F56A16" w:rsidP="00681CC6">
            <w:pPr>
              <w:rPr>
                <w:rFonts w:ascii="Palatino Linotype" w:hAnsi="Palatino Linotype"/>
              </w:rPr>
            </w:pPr>
            <w:r w:rsidRPr="00033C8B">
              <w:rPr>
                <w:rFonts w:ascii="Palatino Linotype" w:hAnsi="Palatino Linotype"/>
                <w:noProof/>
              </w:rPr>
              <w:drawing>
                <wp:inline distT="0" distB="0" distL="0" distR="0" wp14:anchorId="0F995461" wp14:editId="0846D58C">
                  <wp:extent cx="1427019" cy="297296"/>
                  <wp:effectExtent l="0" t="0" r="1905" b="7620"/>
                  <wp:docPr id="743493839" name="Picture 74349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03670F2F" w14:textId="77777777" w:rsidR="008F6E5E" w:rsidRPr="00033C8B" w:rsidRDefault="008F6E5E" w:rsidP="00681CC6">
            <w:pPr>
              <w:rPr>
                <w:rFonts w:ascii="Palatino Linotype" w:hAnsi="Palatino Linotype"/>
              </w:rPr>
            </w:pPr>
          </w:p>
        </w:tc>
      </w:tr>
      <w:tr w:rsidR="008F6E5E" w:rsidRPr="00033C8B" w14:paraId="200F7218" w14:textId="77777777" w:rsidTr="00F56A16">
        <w:tc>
          <w:tcPr>
            <w:tcW w:w="3960" w:type="dxa"/>
          </w:tcPr>
          <w:p w14:paraId="53D8B060" w14:textId="2A395D15" w:rsidR="008F6E5E" w:rsidRPr="00033C8B" w:rsidRDefault="008F6E5E" w:rsidP="00681CC6">
            <w:pPr>
              <w:rPr>
                <w:rFonts w:ascii="Palatino Linotype" w:hAnsi="Palatino Linotype"/>
              </w:rPr>
            </w:pPr>
            <w:r w:rsidRPr="00033C8B">
              <w:rPr>
                <w:rFonts w:ascii="Palatino Linotype" w:hAnsi="Palatino Linotype"/>
              </w:rPr>
              <w:t>Are there appropriate and adequate references to related and previous work?</w:t>
            </w:r>
            <w:r w:rsidRPr="00033C8B">
              <w:rPr>
                <w:rFonts w:ascii="Palatino Linotype" w:hAnsi="Palatino Linotype"/>
              </w:rPr>
              <w:tab/>
            </w:r>
          </w:p>
        </w:tc>
        <w:tc>
          <w:tcPr>
            <w:tcW w:w="2698" w:type="dxa"/>
          </w:tcPr>
          <w:p w14:paraId="3AF33076" w14:textId="03AA5F41" w:rsidR="008F6E5E" w:rsidRPr="00033C8B" w:rsidRDefault="0029151F" w:rsidP="00681CC6">
            <w:pPr>
              <w:rPr>
                <w:rFonts w:ascii="Palatino Linotype" w:hAnsi="Palatino Linotype"/>
              </w:rPr>
            </w:pPr>
            <w:r w:rsidRPr="00033C8B">
              <w:rPr>
                <w:rFonts w:ascii="Palatino Linotype" w:hAnsi="Palatino Linotype"/>
                <w:noProof/>
              </w:rPr>
              <w:drawing>
                <wp:inline distT="0" distB="0" distL="0" distR="0" wp14:anchorId="3A14FBCF" wp14:editId="520CFAB5">
                  <wp:extent cx="1427019" cy="297296"/>
                  <wp:effectExtent l="0" t="0" r="1905" b="7620"/>
                  <wp:docPr id="581750372" name="Picture 58175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1E96F3B0" w14:textId="77777777" w:rsidR="008F6E5E" w:rsidRPr="00033C8B" w:rsidRDefault="008F6E5E" w:rsidP="00681CC6">
            <w:pPr>
              <w:rPr>
                <w:rFonts w:ascii="Palatino Linotype" w:hAnsi="Palatino Linotype"/>
              </w:rPr>
            </w:pPr>
          </w:p>
        </w:tc>
      </w:tr>
      <w:tr w:rsidR="008F6E5E" w:rsidRPr="00033C8B" w14:paraId="1B079DD8" w14:textId="77777777" w:rsidTr="00F56A16">
        <w:tc>
          <w:tcPr>
            <w:tcW w:w="3960" w:type="dxa"/>
          </w:tcPr>
          <w:p w14:paraId="0B98BD51" w14:textId="70CA11DD" w:rsidR="0029151F" w:rsidRPr="00033C8B" w:rsidRDefault="008F6E5E" w:rsidP="00681CC6">
            <w:pPr>
              <w:rPr>
                <w:rFonts w:ascii="Palatino Linotype" w:hAnsi="Palatino Linotype"/>
              </w:rPr>
            </w:pPr>
            <w:r w:rsidRPr="00033C8B">
              <w:rPr>
                <w:rFonts w:ascii="Palatino Linotype" w:hAnsi="Palatino Linotype"/>
              </w:rPr>
              <w:t>Is the English used correct and readable?</w:t>
            </w:r>
            <w:r w:rsidRPr="00033C8B">
              <w:rPr>
                <w:rFonts w:ascii="Palatino Linotype" w:hAnsi="Palatino Linotype"/>
              </w:rPr>
              <w:tab/>
            </w:r>
          </w:p>
        </w:tc>
        <w:tc>
          <w:tcPr>
            <w:tcW w:w="2698" w:type="dxa"/>
          </w:tcPr>
          <w:p w14:paraId="7DA3818C" w14:textId="05291491" w:rsidR="008F6E5E" w:rsidRPr="00033C8B" w:rsidRDefault="0029151F" w:rsidP="00681CC6">
            <w:pPr>
              <w:rPr>
                <w:rFonts w:ascii="Palatino Linotype" w:hAnsi="Palatino Linotype"/>
              </w:rPr>
            </w:pPr>
            <w:r w:rsidRPr="00033C8B">
              <w:rPr>
                <w:rFonts w:ascii="Palatino Linotype" w:hAnsi="Palatino Linotype"/>
                <w:noProof/>
              </w:rPr>
              <w:drawing>
                <wp:inline distT="0" distB="0" distL="0" distR="0" wp14:anchorId="1406B42D" wp14:editId="603AF059">
                  <wp:extent cx="1427019" cy="297296"/>
                  <wp:effectExtent l="0" t="0" r="1905" b="7620"/>
                  <wp:docPr id="1991817415" name="Picture 199181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04ADCFC0" w14:textId="77777777" w:rsidR="008F6E5E" w:rsidRPr="00033C8B" w:rsidRDefault="008F6E5E" w:rsidP="00681CC6">
            <w:pPr>
              <w:rPr>
                <w:rFonts w:ascii="Palatino Linotype" w:hAnsi="Palatino Linotype"/>
              </w:rPr>
            </w:pPr>
          </w:p>
        </w:tc>
      </w:tr>
      <w:tr w:rsidR="008F6E5E" w:rsidRPr="00033C8B" w14:paraId="6381B933" w14:textId="77777777" w:rsidTr="00F56A16">
        <w:tc>
          <w:tcPr>
            <w:tcW w:w="3960" w:type="dxa"/>
          </w:tcPr>
          <w:p w14:paraId="0E3F1793" w14:textId="4357C509" w:rsidR="008F6E5E" w:rsidRPr="00033C8B" w:rsidRDefault="008F6E5E" w:rsidP="00681CC6">
            <w:pPr>
              <w:rPr>
                <w:rFonts w:ascii="Palatino Linotype" w:hAnsi="Palatino Linotype"/>
              </w:rPr>
            </w:pPr>
          </w:p>
        </w:tc>
        <w:tc>
          <w:tcPr>
            <w:tcW w:w="2698" w:type="dxa"/>
          </w:tcPr>
          <w:p w14:paraId="25782D68" w14:textId="565EC965" w:rsidR="008F6E5E" w:rsidRPr="00033C8B" w:rsidRDefault="008F6E5E" w:rsidP="00681CC6">
            <w:pPr>
              <w:rPr>
                <w:rFonts w:ascii="Palatino Linotype" w:hAnsi="Palatino Linotype"/>
              </w:rPr>
            </w:pPr>
          </w:p>
        </w:tc>
        <w:tc>
          <w:tcPr>
            <w:tcW w:w="2176" w:type="dxa"/>
          </w:tcPr>
          <w:p w14:paraId="0E72C1CE" w14:textId="77777777" w:rsidR="008F6E5E" w:rsidRPr="00033C8B" w:rsidRDefault="008F6E5E" w:rsidP="00681CC6">
            <w:pPr>
              <w:rPr>
                <w:rFonts w:ascii="Palatino Linotype" w:hAnsi="Palatino Linotype"/>
              </w:rPr>
            </w:pPr>
          </w:p>
        </w:tc>
      </w:tr>
      <w:tr w:rsidR="008F6E5E" w:rsidRPr="00033C8B" w14:paraId="6E13DC40" w14:textId="77777777" w:rsidTr="00681CC6">
        <w:tc>
          <w:tcPr>
            <w:tcW w:w="8834" w:type="dxa"/>
            <w:gridSpan w:val="3"/>
          </w:tcPr>
          <w:p w14:paraId="5383C3F8" w14:textId="0101F670" w:rsidR="00F56A16" w:rsidRDefault="00F56A16" w:rsidP="00681CC6">
            <w:pPr>
              <w:jc w:val="both"/>
              <w:rPr>
                <w:rFonts w:ascii="Palatino Linotype" w:hAnsi="Palatino Linotype"/>
                <w:b/>
                <w:bCs/>
              </w:rPr>
            </w:pPr>
            <w:r w:rsidRPr="00033C8B">
              <w:rPr>
                <w:rFonts w:ascii="Palatino Linotype" w:hAnsi="Palatino Linotype"/>
                <w:b/>
                <w:bCs/>
              </w:rPr>
              <w:t>3. Point-by-point response t</w:t>
            </w:r>
            <w:r>
              <w:rPr>
                <w:rFonts w:ascii="Palatino Linotype" w:hAnsi="Palatino Linotype"/>
                <w:b/>
                <w:bCs/>
              </w:rPr>
              <w:t xml:space="preserve">o </w:t>
            </w:r>
            <w:r w:rsidRPr="00033C8B">
              <w:rPr>
                <w:rFonts w:ascii="Palatino Linotype" w:hAnsi="Palatino Linotype"/>
                <w:b/>
                <w:bCs/>
              </w:rPr>
              <w:t>Comments and Suggestions for</w:t>
            </w:r>
          </w:p>
          <w:p w14:paraId="4082E0FB" w14:textId="77777777" w:rsidR="006C2C1A" w:rsidRDefault="006C2C1A" w:rsidP="00681CC6">
            <w:pPr>
              <w:jc w:val="both"/>
              <w:rPr>
                <w:rFonts w:ascii="Palatino Linotype" w:hAnsi="Palatino Linotype"/>
                <w:b/>
              </w:rPr>
            </w:pPr>
          </w:p>
          <w:p w14:paraId="6C7A7E33" w14:textId="77777777" w:rsidR="00050749" w:rsidRPr="00050749" w:rsidRDefault="008F6E5E" w:rsidP="00050749">
            <w:r w:rsidRPr="00033C8B">
              <w:rPr>
                <w:b/>
              </w:rPr>
              <w:t xml:space="preserve">Comments 1: </w:t>
            </w:r>
            <w:r w:rsidR="00050749" w:rsidRPr="00050749">
              <w:t>The authors should provide more details on the search strategy, including the specific</w:t>
            </w:r>
          </w:p>
          <w:p w14:paraId="60377276" w14:textId="77777777" w:rsidR="008F6E5E" w:rsidRDefault="00050749" w:rsidP="00F20447">
            <w:pPr>
              <w:jc w:val="both"/>
            </w:pPr>
            <w:r w:rsidRPr="00050749">
              <w:t xml:space="preserve">keywords used and any additional inclusion/exclusion criteria applied during the </w:t>
            </w:r>
            <w:r w:rsidRPr="00050749">
              <w:t>screening</w:t>
            </w:r>
            <w:r>
              <w:t xml:space="preserve"> </w:t>
            </w:r>
            <w:r w:rsidRPr="00050749">
              <w:t>process.</w:t>
            </w:r>
          </w:p>
          <w:p w14:paraId="02AAD0AB" w14:textId="4E111C85" w:rsidR="006C2C1A" w:rsidRPr="00F20447" w:rsidRDefault="006C2C1A" w:rsidP="00F20447">
            <w:pPr>
              <w:jc w:val="both"/>
            </w:pPr>
          </w:p>
        </w:tc>
      </w:tr>
      <w:tr w:rsidR="008F6E5E" w:rsidRPr="00033C8B" w14:paraId="09B9D9E3" w14:textId="77777777" w:rsidTr="00681CC6">
        <w:tc>
          <w:tcPr>
            <w:tcW w:w="8834" w:type="dxa"/>
            <w:gridSpan w:val="3"/>
          </w:tcPr>
          <w:p w14:paraId="4F7CA957" w14:textId="77777777" w:rsidR="00094EE1" w:rsidRDefault="008F6E5E" w:rsidP="00681CC6">
            <w:pPr>
              <w:rPr>
                <w:rFonts w:ascii="Palatino Linotype" w:hAnsi="Palatino Linotype"/>
                <w:color w:val="000000" w:themeColor="text1"/>
              </w:rPr>
            </w:pPr>
            <w:r w:rsidRPr="00050749">
              <w:rPr>
                <w:rFonts w:ascii="Palatino Linotype" w:hAnsi="Palatino Linotype"/>
                <w:b/>
                <w:bCs/>
              </w:rPr>
              <w:t>Response 1</w:t>
            </w:r>
            <w:r w:rsidRPr="00050749">
              <w:rPr>
                <w:rFonts w:ascii="Palatino Linotype" w:hAnsi="Palatino Linotype"/>
              </w:rPr>
              <w:t xml:space="preserve">: </w:t>
            </w:r>
            <w:r w:rsidRPr="00033C8B">
              <w:rPr>
                <w:rFonts w:ascii="Palatino Linotype" w:hAnsi="Palatino Linotype"/>
                <w:color w:val="000000" w:themeColor="text1"/>
              </w:rPr>
              <w:t>Thank you for pointing this out. We agree with this comment</w:t>
            </w:r>
            <w:r w:rsidR="00AF6111">
              <w:rPr>
                <w:rFonts w:ascii="Palatino Linotype" w:hAnsi="Palatino Linotype"/>
                <w:color w:val="000000" w:themeColor="text1"/>
              </w:rPr>
              <w:t>. We have</w:t>
            </w:r>
            <w:r w:rsidR="009E4BC9">
              <w:rPr>
                <w:rFonts w:ascii="Palatino Linotype" w:hAnsi="Palatino Linotype"/>
                <w:color w:val="000000" w:themeColor="text1"/>
              </w:rPr>
              <w:t xml:space="preserve"> provided additional details regarding the </w:t>
            </w:r>
            <w:r w:rsidR="00881642">
              <w:rPr>
                <w:rFonts w:ascii="Palatino Linotype" w:hAnsi="Palatino Linotype"/>
                <w:color w:val="000000" w:themeColor="text1"/>
              </w:rPr>
              <w:t>search strategy being used</w:t>
            </w:r>
            <w:r w:rsidR="00094EE1">
              <w:rPr>
                <w:rFonts w:ascii="Palatino Linotype" w:hAnsi="Palatino Linotype"/>
                <w:color w:val="000000" w:themeColor="text1"/>
              </w:rPr>
              <w:t>. From line 118 to 124 we added the following:</w:t>
            </w:r>
          </w:p>
          <w:p w14:paraId="53981230" w14:textId="77777777" w:rsidR="00094EE1" w:rsidRDefault="00094EE1" w:rsidP="00681CC6">
            <w:pPr>
              <w:rPr>
                <w:rFonts w:ascii="Palatino Linotype" w:hAnsi="Palatino Linotype"/>
                <w:color w:val="000000" w:themeColor="text1"/>
              </w:rPr>
            </w:pPr>
          </w:p>
          <w:p w14:paraId="31EB6877" w14:textId="5512E86F" w:rsidR="00F20447" w:rsidRDefault="00094EE1" w:rsidP="00681CC6">
            <w:pPr>
              <w:rPr>
                <w:rFonts w:ascii="Palatino Linotype" w:hAnsi="Palatino Linotype"/>
                <w:color w:val="FF0000"/>
              </w:rPr>
            </w:pPr>
            <w:r w:rsidRPr="00094EE1">
              <w:rPr>
                <w:rFonts w:ascii="Palatino Linotype" w:hAnsi="Palatino Linotype"/>
                <w:color w:val="FF0000"/>
              </w:rPr>
              <w:t xml:space="preserve">These search terms and phrases focused topics regarding smart sensing chairs and sitting posture classification as shown in Table 2. Additionally, the phrases were combined with the “AND” and the “OR” conditions in order to optimize the database search. Here is the refined search term used to query the associated research databases: </w:t>
            </w:r>
            <w:r w:rsidR="007A1EA1" w:rsidRPr="007A1EA1">
              <w:rPr>
                <w:rFonts w:ascii="Palatino Linotype" w:hAnsi="Palatino Linotype"/>
                <w:color w:val="FF0000"/>
              </w:rPr>
              <w:t>Smart Sensing Chair and Sitting Posture Recognition"</w:t>
            </w:r>
            <w:r w:rsidR="007A1EA1">
              <w:rPr>
                <w:rFonts w:ascii="Palatino Linotype" w:hAnsi="Palatino Linotype"/>
                <w:color w:val="FF0000"/>
              </w:rPr>
              <w:t xml:space="preserve"> </w:t>
            </w:r>
            <w:r w:rsidR="007A1EA1" w:rsidRPr="007A1EA1">
              <w:rPr>
                <w:rFonts w:ascii="Palatino Linotype" w:hAnsi="Palatino Linotype"/>
                <w:color w:val="FF0000"/>
              </w:rPr>
              <w:t>OR "Posture Classification and Sitting Posture Classification using Machine Learning"</w:t>
            </w:r>
            <w:r w:rsidR="007A1EA1">
              <w:rPr>
                <w:rFonts w:ascii="Palatino Linotype" w:hAnsi="Palatino Linotype"/>
                <w:color w:val="FF0000"/>
              </w:rPr>
              <w:t xml:space="preserve"> </w:t>
            </w:r>
            <w:r w:rsidR="007A1EA1" w:rsidRPr="007A1EA1">
              <w:rPr>
                <w:rFonts w:ascii="Palatino Linotype" w:hAnsi="Palatino Linotype"/>
                <w:color w:val="FF0000"/>
              </w:rPr>
              <w:t>OR "Sitting Posture Monitoring and Sitting Posture Detection</w:t>
            </w:r>
            <w:r w:rsidRPr="00094EE1">
              <w:rPr>
                <w:rFonts w:ascii="Palatino Linotype" w:hAnsi="Palatino Linotype"/>
                <w:color w:val="FF0000"/>
              </w:rPr>
              <w:t>.</w:t>
            </w:r>
          </w:p>
          <w:p w14:paraId="6A1A8FB9" w14:textId="77777777" w:rsidR="0020182E" w:rsidRDefault="0020182E" w:rsidP="00681CC6">
            <w:pPr>
              <w:rPr>
                <w:rFonts w:ascii="Palatino Linotype" w:hAnsi="Palatino Linotype"/>
              </w:rPr>
            </w:pPr>
          </w:p>
          <w:p w14:paraId="1436F3FB" w14:textId="7EB5AB1D" w:rsidR="00094EE1" w:rsidRDefault="00B4094A" w:rsidP="00681CC6">
            <w:pPr>
              <w:rPr>
                <w:rFonts w:ascii="Palatino Linotype" w:hAnsi="Palatino Linotype"/>
              </w:rPr>
            </w:pPr>
            <w:r>
              <w:rPr>
                <w:rFonts w:ascii="Palatino Linotype" w:hAnsi="Palatino Linotype"/>
              </w:rPr>
              <w:t>Additionally</w:t>
            </w:r>
            <w:r w:rsidR="007A1EA1">
              <w:rPr>
                <w:rFonts w:ascii="Palatino Linotype" w:hAnsi="Palatino Linotype"/>
              </w:rPr>
              <w:t xml:space="preserve">, in Section 2.3 from </w:t>
            </w:r>
            <w:r w:rsidR="009F6C2E">
              <w:rPr>
                <w:rFonts w:ascii="Palatino Linotype" w:hAnsi="Palatino Linotype"/>
              </w:rPr>
              <w:t xml:space="preserve">line 130-137, we </w:t>
            </w:r>
            <w:r w:rsidR="0020182E">
              <w:rPr>
                <w:rFonts w:ascii="Palatino Linotype" w:hAnsi="Palatino Linotype"/>
              </w:rPr>
              <w:t>provided the list of exclusion criteria which</w:t>
            </w:r>
            <w:r w:rsidR="006F48C3">
              <w:rPr>
                <w:rFonts w:ascii="Palatino Linotype" w:hAnsi="Palatino Linotype"/>
              </w:rPr>
              <w:t xml:space="preserve"> </w:t>
            </w:r>
            <w:r w:rsidR="00FB4D01">
              <w:rPr>
                <w:rFonts w:ascii="Palatino Linotype" w:hAnsi="Palatino Linotype"/>
              </w:rPr>
              <w:t>facilitated the selection of</w:t>
            </w:r>
            <w:r w:rsidR="006F48C3">
              <w:rPr>
                <w:rFonts w:ascii="Palatino Linotype" w:hAnsi="Palatino Linotype"/>
              </w:rPr>
              <w:t xml:space="preserve"> </w:t>
            </w:r>
            <w:r w:rsidR="00FB4D01">
              <w:rPr>
                <w:rFonts w:ascii="Palatino Linotype" w:hAnsi="Palatino Linotype"/>
              </w:rPr>
              <w:t xml:space="preserve">the </w:t>
            </w:r>
            <w:r w:rsidR="006F48C3">
              <w:rPr>
                <w:rFonts w:ascii="Palatino Linotype" w:hAnsi="Palatino Linotype"/>
              </w:rPr>
              <w:t xml:space="preserve">relevant research studies </w:t>
            </w:r>
            <w:r w:rsidR="00FB4D01">
              <w:rPr>
                <w:rFonts w:ascii="Palatino Linotype" w:hAnsi="Palatino Linotype"/>
              </w:rPr>
              <w:t xml:space="preserve">for inclusion </w:t>
            </w:r>
            <w:r w:rsidR="006F48C3">
              <w:rPr>
                <w:rFonts w:ascii="Palatino Linotype" w:hAnsi="Palatino Linotype"/>
              </w:rPr>
              <w:t>in the review</w:t>
            </w:r>
            <w:r w:rsidR="00FB4D01">
              <w:rPr>
                <w:rFonts w:ascii="Palatino Linotype" w:hAnsi="Palatino Linotype"/>
              </w:rPr>
              <w:t>.</w:t>
            </w:r>
          </w:p>
          <w:p w14:paraId="07ACC2CD" w14:textId="4F5F3FCF" w:rsidR="00094EE1" w:rsidRPr="00033C8B" w:rsidRDefault="00094EE1" w:rsidP="00681CC6">
            <w:pPr>
              <w:rPr>
                <w:rFonts w:ascii="Palatino Linotype" w:hAnsi="Palatino Linotype"/>
              </w:rPr>
            </w:pPr>
          </w:p>
        </w:tc>
      </w:tr>
      <w:tr w:rsidR="008F6E5E" w:rsidRPr="00033C8B" w14:paraId="2C92E746" w14:textId="77777777" w:rsidTr="00681CC6">
        <w:tc>
          <w:tcPr>
            <w:tcW w:w="8834" w:type="dxa"/>
            <w:gridSpan w:val="3"/>
          </w:tcPr>
          <w:p w14:paraId="4695C05B" w14:textId="626F154B" w:rsidR="005E5976" w:rsidRPr="005E5976" w:rsidRDefault="008F6E5E" w:rsidP="005E5976">
            <w:r w:rsidRPr="00033C8B">
              <w:rPr>
                <w:b/>
              </w:rPr>
              <w:lastRenderedPageBreak/>
              <w:t>Comment</w:t>
            </w:r>
            <w:r w:rsidR="00090DD1">
              <w:rPr>
                <w:b/>
              </w:rPr>
              <w:t>s</w:t>
            </w:r>
            <w:r w:rsidRPr="00033C8B">
              <w:rPr>
                <w:b/>
              </w:rPr>
              <w:t xml:space="preserve"> 2: </w:t>
            </w:r>
            <w:r w:rsidR="005E5976" w:rsidRPr="005E5976">
              <w:t>You need to include a table summarizing the key findings of each study, such as the sensors</w:t>
            </w:r>
            <w:r w:rsidR="005E5976">
              <w:t xml:space="preserve"> </w:t>
            </w:r>
            <w:r w:rsidR="005E5976" w:rsidRPr="005E5976">
              <w:t>used, number of postures classified, classification accuracy, and user feedback mechanisms (if</w:t>
            </w:r>
          </w:p>
          <w:p w14:paraId="39E8A1C5" w14:textId="7A012EF5" w:rsidR="008F6E5E" w:rsidRPr="00033C8B" w:rsidRDefault="005E5976" w:rsidP="005E5976">
            <w:r w:rsidRPr="005E5976">
              <w:t>any).</w:t>
            </w:r>
          </w:p>
        </w:tc>
      </w:tr>
      <w:tr w:rsidR="00D35B1E" w:rsidRPr="00033C8B" w14:paraId="31565CAD" w14:textId="77777777" w:rsidTr="00681CC6">
        <w:tc>
          <w:tcPr>
            <w:tcW w:w="8834" w:type="dxa"/>
            <w:gridSpan w:val="3"/>
          </w:tcPr>
          <w:p w14:paraId="6EE36C40" w14:textId="6C6336D3" w:rsidR="00D35B1E" w:rsidRDefault="00090DD1" w:rsidP="003B200C">
            <w:pPr>
              <w:jc w:val="both"/>
            </w:pPr>
            <w:r>
              <w:rPr>
                <w:b/>
              </w:rPr>
              <w:t>Response</w:t>
            </w:r>
            <w:r w:rsidR="00D35B1E" w:rsidRPr="00033C8B">
              <w:rPr>
                <w:b/>
              </w:rPr>
              <w:t xml:space="preserve"> </w:t>
            </w:r>
            <w:r>
              <w:rPr>
                <w:b/>
              </w:rPr>
              <w:t>2</w:t>
            </w:r>
            <w:r w:rsidR="00D35B1E" w:rsidRPr="00033C8B">
              <w:rPr>
                <w:b/>
              </w:rPr>
              <w:t xml:space="preserve">: </w:t>
            </w:r>
            <w:r w:rsidR="003B200C">
              <w:t xml:space="preserve">As advised, Table 3 – </w:t>
            </w:r>
            <w:r w:rsidR="00711587">
              <w:t>(</w:t>
            </w:r>
            <w:r w:rsidR="003B200C">
              <w:t>Summary of the short-listed papers</w:t>
            </w:r>
            <w:r w:rsidR="00711587">
              <w:t xml:space="preserve">), was </w:t>
            </w:r>
            <w:r w:rsidR="00FB0E42">
              <w:t xml:space="preserve">added to the manuscript, The summary table highlighted the key findings in each paper, such as the sensor type, number of postures, classification method, classification accuracy, and user feedback. </w:t>
            </w:r>
          </w:p>
          <w:p w14:paraId="1ABF20B4" w14:textId="5AAB2EE0" w:rsidR="00F20447" w:rsidRPr="00033C8B" w:rsidRDefault="00F20447" w:rsidP="00D35B1E">
            <w:pPr>
              <w:rPr>
                <w:rFonts w:ascii="Palatino Linotype" w:hAnsi="Palatino Linotype"/>
              </w:rPr>
            </w:pPr>
          </w:p>
        </w:tc>
      </w:tr>
      <w:tr w:rsidR="00D35B1E" w:rsidRPr="00033C8B" w14:paraId="5D02141B" w14:textId="77777777" w:rsidTr="00681CC6">
        <w:tc>
          <w:tcPr>
            <w:tcW w:w="8834" w:type="dxa"/>
            <w:gridSpan w:val="3"/>
          </w:tcPr>
          <w:p w14:paraId="592E3708" w14:textId="2E231093" w:rsidR="00FB0E42" w:rsidRPr="00EC448A" w:rsidRDefault="004811A3" w:rsidP="00F20447">
            <w:pPr>
              <w:jc w:val="both"/>
              <w:rPr>
                <w:rFonts w:ascii="Palatino Linotype" w:hAnsi="Palatino Linotype"/>
                <w:color w:val="000000" w:themeColor="text1"/>
              </w:rPr>
            </w:pPr>
            <w:r>
              <w:rPr>
                <w:rFonts w:ascii="Palatino Linotype" w:hAnsi="Palatino Linotype"/>
                <w:b/>
              </w:rPr>
              <w:t>Comment</w:t>
            </w:r>
            <w:r w:rsidR="00F20447">
              <w:rPr>
                <w:rFonts w:ascii="Palatino Linotype" w:hAnsi="Palatino Linotype"/>
                <w:b/>
              </w:rPr>
              <w:t>s</w:t>
            </w:r>
            <w:r>
              <w:rPr>
                <w:rFonts w:ascii="Palatino Linotype" w:hAnsi="Palatino Linotype"/>
                <w:b/>
              </w:rPr>
              <w:t xml:space="preserve"> </w:t>
            </w:r>
            <w:r w:rsidR="00D35B1E">
              <w:rPr>
                <w:rFonts w:ascii="Palatino Linotype" w:hAnsi="Palatino Linotype"/>
                <w:b/>
              </w:rPr>
              <w:t>3</w:t>
            </w:r>
            <w:r w:rsidR="00D35B1E" w:rsidRPr="00D35B1E">
              <w:rPr>
                <w:rFonts w:ascii="Palatino Linotype" w:hAnsi="Palatino Linotype"/>
                <w:b/>
              </w:rPr>
              <w:t>:</w:t>
            </w:r>
            <w:r w:rsidR="00D35B1E" w:rsidRPr="00D35B1E">
              <w:rPr>
                <w:rFonts w:ascii="Palatino Linotype" w:hAnsi="Palatino Linotype"/>
              </w:rPr>
              <w:t xml:space="preserve"> </w:t>
            </w:r>
            <w:r w:rsidR="00F20447" w:rsidRPr="00F20447">
              <w:rPr>
                <w:rFonts w:ascii="Palatino Linotype" w:hAnsi="Palatino Linotype"/>
                <w:color w:val="000000" w:themeColor="text1"/>
              </w:rPr>
              <w:t>The discussion section can be expanded to explore the potential implications of integrating</w:t>
            </w:r>
            <w:r w:rsidR="00F20447">
              <w:rPr>
                <w:rFonts w:ascii="Palatino Linotype" w:hAnsi="Palatino Linotype"/>
                <w:color w:val="000000" w:themeColor="text1"/>
              </w:rPr>
              <w:t xml:space="preserve"> </w:t>
            </w:r>
            <w:r w:rsidR="00F20447" w:rsidRPr="00F20447">
              <w:rPr>
                <w:rFonts w:ascii="Palatino Linotype" w:hAnsi="Palatino Linotype"/>
                <w:color w:val="000000" w:themeColor="text1"/>
              </w:rPr>
              <w:t>multiple sensor types for enhanced posture classification and the challenges associated with</w:t>
            </w:r>
            <w:r w:rsidR="00F20447">
              <w:rPr>
                <w:rFonts w:ascii="Palatino Linotype" w:hAnsi="Palatino Linotype"/>
                <w:color w:val="000000" w:themeColor="text1"/>
              </w:rPr>
              <w:t xml:space="preserve"> </w:t>
            </w:r>
            <w:r w:rsidR="00F20447" w:rsidRPr="00F20447">
              <w:rPr>
                <w:rFonts w:ascii="Palatino Linotype" w:hAnsi="Palatino Linotype"/>
                <w:color w:val="000000" w:themeColor="text1"/>
              </w:rPr>
              <w:t>such an approach.</w:t>
            </w:r>
          </w:p>
        </w:tc>
      </w:tr>
      <w:tr w:rsidR="004811A3" w:rsidRPr="00033C8B" w14:paraId="011C68B8" w14:textId="77777777" w:rsidTr="00681CC6">
        <w:tc>
          <w:tcPr>
            <w:tcW w:w="8834" w:type="dxa"/>
            <w:gridSpan w:val="3"/>
          </w:tcPr>
          <w:p w14:paraId="5921E5C8" w14:textId="77777777" w:rsidR="00434655" w:rsidRDefault="00F20447" w:rsidP="00EC448A">
            <w:pPr>
              <w:jc w:val="both"/>
            </w:pPr>
            <w:r>
              <w:rPr>
                <w:b/>
              </w:rPr>
              <w:t>Response</w:t>
            </w:r>
            <w:r w:rsidRPr="00033C8B">
              <w:rPr>
                <w:b/>
              </w:rPr>
              <w:t xml:space="preserve"> </w:t>
            </w:r>
            <w:r>
              <w:rPr>
                <w:b/>
              </w:rPr>
              <w:t>3</w:t>
            </w:r>
            <w:r w:rsidRPr="00033C8B">
              <w:rPr>
                <w:b/>
              </w:rPr>
              <w:t>:</w:t>
            </w:r>
            <w:r w:rsidR="00EC448A">
              <w:rPr>
                <w:b/>
              </w:rPr>
              <w:t xml:space="preserve"> </w:t>
            </w:r>
            <w:r w:rsidR="00EC448A">
              <w:rPr>
                <w:bCs/>
              </w:rPr>
              <w:t xml:space="preserve"> Thank </w:t>
            </w:r>
            <w:r w:rsidR="00DE78DF">
              <w:rPr>
                <w:bCs/>
              </w:rPr>
              <w:t>you</w:t>
            </w:r>
            <w:r w:rsidR="00EC448A">
              <w:rPr>
                <w:bCs/>
              </w:rPr>
              <w:t xml:space="preserve"> </w:t>
            </w:r>
            <w:r w:rsidR="00DE78DF">
              <w:rPr>
                <w:bCs/>
              </w:rPr>
              <w:t xml:space="preserve">very much for pointing this out. Furthermore, we have </w:t>
            </w:r>
            <w:r w:rsidR="000A660C">
              <w:rPr>
                <w:bCs/>
              </w:rPr>
              <w:t xml:space="preserve">expanded on </w:t>
            </w:r>
            <w:r w:rsidR="00EC448A">
              <w:t xml:space="preserve">Section 6.1.1 (Multiple Sensor Types) (page 16 and 17) </w:t>
            </w:r>
            <w:r w:rsidR="000A660C">
              <w:t xml:space="preserve">by exploring the </w:t>
            </w:r>
            <w:r w:rsidR="00EC448A">
              <w:t>potential</w:t>
            </w:r>
            <w:r w:rsidR="00EC448A">
              <w:t xml:space="preserve"> </w:t>
            </w:r>
            <w:r w:rsidR="00EC448A">
              <w:t>implication of using multiple types of sensors in the classification of sitting postures.</w:t>
            </w:r>
            <w:r w:rsidR="00434655">
              <w:t xml:space="preserve"> We also….</w:t>
            </w:r>
          </w:p>
          <w:p w14:paraId="33132919" w14:textId="684278D1" w:rsidR="004811A3" w:rsidRDefault="00434655" w:rsidP="00EC448A">
            <w:pPr>
              <w:jc w:val="both"/>
              <w:rPr>
                <w:rFonts w:ascii="Palatino Linotype" w:hAnsi="Palatino Linotype"/>
                <w:b/>
              </w:rPr>
            </w:pPr>
            <w:r>
              <w:t xml:space="preserve"> </w:t>
            </w:r>
          </w:p>
        </w:tc>
      </w:tr>
      <w:tr w:rsidR="003E4912" w:rsidRPr="00033C8B" w14:paraId="7207E4CC" w14:textId="77777777" w:rsidTr="00681CC6">
        <w:tc>
          <w:tcPr>
            <w:tcW w:w="8834" w:type="dxa"/>
            <w:gridSpan w:val="3"/>
          </w:tcPr>
          <w:p w14:paraId="0223314C" w14:textId="77777777" w:rsidR="00C56DB9" w:rsidRDefault="003E4912" w:rsidP="00C56DB9">
            <w:pPr>
              <w:rPr>
                <w:rFonts w:ascii="Palatino Linotype" w:hAnsi="Palatino Linotype"/>
                <w:color w:val="000000" w:themeColor="text1"/>
              </w:rPr>
            </w:pPr>
            <w:r>
              <w:rPr>
                <w:rFonts w:ascii="Palatino Linotype" w:hAnsi="Palatino Linotype"/>
                <w:b/>
              </w:rPr>
              <w:t>Comments 3</w:t>
            </w:r>
            <w:r w:rsidRPr="00D35B1E">
              <w:rPr>
                <w:rFonts w:ascii="Palatino Linotype" w:hAnsi="Palatino Linotype"/>
                <w:b/>
              </w:rPr>
              <w:t>:</w:t>
            </w:r>
            <w:r w:rsidRPr="00D35B1E">
              <w:rPr>
                <w:rFonts w:ascii="Palatino Linotype" w:hAnsi="Palatino Linotype"/>
              </w:rPr>
              <w:t xml:space="preserve"> </w:t>
            </w:r>
            <w:r w:rsidR="00C56DB9" w:rsidRPr="00C56DB9">
              <w:rPr>
                <w:rFonts w:ascii="Palatino Linotype" w:hAnsi="Palatino Linotype"/>
                <w:color w:val="000000" w:themeColor="text1"/>
              </w:rPr>
              <w:t>You need to discuss the feasibility and cost-effectiveness of implementing smart sensing</w:t>
            </w:r>
            <w:r w:rsidR="00C56DB9">
              <w:rPr>
                <w:rFonts w:ascii="Palatino Linotype" w:hAnsi="Palatino Linotype"/>
                <w:color w:val="000000" w:themeColor="text1"/>
              </w:rPr>
              <w:t xml:space="preserve"> </w:t>
            </w:r>
            <w:r w:rsidR="00C56DB9" w:rsidRPr="00C56DB9">
              <w:rPr>
                <w:rFonts w:ascii="Palatino Linotype" w:hAnsi="Palatino Linotype"/>
                <w:color w:val="000000" w:themeColor="text1"/>
              </w:rPr>
              <w:t xml:space="preserve">chair systems in real-world settings, such as offices or healthcare </w:t>
            </w:r>
            <w:r w:rsidR="00C56DB9" w:rsidRPr="00C56DB9">
              <w:rPr>
                <w:rFonts w:ascii="Palatino Linotype" w:hAnsi="Palatino Linotype"/>
                <w:color w:val="000000" w:themeColor="text1"/>
              </w:rPr>
              <w:t>facilities.</w:t>
            </w:r>
          </w:p>
          <w:p w14:paraId="33CA46B9" w14:textId="519BFAC4" w:rsidR="00C56DB9" w:rsidRPr="00C56DB9" w:rsidRDefault="00C56DB9" w:rsidP="00C56DB9">
            <w:pPr>
              <w:rPr>
                <w:rFonts w:ascii="Palatino Linotype" w:hAnsi="Palatino Linotype"/>
                <w:color w:val="000000" w:themeColor="text1"/>
              </w:rPr>
            </w:pPr>
          </w:p>
        </w:tc>
      </w:tr>
      <w:tr w:rsidR="003E4912" w:rsidRPr="00033C8B" w14:paraId="65254A97" w14:textId="77777777" w:rsidTr="00681CC6">
        <w:tc>
          <w:tcPr>
            <w:tcW w:w="8834" w:type="dxa"/>
            <w:gridSpan w:val="3"/>
          </w:tcPr>
          <w:p w14:paraId="51BEF53A" w14:textId="4E0A7C03" w:rsidR="003F2F2F" w:rsidRDefault="003E4912" w:rsidP="003F2F2F">
            <w:r>
              <w:rPr>
                <w:b/>
              </w:rPr>
              <w:t>Response</w:t>
            </w:r>
            <w:r w:rsidRPr="00033C8B">
              <w:rPr>
                <w:b/>
              </w:rPr>
              <w:t xml:space="preserve"> </w:t>
            </w:r>
            <w:r>
              <w:rPr>
                <w:b/>
              </w:rPr>
              <w:t>3</w:t>
            </w:r>
            <w:r w:rsidRPr="00033C8B">
              <w:rPr>
                <w:b/>
              </w:rPr>
              <w:t xml:space="preserve">: </w:t>
            </w:r>
            <w:r w:rsidR="005F61CB">
              <w:t xml:space="preserve">We totally agree with this suggestion, in response to this we added Section 6.14 </w:t>
            </w:r>
            <w:r w:rsidR="00752B3B" w:rsidRPr="00752B3B">
              <w:t>(Feasibility of Smart Sensing chair in the real-world setting</w:t>
            </w:r>
            <w:r w:rsidR="005F61CB">
              <w:t>)</w:t>
            </w:r>
            <w:r w:rsidR="00752B3B">
              <w:t xml:space="preserve"> which discussed</w:t>
            </w:r>
            <w:r w:rsidR="003F2F2F">
              <w:t xml:space="preserve"> both </w:t>
            </w:r>
            <w:r w:rsidR="003F2F2F">
              <w:t>the benefits and the challenges associated with the use of a smart sensing chair</w:t>
            </w:r>
          </w:p>
          <w:p w14:paraId="00610AC2" w14:textId="25D28ACA" w:rsidR="003E4912" w:rsidRDefault="003F2F2F" w:rsidP="003F2F2F">
            <w:pPr>
              <w:jc w:val="both"/>
            </w:pPr>
            <w:r>
              <w:t>in a real-world setting.</w:t>
            </w:r>
          </w:p>
          <w:p w14:paraId="33E14BCA" w14:textId="27800D3F" w:rsidR="006C2C1A" w:rsidRPr="006C2C1A" w:rsidRDefault="006C2C1A" w:rsidP="003E4912"/>
        </w:tc>
      </w:tr>
      <w:tr w:rsidR="003E4912" w:rsidRPr="00033C8B" w14:paraId="64323D46" w14:textId="77777777" w:rsidTr="00681CC6">
        <w:tc>
          <w:tcPr>
            <w:tcW w:w="8834" w:type="dxa"/>
            <w:gridSpan w:val="3"/>
          </w:tcPr>
          <w:p w14:paraId="62AB6443" w14:textId="41CFECAE" w:rsidR="003E4912" w:rsidRPr="00033C8B" w:rsidRDefault="006C2C1A" w:rsidP="003E4912">
            <w:pPr>
              <w:rPr>
                <w:rFonts w:ascii="Palatino Linotype" w:hAnsi="Palatino Linotype"/>
                <w:b/>
              </w:rPr>
            </w:pPr>
            <w:r>
              <w:rPr>
                <w:rFonts w:ascii="Palatino Linotype" w:hAnsi="Palatino Linotype"/>
                <w:b/>
                <w:color w:val="000000" w:themeColor="text1"/>
              </w:rPr>
              <w:t>4</w:t>
            </w:r>
            <w:r w:rsidR="003E4912" w:rsidRPr="00033C8B">
              <w:rPr>
                <w:rFonts w:ascii="Palatino Linotype" w:hAnsi="Palatino Linotype"/>
                <w:b/>
                <w:color w:val="000000" w:themeColor="text1"/>
              </w:rPr>
              <w:t>. Additional clarifications</w:t>
            </w:r>
          </w:p>
        </w:tc>
      </w:tr>
      <w:tr w:rsidR="003E4912" w:rsidRPr="00033C8B" w14:paraId="30B80919" w14:textId="77777777" w:rsidTr="00681CC6">
        <w:tc>
          <w:tcPr>
            <w:tcW w:w="8834" w:type="dxa"/>
            <w:gridSpan w:val="3"/>
          </w:tcPr>
          <w:p w14:paraId="315F5120" w14:textId="1F41E112" w:rsidR="003E4912" w:rsidRPr="00033C8B" w:rsidRDefault="003E4912" w:rsidP="003E4912">
            <w:pPr>
              <w:rPr>
                <w:rFonts w:ascii="Palatino Linotype" w:hAnsi="Palatino Linotype"/>
                <w:b/>
                <w:color w:val="000000" w:themeColor="text1"/>
              </w:rPr>
            </w:pPr>
            <w:r w:rsidRPr="00033C8B">
              <w:rPr>
                <w:rFonts w:ascii="Palatino Linotype" w:hAnsi="Palatino Linotype"/>
                <w:i/>
                <w:iCs/>
                <w:color w:val="FF0000"/>
                <w:sz w:val="23"/>
                <w:szCs w:val="23"/>
              </w:rPr>
              <w:t>[Here, mention any other clarifications you would like to provide to the journal editor/reviewer.]</w:t>
            </w:r>
          </w:p>
        </w:tc>
      </w:tr>
    </w:tbl>
    <w:p w14:paraId="694F7C58" w14:textId="35AE980F" w:rsidR="00E52538" w:rsidRPr="00033C8B" w:rsidRDefault="00E52538" w:rsidP="00681CC6">
      <w:pPr>
        <w:rPr>
          <w:rFonts w:ascii="Palatino Linotype" w:hAnsi="Palatino Linotype"/>
        </w:rPr>
      </w:pPr>
    </w:p>
    <w:p w14:paraId="060C4082" w14:textId="1F137287" w:rsidR="00E52538" w:rsidRPr="00033C8B" w:rsidRDefault="00E52538" w:rsidP="00681CC6">
      <w:pPr>
        <w:rPr>
          <w:rFonts w:ascii="Palatino Linotype" w:hAnsi="Palatino Linotype"/>
        </w:rPr>
      </w:pPr>
    </w:p>
    <w:p w14:paraId="481D5A77" w14:textId="77777777" w:rsidR="00E52538" w:rsidRDefault="00E52538" w:rsidP="00681CC6">
      <w:pPr>
        <w:rPr>
          <w:rFonts w:ascii="Palatino Linotype" w:hAnsi="Palatino Linotype"/>
        </w:rPr>
      </w:pPr>
    </w:p>
    <w:p w14:paraId="752FCD28" w14:textId="77777777" w:rsidR="00DF1E82" w:rsidRDefault="00DF1E82" w:rsidP="00681CC6">
      <w:pPr>
        <w:rPr>
          <w:rFonts w:ascii="Palatino Linotype" w:hAnsi="Palatino Linotype"/>
        </w:rPr>
      </w:pPr>
    </w:p>
    <w:p w14:paraId="00E6AD05" w14:textId="77777777" w:rsidR="00DF1E82" w:rsidRDefault="00DF1E82" w:rsidP="00681CC6">
      <w:pPr>
        <w:rPr>
          <w:rFonts w:ascii="Palatino Linotype" w:hAnsi="Palatino Linotype"/>
        </w:rPr>
      </w:pPr>
    </w:p>
    <w:p w14:paraId="01CFE2D9" w14:textId="77777777" w:rsidR="00DF1E82" w:rsidRDefault="00DF1E82" w:rsidP="00681CC6">
      <w:pPr>
        <w:rPr>
          <w:rFonts w:ascii="Palatino Linotype" w:hAnsi="Palatino Linotype"/>
        </w:rPr>
      </w:pPr>
    </w:p>
    <w:p w14:paraId="35D597B4" w14:textId="77777777" w:rsidR="00DF1E82" w:rsidRDefault="00DF1E82" w:rsidP="00681CC6">
      <w:pPr>
        <w:rPr>
          <w:rFonts w:ascii="Palatino Linotype" w:hAnsi="Palatino Linotype"/>
        </w:rPr>
      </w:pPr>
    </w:p>
    <w:p w14:paraId="0159E036" w14:textId="77777777" w:rsidR="00DF1E82" w:rsidRDefault="00DF1E82" w:rsidP="00681CC6">
      <w:pPr>
        <w:rPr>
          <w:rFonts w:ascii="Palatino Linotype" w:hAnsi="Palatino Linotype"/>
        </w:rPr>
      </w:pPr>
    </w:p>
    <w:p w14:paraId="0FCE1F1F" w14:textId="77777777" w:rsidR="00DF1E82" w:rsidRDefault="00DF1E82" w:rsidP="00681CC6">
      <w:pPr>
        <w:rPr>
          <w:rFonts w:ascii="Palatino Linotype" w:hAnsi="Palatino Linotype"/>
        </w:rPr>
      </w:pPr>
    </w:p>
    <w:p w14:paraId="3C2DDD17" w14:textId="77777777" w:rsidR="00DF1E82" w:rsidRDefault="00DF1E82" w:rsidP="00681CC6">
      <w:pPr>
        <w:rPr>
          <w:rFonts w:ascii="Palatino Linotype" w:hAnsi="Palatino Linotype"/>
        </w:rPr>
      </w:pPr>
    </w:p>
    <w:p w14:paraId="57AA90E8" w14:textId="77777777" w:rsidR="00DF1E82" w:rsidRDefault="00DF1E82" w:rsidP="00681CC6">
      <w:pPr>
        <w:rPr>
          <w:rFonts w:ascii="Palatino Linotype" w:hAnsi="Palatino Linotype"/>
        </w:rPr>
      </w:pPr>
    </w:p>
    <w:p w14:paraId="41AA834A" w14:textId="77777777" w:rsidR="00DF1E82" w:rsidRDefault="00DF1E82" w:rsidP="00681CC6">
      <w:pPr>
        <w:rPr>
          <w:rFonts w:ascii="Palatino Linotype" w:hAnsi="Palatino Linotype"/>
        </w:rPr>
      </w:pPr>
    </w:p>
    <w:p w14:paraId="315CFB7F" w14:textId="77777777" w:rsidR="00DF1E82" w:rsidRDefault="00DF1E82" w:rsidP="00681CC6">
      <w:pPr>
        <w:rPr>
          <w:rFonts w:ascii="Palatino Linotype" w:hAnsi="Palatino Linotype"/>
        </w:rPr>
      </w:pPr>
    </w:p>
    <w:p w14:paraId="5DEA5394" w14:textId="77777777" w:rsidR="00DF1E82" w:rsidRDefault="00DF1E82" w:rsidP="00681CC6">
      <w:pPr>
        <w:rPr>
          <w:rFonts w:ascii="Palatino Linotype" w:hAnsi="Palatino Linotype"/>
        </w:rPr>
      </w:pPr>
    </w:p>
    <w:p w14:paraId="529FC830" w14:textId="77777777" w:rsidR="00DF1E82" w:rsidRDefault="00DF1E82" w:rsidP="00681CC6">
      <w:pPr>
        <w:rPr>
          <w:rFonts w:ascii="Palatino Linotype" w:hAnsi="Palatino Linotype"/>
        </w:rPr>
      </w:pPr>
    </w:p>
    <w:p w14:paraId="79F23E5B" w14:textId="77777777" w:rsidR="00DF1E82" w:rsidRDefault="00DF1E82" w:rsidP="00681CC6">
      <w:pPr>
        <w:rPr>
          <w:rFonts w:ascii="Palatino Linotype" w:hAnsi="Palatino Linotype"/>
        </w:rPr>
      </w:pPr>
    </w:p>
    <w:p w14:paraId="3FF4AC43" w14:textId="77777777" w:rsidR="00DF1E82" w:rsidRDefault="00DF1E82" w:rsidP="00681CC6">
      <w:pPr>
        <w:rPr>
          <w:rFonts w:ascii="Palatino Linotype" w:hAnsi="Palatino Linotype"/>
        </w:rPr>
      </w:pPr>
    </w:p>
    <w:p w14:paraId="083F2046" w14:textId="77777777" w:rsidR="00DF1E82" w:rsidRDefault="00DF1E82" w:rsidP="00681CC6">
      <w:pPr>
        <w:rPr>
          <w:rFonts w:ascii="Palatino Linotype" w:hAnsi="Palatino Linotype"/>
        </w:rPr>
      </w:pPr>
    </w:p>
    <w:p w14:paraId="55BB9F2C" w14:textId="77777777" w:rsidR="00DF1E82" w:rsidRDefault="00DF1E82" w:rsidP="00681CC6">
      <w:pPr>
        <w:rPr>
          <w:rFonts w:ascii="Palatino Linotype" w:hAnsi="Palatino Linotype"/>
        </w:rPr>
      </w:pPr>
    </w:p>
    <w:p w14:paraId="49595876" w14:textId="77777777" w:rsidR="00DF1E82" w:rsidRDefault="00DF1E82" w:rsidP="00681CC6">
      <w:pPr>
        <w:rPr>
          <w:rFonts w:ascii="Palatino Linotype" w:hAnsi="Palatino Linotype"/>
        </w:rPr>
      </w:pPr>
    </w:p>
    <w:p w14:paraId="3500153C" w14:textId="77777777" w:rsidR="00DF1E82" w:rsidRDefault="00DF1E82" w:rsidP="00681CC6">
      <w:pPr>
        <w:rPr>
          <w:rFonts w:ascii="Palatino Linotype" w:hAnsi="Palatino Linotype"/>
        </w:rPr>
      </w:pPr>
    </w:p>
    <w:p w14:paraId="05177358" w14:textId="77777777" w:rsidR="00DF1E82" w:rsidRDefault="00DF1E82" w:rsidP="00681CC6">
      <w:pPr>
        <w:rPr>
          <w:rFonts w:ascii="Palatino Linotype" w:hAnsi="Palatino Linotype"/>
        </w:rPr>
      </w:pPr>
    </w:p>
    <w:p w14:paraId="655A022C" w14:textId="77777777" w:rsidR="00DF1E82" w:rsidRDefault="00DF1E82" w:rsidP="00681CC6">
      <w:pPr>
        <w:rPr>
          <w:rFonts w:ascii="Palatino Linotype" w:hAnsi="Palatino Linotype"/>
        </w:rPr>
      </w:pPr>
    </w:p>
    <w:p w14:paraId="5DEAD87D" w14:textId="77777777" w:rsidR="00DF1E82" w:rsidRDefault="00DF1E82" w:rsidP="00681CC6">
      <w:pPr>
        <w:rPr>
          <w:rFonts w:ascii="Palatino Linotype" w:hAnsi="Palatino Linotype"/>
        </w:rPr>
      </w:pPr>
    </w:p>
    <w:p w14:paraId="6F12C4B1" w14:textId="77777777" w:rsidR="00DF1E82" w:rsidRDefault="00DF1E82" w:rsidP="00681CC6">
      <w:pPr>
        <w:rPr>
          <w:rFonts w:ascii="Palatino Linotype" w:hAnsi="Palatino Linotype"/>
        </w:rPr>
      </w:pPr>
    </w:p>
    <w:p w14:paraId="21264BC1" w14:textId="77777777" w:rsidR="00DF1E82" w:rsidRDefault="00DF1E82" w:rsidP="00681CC6">
      <w:pPr>
        <w:rPr>
          <w:rFonts w:ascii="Palatino Linotype" w:hAnsi="Palatino Linotype"/>
        </w:rPr>
      </w:pPr>
    </w:p>
    <w:p w14:paraId="68B0B400" w14:textId="77777777" w:rsidR="00DF1E82" w:rsidRDefault="00DF1E82" w:rsidP="00681CC6">
      <w:pPr>
        <w:rPr>
          <w:rFonts w:ascii="Palatino Linotype" w:hAnsi="Palatino Linotype"/>
        </w:rPr>
      </w:pPr>
    </w:p>
    <w:p w14:paraId="4BFF83A5" w14:textId="77777777" w:rsidR="00DF1E82" w:rsidRDefault="00DF1E82" w:rsidP="00681CC6">
      <w:pPr>
        <w:rPr>
          <w:rFonts w:ascii="Palatino Linotype" w:hAnsi="Palatino Linotype"/>
        </w:rPr>
      </w:pPr>
    </w:p>
    <w:p w14:paraId="1A621087" w14:textId="77777777" w:rsidR="00DF1E82" w:rsidRDefault="00DF1E82" w:rsidP="00681CC6">
      <w:pPr>
        <w:rPr>
          <w:rFonts w:ascii="Palatino Linotype" w:hAnsi="Palatino Linotype"/>
        </w:rPr>
      </w:pPr>
    </w:p>
    <w:p w14:paraId="659BAD19" w14:textId="77777777" w:rsidR="00DF1E82" w:rsidRDefault="00DF1E82" w:rsidP="00681CC6">
      <w:pPr>
        <w:rPr>
          <w:rFonts w:ascii="Palatino Linotype" w:hAnsi="Palatino Linotype"/>
        </w:rPr>
      </w:pPr>
    </w:p>
    <w:p w14:paraId="34E2A10C" w14:textId="77777777" w:rsidR="00DF1E82" w:rsidRDefault="00DF1E82" w:rsidP="00681CC6">
      <w:pPr>
        <w:rPr>
          <w:rFonts w:ascii="Palatino Linotype" w:hAnsi="Palatino Linotype"/>
        </w:rPr>
      </w:pPr>
    </w:p>
    <w:p w14:paraId="1003A248" w14:textId="77777777" w:rsidR="00DF1E82" w:rsidRDefault="00DF1E82" w:rsidP="00681CC6">
      <w:pPr>
        <w:rPr>
          <w:rFonts w:ascii="Palatino Linotype" w:hAnsi="Palatino Linotype"/>
        </w:rPr>
      </w:pPr>
    </w:p>
    <w:p w14:paraId="118F926B" w14:textId="77777777" w:rsidR="00DF1E82" w:rsidRDefault="00DF1E82" w:rsidP="00681CC6">
      <w:pPr>
        <w:rPr>
          <w:rFonts w:ascii="Palatino Linotype" w:hAnsi="Palatino Linotype"/>
        </w:rPr>
      </w:pPr>
    </w:p>
    <w:p w14:paraId="71CA7569" w14:textId="77777777" w:rsidR="00DF1E82" w:rsidRDefault="00DF1E82" w:rsidP="00681CC6">
      <w:pPr>
        <w:rPr>
          <w:rFonts w:ascii="Palatino Linotype" w:hAnsi="Palatino Linotype"/>
        </w:rPr>
      </w:pPr>
    </w:p>
    <w:p w14:paraId="53509682" w14:textId="77777777" w:rsidR="00DF1E82" w:rsidRDefault="00DF1E82" w:rsidP="00681CC6">
      <w:pPr>
        <w:rPr>
          <w:rFonts w:ascii="Palatino Linotype" w:hAnsi="Palatino Linotype"/>
        </w:rPr>
      </w:pPr>
    </w:p>
    <w:p w14:paraId="195E1796" w14:textId="77777777" w:rsidR="00DF1E82" w:rsidRDefault="00DF1E82" w:rsidP="00681CC6">
      <w:pPr>
        <w:rPr>
          <w:rFonts w:ascii="Palatino Linotype" w:hAnsi="Palatino Linotype"/>
        </w:rPr>
      </w:pPr>
    </w:p>
    <w:p w14:paraId="3CC149E7" w14:textId="77777777" w:rsidR="00DF1E82" w:rsidRDefault="00DF1E82" w:rsidP="00681CC6">
      <w:pPr>
        <w:rPr>
          <w:rFonts w:ascii="Palatino Linotype" w:hAnsi="Palatino Linotype"/>
        </w:rPr>
      </w:pPr>
    </w:p>
    <w:p w14:paraId="2C9F3730" w14:textId="77777777" w:rsidR="00DF1E82" w:rsidRDefault="00DF1E82" w:rsidP="00681CC6">
      <w:pPr>
        <w:rPr>
          <w:rFonts w:ascii="Palatino Linotype" w:hAnsi="Palatino Linotype"/>
        </w:rPr>
      </w:pPr>
    </w:p>
    <w:p w14:paraId="073753A2" w14:textId="77777777" w:rsidR="00DF1E82" w:rsidRDefault="00DF1E82" w:rsidP="00681CC6">
      <w:pPr>
        <w:rPr>
          <w:rFonts w:ascii="Palatino Linotype" w:hAnsi="Palatino Linotype"/>
        </w:rPr>
      </w:pPr>
    </w:p>
    <w:p w14:paraId="5022406E" w14:textId="77777777" w:rsidR="00DF1E82" w:rsidRPr="00BE3556" w:rsidRDefault="00DF1E82" w:rsidP="00DF1E82">
      <w:pPr>
        <w:pStyle w:val="Heading2"/>
        <w:rPr>
          <w:shd w:val="clear" w:color="auto" w:fill="FFFFFF"/>
        </w:rPr>
      </w:pPr>
      <w:r>
        <w:rPr>
          <w:shd w:val="clear" w:color="auto" w:fill="FFFFFF"/>
        </w:rPr>
        <w:t xml:space="preserve">Reviewer 2 </w:t>
      </w:r>
      <w:r w:rsidRPr="00BE3556">
        <w:t>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3"/>
        <w:gridCol w:w="2745"/>
        <w:gridCol w:w="2176"/>
      </w:tblGrid>
      <w:tr w:rsidR="00DF1E82" w:rsidRPr="00033C8B" w14:paraId="6BD86DBF" w14:textId="77777777" w:rsidTr="007F34F3">
        <w:tc>
          <w:tcPr>
            <w:tcW w:w="8834" w:type="dxa"/>
            <w:gridSpan w:val="3"/>
          </w:tcPr>
          <w:p w14:paraId="4D0E8DA2" w14:textId="77777777" w:rsidR="00DF1E82" w:rsidRPr="00BE3556" w:rsidRDefault="00DF1E82" w:rsidP="007F34F3">
            <w:pPr>
              <w:pStyle w:val="Heading2"/>
            </w:pPr>
            <w:r w:rsidRPr="00BE3556">
              <w:t>Response to Reviewer 2 Comments</w:t>
            </w:r>
          </w:p>
          <w:p w14:paraId="425C593E" w14:textId="77777777" w:rsidR="00DF1E82" w:rsidRPr="00033C8B" w:rsidRDefault="00DF1E82" w:rsidP="007F34F3">
            <w:pPr>
              <w:pStyle w:val="Heading2"/>
              <w:rPr>
                <w:rFonts w:ascii="Palatino Linotype" w:hAnsi="Palatino Linotype"/>
              </w:rPr>
            </w:pPr>
          </w:p>
        </w:tc>
      </w:tr>
      <w:tr w:rsidR="00DF1E82" w:rsidRPr="00033C8B" w14:paraId="41E7D278" w14:textId="77777777" w:rsidTr="007F34F3">
        <w:tc>
          <w:tcPr>
            <w:tcW w:w="3913" w:type="dxa"/>
          </w:tcPr>
          <w:p w14:paraId="68F72A80" w14:textId="77777777" w:rsidR="00DF1E82" w:rsidRPr="00033C8B" w:rsidRDefault="00DF1E82" w:rsidP="007F34F3">
            <w:pPr>
              <w:rPr>
                <w:rFonts w:ascii="Palatino Linotype" w:hAnsi="Palatino Linotype"/>
                <w:b/>
                <w:bCs/>
              </w:rPr>
            </w:pPr>
            <w:r w:rsidRPr="00033C8B">
              <w:rPr>
                <w:rFonts w:ascii="Palatino Linotype" w:hAnsi="Palatino Linotype"/>
                <w:b/>
                <w:bCs/>
              </w:rPr>
              <w:t>1. S</w:t>
            </w:r>
            <w:r w:rsidRPr="00033C8B">
              <w:rPr>
                <w:rFonts w:ascii="Palatino Linotype" w:eastAsiaTheme="minorEastAsia" w:hAnsi="Palatino Linotype"/>
                <w:b/>
                <w:bCs/>
              </w:rPr>
              <w:t>ummary</w:t>
            </w:r>
          </w:p>
        </w:tc>
        <w:tc>
          <w:tcPr>
            <w:tcW w:w="2745" w:type="dxa"/>
          </w:tcPr>
          <w:p w14:paraId="6D2662EA" w14:textId="77777777" w:rsidR="00DF1E82" w:rsidRPr="00033C8B" w:rsidRDefault="00DF1E82" w:rsidP="007F34F3">
            <w:pPr>
              <w:rPr>
                <w:rFonts w:ascii="Palatino Linotype" w:hAnsi="Palatino Linotype"/>
              </w:rPr>
            </w:pPr>
          </w:p>
        </w:tc>
        <w:tc>
          <w:tcPr>
            <w:tcW w:w="2176" w:type="dxa"/>
          </w:tcPr>
          <w:p w14:paraId="74AD92DB" w14:textId="77777777" w:rsidR="00DF1E82" w:rsidRPr="00033C8B" w:rsidRDefault="00DF1E82" w:rsidP="007F34F3">
            <w:pPr>
              <w:rPr>
                <w:rFonts w:ascii="Palatino Linotype" w:hAnsi="Palatino Linotype"/>
              </w:rPr>
            </w:pPr>
          </w:p>
        </w:tc>
      </w:tr>
      <w:tr w:rsidR="00DF1E82" w:rsidRPr="00033C8B" w14:paraId="5E6D6F4E" w14:textId="77777777" w:rsidTr="007F34F3">
        <w:tc>
          <w:tcPr>
            <w:tcW w:w="8834" w:type="dxa"/>
            <w:gridSpan w:val="3"/>
          </w:tcPr>
          <w:p w14:paraId="7582299F" w14:textId="77777777" w:rsidR="00DF1E82" w:rsidRPr="00033C8B" w:rsidRDefault="00DF1E82" w:rsidP="007F34F3">
            <w:pPr>
              <w:rPr>
                <w:rFonts w:ascii="Palatino Linotype" w:hAnsi="Palatino Linotype"/>
                <w:i/>
                <w:iCs/>
                <w:color w:val="FF0000"/>
              </w:rPr>
            </w:pPr>
            <w:r w:rsidRPr="00033C8B">
              <w:rPr>
                <w:rFonts w:ascii="Palatino Linotype" w:hAnsi="Palatino Linotype"/>
              </w:rPr>
              <w:t>Thank</w:t>
            </w:r>
            <w:r>
              <w:rPr>
                <w:rFonts w:ascii="Palatino Linotype" w:hAnsi="Palatino Linotype"/>
              </w:rPr>
              <w:t xml:space="preserve"> you </w:t>
            </w:r>
            <w:r w:rsidRPr="00033C8B">
              <w:rPr>
                <w:rFonts w:ascii="Palatino Linotype" w:hAnsi="Palatino Linotype"/>
              </w:rPr>
              <w:t xml:space="preserve">very much for taking </w:t>
            </w:r>
            <w:r>
              <w:rPr>
                <w:rFonts w:ascii="Palatino Linotype" w:hAnsi="Palatino Linotype"/>
              </w:rPr>
              <w:t>the</w:t>
            </w:r>
            <w:r w:rsidRPr="00033C8B">
              <w:rPr>
                <w:rFonts w:ascii="Palatino Linotype" w:hAnsi="Palatino Linotype"/>
              </w:rPr>
              <w:t xml:space="preserve"> time to review this manuscript. Please find </w:t>
            </w:r>
            <w:r>
              <w:rPr>
                <w:rFonts w:ascii="Palatino Linotype" w:hAnsi="Palatino Linotype"/>
              </w:rPr>
              <w:t xml:space="preserve">the detailed </w:t>
            </w:r>
            <w:r w:rsidRPr="00033C8B">
              <w:rPr>
                <w:rFonts w:ascii="Palatino Linotype" w:hAnsi="Palatino Linotype"/>
              </w:rPr>
              <w:t xml:space="preserve">responses below and </w:t>
            </w:r>
            <w:r>
              <w:rPr>
                <w:rFonts w:ascii="Palatino Linotype" w:hAnsi="Palatino Linotype"/>
              </w:rPr>
              <w:t>the corresponding</w:t>
            </w:r>
            <w:r w:rsidRPr="00033C8B">
              <w:rPr>
                <w:rFonts w:ascii="Palatino Linotype" w:hAnsi="Palatino Linotype"/>
              </w:rPr>
              <w:t xml:space="preserve"> revisions/corrections</w:t>
            </w:r>
            <w:r>
              <w:rPr>
                <w:rFonts w:ascii="Palatino Linotype" w:hAnsi="Palatino Linotype"/>
              </w:rPr>
              <w:t xml:space="preserve"> highlighted/in track changes</w:t>
            </w:r>
            <w:r w:rsidRPr="00033C8B">
              <w:rPr>
                <w:rFonts w:ascii="Palatino Linotype" w:hAnsi="Palatino Linotype"/>
              </w:rPr>
              <w:t xml:space="preserve"> in the re-submitted files</w:t>
            </w:r>
            <w:r>
              <w:rPr>
                <w:rFonts w:ascii="Palatino Linotype" w:hAnsi="Palatino Linotype"/>
                <w:i/>
                <w:iCs/>
                <w:color w:val="FF0000"/>
              </w:rPr>
              <w:t>.</w:t>
            </w:r>
          </w:p>
          <w:p w14:paraId="1D83A569" w14:textId="77777777" w:rsidR="00DF1E82" w:rsidRPr="00033C8B" w:rsidRDefault="00DF1E82" w:rsidP="007F34F3">
            <w:pPr>
              <w:rPr>
                <w:rFonts w:ascii="Palatino Linotype" w:hAnsi="Palatino Linotype"/>
                <w:i/>
                <w:iCs/>
                <w:color w:val="FF0000"/>
              </w:rPr>
            </w:pPr>
          </w:p>
        </w:tc>
      </w:tr>
      <w:tr w:rsidR="00DF1E82" w:rsidRPr="00033C8B" w14:paraId="18050DD5" w14:textId="77777777" w:rsidTr="007F34F3">
        <w:tc>
          <w:tcPr>
            <w:tcW w:w="3913" w:type="dxa"/>
          </w:tcPr>
          <w:p w14:paraId="2753EC16" w14:textId="77777777" w:rsidR="00DF1E82" w:rsidRPr="00033C8B" w:rsidRDefault="00DF1E82" w:rsidP="007F34F3">
            <w:pPr>
              <w:rPr>
                <w:rFonts w:ascii="Palatino Linotype" w:hAnsi="Palatino Linotype"/>
                <w:b/>
                <w:bCs/>
              </w:rPr>
            </w:pPr>
            <w:r w:rsidRPr="00033C8B">
              <w:rPr>
                <w:rFonts w:ascii="Palatino Linotype" w:hAnsi="Palatino Linotype"/>
                <w:b/>
                <w:bCs/>
              </w:rPr>
              <w:t>2. Questions for General Evaluation</w:t>
            </w:r>
          </w:p>
        </w:tc>
        <w:tc>
          <w:tcPr>
            <w:tcW w:w="2745" w:type="dxa"/>
          </w:tcPr>
          <w:p w14:paraId="5994DF48" w14:textId="77777777" w:rsidR="00DF1E82" w:rsidRPr="00033C8B" w:rsidRDefault="00DF1E82" w:rsidP="007F34F3">
            <w:pPr>
              <w:rPr>
                <w:rFonts w:ascii="Palatino Linotype" w:hAnsi="Palatino Linotype"/>
                <w:b/>
                <w:bCs/>
              </w:rPr>
            </w:pPr>
            <w:r w:rsidRPr="00033C8B">
              <w:rPr>
                <w:rFonts w:ascii="Palatino Linotype" w:hAnsi="Palatino Linotype"/>
                <w:b/>
                <w:bCs/>
              </w:rPr>
              <w:t>Reviewer’s E</w:t>
            </w:r>
            <w:r w:rsidRPr="00033C8B">
              <w:rPr>
                <w:rFonts w:ascii="Palatino Linotype" w:eastAsiaTheme="minorEastAsia" w:hAnsi="Palatino Linotype"/>
                <w:b/>
                <w:bCs/>
              </w:rPr>
              <w:t>va</w:t>
            </w:r>
            <w:r w:rsidRPr="00033C8B">
              <w:rPr>
                <w:rFonts w:ascii="Palatino Linotype" w:hAnsi="Palatino Linotype"/>
                <w:b/>
                <w:bCs/>
              </w:rPr>
              <w:t>luation</w:t>
            </w:r>
          </w:p>
        </w:tc>
        <w:tc>
          <w:tcPr>
            <w:tcW w:w="2176" w:type="dxa"/>
          </w:tcPr>
          <w:p w14:paraId="3F46BE73" w14:textId="77777777" w:rsidR="00DF1E82" w:rsidRPr="00033C8B" w:rsidRDefault="00DF1E82" w:rsidP="007F34F3">
            <w:pPr>
              <w:rPr>
                <w:rFonts w:ascii="Palatino Linotype" w:hAnsi="Palatino Linotype"/>
                <w:b/>
                <w:bCs/>
              </w:rPr>
            </w:pPr>
            <w:r w:rsidRPr="00033C8B">
              <w:rPr>
                <w:rFonts w:ascii="Palatino Linotype" w:hAnsi="Palatino Linotype"/>
                <w:b/>
                <w:bCs/>
              </w:rPr>
              <w:t>Response and Revisions</w:t>
            </w:r>
          </w:p>
        </w:tc>
      </w:tr>
      <w:tr w:rsidR="00DF1E82" w:rsidRPr="00033C8B" w14:paraId="19C1A0CC" w14:textId="77777777" w:rsidTr="007F34F3">
        <w:tc>
          <w:tcPr>
            <w:tcW w:w="3913" w:type="dxa"/>
          </w:tcPr>
          <w:p w14:paraId="14F065DF" w14:textId="77777777" w:rsidR="00DF1E82" w:rsidRPr="00033C8B" w:rsidRDefault="00DF1E82" w:rsidP="007F34F3">
            <w:pPr>
              <w:rPr>
                <w:rFonts w:ascii="Palatino Linotype" w:hAnsi="Palatino Linotype"/>
              </w:rPr>
            </w:pPr>
            <w:r w:rsidRPr="00033C8B">
              <w:rPr>
                <w:rFonts w:ascii="Palatino Linotype" w:hAnsi="Palatino Linotype"/>
              </w:rPr>
              <w:t>Is the work a significant contribution to the field?</w:t>
            </w:r>
          </w:p>
        </w:tc>
        <w:tc>
          <w:tcPr>
            <w:tcW w:w="2745" w:type="dxa"/>
          </w:tcPr>
          <w:p w14:paraId="6580C60B" w14:textId="77777777" w:rsidR="00DF1E82" w:rsidRPr="00033C8B" w:rsidRDefault="00DF1E82" w:rsidP="007F34F3">
            <w:pPr>
              <w:rPr>
                <w:rFonts w:ascii="Palatino Linotype" w:hAnsi="Palatino Linotype"/>
              </w:rPr>
            </w:pPr>
            <w:r w:rsidRPr="00033C8B">
              <w:rPr>
                <w:rFonts w:ascii="Palatino Linotype" w:hAnsi="Palatino Linotype"/>
                <w:noProof/>
              </w:rPr>
              <w:drawing>
                <wp:inline distT="0" distB="0" distL="0" distR="0" wp14:anchorId="3BC94B82" wp14:editId="34628E5F">
                  <wp:extent cx="1427019" cy="297296"/>
                  <wp:effectExtent l="0" t="0" r="1905" b="7620"/>
                  <wp:docPr id="2083487964" name="Picture 2083487964" descr="A yellow sta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87964" name="Picture 2083487964" descr="A yellow star on a white background&#10;&#10;Description automatically generated"/>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183A9061" w14:textId="77777777" w:rsidR="00DF1E82" w:rsidRPr="00033C8B" w:rsidRDefault="00DF1E82" w:rsidP="007F34F3">
            <w:pPr>
              <w:rPr>
                <w:rFonts w:ascii="Palatino Linotype" w:hAnsi="Palatino Linotype"/>
              </w:rPr>
            </w:pPr>
            <w:r w:rsidRPr="00033C8B">
              <w:rPr>
                <w:rFonts w:ascii="Palatino Linotype" w:hAnsi="Palatino Linotype"/>
                <w:i/>
                <w:iCs/>
                <w:color w:val="FF0000"/>
                <w:sz w:val="16"/>
                <w:szCs w:val="16"/>
              </w:rPr>
              <w:t>[Please give your response if necessary. Or you can also give your corresponding response in the point-by-point response letter. The same as below]</w:t>
            </w:r>
          </w:p>
        </w:tc>
      </w:tr>
      <w:tr w:rsidR="00DF1E82" w:rsidRPr="00033C8B" w14:paraId="11B747FF" w14:textId="77777777" w:rsidTr="007F34F3">
        <w:tc>
          <w:tcPr>
            <w:tcW w:w="3913" w:type="dxa"/>
          </w:tcPr>
          <w:p w14:paraId="3442777E" w14:textId="77777777" w:rsidR="00DF1E82" w:rsidRPr="00033C8B" w:rsidRDefault="00DF1E82" w:rsidP="007F34F3">
            <w:pPr>
              <w:rPr>
                <w:rFonts w:ascii="Palatino Linotype" w:hAnsi="Palatino Linotype"/>
              </w:rPr>
            </w:pPr>
            <w:r w:rsidRPr="00033C8B">
              <w:rPr>
                <w:rFonts w:ascii="Palatino Linotype" w:hAnsi="Palatino Linotype"/>
              </w:rPr>
              <w:t>Is the work well organized and comprehensively described?</w:t>
            </w:r>
          </w:p>
        </w:tc>
        <w:tc>
          <w:tcPr>
            <w:tcW w:w="2745" w:type="dxa"/>
          </w:tcPr>
          <w:p w14:paraId="74EEFE41" w14:textId="77777777" w:rsidR="00DF1E82" w:rsidRPr="00033C8B" w:rsidRDefault="00DF1E82" w:rsidP="007F34F3">
            <w:pPr>
              <w:rPr>
                <w:rFonts w:ascii="Palatino Linotype" w:hAnsi="Palatino Linotype"/>
              </w:rPr>
            </w:pPr>
            <w:r w:rsidRPr="00033C8B">
              <w:rPr>
                <w:rFonts w:ascii="Palatino Linotype" w:hAnsi="Palatino Linotype"/>
                <w:noProof/>
              </w:rPr>
              <w:drawing>
                <wp:inline distT="0" distB="0" distL="0" distR="0" wp14:anchorId="43FCABAD" wp14:editId="4F52EB88">
                  <wp:extent cx="1302328" cy="253550"/>
                  <wp:effectExtent l="0" t="0" r="0" b="0"/>
                  <wp:docPr id="176406581" name="Picture 17640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976" cy="257570"/>
                          </a:xfrm>
                          <a:prstGeom prst="rect">
                            <a:avLst/>
                          </a:prstGeom>
                        </pic:spPr>
                      </pic:pic>
                    </a:graphicData>
                  </a:graphic>
                </wp:inline>
              </w:drawing>
            </w:r>
          </w:p>
        </w:tc>
        <w:tc>
          <w:tcPr>
            <w:tcW w:w="2176" w:type="dxa"/>
          </w:tcPr>
          <w:p w14:paraId="0F9CE985" w14:textId="77777777" w:rsidR="00DF1E82" w:rsidRPr="00033C8B" w:rsidRDefault="00DF1E82" w:rsidP="007F34F3">
            <w:pPr>
              <w:rPr>
                <w:rFonts w:ascii="Palatino Linotype" w:hAnsi="Palatino Linotype"/>
              </w:rPr>
            </w:pPr>
          </w:p>
        </w:tc>
      </w:tr>
      <w:tr w:rsidR="00DF1E82" w:rsidRPr="00033C8B" w14:paraId="055E3D56" w14:textId="77777777" w:rsidTr="007F34F3">
        <w:tc>
          <w:tcPr>
            <w:tcW w:w="3913" w:type="dxa"/>
          </w:tcPr>
          <w:p w14:paraId="3F51A959" w14:textId="77777777" w:rsidR="00DF1E82" w:rsidRPr="00033C8B" w:rsidRDefault="00DF1E82" w:rsidP="007F34F3">
            <w:pPr>
              <w:rPr>
                <w:rFonts w:ascii="Palatino Linotype" w:hAnsi="Palatino Linotype"/>
              </w:rPr>
            </w:pPr>
            <w:r w:rsidRPr="00033C8B">
              <w:rPr>
                <w:rFonts w:ascii="Palatino Linotype" w:hAnsi="Palatino Linotype"/>
              </w:rPr>
              <w:t>Is the work scientifically sound and not misleading?</w:t>
            </w:r>
          </w:p>
        </w:tc>
        <w:tc>
          <w:tcPr>
            <w:tcW w:w="2745" w:type="dxa"/>
          </w:tcPr>
          <w:p w14:paraId="3ADA9F83" w14:textId="77777777" w:rsidR="00DF1E82" w:rsidRPr="00033C8B" w:rsidRDefault="00DF1E82" w:rsidP="007F34F3">
            <w:pPr>
              <w:rPr>
                <w:rFonts w:ascii="Palatino Linotype" w:hAnsi="Palatino Linotype"/>
              </w:rPr>
            </w:pPr>
            <w:r w:rsidRPr="00033C8B">
              <w:rPr>
                <w:rFonts w:ascii="Palatino Linotype" w:hAnsi="Palatino Linotype"/>
                <w:noProof/>
              </w:rPr>
              <w:drawing>
                <wp:inline distT="0" distB="0" distL="0" distR="0" wp14:anchorId="3B229886" wp14:editId="39421789">
                  <wp:extent cx="1274619" cy="330242"/>
                  <wp:effectExtent l="0" t="0" r="1905" b="0"/>
                  <wp:docPr id="710408559" name="Picture 710408559" descr="A yellow sta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08559" name="Picture 710408559" descr="A yellow star on a white background&#10;&#10;Description automatically generated"/>
                          <pic:cNvPicPr/>
                        </pic:nvPicPr>
                        <pic:blipFill>
                          <a:blip r:embed="rId11"/>
                          <a:stretch>
                            <a:fillRect/>
                          </a:stretch>
                        </pic:blipFill>
                        <pic:spPr>
                          <a:xfrm>
                            <a:off x="0" y="0"/>
                            <a:ext cx="1306560" cy="338518"/>
                          </a:xfrm>
                          <a:prstGeom prst="rect">
                            <a:avLst/>
                          </a:prstGeom>
                        </pic:spPr>
                      </pic:pic>
                    </a:graphicData>
                  </a:graphic>
                </wp:inline>
              </w:drawing>
            </w:r>
          </w:p>
        </w:tc>
        <w:tc>
          <w:tcPr>
            <w:tcW w:w="2176" w:type="dxa"/>
          </w:tcPr>
          <w:p w14:paraId="702638CE" w14:textId="77777777" w:rsidR="00DF1E82" w:rsidRPr="00033C8B" w:rsidRDefault="00DF1E82" w:rsidP="007F34F3">
            <w:pPr>
              <w:rPr>
                <w:rFonts w:ascii="Palatino Linotype" w:hAnsi="Palatino Linotype"/>
              </w:rPr>
            </w:pPr>
          </w:p>
        </w:tc>
      </w:tr>
      <w:tr w:rsidR="00DF1E82" w:rsidRPr="00033C8B" w14:paraId="70B73F0F" w14:textId="77777777" w:rsidTr="007F34F3">
        <w:tc>
          <w:tcPr>
            <w:tcW w:w="3913" w:type="dxa"/>
          </w:tcPr>
          <w:p w14:paraId="0B63C185" w14:textId="77777777" w:rsidR="00DF1E82" w:rsidRPr="00033C8B" w:rsidRDefault="00DF1E82" w:rsidP="007F34F3">
            <w:pPr>
              <w:rPr>
                <w:rFonts w:ascii="Palatino Linotype" w:hAnsi="Palatino Linotype"/>
              </w:rPr>
            </w:pPr>
            <w:r w:rsidRPr="00033C8B">
              <w:rPr>
                <w:rFonts w:ascii="Palatino Linotype" w:hAnsi="Palatino Linotype"/>
              </w:rPr>
              <w:t xml:space="preserve">Are there appropriate and adequate references to related and previous </w:t>
            </w:r>
            <w:r w:rsidRPr="00033C8B">
              <w:rPr>
                <w:rFonts w:ascii="Palatino Linotype" w:hAnsi="Palatino Linotype"/>
              </w:rPr>
              <w:lastRenderedPageBreak/>
              <w:t>work?</w:t>
            </w:r>
            <w:r w:rsidRPr="00033C8B">
              <w:rPr>
                <w:rFonts w:ascii="Palatino Linotype" w:hAnsi="Palatino Linotype"/>
              </w:rPr>
              <w:tab/>
            </w:r>
          </w:p>
        </w:tc>
        <w:tc>
          <w:tcPr>
            <w:tcW w:w="2745" w:type="dxa"/>
          </w:tcPr>
          <w:p w14:paraId="0D03C46A" w14:textId="77777777" w:rsidR="00DF1E82" w:rsidRPr="00033C8B" w:rsidRDefault="00DF1E82" w:rsidP="007F34F3">
            <w:pPr>
              <w:rPr>
                <w:rFonts w:ascii="Palatino Linotype" w:hAnsi="Palatino Linotype"/>
              </w:rPr>
            </w:pPr>
            <w:r w:rsidRPr="00033C8B">
              <w:rPr>
                <w:rFonts w:ascii="Palatino Linotype" w:hAnsi="Palatino Linotype"/>
                <w:noProof/>
              </w:rPr>
              <w:lastRenderedPageBreak/>
              <w:drawing>
                <wp:inline distT="0" distB="0" distL="0" distR="0" wp14:anchorId="378DA7DB" wp14:editId="506D422B">
                  <wp:extent cx="1323109" cy="255536"/>
                  <wp:effectExtent l="0" t="0" r="0" b="0"/>
                  <wp:docPr id="377994592" name="Picture 37799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606" cy="261233"/>
                          </a:xfrm>
                          <a:prstGeom prst="rect">
                            <a:avLst/>
                          </a:prstGeom>
                        </pic:spPr>
                      </pic:pic>
                    </a:graphicData>
                  </a:graphic>
                </wp:inline>
              </w:drawing>
            </w:r>
          </w:p>
        </w:tc>
        <w:tc>
          <w:tcPr>
            <w:tcW w:w="2176" w:type="dxa"/>
          </w:tcPr>
          <w:p w14:paraId="6492D9B7" w14:textId="77777777" w:rsidR="00DF1E82" w:rsidRPr="00033C8B" w:rsidRDefault="00DF1E82" w:rsidP="007F34F3">
            <w:pPr>
              <w:rPr>
                <w:rFonts w:ascii="Palatino Linotype" w:hAnsi="Palatino Linotype"/>
              </w:rPr>
            </w:pPr>
          </w:p>
        </w:tc>
      </w:tr>
      <w:tr w:rsidR="00DF1E82" w:rsidRPr="00033C8B" w14:paraId="5D074FB1" w14:textId="77777777" w:rsidTr="007F34F3">
        <w:tc>
          <w:tcPr>
            <w:tcW w:w="3913" w:type="dxa"/>
          </w:tcPr>
          <w:p w14:paraId="40FB0CC6" w14:textId="77777777" w:rsidR="00DF1E82" w:rsidRPr="00033C8B" w:rsidRDefault="00DF1E82" w:rsidP="007F34F3">
            <w:pPr>
              <w:rPr>
                <w:rFonts w:ascii="Palatino Linotype" w:hAnsi="Palatino Linotype"/>
              </w:rPr>
            </w:pPr>
            <w:r w:rsidRPr="00033C8B">
              <w:rPr>
                <w:rFonts w:ascii="Palatino Linotype" w:hAnsi="Palatino Linotype"/>
              </w:rPr>
              <w:t>Is the English used correct and readable?</w:t>
            </w:r>
            <w:r w:rsidRPr="00033C8B">
              <w:rPr>
                <w:rFonts w:ascii="Palatino Linotype" w:hAnsi="Palatino Linotype"/>
              </w:rPr>
              <w:tab/>
            </w:r>
          </w:p>
        </w:tc>
        <w:tc>
          <w:tcPr>
            <w:tcW w:w="2745" w:type="dxa"/>
          </w:tcPr>
          <w:p w14:paraId="7A25D82D" w14:textId="77777777" w:rsidR="00DF1E82" w:rsidRPr="00033C8B" w:rsidRDefault="00DF1E82" w:rsidP="007F34F3">
            <w:pPr>
              <w:rPr>
                <w:rFonts w:ascii="Palatino Linotype" w:hAnsi="Palatino Linotype"/>
              </w:rPr>
            </w:pPr>
            <w:r w:rsidRPr="00033C8B">
              <w:rPr>
                <w:rFonts w:ascii="Palatino Linotype" w:hAnsi="Palatino Linotype"/>
                <w:noProof/>
              </w:rPr>
              <w:drawing>
                <wp:inline distT="0" distB="0" distL="0" distR="0" wp14:anchorId="0A903BA6" wp14:editId="5A4D027B">
                  <wp:extent cx="1295400" cy="267594"/>
                  <wp:effectExtent l="0" t="0" r="0" b="0"/>
                  <wp:docPr id="184352126" name="Picture 18435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7981" cy="272259"/>
                          </a:xfrm>
                          <a:prstGeom prst="rect">
                            <a:avLst/>
                          </a:prstGeom>
                        </pic:spPr>
                      </pic:pic>
                    </a:graphicData>
                  </a:graphic>
                </wp:inline>
              </w:drawing>
            </w:r>
          </w:p>
        </w:tc>
        <w:tc>
          <w:tcPr>
            <w:tcW w:w="2176" w:type="dxa"/>
          </w:tcPr>
          <w:p w14:paraId="18E324CB" w14:textId="77777777" w:rsidR="00DF1E82" w:rsidRPr="00033C8B" w:rsidRDefault="00DF1E82" w:rsidP="007F34F3">
            <w:pPr>
              <w:rPr>
                <w:rFonts w:ascii="Palatino Linotype" w:hAnsi="Palatino Linotype"/>
              </w:rPr>
            </w:pPr>
          </w:p>
        </w:tc>
      </w:tr>
      <w:tr w:rsidR="00DF1E82" w:rsidRPr="00033C8B" w14:paraId="2B339F53" w14:textId="77777777" w:rsidTr="007F34F3">
        <w:tc>
          <w:tcPr>
            <w:tcW w:w="3913" w:type="dxa"/>
          </w:tcPr>
          <w:p w14:paraId="7C89323B" w14:textId="77777777" w:rsidR="00DF1E82" w:rsidRPr="00033C8B" w:rsidRDefault="00DF1E82" w:rsidP="007F34F3">
            <w:pPr>
              <w:rPr>
                <w:rFonts w:ascii="Palatino Linotype" w:hAnsi="Palatino Linotype"/>
              </w:rPr>
            </w:pPr>
            <w:r w:rsidRPr="00033C8B">
              <w:rPr>
                <w:rFonts w:ascii="Palatino Linotype" w:hAnsi="Palatino Linotype"/>
                <w:b/>
                <w:bCs/>
              </w:rPr>
              <w:t>3. Point-by-point response to Comments and Suggestions for Authors</w:t>
            </w:r>
          </w:p>
        </w:tc>
        <w:tc>
          <w:tcPr>
            <w:tcW w:w="2745" w:type="dxa"/>
          </w:tcPr>
          <w:p w14:paraId="36590815" w14:textId="77777777" w:rsidR="00DF1E82" w:rsidRPr="00033C8B" w:rsidRDefault="00DF1E82" w:rsidP="007F34F3">
            <w:pPr>
              <w:rPr>
                <w:rFonts w:ascii="Palatino Linotype" w:hAnsi="Palatino Linotype"/>
              </w:rPr>
            </w:pPr>
          </w:p>
        </w:tc>
        <w:tc>
          <w:tcPr>
            <w:tcW w:w="2176" w:type="dxa"/>
          </w:tcPr>
          <w:p w14:paraId="1097D0D8" w14:textId="77777777" w:rsidR="00DF1E82" w:rsidRPr="00033C8B" w:rsidRDefault="00DF1E82" w:rsidP="007F34F3">
            <w:pPr>
              <w:rPr>
                <w:rFonts w:ascii="Palatino Linotype" w:hAnsi="Palatino Linotype"/>
              </w:rPr>
            </w:pPr>
          </w:p>
        </w:tc>
      </w:tr>
      <w:tr w:rsidR="00DF1E82" w:rsidRPr="00033C8B" w14:paraId="63BB7E61" w14:textId="77777777" w:rsidTr="007F34F3">
        <w:tc>
          <w:tcPr>
            <w:tcW w:w="8834" w:type="dxa"/>
            <w:gridSpan w:val="3"/>
          </w:tcPr>
          <w:p w14:paraId="7673F71C" w14:textId="77777777" w:rsidR="00DF1E82" w:rsidRPr="00033C8B" w:rsidRDefault="00DF1E82" w:rsidP="007F34F3">
            <w:pPr>
              <w:jc w:val="both"/>
              <w:rPr>
                <w:rFonts w:ascii="Palatino Linotype" w:hAnsi="Palatino Linotype"/>
              </w:rPr>
            </w:pPr>
            <w:r w:rsidRPr="00033C8B">
              <w:rPr>
                <w:rFonts w:ascii="Palatino Linotype" w:hAnsi="Palatino Linotype"/>
                <w:b/>
              </w:rPr>
              <w:t xml:space="preserve">Comments 1: </w:t>
            </w:r>
            <w:r w:rsidRPr="00033C8B">
              <w:rPr>
                <w:rFonts w:ascii="Palatino Linotype" w:hAnsi="Palatino Linotype"/>
                <w:i/>
                <w:iCs/>
                <w:color w:val="FF0000"/>
              </w:rPr>
              <w:t>[Paste the full</w:t>
            </w:r>
            <w:r>
              <w:rPr>
                <w:rFonts w:ascii="Palatino Linotype" w:hAnsi="Palatino Linotype"/>
                <w:i/>
                <w:iCs/>
                <w:color w:val="FF0000"/>
              </w:rPr>
              <w:t xml:space="preserve"> reviewer</w:t>
            </w:r>
            <w:r w:rsidRPr="00033C8B">
              <w:rPr>
                <w:rFonts w:ascii="Palatino Linotype" w:hAnsi="Palatino Linotype"/>
                <w:i/>
                <w:iCs/>
                <w:color w:val="FF0000"/>
              </w:rPr>
              <w:t xml:space="preserve"> comment here.]</w:t>
            </w:r>
          </w:p>
          <w:p w14:paraId="59DBE3B5" w14:textId="77777777" w:rsidR="00DF1E82" w:rsidRPr="00033C8B" w:rsidRDefault="00DF1E82" w:rsidP="007F34F3">
            <w:pPr>
              <w:rPr>
                <w:rFonts w:ascii="Palatino Linotype" w:hAnsi="Palatino Linotype"/>
              </w:rPr>
            </w:pPr>
          </w:p>
        </w:tc>
      </w:tr>
      <w:tr w:rsidR="00DF1E82" w:rsidRPr="00033C8B" w14:paraId="04EED3E2" w14:textId="77777777" w:rsidTr="007F34F3">
        <w:tc>
          <w:tcPr>
            <w:tcW w:w="8834" w:type="dxa"/>
            <w:gridSpan w:val="3"/>
          </w:tcPr>
          <w:p w14:paraId="2AEC3119" w14:textId="77777777" w:rsidR="00DF1E82" w:rsidRPr="00033C8B" w:rsidRDefault="00DF1E82" w:rsidP="007F34F3">
            <w:pPr>
              <w:rPr>
                <w:rFonts w:ascii="Palatino Linotype" w:hAnsi="Palatino Linotype"/>
                <w:i/>
                <w:iCs/>
                <w:color w:val="FF0000"/>
              </w:rPr>
            </w:pPr>
            <w:r w:rsidRPr="00033C8B">
              <w:rPr>
                <w:rFonts w:ascii="Palatino Linotype" w:hAnsi="Palatino Linotype"/>
                <w:b/>
                <w:bCs/>
                <w:color w:val="FF0000"/>
              </w:rPr>
              <w:t>Response 1</w:t>
            </w:r>
            <w:r w:rsidRPr="00033C8B">
              <w:rPr>
                <w:rFonts w:ascii="Palatino Linotype" w:hAnsi="Palatino Linotype"/>
                <w:color w:val="FF0000"/>
              </w:rPr>
              <w:t xml:space="preserve">: </w:t>
            </w:r>
            <w:r w:rsidRPr="00033C8B">
              <w:rPr>
                <w:rFonts w:ascii="Palatino Linotype" w:hAnsi="Palatino Linotype"/>
                <w:i/>
                <w:iCs/>
                <w:color w:val="FF0000"/>
              </w:rPr>
              <w:t>[Type your response here and mark</w:t>
            </w:r>
            <w:r>
              <w:rPr>
                <w:rFonts w:ascii="Palatino Linotype" w:hAnsi="Palatino Linotype"/>
                <w:i/>
                <w:iCs/>
                <w:color w:val="FF0000"/>
              </w:rPr>
              <w:t xml:space="preserve"> your revisions</w:t>
            </w:r>
            <w:r w:rsidRPr="00033C8B">
              <w:rPr>
                <w:rFonts w:ascii="Palatino Linotype" w:hAnsi="Palatino Linotype"/>
                <w:i/>
                <w:iCs/>
                <w:color w:val="FF0000"/>
              </w:rPr>
              <w:t xml:space="preserve"> </w:t>
            </w:r>
            <w:r>
              <w:rPr>
                <w:rFonts w:ascii="Palatino Linotype" w:hAnsi="Palatino Linotype"/>
                <w:i/>
                <w:iCs/>
                <w:color w:val="FF0000"/>
              </w:rPr>
              <w:t>in</w:t>
            </w:r>
            <w:r w:rsidRPr="00033C8B">
              <w:rPr>
                <w:rFonts w:ascii="Palatino Linotype" w:hAnsi="Palatino Linotype"/>
                <w:i/>
                <w:iCs/>
                <w:color w:val="FF0000"/>
              </w:rPr>
              <w:t xml:space="preserve"> red]</w:t>
            </w:r>
            <w:r w:rsidRPr="00033C8B">
              <w:rPr>
                <w:rFonts w:ascii="Palatino Linotype" w:hAnsi="Palatino Linotype"/>
                <w:color w:val="FF0000"/>
              </w:rPr>
              <w:t xml:space="preserve"> </w:t>
            </w:r>
            <w:r w:rsidRPr="00033C8B">
              <w:rPr>
                <w:rFonts w:ascii="Palatino Linotype" w:hAnsi="Palatino Linotype"/>
                <w:color w:val="000000" w:themeColor="text1"/>
              </w:rPr>
              <w:t>Thank you for pointing this out. I/We agree with this comment. Therefore, I/we have</w:t>
            </w:r>
            <w:r w:rsidRPr="00033C8B">
              <w:rPr>
                <w:rFonts w:ascii="Palatino Linotype" w:hAnsi="Palatino Linotype"/>
                <w:i/>
                <w:iCs/>
                <w:color w:val="000000" w:themeColor="text1"/>
              </w:rPr>
              <w:t>…</w:t>
            </w:r>
            <w:r w:rsidRPr="00033C8B">
              <w:rPr>
                <w:rFonts w:ascii="Palatino Linotype" w:hAnsi="Palatino Linotype"/>
                <w:i/>
                <w:iCs/>
                <w:color w:val="FF0000"/>
              </w:rPr>
              <w:t>.[Explain what change you have made. Mention exactly where in the revised manuscript this change can be found – page number, paragraph, and line.]</w:t>
            </w:r>
          </w:p>
          <w:p w14:paraId="4224481A" w14:textId="77777777" w:rsidR="00DF1E82" w:rsidRPr="00033C8B" w:rsidRDefault="00DF1E82" w:rsidP="007F34F3">
            <w:pPr>
              <w:rPr>
                <w:rFonts w:ascii="Palatino Linotype" w:hAnsi="Palatino Linotype"/>
              </w:rPr>
            </w:pPr>
            <w:r w:rsidRPr="00033C8B">
              <w:rPr>
                <w:rFonts w:ascii="Palatino Linotype" w:hAnsi="Palatino Linotype"/>
                <w:i/>
                <w:iCs/>
                <w:color w:val="FF0000"/>
              </w:rPr>
              <w:t>“[updated text in the manuscript if necessary]”</w:t>
            </w:r>
          </w:p>
        </w:tc>
      </w:tr>
      <w:tr w:rsidR="00DF1E82" w:rsidRPr="00033C8B" w14:paraId="0162E883" w14:textId="77777777" w:rsidTr="007F34F3">
        <w:tc>
          <w:tcPr>
            <w:tcW w:w="8834" w:type="dxa"/>
            <w:gridSpan w:val="3"/>
          </w:tcPr>
          <w:p w14:paraId="59432EB0" w14:textId="77777777" w:rsidR="00DF1E82" w:rsidRPr="00033C8B" w:rsidRDefault="00DF1E82" w:rsidP="007F34F3">
            <w:pPr>
              <w:rPr>
                <w:rFonts w:ascii="Palatino Linotype" w:hAnsi="Palatino Linotype"/>
              </w:rPr>
            </w:pPr>
            <w:r w:rsidRPr="00033C8B">
              <w:rPr>
                <w:rFonts w:ascii="Palatino Linotype" w:hAnsi="Palatino Linotype"/>
                <w:b/>
              </w:rPr>
              <w:t xml:space="preserve">Comments 2: </w:t>
            </w:r>
            <w:r w:rsidRPr="00033C8B">
              <w:rPr>
                <w:rFonts w:ascii="Palatino Linotype" w:hAnsi="Palatino Linotype"/>
                <w:i/>
                <w:iCs/>
                <w:color w:val="FF0000"/>
              </w:rPr>
              <w:t xml:space="preserve">[Paste the full </w:t>
            </w:r>
            <w:r>
              <w:rPr>
                <w:rFonts w:ascii="Palatino Linotype" w:hAnsi="Palatino Linotype"/>
                <w:i/>
                <w:iCs/>
                <w:color w:val="FF0000"/>
              </w:rPr>
              <w:t xml:space="preserve">reviewer </w:t>
            </w:r>
            <w:r w:rsidRPr="00033C8B">
              <w:rPr>
                <w:rFonts w:ascii="Palatino Linotype" w:hAnsi="Palatino Linotype"/>
                <w:i/>
                <w:iCs/>
                <w:color w:val="FF0000"/>
              </w:rPr>
              <w:t>comment here.]</w:t>
            </w:r>
          </w:p>
        </w:tc>
      </w:tr>
      <w:tr w:rsidR="00DF1E82" w:rsidRPr="00033C8B" w14:paraId="5D8A0A48" w14:textId="77777777" w:rsidTr="007F34F3">
        <w:tc>
          <w:tcPr>
            <w:tcW w:w="8834" w:type="dxa"/>
            <w:gridSpan w:val="3"/>
          </w:tcPr>
          <w:p w14:paraId="4A7EA382" w14:textId="77777777" w:rsidR="00DF1E82" w:rsidRPr="00033C8B" w:rsidRDefault="00DF1E82" w:rsidP="007F34F3">
            <w:pPr>
              <w:jc w:val="both"/>
              <w:rPr>
                <w:rFonts w:ascii="Palatino Linotype" w:hAnsi="Palatino Linotype"/>
                <w:i/>
                <w:iCs/>
                <w:color w:val="FF0000"/>
              </w:rPr>
            </w:pPr>
            <w:r w:rsidRPr="00033C8B">
              <w:rPr>
                <w:rFonts w:ascii="Palatino Linotype" w:hAnsi="Palatino Linotype"/>
                <w:b/>
                <w:color w:val="FF0000"/>
              </w:rPr>
              <w:t>Response 2:</w:t>
            </w:r>
            <w:r w:rsidRPr="00033C8B">
              <w:rPr>
                <w:rFonts w:ascii="Palatino Linotype" w:hAnsi="Palatino Linotype"/>
                <w:color w:val="FF0000"/>
              </w:rPr>
              <w:t xml:space="preserve"> </w:t>
            </w:r>
            <w:r w:rsidRPr="00033C8B">
              <w:rPr>
                <w:rFonts w:ascii="Palatino Linotype" w:hAnsi="Palatino Linotype"/>
                <w:color w:val="000000" w:themeColor="text1"/>
              </w:rPr>
              <w:t xml:space="preserve">Agree. I/We have, accordingly, done/revised/changed/modified…..to emphasize this point. </w:t>
            </w:r>
            <w:r w:rsidRPr="00033C8B">
              <w:rPr>
                <w:rFonts w:ascii="Palatino Linotype" w:hAnsi="Palatino Linotype"/>
                <w:i/>
                <w:iCs/>
                <w:color w:val="FF0000"/>
              </w:rPr>
              <w:t>Discuss the changes made, providing the necessary explanation/clarification. Mention exactly where in the revised manuscript this change can be found – page number, paragraph, and line.]</w:t>
            </w:r>
          </w:p>
          <w:p w14:paraId="77539BB9" w14:textId="77777777" w:rsidR="00DF1E82" w:rsidRPr="00033C8B" w:rsidRDefault="00DF1E82" w:rsidP="007F34F3">
            <w:pPr>
              <w:rPr>
                <w:rFonts w:ascii="Palatino Linotype" w:hAnsi="Palatino Linotype"/>
              </w:rPr>
            </w:pPr>
            <w:r w:rsidRPr="00033C8B">
              <w:rPr>
                <w:rFonts w:ascii="Palatino Linotype" w:hAnsi="Palatino Linotype"/>
                <w:i/>
                <w:iCs/>
                <w:color w:val="FF0000"/>
              </w:rPr>
              <w:t>“[updated text in the manuscript if necessary]”</w:t>
            </w:r>
          </w:p>
        </w:tc>
      </w:tr>
      <w:tr w:rsidR="00DF1E82" w:rsidRPr="00033C8B" w14:paraId="47A20395" w14:textId="77777777" w:rsidTr="007F34F3">
        <w:tc>
          <w:tcPr>
            <w:tcW w:w="8834" w:type="dxa"/>
            <w:gridSpan w:val="3"/>
          </w:tcPr>
          <w:p w14:paraId="13B95296" w14:textId="77777777" w:rsidR="00DF1E82" w:rsidRPr="00033C8B" w:rsidRDefault="00DF1E82" w:rsidP="007F34F3">
            <w:pPr>
              <w:jc w:val="both"/>
              <w:rPr>
                <w:rFonts w:ascii="Palatino Linotype" w:hAnsi="Palatino Linotype"/>
                <w:b/>
                <w:color w:val="FF0000"/>
              </w:rPr>
            </w:pPr>
            <w:r w:rsidRPr="00033C8B">
              <w:rPr>
                <w:rFonts w:ascii="Palatino Linotype" w:hAnsi="Palatino Linotype"/>
                <w:b/>
              </w:rPr>
              <w:t>4. Response to Comments on the Quality of English Language</w:t>
            </w:r>
          </w:p>
        </w:tc>
      </w:tr>
      <w:tr w:rsidR="00DF1E82" w:rsidRPr="00033C8B" w14:paraId="46BC73A5" w14:textId="77777777" w:rsidTr="007F34F3">
        <w:tc>
          <w:tcPr>
            <w:tcW w:w="8834" w:type="dxa"/>
            <w:gridSpan w:val="3"/>
          </w:tcPr>
          <w:p w14:paraId="2D7042B9" w14:textId="77777777" w:rsidR="00DF1E82" w:rsidRPr="00033C8B" w:rsidRDefault="00DF1E82" w:rsidP="007F34F3">
            <w:pPr>
              <w:rPr>
                <w:rFonts w:ascii="Palatino Linotype" w:hAnsi="Palatino Linotype"/>
                <w:b/>
              </w:rPr>
            </w:pPr>
            <w:r w:rsidRPr="00033C8B">
              <w:rPr>
                <w:rFonts w:ascii="Palatino Linotype" w:hAnsi="Palatino Linotype"/>
                <w:b/>
              </w:rPr>
              <w:t>Point 1:</w:t>
            </w:r>
          </w:p>
        </w:tc>
      </w:tr>
      <w:tr w:rsidR="00DF1E82" w:rsidRPr="00033C8B" w14:paraId="04B6EE5D" w14:textId="77777777" w:rsidTr="007F34F3">
        <w:tc>
          <w:tcPr>
            <w:tcW w:w="8834" w:type="dxa"/>
            <w:gridSpan w:val="3"/>
          </w:tcPr>
          <w:p w14:paraId="46AD62DF" w14:textId="77777777" w:rsidR="00DF1E82" w:rsidRPr="00033C8B" w:rsidRDefault="00DF1E82" w:rsidP="007F34F3">
            <w:pPr>
              <w:rPr>
                <w:rFonts w:ascii="Palatino Linotype" w:hAnsi="Palatino Linotype"/>
                <w:bCs/>
                <w:color w:val="FF0000"/>
              </w:rPr>
            </w:pPr>
            <w:r w:rsidRPr="00033C8B">
              <w:rPr>
                <w:rFonts w:ascii="Palatino Linotype" w:hAnsi="Palatino Linotype"/>
                <w:b/>
                <w:color w:val="FF0000"/>
              </w:rPr>
              <w:t xml:space="preserve">Response 1:    </w:t>
            </w:r>
            <w:r w:rsidRPr="00033C8B">
              <w:rPr>
                <w:rFonts w:ascii="Palatino Linotype" w:hAnsi="Palatino Linotype"/>
                <w:color w:val="FF0000"/>
              </w:rPr>
              <w:t>(in red)</w:t>
            </w:r>
          </w:p>
        </w:tc>
      </w:tr>
      <w:tr w:rsidR="00DF1E82" w:rsidRPr="00033C8B" w14:paraId="3D861768" w14:textId="77777777" w:rsidTr="007F34F3">
        <w:tc>
          <w:tcPr>
            <w:tcW w:w="8834" w:type="dxa"/>
            <w:gridSpan w:val="3"/>
          </w:tcPr>
          <w:p w14:paraId="78E32818" w14:textId="77777777" w:rsidR="00DF1E82" w:rsidRPr="00033C8B" w:rsidRDefault="00DF1E82" w:rsidP="007F34F3">
            <w:pPr>
              <w:rPr>
                <w:rFonts w:ascii="Palatino Linotype" w:hAnsi="Palatino Linotype"/>
                <w:b/>
              </w:rPr>
            </w:pPr>
            <w:r w:rsidRPr="00033C8B">
              <w:rPr>
                <w:rFonts w:ascii="Palatino Linotype" w:hAnsi="Palatino Linotype"/>
                <w:b/>
                <w:color w:val="000000" w:themeColor="text1"/>
              </w:rPr>
              <w:t>5. Additional clarifications</w:t>
            </w:r>
          </w:p>
        </w:tc>
      </w:tr>
      <w:tr w:rsidR="00DF1E82" w:rsidRPr="00033C8B" w14:paraId="21981A0F" w14:textId="77777777" w:rsidTr="007F34F3">
        <w:tc>
          <w:tcPr>
            <w:tcW w:w="8834" w:type="dxa"/>
            <w:gridSpan w:val="3"/>
          </w:tcPr>
          <w:p w14:paraId="5C3CBFD4" w14:textId="77777777" w:rsidR="00DF1E82" w:rsidRPr="00033C8B" w:rsidRDefault="00DF1E82" w:rsidP="007F34F3">
            <w:pPr>
              <w:rPr>
                <w:rFonts w:ascii="Palatino Linotype" w:hAnsi="Palatino Linotype"/>
                <w:b/>
                <w:color w:val="000000" w:themeColor="text1"/>
              </w:rPr>
            </w:pPr>
            <w:r w:rsidRPr="00033C8B">
              <w:rPr>
                <w:rFonts w:ascii="Palatino Linotype" w:hAnsi="Palatino Linotype"/>
                <w:i/>
                <w:iCs/>
                <w:color w:val="FF0000"/>
                <w:sz w:val="23"/>
                <w:szCs w:val="23"/>
              </w:rPr>
              <w:t>[Here, mention any other clarifications you would like to provide to the journal editor/reviewer.]</w:t>
            </w:r>
          </w:p>
        </w:tc>
      </w:tr>
    </w:tbl>
    <w:p w14:paraId="632C7675" w14:textId="77777777" w:rsidR="00DF1E82" w:rsidRPr="00033C8B" w:rsidRDefault="00DF1E82" w:rsidP="00DF1E82">
      <w:pPr>
        <w:rPr>
          <w:rFonts w:ascii="Palatino Linotype" w:hAnsi="Palatino Linotype"/>
        </w:rPr>
      </w:pPr>
    </w:p>
    <w:p w14:paraId="66C28982" w14:textId="77777777" w:rsidR="00DF1E82" w:rsidRPr="00DF1E82" w:rsidRDefault="00DF1E82" w:rsidP="00681CC6">
      <w:pPr>
        <w:rPr>
          <w:rFonts w:ascii="Palatino Linotype" w:hAnsi="Palatino Linotype"/>
          <w:b/>
          <w:bCs/>
        </w:rPr>
      </w:pPr>
    </w:p>
    <w:sectPr w:rsidR="00DF1E82" w:rsidRPr="00DF1E82" w:rsidSect="00646B66">
      <w:headerReference w:type="even" r:id="rId14"/>
      <w:headerReference w:type="default" r:id="rId15"/>
      <w:footerReference w:type="default" r:id="rId16"/>
      <w:footerReference w:type="first" r:id="rId17"/>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606C5" w14:textId="77777777" w:rsidR="00646B66" w:rsidRDefault="00646B66" w:rsidP="00C1340D">
      <w:r>
        <w:separator/>
      </w:r>
    </w:p>
  </w:endnote>
  <w:endnote w:type="continuationSeparator" w:id="0">
    <w:p w14:paraId="20BE8274" w14:textId="77777777" w:rsidR="00646B66" w:rsidRDefault="00646B66"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930E5"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841894"/>
      <w:docPartObj>
        <w:docPartGallery w:val="Page Numbers (Bottom of Page)"/>
        <w:docPartUnique/>
      </w:docPartObj>
    </w:sdtPr>
    <w:sdtContent>
      <w:p w14:paraId="4B06C053"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E27016">
              <w:t>1</w:t>
            </w:r>
            <w:r w:rsidR="00E27016">
              <w:fldChar w:fldCharType="end"/>
            </w:r>
          </w:sdtContent>
        </w:sdt>
      </w:p>
    </w:sdtContent>
  </w:sdt>
  <w:p w14:paraId="5D0D0FFC"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B2112" w14:textId="77777777" w:rsidR="00646B66" w:rsidRDefault="00646B66" w:rsidP="00C1340D">
      <w:r>
        <w:separator/>
      </w:r>
    </w:p>
  </w:footnote>
  <w:footnote w:type="continuationSeparator" w:id="0">
    <w:p w14:paraId="5BE292FA" w14:textId="77777777" w:rsidR="00646B66" w:rsidRDefault="00646B66"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F7D72"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C42F5"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6D3787"/>
    <w:multiLevelType w:val="hybridMultilevel"/>
    <w:tmpl w:val="D9D0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906106757">
    <w:abstractNumId w:val="9"/>
  </w:num>
  <w:num w:numId="2" w16cid:durableId="1698771303">
    <w:abstractNumId w:val="10"/>
  </w:num>
  <w:num w:numId="3" w16cid:durableId="1751540433">
    <w:abstractNumId w:val="7"/>
  </w:num>
  <w:num w:numId="4" w16cid:durableId="843396755">
    <w:abstractNumId w:val="3"/>
  </w:num>
  <w:num w:numId="5" w16cid:durableId="1580674740">
    <w:abstractNumId w:val="4"/>
  </w:num>
  <w:num w:numId="6" w16cid:durableId="268317918">
    <w:abstractNumId w:val="2"/>
  </w:num>
  <w:num w:numId="7" w16cid:durableId="1576280420">
    <w:abstractNumId w:val="5"/>
  </w:num>
  <w:num w:numId="8" w16cid:durableId="691371515">
    <w:abstractNumId w:val="8"/>
  </w:num>
  <w:num w:numId="9" w16cid:durableId="759722291">
    <w:abstractNumId w:val="1"/>
  </w:num>
  <w:num w:numId="10" w16cid:durableId="429207751">
    <w:abstractNumId w:val="8"/>
  </w:num>
  <w:num w:numId="11" w16cid:durableId="955674325">
    <w:abstractNumId w:val="1"/>
  </w:num>
  <w:num w:numId="12" w16cid:durableId="1897158495">
    <w:abstractNumId w:val="8"/>
  </w:num>
  <w:num w:numId="13" w16cid:durableId="76557126">
    <w:abstractNumId w:val="1"/>
  </w:num>
  <w:num w:numId="14" w16cid:durableId="2034837997">
    <w:abstractNumId w:val="0"/>
  </w:num>
  <w:num w:numId="15" w16cid:durableId="60909505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removePersonalInformation/>
  <w:removeDateAndTime/>
  <w:bordersDoNotSurroundHeader/>
  <w:bordersDoNotSurroundFooter/>
  <w:proofState w:spelling="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CB"/>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9E"/>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2E1"/>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C8B"/>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5F44"/>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749"/>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0DBC"/>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3C"/>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0DD1"/>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4EE1"/>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AA5"/>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60C"/>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920"/>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35"/>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B1B"/>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654"/>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49A"/>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D99"/>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607"/>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203"/>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82E"/>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A1D"/>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97E"/>
    <w:rsid w:val="00232A3A"/>
    <w:rsid w:val="00232ABE"/>
    <w:rsid w:val="00232AE4"/>
    <w:rsid w:val="00232D80"/>
    <w:rsid w:val="00232DDE"/>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8D1"/>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55"/>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1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5E9E"/>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B88"/>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1FC"/>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C40"/>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09B"/>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00C"/>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27"/>
    <w:rsid w:val="003B4274"/>
    <w:rsid w:val="003B4505"/>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A36"/>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0F34"/>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12"/>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6B1"/>
    <w:rsid w:val="003F0817"/>
    <w:rsid w:val="003F0B86"/>
    <w:rsid w:val="003F0CCE"/>
    <w:rsid w:val="003F0D12"/>
    <w:rsid w:val="003F0DB8"/>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2F2F"/>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655"/>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37C1B"/>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ADA"/>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1A3"/>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57D"/>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3F8"/>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199"/>
    <w:rsid w:val="004E430A"/>
    <w:rsid w:val="004E43B3"/>
    <w:rsid w:val="004E45E3"/>
    <w:rsid w:val="004E47EB"/>
    <w:rsid w:val="004E481E"/>
    <w:rsid w:val="004E4D96"/>
    <w:rsid w:val="004E5A87"/>
    <w:rsid w:val="004E5D77"/>
    <w:rsid w:val="004E5E01"/>
    <w:rsid w:val="004E5FAD"/>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32F"/>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D78"/>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9A7"/>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B2"/>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76"/>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1CB"/>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BCB"/>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A0"/>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CD1"/>
    <w:rsid w:val="00644D77"/>
    <w:rsid w:val="00645279"/>
    <w:rsid w:val="006454EB"/>
    <w:rsid w:val="00645862"/>
    <w:rsid w:val="006458D8"/>
    <w:rsid w:val="00645941"/>
    <w:rsid w:val="00645A62"/>
    <w:rsid w:val="00645BB0"/>
    <w:rsid w:val="00645BDE"/>
    <w:rsid w:val="00645DD2"/>
    <w:rsid w:val="00645E93"/>
    <w:rsid w:val="00645FCB"/>
    <w:rsid w:val="00646880"/>
    <w:rsid w:val="00646AF9"/>
    <w:rsid w:val="00646B66"/>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49"/>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548"/>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01F"/>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1C6"/>
    <w:rsid w:val="0068083D"/>
    <w:rsid w:val="006808E8"/>
    <w:rsid w:val="006809CF"/>
    <w:rsid w:val="00680A3E"/>
    <w:rsid w:val="00680F63"/>
    <w:rsid w:val="00681146"/>
    <w:rsid w:val="006814B2"/>
    <w:rsid w:val="00681658"/>
    <w:rsid w:val="00681C33"/>
    <w:rsid w:val="00681CC6"/>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7C2"/>
    <w:rsid w:val="006C2C1A"/>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1B"/>
    <w:rsid w:val="006F2F93"/>
    <w:rsid w:val="006F3109"/>
    <w:rsid w:val="006F324C"/>
    <w:rsid w:val="006F3325"/>
    <w:rsid w:val="006F35D1"/>
    <w:rsid w:val="006F3612"/>
    <w:rsid w:val="006F36CC"/>
    <w:rsid w:val="006F3BC0"/>
    <w:rsid w:val="006F3C4F"/>
    <w:rsid w:val="006F3C51"/>
    <w:rsid w:val="006F3C6A"/>
    <w:rsid w:val="006F3CBC"/>
    <w:rsid w:val="006F3D13"/>
    <w:rsid w:val="006F4158"/>
    <w:rsid w:val="006F41C9"/>
    <w:rsid w:val="006F46F1"/>
    <w:rsid w:val="006F47A4"/>
    <w:rsid w:val="006F47E3"/>
    <w:rsid w:val="006F48C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20"/>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87"/>
    <w:rsid w:val="007115CA"/>
    <w:rsid w:val="00711962"/>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4D10"/>
    <w:rsid w:val="00735442"/>
    <w:rsid w:val="00735591"/>
    <w:rsid w:val="0073566B"/>
    <w:rsid w:val="0073572A"/>
    <w:rsid w:val="0073574D"/>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28A"/>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B3B"/>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76"/>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1EA1"/>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6C7"/>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2EA"/>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814"/>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B98"/>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8C0"/>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EF"/>
    <w:rsid w:val="0088012E"/>
    <w:rsid w:val="008808C1"/>
    <w:rsid w:val="0088091C"/>
    <w:rsid w:val="00880931"/>
    <w:rsid w:val="00880E79"/>
    <w:rsid w:val="00880EE6"/>
    <w:rsid w:val="00881176"/>
    <w:rsid w:val="0088120C"/>
    <w:rsid w:val="0088128C"/>
    <w:rsid w:val="008813A4"/>
    <w:rsid w:val="00881642"/>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0F89"/>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5E"/>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033"/>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522"/>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A67"/>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2F7"/>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696"/>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BC9"/>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C2E"/>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BC"/>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39B"/>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BFA"/>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7EE"/>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67EA7"/>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12B"/>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776"/>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AB4"/>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EA0"/>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0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8FB"/>
    <w:rsid w:val="00AD3A03"/>
    <w:rsid w:val="00AD3AD4"/>
    <w:rsid w:val="00AD3C5A"/>
    <w:rsid w:val="00AD4086"/>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111"/>
    <w:rsid w:val="00AF649D"/>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37EFD"/>
    <w:rsid w:val="00B400CE"/>
    <w:rsid w:val="00B4027A"/>
    <w:rsid w:val="00B40483"/>
    <w:rsid w:val="00B40484"/>
    <w:rsid w:val="00B4094A"/>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3A3"/>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0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1C81"/>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3556"/>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A4F"/>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99C"/>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DB9"/>
    <w:rsid w:val="00C56F7A"/>
    <w:rsid w:val="00C57C0C"/>
    <w:rsid w:val="00C57E70"/>
    <w:rsid w:val="00C57E84"/>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46D"/>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835"/>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0AD"/>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0E13"/>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6FBB"/>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C6D"/>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5D2"/>
    <w:rsid w:val="00D2076D"/>
    <w:rsid w:val="00D2089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B1E"/>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0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61"/>
    <w:rsid w:val="00D813D2"/>
    <w:rsid w:val="00D814DB"/>
    <w:rsid w:val="00D81720"/>
    <w:rsid w:val="00D8179B"/>
    <w:rsid w:val="00D81826"/>
    <w:rsid w:val="00D819B5"/>
    <w:rsid w:val="00D81BCC"/>
    <w:rsid w:val="00D81FBE"/>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3FA4"/>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37B"/>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576"/>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8DF"/>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82"/>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7CB"/>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38B"/>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391"/>
    <w:rsid w:val="00E334BF"/>
    <w:rsid w:val="00E33D68"/>
    <w:rsid w:val="00E3403C"/>
    <w:rsid w:val="00E34582"/>
    <w:rsid w:val="00E349FB"/>
    <w:rsid w:val="00E34ABA"/>
    <w:rsid w:val="00E34BFB"/>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538"/>
    <w:rsid w:val="00E52771"/>
    <w:rsid w:val="00E52967"/>
    <w:rsid w:val="00E52C16"/>
    <w:rsid w:val="00E52DE3"/>
    <w:rsid w:val="00E5328D"/>
    <w:rsid w:val="00E53344"/>
    <w:rsid w:val="00E536A2"/>
    <w:rsid w:val="00E53B57"/>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DB"/>
    <w:rsid w:val="00E92565"/>
    <w:rsid w:val="00E92666"/>
    <w:rsid w:val="00E929B8"/>
    <w:rsid w:val="00E92A20"/>
    <w:rsid w:val="00E92C2E"/>
    <w:rsid w:val="00E92D6E"/>
    <w:rsid w:val="00E93501"/>
    <w:rsid w:val="00E937B6"/>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BFC"/>
    <w:rsid w:val="00E97C65"/>
    <w:rsid w:val="00E97D10"/>
    <w:rsid w:val="00E97DA3"/>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48A"/>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24F"/>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447"/>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34B"/>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36F"/>
    <w:rsid w:val="00F406BB"/>
    <w:rsid w:val="00F40A25"/>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A16"/>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0CF"/>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75B"/>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0E42"/>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01"/>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C4FC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88"/>
    <w:pPr>
      <w:widowControl w:val="0"/>
      <w:spacing w:line="240" w:lineRule="auto"/>
    </w:pPr>
    <w:rPr>
      <w:rFonts w:ascii="Times New Roman" w:eastAsia="Times New Roman" w:hAnsi="Times New Roman" w:cstheme="minorBidi"/>
      <w:color w:val="auto"/>
      <w:kern w:val="2"/>
      <w:sz w:val="21"/>
      <w:szCs w:val="21"/>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2B4B88"/>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basedOn w:val="DefaultParagraphFont"/>
    <w:uiPriority w:val="99"/>
    <w:unhideWhenUsed/>
    <w:rsid w:val="002B4B88"/>
    <w:rPr>
      <w:color w:val="0563C1" w:themeColor="hyperlink"/>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basedOn w:val="DefaultParagraphFont"/>
    <w:uiPriority w:val="99"/>
    <w:unhideWhenUsed/>
    <w:rsid w:val="002B4B88"/>
    <w:rPr>
      <w:rFonts w:ascii="Times New Roman" w:hAnsi="Times New Roman"/>
    </w:rPr>
  </w:style>
  <w:style w:type="paragraph" w:styleId="FootnoteText">
    <w:name w:val="footnote text"/>
    <w:basedOn w:val="Normal"/>
    <w:link w:val="FootnoteTextChar"/>
    <w:semiHidden/>
    <w:unhideWhenUsed/>
    <w:rsid w:val="007C0926"/>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unhideWhenUsed/>
    <w:rsid w:val="002B4B88"/>
    <w:rPr>
      <w:rFonts w:ascii="Segoe UI" w:hAnsi="Segoe UI" w:cs="Segoe UI"/>
      <w:sz w:val="18"/>
      <w:szCs w:val="18"/>
    </w:rPr>
  </w:style>
  <w:style w:type="character" w:customStyle="1" w:styleId="BalloonTextChar">
    <w:name w:val="Balloon Text Char"/>
    <w:basedOn w:val="DefaultParagraphFont"/>
    <w:link w:val="BalloonText"/>
    <w:uiPriority w:val="99"/>
    <w:rsid w:val="002B4B88"/>
    <w:rPr>
      <w:rFonts w:ascii="Segoe UI" w:eastAsia="Times New Roman" w:hAnsi="Segoe UI" w:cs="Segoe UI"/>
      <w:color w:val="auto"/>
      <w:kern w:val="2"/>
      <w:sz w:val="18"/>
      <w:szCs w:val="18"/>
    </w:rPr>
  </w:style>
  <w:style w:type="paragraph" w:styleId="CommentText">
    <w:name w:val="annotation text"/>
    <w:basedOn w:val="Normal"/>
    <w:link w:val="CommentTextChar"/>
    <w:uiPriority w:val="99"/>
    <w:unhideWhenUsed/>
    <w:rsid w:val="002B4B88"/>
    <w:pPr>
      <w:jc w:val="left"/>
    </w:pPr>
  </w:style>
  <w:style w:type="character" w:customStyle="1" w:styleId="CommentTextChar">
    <w:name w:val="Comment Text Char"/>
    <w:basedOn w:val="DefaultParagraphFont"/>
    <w:link w:val="CommentText"/>
    <w:uiPriority w:val="99"/>
    <w:rsid w:val="002B4B88"/>
    <w:rPr>
      <w:rFonts w:ascii="Times New Roman" w:eastAsia="Times New Roman" w:hAnsi="Times New Roman" w:cstheme="minorBidi"/>
      <w:color w:val="auto"/>
      <w:kern w:val="2"/>
      <w:sz w:val="21"/>
      <w:szCs w:val="21"/>
    </w:rPr>
  </w:style>
  <w:style w:type="character" w:styleId="CommentReference">
    <w:name w:val="annotation reference"/>
    <w:basedOn w:val="DefaultParagraphFont"/>
    <w:uiPriority w:val="99"/>
    <w:unhideWhenUsed/>
    <w:rsid w:val="002B4B88"/>
    <w:rPr>
      <w:sz w:val="21"/>
      <w:szCs w:val="21"/>
    </w:rPr>
  </w:style>
  <w:style w:type="paragraph" w:styleId="CommentSubject">
    <w:name w:val="annotation subject"/>
    <w:basedOn w:val="CommentText"/>
    <w:next w:val="CommentText"/>
    <w:link w:val="CommentSubjectChar"/>
    <w:uiPriority w:val="99"/>
    <w:unhideWhenUsed/>
    <w:rsid w:val="002B4B88"/>
    <w:rPr>
      <w:b/>
      <w:bCs/>
    </w:rPr>
  </w:style>
  <w:style w:type="character" w:customStyle="1" w:styleId="CommentSubjectChar">
    <w:name w:val="Comment Subject Char"/>
    <w:basedOn w:val="CommentTextChar"/>
    <w:link w:val="CommentSubject"/>
    <w:uiPriority w:val="99"/>
    <w:rsid w:val="002B4B88"/>
    <w:rPr>
      <w:rFonts w:ascii="Times New Roman" w:eastAsia="Times New Roman" w:hAnsi="Times New Roman" w:cstheme="minorBidi"/>
      <w:b/>
      <w:bCs/>
      <w:color w:val="auto"/>
      <w:kern w:val="2"/>
      <w:sz w:val="21"/>
      <w:szCs w:val="21"/>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39"/>
    <w:rsid w:val="002B4B88"/>
    <w:pPr>
      <w:spacing w:line="240" w:lineRule="auto"/>
      <w:jc w:val="left"/>
    </w:pPr>
    <w:rPr>
      <w:rFonts w:asciiTheme="minorHAnsi" w:hAnsiTheme="minorHAnsi" w:cstheme="minorBidi"/>
      <w:color w:val="auto"/>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unhideWhenUsed/>
    <w:rsid w:val="002B4B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B4B88"/>
    <w:rPr>
      <w:rFonts w:ascii="Times New Roman" w:eastAsia="Times New Roman" w:hAnsi="Times New Roman" w:cstheme="minorBidi"/>
      <w:color w:val="auto"/>
      <w:kern w:val="2"/>
      <w:sz w:val="18"/>
      <w:szCs w:val="18"/>
    </w:rPr>
  </w:style>
  <w:style w:type="character" w:styleId="PageNumber">
    <w:name w:val="page number"/>
    <w:basedOn w:val="DefaultParagraphFont"/>
    <w:rsid w:val="007C0926"/>
  </w:style>
  <w:style w:type="paragraph" w:styleId="Header">
    <w:name w:val="header"/>
    <w:basedOn w:val="Normal"/>
    <w:link w:val="HeaderChar"/>
    <w:uiPriority w:val="99"/>
    <w:unhideWhenUsed/>
    <w:rsid w:val="002B4B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B4B88"/>
    <w:rPr>
      <w:rFonts w:ascii="Times New Roman" w:eastAsia="Times New Roman" w:hAnsi="Times New Roman" w:cstheme="minorBidi"/>
      <w:color w:val="auto"/>
      <w:kern w:val="2"/>
      <w:sz w:val="18"/>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2B4B88"/>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character" w:styleId="Emphasis">
    <w:name w:val="Emphasis"/>
    <w:basedOn w:val="DefaultParagraphFont"/>
    <w:uiPriority w:val="20"/>
    <w:qFormat/>
    <w:rsid w:val="002B4B88"/>
    <w:rPr>
      <w:i/>
      <w:iCs/>
    </w:rPr>
  </w:style>
  <w:style w:type="paragraph" w:customStyle="1" w:styleId="EndNoteBibliography">
    <w:name w:val="EndNote Bibliography"/>
    <w:basedOn w:val="Normal"/>
    <w:link w:val="EndNoteBibliography0"/>
    <w:rsid w:val="002B4B88"/>
    <w:rPr>
      <w:rFonts w:cs="Times New Roman"/>
      <w:noProof/>
      <w:sz w:val="20"/>
    </w:rPr>
  </w:style>
  <w:style w:type="character" w:customStyle="1" w:styleId="EndNoteBibliography0">
    <w:name w:val="EndNote Bibliography 字符"/>
    <w:basedOn w:val="DefaultParagraphFont"/>
    <w:link w:val="EndNoteBibliography"/>
    <w:rsid w:val="002B4B88"/>
    <w:rPr>
      <w:rFonts w:ascii="Times New Roman" w:eastAsia="Times New Roman" w:hAnsi="Times New Roman"/>
      <w:noProof/>
      <w:color w:val="auto"/>
      <w:kern w:val="2"/>
      <w:szCs w:val="21"/>
    </w:rPr>
  </w:style>
  <w:style w:type="paragraph" w:customStyle="1" w:styleId="EndNoteBibliographyTitle">
    <w:name w:val="EndNote Bibliography Title"/>
    <w:basedOn w:val="Normal"/>
    <w:link w:val="EndNoteBibliographyTitle0"/>
    <w:rsid w:val="002B4B88"/>
    <w:pPr>
      <w:jc w:val="center"/>
    </w:pPr>
    <w:rPr>
      <w:rFonts w:cs="Times New Roman"/>
      <w:noProof/>
      <w:sz w:val="20"/>
    </w:rPr>
  </w:style>
  <w:style w:type="character" w:customStyle="1" w:styleId="EndNoteBibliographyTitle0">
    <w:name w:val="EndNote Bibliography Title 字符"/>
    <w:basedOn w:val="DefaultParagraphFont"/>
    <w:link w:val="EndNoteBibliographyTitle"/>
    <w:rsid w:val="002B4B88"/>
    <w:rPr>
      <w:rFonts w:ascii="Times New Roman" w:eastAsia="Times New Roman" w:hAnsi="Times New Roman"/>
      <w:noProof/>
      <w:color w:val="auto"/>
      <w:kern w:val="2"/>
      <w:szCs w:val="21"/>
    </w:rPr>
  </w:style>
  <w:style w:type="character" w:styleId="UnresolvedMention">
    <w:name w:val="Unresolved Mention"/>
    <w:basedOn w:val="DefaultParagraphFont"/>
    <w:uiPriority w:val="99"/>
    <w:semiHidden/>
    <w:unhideWhenUsed/>
    <w:rsid w:val="002B4B88"/>
    <w:rPr>
      <w:color w:val="605E5C"/>
      <w:shd w:val="clear" w:color="auto" w:fill="E1DFDD"/>
    </w:rPr>
  </w:style>
  <w:style w:type="paragraph" w:styleId="Title">
    <w:name w:val="Title"/>
    <w:basedOn w:val="Normal"/>
    <w:next w:val="Normal"/>
    <w:link w:val="TitleChar"/>
    <w:uiPriority w:val="10"/>
    <w:qFormat/>
    <w:rsid w:val="00761276"/>
    <w:pPr>
      <w:widowControl/>
      <w:contextualSpacing/>
      <w:jc w:val="left"/>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761276"/>
    <w:rPr>
      <w:rFonts w:asciiTheme="majorHAnsi" w:eastAsiaTheme="majorEastAsia" w:hAnsiTheme="majorHAnsi" w:cstheme="majorBidi"/>
      <w:color w:val="auto"/>
      <w:spacing w:val="-10"/>
      <w:kern w:val="28"/>
      <w:sz w:val="56"/>
      <w:szCs w:val="56"/>
      <w:lang w:val="en-GB" w:eastAsia="en-US"/>
    </w:rPr>
  </w:style>
  <w:style w:type="paragraph" w:styleId="Revision">
    <w:name w:val="Revision"/>
    <w:hidden/>
    <w:uiPriority w:val="99"/>
    <w:semiHidden/>
    <w:rsid w:val="00E97DA3"/>
    <w:pPr>
      <w:spacing w:line="240" w:lineRule="auto"/>
      <w:jc w:val="left"/>
    </w:pPr>
    <w:rPr>
      <w:rFonts w:ascii="Times New Roman" w:eastAsia="Times New Roman" w:hAnsi="Times New Roman" w:cstheme="minorBidi"/>
      <w:color w:val="auto"/>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82302">
      <w:bodyDiv w:val="1"/>
      <w:marLeft w:val="0"/>
      <w:marRight w:val="0"/>
      <w:marTop w:val="0"/>
      <w:marBottom w:val="0"/>
      <w:divBdr>
        <w:top w:val="none" w:sz="0" w:space="0" w:color="auto"/>
        <w:left w:val="none" w:sz="0" w:space="0" w:color="auto"/>
        <w:bottom w:val="none" w:sz="0" w:space="0" w:color="auto"/>
        <w:right w:val="none" w:sz="0" w:space="0" w:color="auto"/>
      </w:divBdr>
    </w:div>
    <w:div w:id="881600144">
      <w:bodyDiv w:val="1"/>
      <w:marLeft w:val="0"/>
      <w:marRight w:val="0"/>
      <w:marTop w:val="0"/>
      <w:marBottom w:val="0"/>
      <w:divBdr>
        <w:top w:val="none" w:sz="0" w:space="0" w:color="auto"/>
        <w:left w:val="none" w:sz="0" w:space="0" w:color="auto"/>
        <w:bottom w:val="none" w:sz="0" w:space="0" w:color="auto"/>
        <w:right w:val="none" w:sz="0" w:space="0" w:color="auto"/>
      </w:divBdr>
    </w:div>
    <w:div w:id="952859726">
      <w:bodyDiv w:val="1"/>
      <w:marLeft w:val="0"/>
      <w:marRight w:val="0"/>
      <w:marTop w:val="0"/>
      <w:marBottom w:val="0"/>
      <w:divBdr>
        <w:top w:val="none" w:sz="0" w:space="0" w:color="auto"/>
        <w:left w:val="none" w:sz="0" w:space="0" w:color="auto"/>
        <w:bottom w:val="none" w:sz="0" w:space="0" w:color="auto"/>
        <w:right w:val="none" w:sz="0" w:space="0" w:color="auto"/>
      </w:divBdr>
    </w:div>
    <w:div w:id="1906211801">
      <w:bodyDiv w:val="1"/>
      <w:marLeft w:val="0"/>
      <w:marRight w:val="0"/>
      <w:marTop w:val="0"/>
      <w:marBottom w:val="0"/>
      <w:divBdr>
        <w:top w:val="none" w:sz="0" w:space="0" w:color="auto"/>
        <w:left w:val="none" w:sz="0" w:space="0" w:color="auto"/>
        <w:bottom w:val="none" w:sz="0" w:space="0" w:color="auto"/>
        <w:right w:val="none" w:sz="0" w:space="0" w:color="auto"/>
      </w:divBdr>
      <w:divsChild>
        <w:div w:id="371349387">
          <w:marLeft w:val="446"/>
          <w:marRight w:val="0"/>
          <w:marTop w:val="0"/>
          <w:marBottom w:val="0"/>
          <w:divBdr>
            <w:top w:val="none" w:sz="0" w:space="0" w:color="auto"/>
            <w:left w:val="none" w:sz="0" w:space="0" w:color="auto"/>
            <w:bottom w:val="none" w:sz="0" w:space="0" w:color="auto"/>
            <w:right w:val="none" w:sz="0" w:space="0" w:color="auto"/>
          </w:divBdr>
        </w:div>
        <w:div w:id="1171528732">
          <w:marLeft w:val="446"/>
          <w:marRight w:val="0"/>
          <w:marTop w:val="0"/>
          <w:marBottom w:val="0"/>
          <w:divBdr>
            <w:top w:val="none" w:sz="0" w:space="0" w:color="auto"/>
            <w:left w:val="none" w:sz="0" w:space="0" w:color="auto"/>
            <w:bottom w:val="none" w:sz="0" w:space="0" w:color="auto"/>
            <w:right w:val="none" w:sz="0" w:space="0" w:color="auto"/>
          </w:divBdr>
        </w:div>
        <w:div w:id="448550874">
          <w:marLeft w:val="446"/>
          <w:marRight w:val="0"/>
          <w:marTop w:val="0"/>
          <w:marBottom w:val="0"/>
          <w:divBdr>
            <w:top w:val="none" w:sz="0" w:space="0" w:color="auto"/>
            <w:left w:val="none" w:sz="0" w:space="0" w:color="auto"/>
            <w:bottom w:val="none" w:sz="0" w:space="0" w:color="auto"/>
            <w:right w:val="none" w:sz="0" w:space="0" w:color="auto"/>
          </w:divBdr>
        </w:div>
        <w:div w:id="2005433734">
          <w:marLeft w:val="446"/>
          <w:marRight w:val="0"/>
          <w:marTop w:val="0"/>
          <w:marBottom w:val="0"/>
          <w:divBdr>
            <w:top w:val="none" w:sz="0" w:space="0" w:color="auto"/>
            <w:left w:val="none" w:sz="0" w:space="0" w:color="auto"/>
            <w:bottom w:val="none" w:sz="0" w:space="0" w:color="auto"/>
            <w:right w:val="none" w:sz="0" w:space="0" w:color="auto"/>
          </w:divBdr>
        </w:div>
        <w:div w:id="26708698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F507-5D3E-4A08-A992-6D19CD21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2023-07-27T13:43:00Z</dcterms:created>
  <dcterms:modified xsi:type="dcterms:W3CDTF">2024-04-23T14:53:00Z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c8c540f9c02767f6a93d2c23d6da23abfbd62e9c195497a4353458460cca633b</vt:lpwstr>
  </property>
</Properties>
</file>