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0D5238FC" w:rsidR="00472B47" w:rsidRDefault="00472B47" w:rsidP="00FA620F">
      <w:pPr>
        <w:jc w:val="center"/>
        <w:rPr>
          <w:sz w:val="36"/>
          <w:szCs w:val="36"/>
        </w:rPr>
      </w:pPr>
      <w:r w:rsidRPr="00FA620F">
        <w:rPr>
          <w:sz w:val="36"/>
          <w:szCs w:val="36"/>
        </w:rPr>
        <w:t xml:space="preserve">Artificial intelligence model for continuous, in-home, posture and health monitoring including user feedback and predictions of clinical </w:t>
      </w:r>
      <w:r w:rsidR="00FA620F" w:rsidRPr="00FA620F">
        <w:rPr>
          <w:sz w:val="36"/>
          <w:szCs w:val="36"/>
        </w:rPr>
        <w:t>assessment.</w:t>
      </w:r>
    </w:p>
    <w:p w14:paraId="5ACA288F" w14:textId="77777777" w:rsidR="00FA620F" w:rsidRDefault="00FA620F" w:rsidP="00FA620F">
      <w:pPr>
        <w:rPr>
          <w:sz w:val="36"/>
          <w:szCs w:val="36"/>
        </w:rPr>
      </w:pPr>
    </w:p>
    <w:p w14:paraId="092D45CA" w14:textId="77777777" w:rsidR="00FA620F" w:rsidRDefault="00FA620F" w:rsidP="00FA620F">
      <w:pPr>
        <w:rPr>
          <w:sz w:val="36"/>
          <w:szCs w:val="36"/>
        </w:rPr>
      </w:pPr>
    </w:p>
    <w:p w14:paraId="7594CB67" w14:textId="77777777" w:rsidR="00FA620F" w:rsidRDefault="00FA620F" w:rsidP="00FA620F">
      <w:pPr>
        <w:rPr>
          <w:sz w:val="36"/>
          <w:szCs w:val="36"/>
        </w:rPr>
      </w:pPr>
    </w:p>
    <w:p w14:paraId="0B31C5F4" w14:textId="77777777" w:rsidR="008E3161" w:rsidRDefault="008E3161" w:rsidP="00FA620F">
      <w:pPr>
        <w:rPr>
          <w:sz w:val="36"/>
          <w:szCs w:val="36"/>
        </w:rPr>
      </w:pPr>
    </w:p>
    <w:p w14:paraId="6B3554EF" w14:textId="77777777" w:rsidR="008E3161" w:rsidRDefault="008E3161" w:rsidP="00FA620F">
      <w:pPr>
        <w:rPr>
          <w:sz w:val="36"/>
          <w:szCs w:val="36"/>
        </w:rPr>
      </w:pPr>
    </w:p>
    <w:p w14:paraId="231EC48D" w14:textId="77777777" w:rsidR="00A327CE" w:rsidRDefault="00A327CE" w:rsidP="00FA620F">
      <w:pPr>
        <w:rPr>
          <w:sz w:val="36"/>
          <w:szCs w:val="36"/>
        </w:rPr>
      </w:pPr>
    </w:p>
    <w:p w14:paraId="75E0654E" w14:textId="123E9C8B" w:rsidR="00FA620F" w:rsidRDefault="00A327CE" w:rsidP="008E3161">
      <w:pPr>
        <w:jc w:val="center"/>
        <w:rPr>
          <w:sz w:val="36"/>
          <w:szCs w:val="36"/>
        </w:rPr>
      </w:pPr>
      <w:r w:rsidRPr="00A327CE">
        <w:rPr>
          <w:sz w:val="36"/>
          <w:szCs w:val="36"/>
        </w:rPr>
        <w:t xml:space="preserve">David </w:t>
      </w:r>
      <w:r>
        <w:rPr>
          <w:sz w:val="36"/>
          <w:szCs w:val="36"/>
        </w:rPr>
        <w:t xml:space="preserve">Faith </w:t>
      </w:r>
      <w:r w:rsidRPr="00A327CE">
        <w:rPr>
          <w:sz w:val="36"/>
          <w:szCs w:val="36"/>
        </w:rPr>
        <w:t>Odesola</w:t>
      </w:r>
    </w:p>
    <w:p w14:paraId="6017F0A1" w14:textId="77777777" w:rsidR="008E3161" w:rsidRDefault="008E3161" w:rsidP="008E3161">
      <w:pPr>
        <w:jc w:val="center"/>
        <w:rPr>
          <w:sz w:val="36"/>
          <w:szCs w:val="36"/>
        </w:rPr>
      </w:pPr>
    </w:p>
    <w:p w14:paraId="728A8CA3" w14:textId="77777777" w:rsidR="008E3161" w:rsidRDefault="008E3161" w:rsidP="008E3161">
      <w:pPr>
        <w:jc w:val="center"/>
        <w:rPr>
          <w:sz w:val="36"/>
          <w:szCs w:val="36"/>
        </w:rPr>
      </w:pPr>
    </w:p>
    <w:p w14:paraId="3001F6E6" w14:textId="77777777" w:rsidR="008E3161" w:rsidRDefault="008E3161" w:rsidP="008E3161">
      <w:pPr>
        <w:jc w:val="center"/>
        <w:rPr>
          <w:sz w:val="36"/>
          <w:szCs w:val="36"/>
        </w:rPr>
      </w:pPr>
    </w:p>
    <w:p w14:paraId="2CA34816" w14:textId="77777777" w:rsidR="008E3161" w:rsidRDefault="008E3161" w:rsidP="008E3161">
      <w:pPr>
        <w:jc w:val="center"/>
        <w:rPr>
          <w:sz w:val="36"/>
          <w:szCs w:val="36"/>
        </w:rPr>
      </w:pPr>
    </w:p>
    <w:p w14:paraId="21184D46" w14:textId="77777777" w:rsidR="008E3161" w:rsidRDefault="008E3161" w:rsidP="008E3161">
      <w:pPr>
        <w:jc w:val="center"/>
        <w:rPr>
          <w:sz w:val="36"/>
          <w:szCs w:val="36"/>
        </w:rPr>
      </w:pPr>
    </w:p>
    <w:p w14:paraId="4897622E" w14:textId="77777777" w:rsidR="008E3161" w:rsidRDefault="008E3161" w:rsidP="008E3161">
      <w:pPr>
        <w:jc w:val="center"/>
        <w:rPr>
          <w:sz w:val="36"/>
          <w:szCs w:val="36"/>
        </w:rPr>
      </w:pPr>
    </w:p>
    <w:p w14:paraId="24E19BB4" w14:textId="77777777" w:rsidR="008E3161" w:rsidRPr="008E3161" w:rsidRDefault="008E3161" w:rsidP="008E3161">
      <w:pPr>
        <w:jc w:val="center"/>
        <w:rPr>
          <w:sz w:val="36"/>
          <w:szCs w:val="36"/>
        </w:rPr>
      </w:pPr>
    </w:p>
    <w:p w14:paraId="5C9F49F9" w14:textId="77777777" w:rsidR="00FA620F" w:rsidRDefault="00FA620F" w:rsidP="00FA620F"/>
    <w:p w14:paraId="3820E12B" w14:textId="77777777" w:rsidR="00FA620F" w:rsidRDefault="00FA620F" w:rsidP="00FA620F"/>
    <w:p w14:paraId="05A6433E" w14:textId="77777777" w:rsidR="00FA620F" w:rsidRDefault="00FA620F" w:rsidP="00FA620F"/>
    <w:p w14:paraId="5F5B6E37" w14:textId="77777777" w:rsidR="00FA620F" w:rsidRDefault="00FA620F" w:rsidP="00FA620F"/>
    <w:p w14:paraId="093E296A" w14:textId="77777777" w:rsidR="00FA620F" w:rsidRDefault="00FA620F" w:rsidP="00FA620F"/>
    <w:sdt>
      <w:sdtPr>
        <w:rPr>
          <w:rFonts w:asciiTheme="minorHAnsi" w:eastAsiaTheme="minorHAnsi" w:hAnsiTheme="minorHAnsi" w:cstheme="minorBidi"/>
          <w:color w:val="auto"/>
          <w:sz w:val="22"/>
          <w:szCs w:val="22"/>
        </w:rPr>
        <w:id w:val="865720177"/>
        <w:docPartObj>
          <w:docPartGallery w:val="Table of Contents"/>
          <w:docPartUnique/>
        </w:docPartObj>
      </w:sdtPr>
      <w:sdtEndPr>
        <w:rPr>
          <w:b/>
          <w:bCs/>
          <w:noProof/>
        </w:rPr>
      </w:sdtEndPr>
      <w:sdtContent>
        <w:p w14:paraId="04DC2AEC" w14:textId="4BE7E1C5" w:rsidR="0044397D" w:rsidRDefault="0044397D">
          <w:pPr>
            <w:pStyle w:val="TOCHeading"/>
          </w:pPr>
          <w:r>
            <w:t>Table of Contents</w:t>
          </w:r>
        </w:p>
        <w:p w14:paraId="77819933" w14:textId="43CC17BF" w:rsidR="001574BD" w:rsidRDefault="0044397D">
          <w:pPr>
            <w:pStyle w:val="TOC2"/>
            <w:tabs>
              <w:tab w:val="right" w:leader="dot" w:pos="935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1516100" w:history="1">
            <w:r w:rsidR="001574BD" w:rsidRPr="00042156">
              <w:rPr>
                <w:rStyle w:val="Hyperlink"/>
                <w:noProof/>
              </w:rPr>
              <w:t>Introduction</w:t>
            </w:r>
            <w:r w:rsidR="001574BD">
              <w:rPr>
                <w:noProof/>
                <w:webHidden/>
              </w:rPr>
              <w:tab/>
            </w:r>
            <w:r w:rsidR="001574BD">
              <w:rPr>
                <w:noProof/>
                <w:webHidden/>
              </w:rPr>
              <w:fldChar w:fldCharType="begin"/>
            </w:r>
            <w:r w:rsidR="001574BD">
              <w:rPr>
                <w:noProof/>
                <w:webHidden/>
              </w:rPr>
              <w:instrText xml:space="preserve"> PAGEREF _Toc151516100 \h </w:instrText>
            </w:r>
            <w:r w:rsidR="001574BD">
              <w:rPr>
                <w:noProof/>
                <w:webHidden/>
              </w:rPr>
            </w:r>
            <w:r w:rsidR="001574BD">
              <w:rPr>
                <w:noProof/>
                <w:webHidden/>
              </w:rPr>
              <w:fldChar w:fldCharType="separate"/>
            </w:r>
            <w:r w:rsidR="001574BD">
              <w:rPr>
                <w:noProof/>
                <w:webHidden/>
              </w:rPr>
              <w:t>3</w:t>
            </w:r>
            <w:r w:rsidR="001574BD">
              <w:rPr>
                <w:noProof/>
                <w:webHidden/>
              </w:rPr>
              <w:fldChar w:fldCharType="end"/>
            </w:r>
          </w:hyperlink>
        </w:p>
        <w:p w14:paraId="41DF3BFA" w14:textId="1BF2C9B7" w:rsidR="001574BD" w:rsidRDefault="001574BD">
          <w:pPr>
            <w:pStyle w:val="TOC2"/>
            <w:tabs>
              <w:tab w:val="right" w:leader="dot" w:pos="9350"/>
            </w:tabs>
            <w:rPr>
              <w:rFonts w:eastAsiaTheme="minorEastAsia"/>
              <w:noProof/>
              <w:kern w:val="2"/>
              <w:lang w:val="en-GB" w:eastAsia="en-GB"/>
              <w14:ligatures w14:val="standardContextual"/>
            </w:rPr>
          </w:pPr>
          <w:hyperlink w:anchor="_Toc151516101" w:history="1">
            <w:r w:rsidRPr="00042156">
              <w:rPr>
                <w:rStyle w:val="Hyperlink"/>
                <w:noProof/>
              </w:rPr>
              <w:t>Literature Review</w:t>
            </w:r>
            <w:r>
              <w:rPr>
                <w:noProof/>
                <w:webHidden/>
              </w:rPr>
              <w:tab/>
            </w:r>
            <w:r>
              <w:rPr>
                <w:noProof/>
                <w:webHidden/>
              </w:rPr>
              <w:fldChar w:fldCharType="begin"/>
            </w:r>
            <w:r>
              <w:rPr>
                <w:noProof/>
                <w:webHidden/>
              </w:rPr>
              <w:instrText xml:space="preserve"> PAGEREF _Toc151516101 \h </w:instrText>
            </w:r>
            <w:r>
              <w:rPr>
                <w:noProof/>
                <w:webHidden/>
              </w:rPr>
            </w:r>
            <w:r>
              <w:rPr>
                <w:noProof/>
                <w:webHidden/>
              </w:rPr>
              <w:fldChar w:fldCharType="separate"/>
            </w:r>
            <w:r>
              <w:rPr>
                <w:noProof/>
                <w:webHidden/>
              </w:rPr>
              <w:t>4</w:t>
            </w:r>
            <w:r>
              <w:rPr>
                <w:noProof/>
                <w:webHidden/>
              </w:rPr>
              <w:fldChar w:fldCharType="end"/>
            </w:r>
          </w:hyperlink>
        </w:p>
        <w:p w14:paraId="2C0CC8CD" w14:textId="24FF43AE" w:rsidR="001574BD" w:rsidRDefault="001574BD">
          <w:pPr>
            <w:pStyle w:val="TOC3"/>
            <w:tabs>
              <w:tab w:val="right" w:leader="dot" w:pos="9350"/>
            </w:tabs>
            <w:rPr>
              <w:rFonts w:eastAsiaTheme="minorEastAsia"/>
              <w:noProof/>
              <w:kern w:val="2"/>
              <w:lang w:val="en-GB" w:eastAsia="en-GB"/>
              <w14:ligatures w14:val="standardContextual"/>
            </w:rPr>
          </w:pPr>
          <w:hyperlink w:anchor="_Toc151516102" w:history="1">
            <w:r w:rsidRPr="00042156">
              <w:rPr>
                <w:rStyle w:val="Hyperlink"/>
                <w:noProof/>
              </w:rPr>
              <w:t>Existing Sitting Posture Monitoring Systems</w:t>
            </w:r>
            <w:r>
              <w:rPr>
                <w:noProof/>
                <w:webHidden/>
              </w:rPr>
              <w:tab/>
            </w:r>
            <w:r>
              <w:rPr>
                <w:noProof/>
                <w:webHidden/>
              </w:rPr>
              <w:fldChar w:fldCharType="begin"/>
            </w:r>
            <w:r>
              <w:rPr>
                <w:noProof/>
                <w:webHidden/>
              </w:rPr>
              <w:instrText xml:space="preserve"> PAGEREF _Toc151516102 \h </w:instrText>
            </w:r>
            <w:r>
              <w:rPr>
                <w:noProof/>
                <w:webHidden/>
              </w:rPr>
            </w:r>
            <w:r>
              <w:rPr>
                <w:noProof/>
                <w:webHidden/>
              </w:rPr>
              <w:fldChar w:fldCharType="separate"/>
            </w:r>
            <w:r>
              <w:rPr>
                <w:noProof/>
                <w:webHidden/>
              </w:rPr>
              <w:t>4</w:t>
            </w:r>
            <w:r>
              <w:rPr>
                <w:noProof/>
                <w:webHidden/>
              </w:rPr>
              <w:fldChar w:fldCharType="end"/>
            </w:r>
          </w:hyperlink>
        </w:p>
        <w:p w14:paraId="0180384B" w14:textId="497CC648" w:rsidR="001574BD" w:rsidRDefault="001574BD">
          <w:pPr>
            <w:pStyle w:val="TOC3"/>
            <w:tabs>
              <w:tab w:val="right" w:leader="dot" w:pos="9350"/>
            </w:tabs>
            <w:rPr>
              <w:rFonts w:eastAsiaTheme="minorEastAsia"/>
              <w:noProof/>
              <w:kern w:val="2"/>
              <w:lang w:val="en-GB" w:eastAsia="en-GB"/>
              <w14:ligatures w14:val="standardContextual"/>
            </w:rPr>
          </w:pPr>
          <w:hyperlink w:anchor="_Toc151516103" w:history="1">
            <w:r w:rsidRPr="00042156">
              <w:rPr>
                <w:rStyle w:val="Hyperlink"/>
                <w:noProof/>
              </w:rPr>
              <w:t>Sensor Technology</w:t>
            </w:r>
            <w:r>
              <w:rPr>
                <w:noProof/>
                <w:webHidden/>
              </w:rPr>
              <w:tab/>
            </w:r>
            <w:r>
              <w:rPr>
                <w:noProof/>
                <w:webHidden/>
              </w:rPr>
              <w:fldChar w:fldCharType="begin"/>
            </w:r>
            <w:r>
              <w:rPr>
                <w:noProof/>
                <w:webHidden/>
              </w:rPr>
              <w:instrText xml:space="preserve"> PAGEREF _Toc151516103 \h </w:instrText>
            </w:r>
            <w:r>
              <w:rPr>
                <w:noProof/>
                <w:webHidden/>
              </w:rPr>
            </w:r>
            <w:r>
              <w:rPr>
                <w:noProof/>
                <w:webHidden/>
              </w:rPr>
              <w:fldChar w:fldCharType="separate"/>
            </w:r>
            <w:r>
              <w:rPr>
                <w:noProof/>
                <w:webHidden/>
              </w:rPr>
              <w:t>4</w:t>
            </w:r>
            <w:r>
              <w:rPr>
                <w:noProof/>
                <w:webHidden/>
              </w:rPr>
              <w:fldChar w:fldCharType="end"/>
            </w:r>
          </w:hyperlink>
        </w:p>
        <w:p w14:paraId="2EFC443A" w14:textId="0D60E695" w:rsidR="001574BD" w:rsidRDefault="001574BD">
          <w:pPr>
            <w:pStyle w:val="TOC3"/>
            <w:tabs>
              <w:tab w:val="right" w:leader="dot" w:pos="9350"/>
            </w:tabs>
            <w:rPr>
              <w:rFonts w:eastAsiaTheme="minorEastAsia"/>
              <w:noProof/>
              <w:kern w:val="2"/>
              <w:lang w:val="en-GB" w:eastAsia="en-GB"/>
              <w14:ligatures w14:val="standardContextual"/>
            </w:rPr>
          </w:pPr>
          <w:hyperlink w:anchor="_Toc151516104" w:history="1">
            <w:r w:rsidRPr="00042156">
              <w:rPr>
                <w:rStyle w:val="Hyperlink"/>
                <w:noProof/>
              </w:rPr>
              <w:t>Smart Wheelchair Systems</w:t>
            </w:r>
            <w:r>
              <w:rPr>
                <w:noProof/>
                <w:webHidden/>
              </w:rPr>
              <w:tab/>
            </w:r>
            <w:r>
              <w:rPr>
                <w:noProof/>
                <w:webHidden/>
              </w:rPr>
              <w:fldChar w:fldCharType="begin"/>
            </w:r>
            <w:r>
              <w:rPr>
                <w:noProof/>
                <w:webHidden/>
              </w:rPr>
              <w:instrText xml:space="preserve"> PAGEREF _Toc151516104 \h </w:instrText>
            </w:r>
            <w:r>
              <w:rPr>
                <w:noProof/>
                <w:webHidden/>
              </w:rPr>
            </w:r>
            <w:r>
              <w:rPr>
                <w:noProof/>
                <w:webHidden/>
              </w:rPr>
              <w:fldChar w:fldCharType="separate"/>
            </w:r>
            <w:r>
              <w:rPr>
                <w:noProof/>
                <w:webHidden/>
              </w:rPr>
              <w:t>4</w:t>
            </w:r>
            <w:r>
              <w:rPr>
                <w:noProof/>
                <w:webHidden/>
              </w:rPr>
              <w:fldChar w:fldCharType="end"/>
            </w:r>
          </w:hyperlink>
        </w:p>
        <w:p w14:paraId="1ED23AA4" w14:textId="28D35140" w:rsidR="001574BD" w:rsidRDefault="001574BD">
          <w:pPr>
            <w:pStyle w:val="TOC3"/>
            <w:tabs>
              <w:tab w:val="right" w:leader="dot" w:pos="9350"/>
            </w:tabs>
            <w:rPr>
              <w:rFonts w:eastAsiaTheme="minorEastAsia"/>
              <w:noProof/>
              <w:kern w:val="2"/>
              <w:lang w:val="en-GB" w:eastAsia="en-GB"/>
              <w14:ligatures w14:val="standardContextual"/>
            </w:rPr>
          </w:pPr>
          <w:hyperlink w:anchor="_Toc151516105" w:history="1">
            <w:r w:rsidRPr="00042156">
              <w:rPr>
                <w:rStyle w:val="Hyperlink"/>
                <w:noProof/>
              </w:rPr>
              <w:t>User Feedback System</w:t>
            </w:r>
            <w:r>
              <w:rPr>
                <w:noProof/>
                <w:webHidden/>
              </w:rPr>
              <w:tab/>
            </w:r>
            <w:r>
              <w:rPr>
                <w:noProof/>
                <w:webHidden/>
              </w:rPr>
              <w:fldChar w:fldCharType="begin"/>
            </w:r>
            <w:r>
              <w:rPr>
                <w:noProof/>
                <w:webHidden/>
              </w:rPr>
              <w:instrText xml:space="preserve"> PAGEREF _Toc151516105 \h </w:instrText>
            </w:r>
            <w:r>
              <w:rPr>
                <w:noProof/>
                <w:webHidden/>
              </w:rPr>
            </w:r>
            <w:r>
              <w:rPr>
                <w:noProof/>
                <w:webHidden/>
              </w:rPr>
              <w:fldChar w:fldCharType="separate"/>
            </w:r>
            <w:r>
              <w:rPr>
                <w:noProof/>
                <w:webHidden/>
              </w:rPr>
              <w:t>4</w:t>
            </w:r>
            <w:r>
              <w:rPr>
                <w:noProof/>
                <w:webHidden/>
              </w:rPr>
              <w:fldChar w:fldCharType="end"/>
            </w:r>
          </w:hyperlink>
        </w:p>
        <w:p w14:paraId="02207532" w14:textId="1A198F8D" w:rsidR="001574BD" w:rsidRDefault="001574BD">
          <w:pPr>
            <w:pStyle w:val="TOC3"/>
            <w:tabs>
              <w:tab w:val="right" w:leader="dot" w:pos="9350"/>
            </w:tabs>
            <w:rPr>
              <w:rFonts w:eastAsiaTheme="minorEastAsia"/>
              <w:noProof/>
              <w:kern w:val="2"/>
              <w:lang w:val="en-GB" w:eastAsia="en-GB"/>
              <w14:ligatures w14:val="standardContextual"/>
            </w:rPr>
          </w:pPr>
          <w:hyperlink w:anchor="_Toc151516106" w:history="1">
            <w:r w:rsidRPr="00042156">
              <w:rPr>
                <w:rStyle w:val="Hyperlink"/>
                <w:noProof/>
              </w:rPr>
              <w:t>Machine Learning Algorithm</w:t>
            </w:r>
            <w:r>
              <w:rPr>
                <w:noProof/>
                <w:webHidden/>
              </w:rPr>
              <w:tab/>
            </w:r>
            <w:r>
              <w:rPr>
                <w:noProof/>
                <w:webHidden/>
              </w:rPr>
              <w:fldChar w:fldCharType="begin"/>
            </w:r>
            <w:r>
              <w:rPr>
                <w:noProof/>
                <w:webHidden/>
              </w:rPr>
              <w:instrText xml:space="preserve"> PAGEREF _Toc151516106 \h </w:instrText>
            </w:r>
            <w:r>
              <w:rPr>
                <w:noProof/>
                <w:webHidden/>
              </w:rPr>
            </w:r>
            <w:r>
              <w:rPr>
                <w:noProof/>
                <w:webHidden/>
              </w:rPr>
              <w:fldChar w:fldCharType="separate"/>
            </w:r>
            <w:r>
              <w:rPr>
                <w:noProof/>
                <w:webHidden/>
              </w:rPr>
              <w:t>4</w:t>
            </w:r>
            <w:r>
              <w:rPr>
                <w:noProof/>
                <w:webHidden/>
              </w:rPr>
              <w:fldChar w:fldCharType="end"/>
            </w:r>
          </w:hyperlink>
        </w:p>
        <w:p w14:paraId="323C9F32" w14:textId="4DFC0082" w:rsidR="001574BD" w:rsidRDefault="001574BD">
          <w:pPr>
            <w:pStyle w:val="TOC3"/>
            <w:tabs>
              <w:tab w:val="right" w:leader="dot" w:pos="9350"/>
            </w:tabs>
            <w:rPr>
              <w:rFonts w:eastAsiaTheme="minorEastAsia"/>
              <w:noProof/>
              <w:kern w:val="2"/>
              <w:lang w:val="en-GB" w:eastAsia="en-GB"/>
              <w14:ligatures w14:val="standardContextual"/>
            </w:rPr>
          </w:pPr>
          <w:hyperlink w:anchor="_Toc151516107" w:history="1">
            <w:r w:rsidRPr="00042156">
              <w:rPr>
                <w:rStyle w:val="Hyperlink"/>
                <w:noProof/>
              </w:rPr>
              <w:t>Machine Learning</w:t>
            </w:r>
            <w:r>
              <w:rPr>
                <w:noProof/>
                <w:webHidden/>
              </w:rPr>
              <w:tab/>
            </w:r>
            <w:r>
              <w:rPr>
                <w:noProof/>
                <w:webHidden/>
              </w:rPr>
              <w:fldChar w:fldCharType="begin"/>
            </w:r>
            <w:r>
              <w:rPr>
                <w:noProof/>
                <w:webHidden/>
              </w:rPr>
              <w:instrText xml:space="preserve"> PAGEREF _Toc151516107 \h </w:instrText>
            </w:r>
            <w:r>
              <w:rPr>
                <w:noProof/>
                <w:webHidden/>
              </w:rPr>
            </w:r>
            <w:r>
              <w:rPr>
                <w:noProof/>
                <w:webHidden/>
              </w:rPr>
              <w:fldChar w:fldCharType="separate"/>
            </w:r>
            <w:r>
              <w:rPr>
                <w:noProof/>
                <w:webHidden/>
              </w:rPr>
              <w:t>4</w:t>
            </w:r>
            <w:r>
              <w:rPr>
                <w:noProof/>
                <w:webHidden/>
              </w:rPr>
              <w:fldChar w:fldCharType="end"/>
            </w:r>
          </w:hyperlink>
        </w:p>
        <w:p w14:paraId="5AB420D0" w14:textId="1476F490" w:rsidR="001574BD" w:rsidRDefault="001574BD">
          <w:pPr>
            <w:pStyle w:val="TOC3"/>
            <w:tabs>
              <w:tab w:val="right" w:leader="dot" w:pos="9350"/>
            </w:tabs>
            <w:rPr>
              <w:rFonts w:eastAsiaTheme="minorEastAsia"/>
              <w:noProof/>
              <w:kern w:val="2"/>
              <w:lang w:val="en-GB" w:eastAsia="en-GB"/>
              <w14:ligatures w14:val="standardContextual"/>
            </w:rPr>
          </w:pPr>
          <w:hyperlink w:anchor="_Toc151516108" w:history="1">
            <w:r w:rsidRPr="00042156">
              <w:rPr>
                <w:rStyle w:val="Hyperlink"/>
                <w:noProof/>
              </w:rPr>
              <w:t>Commercialization</w:t>
            </w:r>
            <w:r>
              <w:rPr>
                <w:noProof/>
                <w:webHidden/>
              </w:rPr>
              <w:tab/>
            </w:r>
            <w:r>
              <w:rPr>
                <w:noProof/>
                <w:webHidden/>
              </w:rPr>
              <w:fldChar w:fldCharType="begin"/>
            </w:r>
            <w:r>
              <w:rPr>
                <w:noProof/>
                <w:webHidden/>
              </w:rPr>
              <w:instrText xml:space="preserve"> PAGEREF _Toc151516108 \h </w:instrText>
            </w:r>
            <w:r>
              <w:rPr>
                <w:noProof/>
                <w:webHidden/>
              </w:rPr>
            </w:r>
            <w:r>
              <w:rPr>
                <w:noProof/>
                <w:webHidden/>
              </w:rPr>
              <w:fldChar w:fldCharType="separate"/>
            </w:r>
            <w:r>
              <w:rPr>
                <w:noProof/>
                <w:webHidden/>
              </w:rPr>
              <w:t>4</w:t>
            </w:r>
            <w:r>
              <w:rPr>
                <w:noProof/>
                <w:webHidden/>
              </w:rPr>
              <w:fldChar w:fldCharType="end"/>
            </w:r>
          </w:hyperlink>
        </w:p>
        <w:p w14:paraId="4B5BA404" w14:textId="1EA09526" w:rsidR="001574BD" w:rsidRDefault="001574BD">
          <w:pPr>
            <w:pStyle w:val="TOC3"/>
            <w:tabs>
              <w:tab w:val="right" w:leader="dot" w:pos="9350"/>
            </w:tabs>
            <w:rPr>
              <w:rFonts w:eastAsiaTheme="minorEastAsia"/>
              <w:noProof/>
              <w:kern w:val="2"/>
              <w:lang w:val="en-GB" w:eastAsia="en-GB"/>
              <w14:ligatures w14:val="standardContextual"/>
            </w:rPr>
          </w:pPr>
          <w:hyperlink w:anchor="_Toc151516109" w:history="1">
            <w:r w:rsidRPr="00042156">
              <w:rPr>
                <w:rStyle w:val="Hyperlink"/>
                <w:noProof/>
              </w:rPr>
              <w:t>Research Gaps</w:t>
            </w:r>
            <w:r>
              <w:rPr>
                <w:noProof/>
                <w:webHidden/>
              </w:rPr>
              <w:tab/>
            </w:r>
            <w:r>
              <w:rPr>
                <w:noProof/>
                <w:webHidden/>
              </w:rPr>
              <w:fldChar w:fldCharType="begin"/>
            </w:r>
            <w:r>
              <w:rPr>
                <w:noProof/>
                <w:webHidden/>
              </w:rPr>
              <w:instrText xml:space="preserve"> PAGEREF _Toc151516109 \h </w:instrText>
            </w:r>
            <w:r>
              <w:rPr>
                <w:noProof/>
                <w:webHidden/>
              </w:rPr>
            </w:r>
            <w:r>
              <w:rPr>
                <w:noProof/>
                <w:webHidden/>
              </w:rPr>
              <w:fldChar w:fldCharType="separate"/>
            </w:r>
            <w:r>
              <w:rPr>
                <w:noProof/>
                <w:webHidden/>
              </w:rPr>
              <w:t>4</w:t>
            </w:r>
            <w:r>
              <w:rPr>
                <w:noProof/>
                <w:webHidden/>
              </w:rPr>
              <w:fldChar w:fldCharType="end"/>
            </w:r>
          </w:hyperlink>
        </w:p>
        <w:p w14:paraId="15B00486" w14:textId="679CA5B8" w:rsidR="001574BD" w:rsidRDefault="001574BD">
          <w:pPr>
            <w:pStyle w:val="TOC3"/>
            <w:tabs>
              <w:tab w:val="right" w:leader="dot" w:pos="9350"/>
            </w:tabs>
            <w:rPr>
              <w:rFonts w:eastAsiaTheme="minorEastAsia"/>
              <w:noProof/>
              <w:kern w:val="2"/>
              <w:lang w:val="en-GB" w:eastAsia="en-GB"/>
              <w14:ligatures w14:val="standardContextual"/>
            </w:rPr>
          </w:pPr>
          <w:hyperlink w:anchor="_Toc151516110" w:history="1">
            <w:r w:rsidRPr="00042156">
              <w:rPr>
                <w:rStyle w:val="Hyperlink"/>
                <w:noProof/>
              </w:rPr>
              <w:t>Future/Proposed Plans</w:t>
            </w:r>
            <w:r>
              <w:rPr>
                <w:noProof/>
                <w:webHidden/>
              </w:rPr>
              <w:tab/>
            </w:r>
            <w:r>
              <w:rPr>
                <w:noProof/>
                <w:webHidden/>
              </w:rPr>
              <w:fldChar w:fldCharType="begin"/>
            </w:r>
            <w:r>
              <w:rPr>
                <w:noProof/>
                <w:webHidden/>
              </w:rPr>
              <w:instrText xml:space="preserve"> PAGEREF _Toc151516110 \h </w:instrText>
            </w:r>
            <w:r>
              <w:rPr>
                <w:noProof/>
                <w:webHidden/>
              </w:rPr>
            </w:r>
            <w:r>
              <w:rPr>
                <w:noProof/>
                <w:webHidden/>
              </w:rPr>
              <w:fldChar w:fldCharType="separate"/>
            </w:r>
            <w:r>
              <w:rPr>
                <w:noProof/>
                <w:webHidden/>
              </w:rPr>
              <w:t>4</w:t>
            </w:r>
            <w:r>
              <w:rPr>
                <w:noProof/>
                <w:webHidden/>
              </w:rPr>
              <w:fldChar w:fldCharType="end"/>
            </w:r>
          </w:hyperlink>
        </w:p>
        <w:p w14:paraId="1CAA3EB5" w14:textId="117F26B1" w:rsidR="001574BD" w:rsidRDefault="001574BD">
          <w:pPr>
            <w:pStyle w:val="TOC2"/>
            <w:tabs>
              <w:tab w:val="right" w:leader="dot" w:pos="9350"/>
            </w:tabs>
            <w:rPr>
              <w:rFonts w:eastAsiaTheme="minorEastAsia"/>
              <w:noProof/>
              <w:kern w:val="2"/>
              <w:lang w:val="en-GB" w:eastAsia="en-GB"/>
              <w14:ligatures w14:val="standardContextual"/>
            </w:rPr>
          </w:pPr>
          <w:hyperlink w:anchor="_Toc151516111" w:history="1">
            <w:r w:rsidRPr="00042156">
              <w:rPr>
                <w:rStyle w:val="Hyperlink"/>
                <w:noProof/>
              </w:rPr>
              <w:t>Conclusions</w:t>
            </w:r>
            <w:r>
              <w:rPr>
                <w:noProof/>
                <w:webHidden/>
              </w:rPr>
              <w:tab/>
            </w:r>
            <w:r>
              <w:rPr>
                <w:noProof/>
                <w:webHidden/>
              </w:rPr>
              <w:fldChar w:fldCharType="begin"/>
            </w:r>
            <w:r>
              <w:rPr>
                <w:noProof/>
                <w:webHidden/>
              </w:rPr>
              <w:instrText xml:space="preserve"> PAGEREF _Toc151516111 \h </w:instrText>
            </w:r>
            <w:r>
              <w:rPr>
                <w:noProof/>
                <w:webHidden/>
              </w:rPr>
            </w:r>
            <w:r>
              <w:rPr>
                <w:noProof/>
                <w:webHidden/>
              </w:rPr>
              <w:fldChar w:fldCharType="separate"/>
            </w:r>
            <w:r>
              <w:rPr>
                <w:noProof/>
                <w:webHidden/>
              </w:rPr>
              <w:t>5</w:t>
            </w:r>
            <w:r>
              <w:rPr>
                <w:noProof/>
                <w:webHidden/>
              </w:rPr>
              <w:fldChar w:fldCharType="end"/>
            </w:r>
          </w:hyperlink>
        </w:p>
        <w:p w14:paraId="4A3457CE" w14:textId="173EE81A" w:rsidR="001574BD" w:rsidRDefault="001574BD">
          <w:pPr>
            <w:pStyle w:val="TOC2"/>
            <w:tabs>
              <w:tab w:val="right" w:leader="dot" w:pos="9350"/>
            </w:tabs>
            <w:rPr>
              <w:rFonts w:eastAsiaTheme="minorEastAsia"/>
              <w:noProof/>
              <w:kern w:val="2"/>
              <w:lang w:val="en-GB" w:eastAsia="en-GB"/>
              <w14:ligatures w14:val="standardContextual"/>
            </w:rPr>
          </w:pPr>
          <w:hyperlink w:anchor="_Toc151516112" w:history="1">
            <w:r w:rsidRPr="00042156">
              <w:rPr>
                <w:rStyle w:val="Hyperlink"/>
                <w:noProof/>
              </w:rPr>
              <w:t>References</w:t>
            </w:r>
            <w:r>
              <w:rPr>
                <w:noProof/>
                <w:webHidden/>
              </w:rPr>
              <w:tab/>
            </w:r>
            <w:r>
              <w:rPr>
                <w:noProof/>
                <w:webHidden/>
              </w:rPr>
              <w:fldChar w:fldCharType="begin"/>
            </w:r>
            <w:r>
              <w:rPr>
                <w:noProof/>
                <w:webHidden/>
              </w:rPr>
              <w:instrText xml:space="preserve"> PAGEREF _Toc151516112 \h </w:instrText>
            </w:r>
            <w:r>
              <w:rPr>
                <w:noProof/>
                <w:webHidden/>
              </w:rPr>
            </w:r>
            <w:r>
              <w:rPr>
                <w:noProof/>
                <w:webHidden/>
              </w:rPr>
              <w:fldChar w:fldCharType="separate"/>
            </w:r>
            <w:r>
              <w:rPr>
                <w:noProof/>
                <w:webHidden/>
              </w:rPr>
              <w:t>5</w:t>
            </w:r>
            <w:r>
              <w:rPr>
                <w:noProof/>
                <w:webHidden/>
              </w:rPr>
              <w:fldChar w:fldCharType="end"/>
            </w:r>
          </w:hyperlink>
        </w:p>
        <w:p w14:paraId="55196090" w14:textId="1EED7E0E" w:rsidR="001574BD" w:rsidRDefault="001574BD">
          <w:pPr>
            <w:pStyle w:val="TOC2"/>
            <w:tabs>
              <w:tab w:val="right" w:leader="dot" w:pos="9350"/>
            </w:tabs>
            <w:rPr>
              <w:rFonts w:eastAsiaTheme="minorEastAsia"/>
              <w:noProof/>
              <w:kern w:val="2"/>
              <w:lang w:val="en-GB" w:eastAsia="en-GB"/>
              <w14:ligatures w14:val="standardContextual"/>
            </w:rPr>
          </w:pPr>
          <w:hyperlink w:anchor="_Toc151516113" w:history="1">
            <w:r w:rsidRPr="00042156">
              <w:rPr>
                <w:rStyle w:val="Hyperlink"/>
                <w:noProof/>
              </w:rPr>
              <w:t>Appendixes</w:t>
            </w:r>
            <w:r>
              <w:rPr>
                <w:noProof/>
                <w:webHidden/>
              </w:rPr>
              <w:tab/>
            </w:r>
            <w:r>
              <w:rPr>
                <w:noProof/>
                <w:webHidden/>
              </w:rPr>
              <w:fldChar w:fldCharType="begin"/>
            </w:r>
            <w:r>
              <w:rPr>
                <w:noProof/>
                <w:webHidden/>
              </w:rPr>
              <w:instrText xml:space="preserve"> PAGEREF _Toc151516113 \h </w:instrText>
            </w:r>
            <w:r>
              <w:rPr>
                <w:noProof/>
                <w:webHidden/>
              </w:rPr>
            </w:r>
            <w:r>
              <w:rPr>
                <w:noProof/>
                <w:webHidden/>
              </w:rPr>
              <w:fldChar w:fldCharType="separate"/>
            </w:r>
            <w:r>
              <w:rPr>
                <w:noProof/>
                <w:webHidden/>
              </w:rPr>
              <w:t>8</w:t>
            </w:r>
            <w:r>
              <w:rPr>
                <w:noProof/>
                <w:webHidden/>
              </w:rPr>
              <w:fldChar w:fldCharType="end"/>
            </w:r>
          </w:hyperlink>
        </w:p>
        <w:p w14:paraId="0D675C6E" w14:textId="499A4F46" w:rsidR="0044397D" w:rsidRDefault="0044397D">
          <w:r>
            <w:rPr>
              <w:b/>
              <w:bCs/>
              <w:noProof/>
            </w:rPr>
            <w:fldChar w:fldCharType="end"/>
          </w:r>
        </w:p>
      </w:sdtContent>
    </w:sdt>
    <w:p w14:paraId="3CF9046A" w14:textId="77777777" w:rsidR="009862E7" w:rsidRDefault="009862E7" w:rsidP="00FA620F"/>
    <w:p w14:paraId="7717E0FC" w14:textId="77777777" w:rsidR="0044397D" w:rsidRDefault="0044397D" w:rsidP="00FA620F"/>
    <w:p w14:paraId="45300B27" w14:textId="77777777" w:rsidR="0044397D" w:rsidRDefault="0044397D" w:rsidP="00FA620F"/>
    <w:p w14:paraId="388C29C0" w14:textId="77777777" w:rsidR="0044397D" w:rsidRDefault="0044397D" w:rsidP="00FA620F"/>
    <w:p w14:paraId="68B329CB" w14:textId="77777777" w:rsidR="0044397D" w:rsidRDefault="0044397D" w:rsidP="00FA620F"/>
    <w:p w14:paraId="4E17142A" w14:textId="77777777" w:rsidR="0044397D" w:rsidRDefault="0044397D" w:rsidP="00FA620F"/>
    <w:p w14:paraId="7E5874E2" w14:textId="77777777" w:rsidR="0044397D" w:rsidRDefault="0044397D" w:rsidP="00FA620F"/>
    <w:p w14:paraId="40E1A2A4" w14:textId="77777777" w:rsidR="0044397D" w:rsidRDefault="0044397D" w:rsidP="00FA620F"/>
    <w:p w14:paraId="4B68B644" w14:textId="77777777" w:rsidR="0044397D" w:rsidRDefault="0044397D" w:rsidP="00FA620F"/>
    <w:p w14:paraId="0FAD86C7" w14:textId="77777777" w:rsidR="0044397D" w:rsidRDefault="0044397D" w:rsidP="00FA620F"/>
    <w:p w14:paraId="1E6FC9D0" w14:textId="77777777" w:rsidR="0044397D" w:rsidRDefault="0044397D" w:rsidP="00FA620F"/>
    <w:p w14:paraId="2B8C4449" w14:textId="77777777" w:rsidR="0044397D" w:rsidRDefault="0044397D" w:rsidP="00FA620F"/>
    <w:p w14:paraId="77F74B32" w14:textId="77777777" w:rsidR="0044397D" w:rsidRDefault="0044397D" w:rsidP="00FA620F"/>
    <w:p w14:paraId="56B31E57" w14:textId="77777777" w:rsidR="0044397D" w:rsidRDefault="0044397D" w:rsidP="00FA620F"/>
    <w:p w14:paraId="5BA65FD7" w14:textId="3C9B472A" w:rsidR="00A8729F" w:rsidRDefault="00A8729F" w:rsidP="00A8729F">
      <w:pPr>
        <w:pStyle w:val="Heading2"/>
      </w:pPr>
      <w:bookmarkStart w:id="0" w:name="_Toc151516100"/>
      <w:r>
        <w:lastRenderedPageBreak/>
        <w:t>Introduction</w:t>
      </w:r>
      <w:bookmarkEnd w:id="0"/>
    </w:p>
    <w:p w14:paraId="74BB26AD" w14:textId="074D6BE1" w:rsidR="002C33FB" w:rsidRDefault="00375D65">
      <w:r w:rsidRPr="00375D65">
        <w:t>According to</w:t>
      </w:r>
      <w:r w:rsidR="00185272">
        <w:t xml:space="preserve"> </w:t>
      </w:r>
      <w:r w:rsidR="00E01703">
        <w:fldChar w:fldCharType="begin"/>
      </w:r>
      <w:r w:rsidR="00E01703">
        <w:instrText xml:space="preserve"> ADDIN ZOTERO_ITEM CSL_CITATION {"citationID":"NpL5DnIT","properties":{"formattedCitation":"(Gill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E01703">
        <w:fldChar w:fldCharType="separate"/>
      </w:r>
      <w:r w:rsidR="00E01703" w:rsidRPr="00E01703">
        <w:rPr>
          <w:rFonts w:ascii="Calibri" w:hAnsi="Calibri" w:cs="Calibri"/>
        </w:rPr>
        <w:t>(Gill et al., 2023)</w:t>
      </w:r>
      <w:r w:rsidR="00E01703">
        <w:fldChar w:fldCharType="end"/>
      </w:r>
      <w:r w:rsidR="00E01703">
        <w:t xml:space="preserve"> </w:t>
      </w:r>
      <w:r w:rsidR="00185272">
        <w:t>in 2020</w:t>
      </w:r>
      <w:r w:rsidR="004B61FC">
        <w:t xml:space="preserve"> alone</w:t>
      </w:r>
      <w:r w:rsidRPr="00375D65">
        <w:t>,</w:t>
      </w:r>
      <w:r w:rsidR="00A640F9">
        <w:t xml:space="preserve"> </w:t>
      </w:r>
      <w:r w:rsidRPr="00375D65">
        <w:t>musculoskeletal disorders (MSDs)</w:t>
      </w:r>
      <w:r w:rsidR="004B61FC">
        <w:t xml:space="preserve"> had been</w:t>
      </w:r>
      <w:r w:rsidR="00185272">
        <w:t xml:space="preserve"> ranked 2</w:t>
      </w:r>
      <w:r w:rsidR="00185272" w:rsidRPr="00185272">
        <w:rPr>
          <w:vertAlign w:val="superscript"/>
        </w:rPr>
        <w:t>nd</w:t>
      </w:r>
      <w:r w:rsidR="00185272">
        <w:t xml:space="preserve"> </w:t>
      </w:r>
      <w:r w:rsidR="003C7F1F">
        <w:t>as the leading</w:t>
      </w:r>
      <w:r w:rsidR="00FC24D9">
        <w:t xml:space="preserve"> non-fatal disability </w:t>
      </w:r>
      <w:r w:rsidR="004B61FC">
        <w:t>which</w:t>
      </w:r>
      <w:r w:rsidR="00FC24D9">
        <w:t xml:space="preserve"> </w:t>
      </w:r>
      <w:r w:rsidR="00E720E6">
        <w:t xml:space="preserve">has </w:t>
      </w:r>
      <w:r w:rsidR="00DE64D9">
        <w:t xml:space="preserve">been </w:t>
      </w:r>
      <w:r w:rsidR="00E720E6">
        <w:t>affecting more than a billion people worldwide.</w:t>
      </w:r>
      <w:r w:rsidR="00EC6A73">
        <w:t xml:space="preserve"> In Finland, MSD </w:t>
      </w:r>
      <w:r w:rsidR="00704E44">
        <w:t>ha</w:t>
      </w:r>
      <w:r w:rsidR="004B61FC">
        <w:t>d</w:t>
      </w:r>
      <w:r w:rsidR="00704E44">
        <w:t xml:space="preserve">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(Martimo, 2010)</w:t>
      </w:r>
      <w:r w:rsidR="00DC34A2">
        <w:fldChar w:fldCharType="end"/>
      </w:r>
      <w:r w:rsidR="00B75633">
        <w:t xml:space="preserve">. </w:t>
      </w:r>
      <w:r w:rsidR="005C3979" w:rsidRPr="005C3979">
        <w:t xml:space="preserve">It </w:t>
      </w:r>
      <w:r w:rsidR="005C3979">
        <w:t>might be</w:t>
      </w:r>
      <w:r w:rsidR="00E13D34">
        <w:t xml:space="preserv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w:t>
      </w:r>
      <w:r w:rsidR="00C6444E">
        <w:fldChar w:fldCharType="begin"/>
      </w:r>
      <w:r w:rsidR="00C6444E">
        <w:instrText xml:space="preserve"> ADDIN ZOTERO_ITEM CSL_CITATION {"citationID":"k5pRSweT","properties":{"formattedCitation":"(European Agency for Safety and Health at Work., 2021)","plainCitation":"(European Agency for Safety and Health at Work., 2021)","noteIndex":0},"citationItems":[{"id":245,"uris":["http://zotero.org/users/11398818/items/TB7K3MDE"],"itemData":{"id":245,"type":"book","event-place":"LU","language":"eng","publisher":"Publications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C6444E">
        <w:fldChar w:fldCharType="separate"/>
      </w:r>
      <w:r w:rsidR="00C6444E" w:rsidRPr="00E22AC5">
        <w:rPr>
          <w:rFonts w:ascii="Calibri" w:hAnsi="Calibri" w:cs="Calibri"/>
        </w:rPr>
        <w:t>(European Agency for Safety and Health at Work., 2021)</w:t>
      </w:r>
      <w:r w:rsidR="00C6444E">
        <w:fldChar w:fldCharType="end"/>
      </w:r>
      <w:r w:rsidR="004F00F5" w:rsidRPr="004F00F5">
        <w:t xml:space="preserve"> has concluded that quite </w:t>
      </w:r>
      <w:r w:rsidR="003A14E2" w:rsidRPr="004F00F5">
        <w:t xml:space="preserve">a </w:t>
      </w:r>
      <w:r w:rsidR="00C6444E">
        <w:t xml:space="preserve">number of </w:t>
      </w:r>
      <w:r w:rsidR="004F00F5" w:rsidRPr="004F00F5">
        <w:t>individuals across different age groups are currently suffering from it</w:t>
      </w:r>
      <w:r w:rsidR="004A6B9B">
        <w:t xml:space="preserve">. </w:t>
      </w:r>
      <w:r w:rsidR="00C6444E">
        <w:t xml:space="preserve">It was </w:t>
      </w:r>
      <w:r w:rsidR="004F00F5" w:rsidRPr="004F00F5">
        <w:t>reported that</w:t>
      </w:r>
      <w:r w:rsidR="00C6444E">
        <w:t xml:space="preserve"> </w:t>
      </w:r>
      <w:r w:rsidR="004F00F5" w:rsidRPr="004F00F5">
        <w:t>MSDs can often originate during</w:t>
      </w:r>
      <w:r w:rsidR="00E22AC5">
        <w:t xml:space="preserve"> the</w:t>
      </w:r>
      <w:r w:rsidR="004F00F5" w:rsidRPr="004F00F5">
        <w:t xml:space="preserve"> childhood </w:t>
      </w:r>
      <w:r w:rsidR="00E22AC5">
        <w:t xml:space="preserve">stage mainly </w:t>
      </w:r>
      <w:r w:rsidR="004F00F5" w:rsidRPr="004F00F5">
        <w:t xml:space="preserve">due to </w:t>
      </w:r>
      <w:r w:rsidR="008C5E97">
        <w:t xml:space="preserve">adoption of </w:t>
      </w:r>
      <w:r w:rsidR="004F00F5" w:rsidRPr="004F00F5">
        <w:t>abnormal postures</w:t>
      </w:r>
      <w:r w:rsidR="004C54BA">
        <w:t xml:space="preserve"> and low </w:t>
      </w:r>
      <w:r w:rsidR="00CE679D">
        <w:t>physical activities</w:t>
      </w:r>
      <w:r w:rsidR="004F00F5" w:rsidRPr="004F00F5">
        <w:t xml:space="preserve">, which </w:t>
      </w:r>
      <w:r w:rsidR="004C54BA">
        <w:t xml:space="preserve">subsequently </w:t>
      </w:r>
      <w:r w:rsidR="004F00F5" w:rsidRPr="004F00F5">
        <w:t xml:space="preserve">lead to </w:t>
      </w:r>
      <w:r w:rsidR="004C54BA">
        <w:t xml:space="preserve">long-term </w:t>
      </w:r>
      <w:r w:rsidR="004F00F5" w:rsidRPr="004F00F5">
        <w:t xml:space="preserve">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w:t>
      </w:r>
      <w:r w:rsidR="009412B7">
        <w:t xml:space="preserve"> </w:t>
      </w:r>
      <w:r w:rsidR="009412B7">
        <w:fldChar w:fldCharType="begin"/>
      </w:r>
      <w:r w:rsidR="009412B7">
        <w:instrText xml:space="preserve"> ADDIN ZOTERO_ITEM CSL_CITATION {"citationID":"4ZzFV2uc","properties":{"formattedCitation":"(Bevan, 2015)","plainCitation":"(Bevan, 2015)","noteIndex":0},"citationItems":[{"id":237,"uris":["http://zotero.org/users/11398818/items/U93FAWV2"],"itemData":{"id":237,"type":"article-journal","container-title":"Best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9412B7">
        <w:fldChar w:fldCharType="separate"/>
      </w:r>
      <w:r w:rsidR="009412B7" w:rsidRPr="009412B7">
        <w:rPr>
          <w:rFonts w:ascii="Calibri" w:hAnsi="Calibri" w:cs="Calibri"/>
        </w:rPr>
        <w:t>(Bevan, 2015)</w:t>
      </w:r>
      <w:r w:rsidR="009412B7">
        <w:fldChar w:fldCharType="end"/>
      </w:r>
      <w:r w:rsidR="004F00F5" w:rsidRPr="004F00F5">
        <w:t xml:space="preserve">, MSDs </w:t>
      </w:r>
      <w:r w:rsidR="00A17518" w:rsidRPr="004F00F5">
        <w:t>have</w:t>
      </w:r>
      <w:r w:rsidR="004F00F5" w:rsidRPr="004F00F5">
        <w:t xml:space="preserve"> </w:t>
      </w:r>
      <w:r w:rsidR="008C5E97">
        <w:t xml:space="preserve">said to have </w:t>
      </w:r>
      <w:r w:rsidR="004F00F5" w:rsidRPr="004F00F5">
        <w:t>cost the EU over 2% of its gross domestic product (GDP)</w:t>
      </w:r>
      <w:r w:rsidR="008C5E97">
        <w:t>,</w:t>
      </w:r>
      <w:r w:rsidR="004F00F5" w:rsidRPr="004F00F5">
        <w:t xml:space="preserve"> which is estimated to be over €240bn each year. There is no doubt that this is a steadily growing concern that needs to be properly addressed.</w:t>
      </w:r>
    </w:p>
    <w:p w14:paraId="688B540F" w14:textId="38080533" w:rsidR="002C33FB" w:rsidRDefault="00FD652A">
      <w:r>
        <w:t>Currently</w:t>
      </w:r>
      <w:r w:rsidR="004D7600">
        <w:t>, a majority of office work</w:t>
      </w:r>
      <w:r w:rsidR="00517F36">
        <w:t xml:space="preserve"> </w:t>
      </w:r>
      <w:r>
        <w:t>requires</w:t>
      </w:r>
      <w:r w:rsidR="00517F36">
        <w:t xml:space="preserve"> one to be in a </w:t>
      </w:r>
      <w:r w:rsidR="00E42FDD">
        <w:t>seated</w:t>
      </w:r>
      <w:r w:rsidR="00517F36">
        <w:t xml:space="preserve"> position for an extended period of time</w:t>
      </w:r>
      <w:r w:rsidR="00E42FDD">
        <w:t xml:space="preserve">, which is said to have adverse effects to one’s health. </w:t>
      </w:r>
      <w:r w:rsidR="004D7600">
        <w:t xml:space="preserve"> </w:t>
      </w:r>
      <w:r w:rsidR="002C33FB">
        <w:t>According to</w:t>
      </w:r>
      <w:r w:rsidR="00A40998">
        <w:t xml:space="preserve"> </w:t>
      </w:r>
      <w:r w:rsidR="00A40998">
        <w:fldChar w:fldCharType="begin"/>
      </w:r>
      <w:r w:rsidR="00A40998">
        <w:instrText xml:space="preserve"> ADDIN ZOTERO_ITEM CSL_CITATION {"citationID":"aXAGHxgn","properties":{"formattedCitation":"(Arora and Khatri, 2022)","plainCitation":"(Arora and Khatri, 2022)","noteIndex":0},"citationItems":[{"id":247,"uris":["http://zotero.org/users/11398818/items/XAN6SB8Y"],"itemData":{"id":247,"type":"article-journal","abstract":"Background: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A40998">
        <w:fldChar w:fldCharType="separate"/>
      </w:r>
      <w:r w:rsidR="00A40998" w:rsidRPr="00A40998">
        <w:rPr>
          <w:rFonts w:ascii="Calibri" w:hAnsi="Calibri" w:cs="Calibri"/>
        </w:rPr>
        <w:t>(Arora and Khatri, 2022)</w:t>
      </w:r>
      <w:r w:rsidR="00A40998">
        <w:fldChar w:fldCharType="end"/>
      </w:r>
      <w:r w:rsidR="00281061">
        <w:t xml:space="preserve"> and </w:t>
      </w:r>
      <w:r w:rsidR="00281061">
        <w:fldChar w:fldCharType="begin"/>
      </w:r>
      <w:r w:rsidR="00BB08F7">
        <w:instrText xml:space="preserve"> ADDIN ZOTERO_ITEM CSL_CITATION {"citationID":"7lMdQKZ5","properties":{"formattedCitation":"(Putsa et al., 2022)","plainCitation":"(Putsa et al., 2022)","noteIndex":0},"citationItems":[{"id":249,"uris":["http://zotero.org/users/11398818/items/768AQGFW"],"itemData":{"id":249,"type":"article-journal","abstract":"Abstract\n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281061">
        <w:fldChar w:fldCharType="separate"/>
      </w:r>
      <w:r w:rsidR="00BB08F7" w:rsidRPr="00BB08F7">
        <w:rPr>
          <w:rFonts w:ascii="Calibri" w:hAnsi="Calibri" w:cs="Calibri"/>
        </w:rPr>
        <w:t>(Putsa et al., 2022)</w:t>
      </w:r>
      <w:r w:rsidR="00281061">
        <w:fldChar w:fldCharType="end"/>
      </w:r>
      <w:r w:rsidR="002C33FB">
        <w:t xml:space="preserve">, prolong sitting is one of the leading causes of </w:t>
      </w:r>
      <w:r w:rsidR="001D47FC">
        <w:t>MSDs among office workers</w:t>
      </w:r>
      <w:r w:rsidR="008F655E">
        <w:t>. It is therefore recommended that the u</w:t>
      </w:r>
      <w:r w:rsidR="00281061">
        <w:t>s</w:t>
      </w:r>
      <w:r w:rsidR="008F655E">
        <w:t xml:space="preserve">ers should </w:t>
      </w:r>
      <w:r w:rsidR="00281061">
        <w:t>go for small walk breaks</w:t>
      </w:r>
      <w:r w:rsidR="008F655E">
        <w:t xml:space="preserve"> after </w:t>
      </w:r>
      <w:r w:rsidR="00281061">
        <w:t xml:space="preserve">every </w:t>
      </w:r>
      <w:r w:rsidR="008F655E">
        <w:t xml:space="preserve">few hours. </w:t>
      </w:r>
    </w:p>
    <w:p w14:paraId="1491542A" w14:textId="2E3BBC3A" w:rsidR="00146316" w:rsidRDefault="0006523E" w:rsidP="004018C2">
      <w:r w:rsidRPr="0006523E">
        <w:t>Furthermore, with the rapid advancement in data sensor technology and Artificial Intelligence</w:t>
      </w:r>
      <w:r w:rsidR="00175856">
        <w:t xml:space="preserve"> in this present age</w:t>
      </w:r>
      <w:r w:rsidR="00AC437C">
        <w:t>,</w:t>
      </w:r>
      <w:r w:rsidRPr="0006523E">
        <w:t xml:space="preserve"> there should be new and </w:t>
      </w:r>
      <w:r w:rsidR="00175856">
        <w:t>commercialized</w:t>
      </w:r>
      <w:r w:rsidRPr="0006523E">
        <w:t xml:space="preserve"> solutions</w:t>
      </w:r>
      <w:r w:rsidR="00175856">
        <w:t xml:space="preserve"> </w:t>
      </w:r>
      <w:r w:rsidR="0054446B">
        <w:t xml:space="preserve">out there </w:t>
      </w:r>
      <w:r w:rsidR="00175856">
        <w:t>in the market</w:t>
      </w:r>
      <w:r w:rsidRPr="0006523E">
        <w:t xml:space="preserve"> for continuous posture and health monitoring</w:t>
      </w:r>
      <w:r w:rsidR="00A15F63">
        <w:t xml:space="preserve">. </w:t>
      </w:r>
      <w:r w:rsidR="007F4193">
        <w:t>There is no doubt that thes</w:t>
      </w:r>
      <w:r w:rsidR="0054446B">
        <w:t>e types of systems</w:t>
      </w:r>
      <w:r w:rsidR="007F4193">
        <w:t xml:space="preserve"> have the potentia</w:t>
      </w:r>
      <w:r w:rsidR="00B436D0">
        <w:t xml:space="preserve">l </w:t>
      </w:r>
      <w:r w:rsidR="00146316">
        <w:t>of contributing</w:t>
      </w:r>
      <w:r w:rsidR="00A15F63">
        <w:t xml:space="preserve"> towards the idea of </w:t>
      </w:r>
      <w:r w:rsidRPr="0006523E">
        <w:t xml:space="preserve">personalized </w:t>
      </w:r>
      <w:r w:rsidR="00D1646A">
        <w:t>healthcare</w:t>
      </w:r>
      <w:r w:rsidRPr="0006523E">
        <w:t xml:space="preserve"> and improv</w:t>
      </w:r>
      <w:r w:rsidR="00D1646A">
        <w:t>ing the</w:t>
      </w:r>
      <w:r w:rsidRPr="0006523E">
        <w:t xml:space="preserve"> quality of </w:t>
      </w:r>
      <w:r w:rsidR="00635587" w:rsidRPr="0006523E">
        <w:t>life,</w:t>
      </w:r>
      <w:r w:rsidRPr="0006523E">
        <w:t xml:space="preserve"> </w:t>
      </w:r>
      <w:r w:rsidR="00146316">
        <w:t>especially for</w:t>
      </w:r>
      <w:r w:rsidRPr="0006523E">
        <w:t xml:space="preserve"> individuals</w:t>
      </w:r>
      <w:r w:rsidR="00146316">
        <w:t xml:space="preserve"> that are suffering from MSDs. </w:t>
      </w:r>
    </w:p>
    <w:p w14:paraId="2303A5F5" w14:textId="6FDAB114" w:rsidR="00A17518" w:rsidRDefault="00AF4D3E" w:rsidP="004018C2">
      <w:r>
        <w:t>With th</w:t>
      </w:r>
      <w:r w:rsidR="00146316">
        <w:t>at</w:t>
      </w:r>
      <w:r>
        <w:t xml:space="preserve"> in mind</w:t>
      </w:r>
      <w:r w:rsidR="00D1646A">
        <w:t>,</w:t>
      </w:r>
      <w:r>
        <w:t xml:space="preserve"> </w:t>
      </w:r>
      <w:r w:rsidR="00D6656A">
        <w:t>various</w:t>
      </w:r>
      <w:r w:rsidR="00542024">
        <w:t xml:space="preserve"> research</w:t>
      </w:r>
      <w:r w:rsidR="00AC437C">
        <w:t xml:space="preserve"> studies </w:t>
      </w:r>
      <w:r w:rsidR="0024701E">
        <w:t xml:space="preserve">have </w:t>
      </w:r>
      <w:r w:rsidR="001574BD">
        <w:t>investigated</w:t>
      </w:r>
      <w:r w:rsidR="0024701E">
        <w:t xml:space="preserve"> </w:t>
      </w:r>
      <w:r w:rsidR="00A20919">
        <w:t>t</w:t>
      </w:r>
      <w:r w:rsidR="0024701E">
        <w:t xml:space="preserve">he development of </w:t>
      </w:r>
      <w:r w:rsidR="00E423E2">
        <w:t xml:space="preserve">posture monitoring systems which </w:t>
      </w:r>
      <w:r w:rsidR="009626DF">
        <w:t>are aimed</w:t>
      </w:r>
      <w:r w:rsidR="00E423E2">
        <w:t xml:space="preserve"> at </w:t>
      </w:r>
      <w:r w:rsidR="00982872">
        <w:t xml:space="preserve">detecting bad sitting postures </w:t>
      </w:r>
      <w:r w:rsidR="00C663D7">
        <w:t>to</w:t>
      </w:r>
      <w:r w:rsidR="00982872">
        <w:t xml:space="preserve"> help the end user in maintaining </w:t>
      </w:r>
      <w:r w:rsidR="006A4707">
        <w:t>the right sitting posture</w:t>
      </w:r>
      <w:r w:rsidR="009626DF">
        <w:t xml:space="preserve"> at every given time</w:t>
      </w:r>
      <w:r w:rsidR="006A4707">
        <w:t xml:space="preserve">. </w:t>
      </w:r>
      <w:r w:rsidR="00C663D7">
        <w:t>These types of systems are name</w:t>
      </w:r>
      <w:r w:rsidR="001C213D">
        <w:t>d</w:t>
      </w:r>
      <w:r w:rsidR="00C663D7">
        <w:t xml:space="preserve"> as </w:t>
      </w:r>
      <w:r w:rsidR="00481151">
        <w:t>“</w:t>
      </w:r>
      <w:r w:rsidR="00C663D7">
        <w:t>smart sensing chairs</w:t>
      </w:r>
      <w:r w:rsidR="00481151">
        <w:t xml:space="preserve">” which </w:t>
      </w:r>
      <w:r w:rsidR="003225FD">
        <w:t>goes all the way back to</w:t>
      </w:r>
      <w:r w:rsidR="00570164">
        <w:t xml:space="preserve"> a</w:t>
      </w:r>
      <w:r w:rsidR="00DC253F">
        <w:t xml:space="preserve"> research</w:t>
      </w:r>
      <w:r w:rsidR="00E03E8C">
        <w:t xml:space="preserve"> study done </w:t>
      </w:r>
      <w:r w:rsidR="00570164">
        <w:t xml:space="preserve">by </w:t>
      </w:r>
      <w:r w:rsidR="00DC253F">
        <w:fldChar w:fldCharType="begin"/>
      </w:r>
      <w:r w:rsidR="00DC253F">
        <w:instrText xml:space="preserve"> ADDIN ZOTERO_ITEM CSL_CITATION {"citationID":"XAFIx1ka","properties":{"formattedCitation":"(Tan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DC253F">
        <w:fldChar w:fldCharType="separate"/>
      </w:r>
      <w:r w:rsidR="00DC253F" w:rsidRPr="00DC253F">
        <w:rPr>
          <w:rFonts w:ascii="Calibri" w:hAnsi="Calibri" w:cs="Calibri"/>
        </w:rPr>
        <w:t>(Tan et al., 2001)</w:t>
      </w:r>
      <w:r w:rsidR="00DC253F">
        <w:fldChar w:fldCharType="end"/>
      </w:r>
      <w:r w:rsidR="00721F6C">
        <w:t xml:space="preserve"> which fitted a chair with a pressure distribution sensor in order to</w:t>
      </w:r>
      <w:r w:rsidR="00DC253F">
        <w:t xml:space="preserve"> </w:t>
      </w:r>
      <w:r w:rsidR="00E03E8C">
        <w:t>classify a</w:t>
      </w:r>
      <w:r w:rsidR="00DC253F">
        <w:t xml:space="preserve"> user’s sitting </w:t>
      </w:r>
      <w:r w:rsidR="00E03E8C">
        <w:t>postures</w:t>
      </w:r>
      <w:r w:rsidR="00D34BE3">
        <w:t xml:space="preserve"> which was just first of many</w:t>
      </w:r>
      <w:r w:rsidR="00721F6C">
        <w:t xml:space="preserve">. </w:t>
      </w:r>
      <w:r w:rsidR="004018C2">
        <w:t xml:space="preserve">Furthermore, </w:t>
      </w:r>
      <w:r w:rsidR="001C213D">
        <w:t xml:space="preserve">with a lot of research </w:t>
      </w:r>
      <w:r w:rsidR="00E03E8C">
        <w:t>papers</w:t>
      </w:r>
      <w:r w:rsidR="001C213D">
        <w:t xml:space="preserve"> being published in this field,</w:t>
      </w:r>
      <w:r w:rsidR="004018C2">
        <w:t xml:space="preserve"> </w:t>
      </w:r>
      <w:r w:rsidR="00D34BE3">
        <w:t xml:space="preserve">this </w:t>
      </w:r>
      <w:r w:rsidR="004018C2">
        <w:t xml:space="preserve">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w:t>
      </w:r>
      <w:r w:rsidR="00412B6D">
        <w:t xml:space="preserve"> into this study</w:t>
      </w:r>
      <w:r w:rsidR="00AD6C97">
        <w:t>. By</w:t>
      </w:r>
      <w:r w:rsidR="00270EC5">
        <w:t xml:space="preserve"> exploring existing studies, </w:t>
      </w:r>
      <w:r w:rsidR="00BF6929">
        <w:t>it is possible to gain a better understanding of the current state</w:t>
      </w:r>
      <w:r w:rsidR="003E1D75">
        <w:t xml:space="preserve"> </w:t>
      </w:r>
      <w:r w:rsidR="004C16B6">
        <w:t>on the implementation of a smart sensing chair for posture classification</w:t>
      </w:r>
      <w:r w:rsidR="00624C79">
        <w:t xml:space="preserve"> and health monitoring</w:t>
      </w:r>
      <w:r w:rsidR="004C16B6">
        <w:t xml:space="preserve">. </w:t>
      </w:r>
      <w:r w:rsidR="00BF6929">
        <w:t xml:space="preserve"> </w:t>
      </w:r>
    </w:p>
    <w:p w14:paraId="14E63DCF" w14:textId="77777777" w:rsidR="003A14E2" w:rsidRDefault="003A14E2"/>
    <w:p w14:paraId="5F4E1B59" w14:textId="77777777" w:rsidR="000F3B89" w:rsidRDefault="000F3B89"/>
    <w:p w14:paraId="7C7FCF8E" w14:textId="77777777" w:rsidR="000F3B89" w:rsidRDefault="000F3B89"/>
    <w:p w14:paraId="194A153C" w14:textId="77777777" w:rsidR="000F3B89" w:rsidRDefault="000F3B89"/>
    <w:p w14:paraId="63E12278" w14:textId="77777777" w:rsidR="000F3B89" w:rsidRDefault="000F3B89"/>
    <w:p w14:paraId="09E35A74" w14:textId="32684470" w:rsidR="000F3B89" w:rsidRDefault="000F3B89"/>
    <w:p w14:paraId="1A7B2330" w14:textId="0101B205" w:rsidR="009144BC" w:rsidRPr="009144BC" w:rsidRDefault="00A17518" w:rsidP="009144BC">
      <w:pPr>
        <w:pStyle w:val="Heading2"/>
      </w:pPr>
      <w:bookmarkStart w:id="1" w:name="_Toc151516101"/>
      <w:r>
        <w:lastRenderedPageBreak/>
        <w:t>Literature Review</w:t>
      </w:r>
      <w:bookmarkEnd w:id="1"/>
    </w:p>
    <w:p w14:paraId="6031847F" w14:textId="434374A5" w:rsidR="00C46115" w:rsidRDefault="00673D3C" w:rsidP="00673D3C">
      <w:pPr>
        <w:pStyle w:val="Heading3"/>
      </w:pPr>
      <w:bookmarkStart w:id="2" w:name="_Toc151516102"/>
      <w:r>
        <w:t xml:space="preserve">Existing </w:t>
      </w:r>
      <w:r w:rsidRPr="00673D3C">
        <w:t>Sitting Posture Monitoring Systems</w:t>
      </w:r>
      <w:bookmarkEnd w:id="2"/>
    </w:p>
    <w:p w14:paraId="39FAB769" w14:textId="5A52EE90" w:rsidR="00E93837" w:rsidRDefault="001B3153" w:rsidP="00673D3C">
      <w:r>
        <w:t>As previously stated, t</w:t>
      </w:r>
      <w:r w:rsidR="00CE4818">
        <w:t xml:space="preserve">he development of a </w:t>
      </w:r>
      <w:r w:rsidR="009871FB">
        <w:t>sitting posture monitoring system is not a</w:t>
      </w:r>
      <w:r w:rsidR="009D0E30">
        <w:t xml:space="preserve">n entirely </w:t>
      </w:r>
      <w:r w:rsidR="009871FB">
        <w:t>new concept</w:t>
      </w:r>
      <w:r w:rsidR="00817B77">
        <w:t>,</w:t>
      </w:r>
      <w:r w:rsidR="009871FB">
        <w:t xml:space="preserve"> </w:t>
      </w:r>
      <w:r w:rsidR="00817B77">
        <w:t xml:space="preserve">rather </w:t>
      </w:r>
      <w:r>
        <w:t xml:space="preserve">it is an </w:t>
      </w:r>
      <w:r w:rsidR="006C6121">
        <w:t>area</w:t>
      </w:r>
      <w:r>
        <w:t xml:space="preserve"> </w:t>
      </w:r>
      <w:r w:rsidR="009871FB">
        <w:t xml:space="preserve">that has been </w:t>
      </w:r>
      <w:r w:rsidR="009D0E30">
        <w:t xml:space="preserve">explored </w:t>
      </w:r>
      <w:r w:rsidR="006C6121">
        <w:t xml:space="preserve">by multiple researchers </w:t>
      </w:r>
      <w:r w:rsidR="009D0E30">
        <w:t>in the past</w:t>
      </w:r>
      <w:r w:rsidR="006C6121">
        <w:t xml:space="preserve"> until this present day</w:t>
      </w:r>
      <w:r w:rsidR="00CE4818">
        <w:t xml:space="preserve">. </w:t>
      </w:r>
      <w:r w:rsidR="00C05D8C">
        <w:t>To conduct this literature review</w:t>
      </w:r>
      <w:r w:rsidR="006C6121">
        <w:t>,</w:t>
      </w:r>
      <w:r>
        <w:t xml:space="preserve"> </w:t>
      </w:r>
      <w:r w:rsidR="0048274B">
        <w:t xml:space="preserve">30 </w:t>
      </w:r>
      <w:r w:rsidR="000D651D">
        <w:t>relevant</w:t>
      </w:r>
      <w:r w:rsidR="0048274B">
        <w:t xml:space="preserve"> </w:t>
      </w:r>
      <w:r>
        <w:t xml:space="preserve">research </w:t>
      </w:r>
      <w:r w:rsidR="0048274B">
        <w:t>papers</w:t>
      </w:r>
      <w:r w:rsidR="002C167B">
        <w:t xml:space="preserve"> were carefully selected and examined</w:t>
      </w:r>
      <w:r w:rsidR="00470593">
        <w:t xml:space="preserve"> as seen in Table 1</w:t>
      </w:r>
      <w:r w:rsidR="000D651D">
        <w:t xml:space="preserve">. </w:t>
      </w:r>
      <w:r w:rsidR="007D4150">
        <w:t>have</w:t>
      </w:r>
      <w:r w:rsidR="009A7674">
        <w:t xml:space="preserve"> been</w:t>
      </w:r>
      <w:r w:rsidR="0048274B">
        <w:t xml:space="preserve"> published </w:t>
      </w:r>
      <w:r w:rsidR="009A7674">
        <w:t>focusing on the of the use of</w:t>
      </w:r>
      <w:r w:rsidR="0048274B">
        <w:t xml:space="preserve"> </w:t>
      </w:r>
      <w:r w:rsidR="00180784">
        <w:t xml:space="preserve">unobtrusive means </w:t>
      </w:r>
      <w:r w:rsidR="009A7674">
        <w:t xml:space="preserve">for the </w:t>
      </w:r>
      <w:r w:rsidR="00180784">
        <w:t xml:space="preserve">classification of different sitting positions. </w:t>
      </w:r>
      <w:r w:rsidR="000D651D">
        <w:t>Systematically examining these</w:t>
      </w:r>
      <w:r w:rsidR="007D4150">
        <w:t xml:space="preserve"> papers </w:t>
      </w:r>
      <w:r w:rsidR="000D651D">
        <w:t>would surely some</w:t>
      </w:r>
      <w:r w:rsidR="007D4150">
        <w:t xml:space="preserve"> shed light on the </w:t>
      </w:r>
      <w:r w:rsidR="000D651D">
        <w:t xml:space="preserve">most </w:t>
      </w:r>
      <w:r w:rsidR="00826CB5">
        <w:t xml:space="preserve">common </w:t>
      </w:r>
      <w:r w:rsidR="005D4C89">
        <w:t xml:space="preserve">machine learning algorithms </w:t>
      </w:r>
      <w:r w:rsidR="00826CB5">
        <w:t xml:space="preserve">and </w:t>
      </w:r>
      <w:r w:rsidR="005D4C89">
        <w:t>sensors</w:t>
      </w:r>
      <w:r w:rsidR="00826CB5">
        <w:t xml:space="preserve"> being used to</w:t>
      </w:r>
      <w:r w:rsidR="00424266">
        <w:t xml:space="preserve"> be able to classify various sitting postures. </w:t>
      </w:r>
    </w:p>
    <w:p w14:paraId="009E9A9C" w14:textId="77777777" w:rsidR="008064C8" w:rsidRDefault="008064C8" w:rsidP="00673D3C"/>
    <w:p w14:paraId="30ABA687" w14:textId="607A9651" w:rsidR="00C85063" w:rsidRDefault="00481151" w:rsidP="00C85063">
      <w:pPr>
        <w:pStyle w:val="Heading3"/>
      </w:pPr>
      <w:bookmarkStart w:id="3" w:name="_Toc151516103"/>
      <w:r>
        <w:t>Sensor Technology</w:t>
      </w:r>
      <w:bookmarkEnd w:id="3"/>
    </w:p>
    <w:p w14:paraId="7FB0992B" w14:textId="05B70E6C" w:rsidR="00405948" w:rsidRPr="00405948" w:rsidRDefault="008639EE" w:rsidP="00405948">
      <w:r>
        <w:t xml:space="preserve">Upon in-depth evaluation of the research papers, it was seen that </w:t>
      </w:r>
      <w:r w:rsidR="005C2D0D">
        <w:t>there are different variations of sensor technology being</w:t>
      </w:r>
      <w:r w:rsidR="007F72E1">
        <w:t xml:space="preserve"> used in the classification of different sitting postures. </w:t>
      </w:r>
      <w:r w:rsidR="006D0C68">
        <w:t xml:space="preserve">Overall, it was concluded that Force Sensing Resistors (FSRs) and Load </w:t>
      </w:r>
      <w:r w:rsidR="00856C31">
        <w:t>Cells were 2 of the most widely used sensors of choice in the</w:t>
      </w:r>
      <w:r w:rsidR="001574BD">
        <w:t xml:space="preserve"> classification of different sitting </w:t>
      </w:r>
      <w:r w:rsidR="00D72F29">
        <w:t>postures.</w:t>
      </w:r>
    </w:p>
    <w:p w14:paraId="29471C5C" w14:textId="77777777" w:rsidR="00B619E4" w:rsidRDefault="00C85063" w:rsidP="00B619E4">
      <w:pPr>
        <w:pStyle w:val="Heading4"/>
      </w:pPr>
      <w:r>
        <w:t>Flex Sensors</w:t>
      </w:r>
    </w:p>
    <w:p w14:paraId="1AB95D36" w14:textId="599A121B" w:rsidR="00B619E4" w:rsidRDefault="0014776F" w:rsidP="0014776F">
      <w:pPr>
        <w:pStyle w:val="ListParagraph"/>
        <w:numPr>
          <w:ilvl w:val="0"/>
          <w:numId w:val="4"/>
        </w:numPr>
      </w:pPr>
      <w:r>
        <w:t>What are flex sensors?</w:t>
      </w:r>
    </w:p>
    <w:p w14:paraId="4DC7FD8C" w14:textId="014F0B9C" w:rsidR="0014776F" w:rsidRDefault="0014776F" w:rsidP="0014776F">
      <w:pPr>
        <w:pStyle w:val="ListParagraph"/>
        <w:numPr>
          <w:ilvl w:val="0"/>
          <w:numId w:val="4"/>
        </w:numPr>
      </w:pPr>
      <w:r>
        <w:t>What are they made from?</w:t>
      </w:r>
    </w:p>
    <w:p w14:paraId="69A4E6DB" w14:textId="7E68F3A8" w:rsidR="0014776F" w:rsidRPr="00B619E4" w:rsidRDefault="0014776F" w:rsidP="0014776F">
      <w:pPr>
        <w:pStyle w:val="ListParagraph"/>
        <w:numPr>
          <w:ilvl w:val="0"/>
          <w:numId w:val="4"/>
        </w:numPr>
      </w:pPr>
      <w:r>
        <w:t>Other use-cases</w:t>
      </w:r>
    </w:p>
    <w:p w14:paraId="2307E55D" w14:textId="7C6603FF" w:rsidR="00B619E4" w:rsidRDefault="00C85063" w:rsidP="00B619E4">
      <w:pPr>
        <w:pStyle w:val="Heading4"/>
      </w:pPr>
      <w:r>
        <w:t>Load Cells</w:t>
      </w:r>
    </w:p>
    <w:p w14:paraId="33133900" w14:textId="2E2DD4D5" w:rsidR="00C85063" w:rsidRDefault="001D47FC" w:rsidP="00B619E4">
      <w:pPr>
        <w:pStyle w:val="Heading4"/>
      </w:pPr>
      <w:r>
        <w:t>Other types of sensors</w:t>
      </w:r>
    </w:p>
    <w:p w14:paraId="6355782B" w14:textId="244B0781" w:rsidR="001D47FC" w:rsidRDefault="001D47FC" w:rsidP="001D47FC">
      <w:pPr>
        <w:pStyle w:val="ListParagraph"/>
        <w:numPr>
          <w:ilvl w:val="0"/>
          <w:numId w:val="4"/>
        </w:numPr>
      </w:pPr>
      <w:r>
        <w:t>Web cameras</w:t>
      </w:r>
    </w:p>
    <w:p w14:paraId="58052878" w14:textId="63260A77" w:rsidR="001D47FC" w:rsidRDefault="00695252" w:rsidP="001D47FC">
      <w:pPr>
        <w:pStyle w:val="ListParagraph"/>
        <w:numPr>
          <w:ilvl w:val="0"/>
          <w:numId w:val="4"/>
        </w:numPr>
      </w:pPr>
      <w:r>
        <w:t>RFID</w:t>
      </w:r>
    </w:p>
    <w:p w14:paraId="2063EA9C" w14:textId="2E52E255" w:rsidR="00B619E4" w:rsidRDefault="007C61E4" w:rsidP="00B619E4">
      <w:pPr>
        <w:pStyle w:val="ListParagraph"/>
        <w:numPr>
          <w:ilvl w:val="0"/>
          <w:numId w:val="4"/>
        </w:numPr>
      </w:pPr>
      <w:r>
        <w:t>Multi</w:t>
      </w:r>
      <w:r w:rsidR="00E20652">
        <w:t>-</w:t>
      </w:r>
      <w:r w:rsidR="00695252">
        <w:t>Sensor Combinations</w:t>
      </w:r>
    </w:p>
    <w:p w14:paraId="2231610A" w14:textId="5C44FC91" w:rsidR="008064C8" w:rsidRPr="00B619E4" w:rsidRDefault="00695252" w:rsidP="00695252">
      <w:pPr>
        <w:pStyle w:val="Heading3"/>
      </w:pPr>
      <w:r>
        <w:t xml:space="preserve">Different </w:t>
      </w:r>
      <w:r w:rsidR="008064C8">
        <w:t>Sitting postures</w:t>
      </w:r>
    </w:p>
    <w:p w14:paraId="3DC29DC7" w14:textId="19226CB1" w:rsidR="00A62F49" w:rsidRPr="00673D3C" w:rsidRDefault="00A62F49" w:rsidP="00A62F49">
      <w:pPr>
        <w:pStyle w:val="Heading3"/>
      </w:pPr>
      <w:bookmarkStart w:id="4" w:name="_Toc151516104"/>
      <w:r>
        <w:t>Smart Wheelchair Systems</w:t>
      </w:r>
      <w:bookmarkEnd w:id="4"/>
    </w:p>
    <w:p w14:paraId="3F2872AF" w14:textId="42AD5EE6" w:rsidR="00E46068" w:rsidRDefault="001178AB" w:rsidP="00246118">
      <w:pPr>
        <w:pStyle w:val="Heading3"/>
      </w:pPr>
      <w:bookmarkStart w:id="5" w:name="_Toc151516105"/>
      <w:r>
        <w:t>User Feedback System</w:t>
      </w:r>
      <w:bookmarkEnd w:id="5"/>
    </w:p>
    <w:p w14:paraId="7BDAF7E8" w14:textId="62B69B5A" w:rsidR="0091091F" w:rsidRDefault="00E46068" w:rsidP="0091091F">
      <w:pPr>
        <w:pStyle w:val="Heading3"/>
      </w:pPr>
      <w:bookmarkStart w:id="6" w:name="_Toc151516106"/>
      <w:r>
        <w:t>Machine Learning Algorithm</w:t>
      </w:r>
      <w:bookmarkEnd w:id="6"/>
    </w:p>
    <w:p w14:paraId="54A6DA89" w14:textId="2364A6BE" w:rsidR="0091091F" w:rsidRPr="0091091F" w:rsidRDefault="0091091F" w:rsidP="0091091F">
      <w:pPr>
        <w:pStyle w:val="Heading3"/>
      </w:pPr>
      <w:r>
        <w:t xml:space="preserve">Quality of Testing Data </w:t>
      </w:r>
    </w:p>
    <w:p w14:paraId="7570EDC5" w14:textId="1BC7C8C8" w:rsidR="005C6364" w:rsidRDefault="005C6364" w:rsidP="005C6364">
      <w:pPr>
        <w:pStyle w:val="Heading3"/>
      </w:pPr>
      <w:bookmarkStart w:id="7" w:name="_Toc151516109"/>
      <w:r>
        <w:t>Research Gaps</w:t>
      </w:r>
      <w:bookmarkEnd w:id="7"/>
    </w:p>
    <w:p w14:paraId="6EDF68C2" w14:textId="4BD287C4" w:rsidR="00D2542B" w:rsidRDefault="00D2542B" w:rsidP="00D2542B">
      <w:pPr>
        <w:pStyle w:val="Heading3"/>
      </w:pPr>
      <w:bookmarkStart w:id="8" w:name="_Toc151516110"/>
      <w:r>
        <w:t>Future/Proposed Plans</w:t>
      </w:r>
      <w:bookmarkEnd w:id="8"/>
    </w:p>
    <w:p w14:paraId="3ABDC0FC" w14:textId="751E156B" w:rsidR="004C7037" w:rsidRPr="004C7037" w:rsidRDefault="004C7037" w:rsidP="004C7037">
      <w:pPr>
        <w:pStyle w:val="Heading3"/>
      </w:pPr>
      <w:bookmarkStart w:id="9" w:name="_Toc151516108"/>
      <w:r>
        <w:t>Commercialization</w:t>
      </w:r>
      <w:bookmarkEnd w:id="9"/>
    </w:p>
    <w:p w14:paraId="4944F5D6" w14:textId="468E2159" w:rsidR="00D73E9A" w:rsidRPr="00D73E9A" w:rsidRDefault="003562ED" w:rsidP="00E93837">
      <w:pPr>
        <w:pStyle w:val="Heading2"/>
      </w:pPr>
      <w:bookmarkStart w:id="10" w:name="_Toc151516111"/>
      <w:r>
        <w:t>C</w:t>
      </w:r>
      <w:r w:rsidR="00D73E9A">
        <w:t>onclusions</w:t>
      </w:r>
      <w:bookmarkEnd w:id="10"/>
    </w:p>
    <w:p w14:paraId="16AA53A3" w14:textId="77777777" w:rsidR="00625171" w:rsidRDefault="00625171" w:rsidP="00625171"/>
    <w:p w14:paraId="762ED763" w14:textId="77777777" w:rsidR="00625171" w:rsidRDefault="00625171" w:rsidP="00625171"/>
    <w:p w14:paraId="5D3C7E8A" w14:textId="77777777" w:rsidR="00625171" w:rsidRDefault="00625171" w:rsidP="00625171"/>
    <w:p w14:paraId="504B16FD" w14:textId="77777777" w:rsidR="00625171" w:rsidRDefault="00625171" w:rsidP="00625171"/>
    <w:p w14:paraId="73537A30" w14:textId="77777777" w:rsidR="00625171" w:rsidRDefault="00625171" w:rsidP="00625171"/>
    <w:p w14:paraId="3DA21306" w14:textId="6E973130" w:rsidR="00625171" w:rsidRPr="009862E7" w:rsidRDefault="009862E7" w:rsidP="009862E7">
      <w:pPr>
        <w:pStyle w:val="Heading2"/>
        <w:rPr>
          <w:rStyle w:val="IntenseReference"/>
          <w:b w:val="0"/>
          <w:bCs w:val="0"/>
          <w:smallCaps w:val="0"/>
          <w:color w:val="2F5496" w:themeColor="accent1" w:themeShade="BF"/>
          <w:spacing w:val="0"/>
        </w:rPr>
      </w:pPr>
      <w:bookmarkStart w:id="11" w:name="_Toc151516112"/>
      <w:r w:rsidRPr="009862E7">
        <w:rPr>
          <w:rStyle w:val="IntenseReference"/>
          <w:b w:val="0"/>
          <w:bCs w:val="0"/>
          <w:smallCaps w:val="0"/>
          <w:color w:val="2F5496" w:themeColor="accent1" w:themeShade="BF"/>
          <w:spacing w:val="0"/>
        </w:rPr>
        <w:t>References</w:t>
      </w:r>
      <w:bookmarkEnd w:id="11"/>
    </w:p>
    <w:p w14:paraId="32EE8AFB" w14:textId="77777777" w:rsidR="00136AAB" w:rsidRPr="00136AAB" w:rsidRDefault="00290E31" w:rsidP="00136AAB">
      <w:pPr>
        <w:pStyle w:val="Bibliography"/>
        <w:rPr>
          <w:rFonts w:ascii="Calibri" w:hAnsi="Calibri" w:cs="Calibri"/>
        </w:rPr>
      </w:pPr>
      <w:r>
        <w:fldChar w:fldCharType="begin"/>
      </w:r>
      <w:r w:rsidR="00746258">
        <w:instrText xml:space="preserve"> ADDIN ZOTERO_BIBL {"uncited":[],"omitted":[],"custom":[]} CSL_BIBLIOGRAPHY </w:instrText>
      </w:r>
      <w:r>
        <w:fldChar w:fldCharType="separate"/>
      </w:r>
      <w:r w:rsidR="00136AAB" w:rsidRPr="00136AAB">
        <w:rPr>
          <w:rFonts w:ascii="Calibri" w:hAnsi="Calibri" w:cs="Calibri"/>
        </w:rPr>
        <w:t xml:space="preserve">Ahmad, J., Sidén, J. and Andersson, H. (2021) ‘A Proposal of Implementation of Sitting Posture Monitoring System for Wheelchair Utilizing Machine Learning Methods’. </w:t>
      </w:r>
      <w:r w:rsidR="00136AAB" w:rsidRPr="00136AAB">
        <w:rPr>
          <w:rFonts w:ascii="Calibri" w:hAnsi="Calibri" w:cs="Calibri"/>
          <w:i/>
          <w:iCs/>
        </w:rPr>
        <w:t>Sensors</w:t>
      </w:r>
      <w:r w:rsidR="00136AAB" w:rsidRPr="00136AAB">
        <w:rPr>
          <w:rFonts w:ascii="Calibri" w:hAnsi="Calibri" w:cs="Calibri"/>
        </w:rPr>
        <w:t xml:space="preserve"> 21(19), p. 6349. doi: 10.3390/s21196349.</w:t>
      </w:r>
    </w:p>
    <w:p w14:paraId="04569A86" w14:textId="77777777" w:rsidR="00136AAB" w:rsidRPr="00136AAB" w:rsidRDefault="00136AAB" w:rsidP="00136AAB">
      <w:pPr>
        <w:pStyle w:val="Bibliography"/>
        <w:rPr>
          <w:rFonts w:ascii="Calibri" w:hAnsi="Calibri" w:cs="Calibri"/>
        </w:rPr>
      </w:pPr>
      <w:r w:rsidRPr="00136AAB">
        <w:rPr>
          <w:rFonts w:ascii="Calibri" w:hAnsi="Calibri" w:cs="Calibri"/>
        </w:rPr>
        <w:t xml:space="preserve">Aminosharieh Najafi, T., Abramo, A., Kyamakya, K. and Affanni, A. (2022) ‘Development of a Smart Chair Sensors System and Classification of Sitting Postures with Deep Learning Algorithms’. </w:t>
      </w:r>
      <w:r w:rsidRPr="00136AAB">
        <w:rPr>
          <w:rFonts w:ascii="Calibri" w:hAnsi="Calibri" w:cs="Calibri"/>
          <w:i/>
          <w:iCs/>
        </w:rPr>
        <w:t>Sensors</w:t>
      </w:r>
      <w:r w:rsidRPr="00136AAB">
        <w:rPr>
          <w:rFonts w:ascii="Calibri" w:hAnsi="Calibri" w:cs="Calibri"/>
        </w:rPr>
        <w:t xml:space="preserve"> 22(15), p. 5585. doi: 10.3390/s22155585.</w:t>
      </w:r>
    </w:p>
    <w:p w14:paraId="0972CA45" w14:textId="77777777" w:rsidR="00136AAB" w:rsidRPr="00136AAB" w:rsidRDefault="00136AAB" w:rsidP="00136AAB">
      <w:pPr>
        <w:pStyle w:val="Bibliography"/>
        <w:rPr>
          <w:rFonts w:ascii="Calibri" w:hAnsi="Calibri" w:cs="Calibri"/>
        </w:rPr>
      </w:pPr>
      <w:r w:rsidRPr="00136AAB">
        <w:rPr>
          <w:rFonts w:ascii="Calibri" w:hAnsi="Calibri" w:cs="Calibri"/>
        </w:rPr>
        <w:t xml:space="preserve">Arora, S.N. and Khatri, S. (2022) ‘Prevalence of work-related musculoskeletal disorder in sitting professionals’. </w:t>
      </w:r>
      <w:r w:rsidRPr="00136AAB">
        <w:rPr>
          <w:rFonts w:ascii="Calibri" w:hAnsi="Calibri" w:cs="Calibri"/>
          <w:i/>
          <w:iCs/>
        </w:rPr>
        <w:t>International Journal Of Community Medicine And Public Health</w:t>
      </w:r>
      <w:r w:rsidRPr="00136AAB">
        <w:rPr>
          <w:rFonts w:ascii="Calibri" w:hAnsi="Calibri" w:cs="Calibri"/>
        </w:rPr>
        <w:t xml:space="preserve"> 9(2), p. 892. doi: 10.18203/2394-6040.ijcmph20220259.</w:t>
      </w:r>
    </w:p>
    <w:p w14:paraId="13C66667" w14:textId="77777777" w:rsidR="00136AAB" w:rsidRPr="00136AAB" w:rsidRDefault="00136AAB" w:rsidP="00136AAB">
      <w:pPr>
        <w:pStyle w:val="Bibliography"/>
        <w:rPr>
          <w:rFonts w:ascii="Calibri" w:hAnsi="Calibri" w:cs="Calibri"/>
        </w:rPr>
      </w:pPr>
      <w:r w:rsidRPr="00136AAB">
        <w:rPr>
          <w:rFonts w:ascii="Calibri" w:hAnsi="Calibri" w:cs="Calibri"/>
        </w:rPr>
        <w:t xml:space="preserve">Bevan, S. (2015) ‘Economic impact of musculoskeletal disorders (MSDs) on work in Europe’. </w:t>
      </w:r>
      <w:r w:rsidRPr="00136AAB">
        <w:rPr>
          <w:rFonts w:ascii="Calibri" w:hAnsi="Calibri" w:cs="Calibri"/>
          <w:i/>
          <w:iCs/>
        </w:rPr>
        <w:t>Best Practice &amp; Research Clinical Rheumatology</w:t>
      </w:r>
      <w:r w:rsidRPr="00136AAB">
        <w:rPr>
          <w:rFonts w:ascii="Calibri" w:hAnsi="Calibri" w:cs="Calibri"/>
        </w:rPr>
        <w:t xml:space="preserve"> 29(3), pp. 356–373. doi: 10.1016/j.berh.2015.08.002.</w:t>
      </w:r>
    </w:p>
    <w:p w14:paraId="3D532CC6" w14:textId="77777777" w:rsidR="00136AAB" w:rsidRPr="00136AAB" w:rsidRDefault="00136AAB" w:rsidP="00136AAB">
      <w:pPr>
        <w:pStyle w:val="Bibliography"/>
        <w:rPr>
          <w:rFonts w:ascii="Calibri" w:hAnsi="Calibri" w:cs="Calibri"/>
        </w:rPr>
      </w:pPr>
      <w:r w:rsidRPr="00136AAB">
        <w:rPr>
          <w:rFonts w:ascii="Calibri" w:hAnsi="Calibri" w:cs="Calibri"/>
        </w:rPr>
        <w:t xml:space="preserve">Cai, W., Zhao, D., Zhang, M., Xu, Y. and Li, Z. (2021) ‘Improved Self-Organizing Map-Based Unsupervised Learning Algorithm for Sitting Posture Recognition System’. </w:t>
      </w:r>
      <w:r w:rsidRPr="00136AAB">
        <w:rPr>
          <w:rFonts w:ascii="Calibri" w:hAnsi="Calibri" w:cs="Calibri"/>
          <w:i/>
          <w:iCs/>
        </w:rPr>
        <w:t>Sensors</w:t>
      </w:r>
      <w:r w:rsidRPr="00136AAB">
        <w:rPr>
          <w:rFonts w:ascii="Calibri" w:hAnsi="Calibri" w:cs="Calibri"/>
        </w:rPr>
        <w:t xml:space="preserve"> 21(18), p. 6246. doi: 10.3390/s21186246.</w:t>
      </w:r>
    </w:p>
    <w:p w14:paraId="3AE979FA" w14:textId="77777777" w:rsidR="00136AAB" w:rsidRPr="00136AAB" w:rsidRDefault="00136AAB" w:rsidP="00136AAB">
      <w:pPr>
        <w:pStyle w:val="Bibliography"/>
        <w:rPr>
          <w:rFonts w:ascii="Calibri" w:hAnsi="Calibri" w:cs="Calibri"/>
        </w:rPr>
      </w:pPr>
      <w:r w:rsidRPr="00136AAB">
        <w:rPr>
          <w:rFonts w:ascii="Calibri" w:hAnsi="Calibri" w:cs="Calibri"/>
        </w:rPr>
        <w:t xml:space="preserve">Chen, K. (2019) ‘Sitting Posture Recognition Based on OpenPose’. </w:t>
      </w:r>
      <w:r w:rsidRPr="00136AAB">
        <w:rPr>
          <w:rFonts w:ascii="Calibri" w:hAnsi="Calibri" w:cs="Calibri"/>
          <w:i/>
          <w:iCs/>
        </w:rPr>
        <w:t>IOP Conference Series: Materials Science and Engineering</w:t>
      </w:r>
      <w:r w:rsidRPr="00136AAB">
        <w:rPr>
          <w:rFonts w:ascii="Calibri" w:hAnsi="Calibri" w:cs="Calibri"/>
        </w:rPr>
        <w:t xml:space="preserve"> 677(3), p. 032057. doi: 10.1088/1757-899X/677/3/032057.</w:t>
      </w:r>
    </w:p>
    <w:p w14:paraId="29F941B1" w14:textId="77777777" w:rsidR="00136AAB" w:rsidRPr="00136AAB" w:rsidRDefault="00136AAB" w:rsidP="00136AAB">
      <w:pPr>
        <w:pStyle w:val="Bibliography"/>
        <w:rPr>
          <w:rFonts w:ascii="Calibri" w:hAnsi="Calibri" w:cs="Calibri"/>
        </w:rPr>
      </w:pPr>
      <w:r w:rsidRPr="00136AAB">
        <w:rPr>
          <w:rFonts w:ascii="Calibri" w:hAnsi="Calibri" w:cs="Calibri"/>
        </w:rPr>
        <w:t xml:space="preserve">European Agency for Safety and Health at Work. (2021) </w:t>
      </w:r>
      <w:r w:rsidRPr="00136AAB">
        <w:rPr>
          <w:rFonts w:ascii="Calibri" w:hAnsi="Calibri" w:cs="Calibri"/>
          <w:i/>
          <w:iCs/>
        </w:rPr>
        <w:t>Musculoskeletal disorders among children and young people: prevalence, risk factors and preventive measures : a scoping review.</w:t>
      </w:r>
      <w:r w:rsidRPr="00136AAB">
        <w:rPr>
          <w:rFonts w:ascii="Calibri" w:hAnsi="Calibri" w:cs="Calibri"/>
        </w:rPr>
        <w:t xml:space="preserve"> LU: Publications Office. Available at: https://data.europa.eu/doi/10.2802/511243 (Accessed: 21 November 2023).</w:t>
      </w:r>
    </w:p>
    <w:p w14:paraId="5A59DCEB" w14:textId="77777777" w:rsidR="00136AAB" w:rsidRPr="00136AAB" w:rsidRDefault="00136AAB" w:rsidP="00136AAB">
      <w:pPr>
        <w:pStyle w:val="Bibliography"/>
        <w:rPr>
          <w:rFonts w:ascii="Calibri" w:hAnsi="Calibri" w:cs="Calibri"/>
        </w:rPr>
      </w:pPr>
      <w:r w:rsidRPr="00136AAB">
        <w:rPr>
          <w:rFonts w:ascii="Calibri" w:hAnsi="Calibri" w:cs="Calibri"/>
        </w:rPr>
        <w:t xml:space="preserve">Fan, Z., Hu, X., Chen, W.-M., Zhang, D.-W. and Ma, X. (2022) ‘A deep learning based 2-dimensional hip pressure signals analysis method for sitting posture recognition’. </w:t>
      </w:r>
      <w:r w:rsidRPr="00136AAB">
        <w:rPr>
          <w:rFonts w:ascii="Calibri" w:hAnsi="Calibri" w:cs="Calibri"/>
          <w:i/>
          <w:iCs/>
        </w:rPr>
        <w:t>Biomedical Signal Processing and Control</w:t>
      </w:r>
      <w:r w:rsidRPr="00136AAB">
        <w:rPr>
          <w:rFonts w:ascii="Calibri" w:hAnsi="Calibri" w:cs="Calibri"/>
        </w:rPr>
        <w:t xml:space="preserve"> 73, p. 103432. doi: 10.1016/j.bspc.2021.103432.</w:t>
      </w:r>
    </w:p>
    <w:p w14:paraId="447D175C" w14:textId="77777777" w:rsidR="00136AAB" w:rsidRPr="00136AAB" w:rsidRDefault="00136AAB" w:rsidP="00136AAB">
      <w:pPr>
        <w:pStyle w:val="Bibliography"/>
        <w:rPr>
          <w:rFonts w:ascii="Calibri" w:hAnsi="Calibri" w:cs="Calibri"/>
        </w:rPr>
      </w:pPr>
      <w:r w:rsidRPr="00136AAB">
        <w:rPr>
          <w:rFonts w:ascii="Calibri" w:hAnsi="Calibri" w:cs="Calibri"/>
        </w:rPr>
        <w:t xml:space="preserve">Fard, F.D., Moghimi, S. and Lotfi, R. (2013) ‘Evaluating Pressure Ulcer Development in Wheelchair-Bound Population Using Sitting Posture Identification’. </w:t>
      </w:r>
      <w:r w:rsidRPr="00136AAB">
        <w:rPr>
          <w:rFonts w:ascii="Calibri" w:hAnsi="Calibri" w:cs="Calibri"/>
          <w:i/>
          <w:iCs/>
        </w:rPr>
        <w:t>Engineering</w:t>
      </w:r>
      <w:r w:rsidRPr="00136AAB">
        <w:rPr>
          <w:rFonts w:ascii="Calibri" w:hAnsi="Calibri" w:cs="Calibri"/>
        </w:rPr>
        <w:t xml:space="preserve"> 05(10), pp. 132–136. doi: 10.4236/eng.2013.510B027.</w:t>
      </w:r>
    </w:p>
    <w:p w14:paraId="0DF60528" w14:textId="77777777" w:rsidR="00136AAB" w:rsidRPr="00136AAB" w:rsidRDefault="00136AAB" w:rsidP="00136AAB">
      <w:pPr>
        <w:pStyle w:val="Bibliography"/>
        <w:rPr>
          <w:rFonts w:ascii="Calibri" w:hAnsi="Calibri" w:cs="Calibri"/>
        </w:rPr>
      </w:pPr>
      <w:r w:rsidRPr="00136AAB">
        <w:rPr>
          <w:rFonts w:ascii="Calibri" w:hAnsi="Calibri" w:cs="Calibri"/>
        </w:rPr>
        <w:t xml:space="preserve">Feng, L., Li, Z. and Liu, C. (2019) ‘Are you sitting right?-Sitting Posture Recognition Using RF Signals’. in </w:t>
      </w:r>
      <w:r w:rsidRPr="00136AAB">
        <w:rPr>
          <w:rFonts w:ascii="Calibri" w:hAnsi="Calibri" w:cs="Calibri"/>
          <w:i/>
          <w:iCs/>
        </w:rPr>
        <w:t>2019 IEEE Pacific Rim Conference on Communications, Computers and Signal Processing (PACRIM)</w:t>
      </w:r>
      <w:r w:rsidRPr="00136AAB">
        <w:rPr>
          <w:rFonts w:ascii="Calibri" w:hAnsi="Calibri" w:cs="Calibri"/>
        </w:rPr>
        <w:t>. Victoria, BC, Canada: IEEE, pp. 1–6. Available at: https://ieeexplore.ieee.org/document/8985070/ (Accessed: 25 October 2023).</w:t>
      </w:r>
    </w:p>
    <w:p w14:paraId="3230961D" w14:textId="77777777" w:rsidR="00136AAB" w:rsidRPr="00136AAB" w:rsidRDefault="00136AAB" w:rsidP="00136AAB">
      <w:pPr>
        <w:pStyle w:val="Bibliography"/>
        <w:rPr>
          <w:rFonts w:ascii="Calibri" w:hAnsi="Calibri" w:cs="Calibri"/>
        </w:rPr>
      </w:pPr>
      <w:r w:rsidRPr="00136AAB">
        <w:rPr>
          <w:rFonts w:ascii="Calibri" w:hAnsi="Calibri" w:cs="Calibri"/>
        </w:rPr>
        <w:t xml:space="preserve">Fu, T. and Macleod, A. (2014) ‘IntelliChair: An Approach for Activity Detection and Prediction via Posture Analysis’. in </w:t>
      </w:r>
      <w:r w:rsidRPr="00136AAB">
        <w:rPr>
          <w:rFonts w:ascii="Calibri" w:hAnsi="Calibri" w:cs="Calibri"/>
          <w:i/>
          <w:iCs/>
        </w:rPr>
        <w:t>2014 International Conference on Intelligent Environments</w:t>
      </w:r>
      <w:r w:rsidRPr="00136AAB">
        <w:rPr>
          <w:rFonts w:ascii="Calibri" w:hAnsi="Calibri" w:cs="Calibri"/>
        </w:rPr>
        <w:t>. China: IEEE, pp. 211–213. Available at: http://ieeexplore.ieee.org/document/6910450/ (Accessed: 20 November 2023).</w:t>
      </w:r>
    </w:p>
    <w:p w14:paraId="0CFBB46C" w14:textId="77777777" w:rsidR="00136AAB" w:rsidRPr="00136AAB" w:rsidRDefault="00136AAB" w:rsidP="00136AAB">
      <w:pPr>
        <w:pStyle w:val="Bibliography"/>
        <w:rPr>
          <w:rFonts w:ascii="Calibri" w:hAnsi="Calibri" w:cs="Calibri"/>
        </w:rPr>
      </w:pPr>
      <w:r w:rsidRPr="00136AAB">
        <w:rPr>
          <w:rFonts w:ascii="Calibri" w:hAnsi="Calibri" w:cs="Calibri"/>
        </w:rPr>
        <w:t xml:space="preserve">Gill, T.K. et al. (2023) ‘Global, regional, and national burden of other musculoskeletal disorders, 1990–2020, and projections to 2050: a systematic analysis of the Global Burden of Disease Study 2021’. </w:t>
      </w:r>
      <w:r w:rsidRPr="00136AAB">
        <w:rPr>
          <w:rFonts w:ascii="Calibri" w:hAnsi="Calibri" w:cs="Calibri"/>
          <w:i/>
          <w:iCs/>
        </w:rPr>
        <w:t>The Lancet Rheumatology</w:t>
      </w:r>
      <w:r w:rsidRPr="00136AAB">
        <w:rPr>
          <w:rFonts w:ascii="Calibri" w:hAnsi="Calibri" w:cs="Calibri"/>
        </w:rPr>
        <w:t xml:space="preserve"> 5(11), pp. e670–e682. doi: 10.1016/S2665-9913(23)00232-1.</w:t>
      </w:r>
    </w:p>
    <w:p w14:paraId="2F455D91" w14:textId="77777777" w:rsidR="00136AAB" w:rsidRPr="00136AAB" w:rsidRDefault="00136AAB" w:rsidP="00136AAB">
      <w:pPr>
        <w:pStyle w:val="Bibliography"/>
        <w:rPr>
          <w:rFonts w:ascii="Calibri" w:hAnsi="Calibri" w:cs="Calibri"/>
        </w:rPr>
      </w:pPr>
      <w:r w:rsidRPr="00136AAB">
        <w:rPr>
          <w:rFonts w:ascii="Calibri" w:hAnsi="Calibri" w:cs="Calibri"/>
        </w:rPr>
        <w:lastRenderedPageBreak/>
        <w:t xml:space="preserve">Hu, Q., Tang, X. and Tang, W. (2020) ‘A Smart Chair Sitting Posture Recognition System Using Flex Sensors and FPGA Implemented Artificial Neural Network’. </w:t>
      </w:r>
      <w:r w:rsidRPr="00136AAB">
        <w:rPr>
          <w:rFonts w:ascii="Calibri" w:hAnsi="Calibri" w:cs="Calibri"/>
          <w:i/>
          <w:iCs/>
        </w:rPr>
        <w:t>IEEE Sensors Journal</w:t>
      </w:r>
      <w:r w:rsidRPr="00136AAB">
        <w:rPr>
          <w:rFonts w:ascii="Calibri" w:hAnsi="Calibri" w:cs="Calibri"/>
        </w:rPr>
        <w:t xml:space="preserve"> 20(14), pp. 8007–8016. doi: 10.1109/JSEN.2020.2980207.</w:t>
      </w:r>
    </w:p>
    <w:p w14:paraId="13233E59" w14:textId="77777777" w:rsidR="00136AAB" w:rsidRPr="00136AAB" w:rsidRDefault="00136AAB" w:rsidP="00136AAB">
      <w:pPr>
        <w:pStyle w:val="Bibliography"/>
        <w:rPr>
          <w:rFonts w:ascii="Calibri" w:hAnsi="Calibri" w:cs="Calibri"/>
        </w:rPr>
      </w:pPr>
      <w:r w:rsidRPr="00136AAB">
        <w:rPr>
          <w:rFonts w:ascii="Calibri" w:hAnsi="Calibri" w:cs="Calibri"/>
        </w:rPr>
        <w:t xml:space="preserve">Huang, M., Gibson, I. and Yang, R. (2017) ‘Smart Chair for Monitoring of Sitting Behavior’. </w:t>
      </w:r>
      <w:r w:rsidRPr="00136AAB">
        <w:rPr>
          <w:rFonts w:ascii="Calibri" w:hAnsi="Calibri" w:cs="Calibri"/>
          <w:i/>
          <w:iCs/>
        </w:rPr>
        <w:t>KnE Engineering</w:t>
      </w:r>
      <w:r w:rsidRPr="00136AAB">
        <w:rPr>
          <w:rFonts w:ascii="Calibri" w:hAnsi="Calibri" w:cs="Calibri"/>
        </w:rPr>
        <w:t xml:space="preserve"> 2(2), p. 274. doi: 10.18502/keg.v2i2.626.</w:t>
      </w:r>
    </w:p>
    <w:p w14:paraId="4A1B986D" w14:textId="77777777" w:rsidR="00136AAB" w:rsidRPr="00136AAB" w:rsidRDefault="00136AAB" w:rsidP="00136AAB">
      <w:pPr>
        <w:pStyle w:val="Bibliography"/>
        <w:rPr>
          <w:rFonts w:ascii="Calibri" w:hAnsi="Calibri" w:cs="Calibri"/>
        </w:rPr>
      </w:pPr>
      <w:r w:rsidRPr="00136AAB">
        <w:rPr>
          <w:rFonts w:ascii="Calibri" w:hAnsi="Calibri" w:cs="Calibri"/>
        </w:rPr>
        <w:t xml:space="preserve">Jeong, H. and Park, W. (2021) ‘Developing and Evaluating a Mixed Sensor Smart Chair System for Real-Time Posture Classification: Combining Pressure and Distance Sensors’. </w:t>
      </w:r>
      <w:r w:rsidRPr="00136AAB">
        <w:rPr>
          <w:rFonts w:ascii="Calibri" w:hAnsi="Calibri" w:cs="Calibri"/>
          <w:i/>
          <w:iCs/>
        </w:rPr>
        <w:t>IEEE Journal of Biomedical and Health Informatics</w:t>
      </w:r>
      <w:r w:rsidRPr="00136AAB">
        <w:rPr>
          <w:rFonts w:ascii="Calibri" w:hAnsi="Calibri" w:cs="Calibri"/>
        </w:rPr>
        <w:t xml:space="preserve"> 25(5), pp. 1805–1813. doi: 10.1109/JBHI.2020.3030096.</w:t>
      </w:r>
    </w:p>
    <w:p w14:paraId="1FB35B00" w14:textId="77777777" w:rsidR="00136AAB" w:rsidRPr="00136AAB" w:rsidRDefault="00136AAB" w:rsidP="00136AAB">
      <w:pPr>
        <w:pStyle w:val="Bibliography"/>
        <w:rPr>
          <w:rFonts w:ascii="Calibri" w:hAnsi="Calibri" w:cs="Calibri"/>
        </w:rPr>
      </w:pPr>
      <w:r w:rsidRPr="00136AAB">
        <w:rPr>
          <w:rFonts w:ascii="Calibri" w:hAnsi="Calibri" w:cs="Calibri"/>
        </w:rPr>
        <w:t>Kim, J.S. et al. (2018) ‘Predicting Surgical Complications in Patients Undergoing Elective Adult Spinal Deformity Procedures Using Machine Learning’., pp. 762–770. doi: 10.1016/j.jspd.2018.03.003.</w:t>
      </w:r>
    </w:p>
    <w:p w14:paraId="3EB6DAD4" w14:textId="77777777" w:rsidR="00136AAB" w:rsidRPr="00136AAB" w:rsidRDefault="00136AAB" w:rsidP="00136AAB">
      <w:pPr>
        <w:pStyle w:val="Bibliography"/>
        <w:rPr>
          <w:rFonts w:ascii="Calibri" w:hAnsi="Calibri" w:cs="Calibri"/>
        </w:rPr>
      </w:pPr>
      <w:r w:rsidRPr="00136AAB">
        <w:rPr>
          <w:rFonts w:ascii="Calibri" w:hAnsi="Calibri" w:cs="Calibri"/>
        </w:rPr>
        <w:t xml:space="preserve">Kundaliya, B., Patel, S., Patel, J., Barot, P. and Hadia, S.K. (2022) </w:t>
      </w:r>
      <w:r w:rsidRPr="00136AAB">
        <w:rPr>
          <w:rFonts w:ascii="Calibri" w:hAnsi="Calibri" w:cs="Calibri"/>
          <w:i/>
          <w:iCs/>
        </w:rPr>
        <w:t>An IoT and Cloud Enabled Smart Chair for Detection and Notification of Wrong Seating Posture</w:t>
      </w:r>
      <w:r w:rsidRPr="00136AAB">
        <w:rPr>
          <w:rFonts w:ascii="Calibri" w:hAnsi="Calibri" w:cs="Calibri"/>
        </w:rPr>
        <w:t>. In Review. Available at: https://www.researchsquare.com/article/rs-1999906/v1 (Accessed: 4 November 2023).</w:t>
      </w:r>
    </w:p>
    <w:p w14:paraId="07F5C9F7" w14:textId="77777777" w:rsidR="00136AAB" w:rsidRPr="00136AAB" w:rsidRDefault="00136AAB" w:rsidP="00136AAB">
      <w:pPr>
        <w:pStyle w:val="Bibliography"/>
        <w:rPr>
          <w:rFonts w:ascii="Calibri" w:hAnsi="Calibri" w:cs="Calibri"/>
        </w:rPr>
      </w:pPr>
      <w:r w:rsidRPr="00136AAB">
        <w:rPr>
          <w:rFonts w:ascii="Calibri" w:hAnsi="Calibri" w:cs="Calibri"/>
        </w:rPr>
        <w:t xml:space="preserve">Luna-Perejón, F., Montes-Sánchez, J.M., Durán-López, L., Vazquez-Baeza, A., Beasley-Bohórquez, I. and Sevillano-Ramos, J.L. (2021) ‘IoT Device for Sitting Posture Classification Using Artificial Neural Networks’. </w:t>
      </w:r>
      <w:r w:rsidRPr="00136AAB">
        <w:rPr>
          <w:rFonts w:ascii="Calibri" w:hAnsi="Calibri" w:cs="Calibri"/>
          <w:i/>
          <w:iCs/>
        </w:rPr>
        <w:t>Electronics</w:t>
      </w:r>
      <w:r w:rsidRPr="00136AAB">
        <w:rPr>
          <w:rFonts w:ascii="Calibri" w:hAnsi="Calibri" w:cs="Calibri"/>
        </w:rPr>
        <w:t xml:space="preserve"> 10(15), p. 1825. doi: 10.3390/electronics10151825.</w:t>
      </w:r>
    </w:p>
    <w:p w14:paraId="7B51BF20" w14:textId="77777777" w:rsidR="00136AAB" w:rsidRPr="00136AAB" w:rsidRDefault="00136AAB" w:rsidP="00136AAB">
      <w:pPr>
        <w:pStyle w:val="Bibliography"/>
        <w:rPr>
          <w:rFonts w:ascii="Calibri" w:hAnsi="Calibri" w:cs="Calibri"/>
        </w:rPr>
      </w:pPr>
      <w:r w:rsidRPr="00136AAB">
        <w:rPr>
          <w:rFonts w:ascii="Calibri" w:hAnsi="Calibri" w:cs="Calibri"/>
        </w:rPr>
        <w:t xml:space="preserve">Ma, C., Li, W., Gravina, R., Du, J., Li, Q. and Fortino, G. (2020) ‘Smart Cushion-Based Activity Recognition: Prompting Users to Maintain a Healthy Seated Posture’. </w:t>
      </w:r>
      <w:r w:rsidRPr="00136AAB">
        <w:rPr>
          <w:rFonts w:ascii="Calibri" w:hAnsi="Calibri" w:cs="Calibri"/>
          <w:i/>
          <w:iCs/>
        </w:rPr>
        <w:t>IEEE Systems, Man, and Cybernetics Magazine</w:t>
      </w:r>
      <w:r w:rsidRPr="00136AAB">
        <w:rPr>
          <w:rFonts w:ascii="Calibri" w:hAnsi="Calibri" w:cs="Calibri"/>
        </w:rPr>
        <w:t xml:space="preserve"> 6(4), pp. 6–14. doi: 10.1109/MSMC.2019.2962226.</w:t>
      </w:r>
    </w:p>
    <w:p w14:paraId="0A1E29E3" w14:textId="77777777" w:rsidR="00136AAB" w:rsidRPr="00136AAB" w:rsidRDefault="00136AAB" w:rsidP="00136AAB">
      <w:pPr>
        <w:pStyle w:val="Bibliography"/>
        <w:rPr>
          <w:rFonts w:ascii="Calibri" w:hAnsi="Calibri" w:cs="Calibri"/>
        </w:rPr>
      </w:pPr>
      <w:r w:rsidRPr="00136AAB">
        <w:rPr>
          <w:rFonts w:ascii="Calibri" w:hAnsi="Calibri" w:cs="Calibri"/>
        </w:rPr>
        <w:t xml:space="preserve">Ma, C., Li, W., Gravina, R. and Fortino, G. (2017) ‘Posture Detection Based on Smart Cushion for Wheelchair Users’. </w:t>
      </w:r>
      <w:r w:rsidRPr="00136AAB">
        <w:rPr>
          <w:rFonts w:ascii="Calibri" w:hAnsi="Calibri" w:cs="Calibri"/>
          <w:i/>
          <w:iCs/>
        </w:rPr>
        <w:t>Sensors</w:t>
      </w:r>
      <w:r w:rsidRPr="00136AAB">
        <w:rPr>
          <w:rFonts w:ascii="Calibri" w:hAnsi="Calibri" w:cs="Calibri"/>
        </w:rPr>
        <w:t xml:space="preserve"> 17(4), p. 719. doi: 10.3390/s17040719.</w:t>
      </w:r>
    </w:p>
    <w:p w14:paraId="4239954C" w14:textId="77777777" w:rsidR="00136AAB" w:rsidRPr="00136AAB" w:rsidRDefault="00136AAB" w:rsidP="00136AAB">
      <w:pPr>
        <w:pStyle w:val="Bibliography"/>
        <w:rPr>
          <w:rFonts w:ascii="Calibri" w:hAnsi="Calibri" w:cs="Calibri"/>
        </w:rPr>
      </w:pPr>
      <w:r w:rsidRPr="00136AAB">
        <w:rPr>
          <w:rFonts w:ascii="Calibri" w:hAnsi="Calibri" w:cs="Calibri"/>
        </w:rPr>
        <w:t xml:space="preserve">Martimo, K.-P. (2010) </w:t>
      </w:r>
      <w:r w:rsidRPr="00136AAB">
        <w:rPr>
          <w:rFonts w:ascii="Calibri" w:hAnsi="Calibri" w:cs="Calibri"/>
          <w:i/>
          <w:iCs/>
        </w:rPr>
        <w:t>Musculoskeletal disorders, disability, and work</w:t>
      </w:r>
      <w:r w:rsidRPr="00136AAB">
        <w:rPr>
          <w:rFonts w:ascii="Calibri" w:hAnsi="Calibri" w:cs="Calibri"/>
        </w:rPr>
        <w:t>. Helsinki, Finland: Finnish Institute of Occupational Health.</w:t>
      </w:r>
    </w:p>
    <w:p w14:paraId="3621686A" w14:textId="77777777" w:rsidR="00136AAB" w:rsidRPr="00136AAB" w:rsidRDefault="00136AAB" w:rsidP="00136AAB">
      <w:pPr>
        <w:pStyle w:val="Bibliography"/>
        <w:rPr>
          <w:rFonts w:ascii="Calibri" w:hAnsi="Calibri" w:cs="Calibri"/>
        </w:rPr>
      </w:pPr>
      <w:r w:rsidRPr="00136AAB">
        <w:rPr>
          <w:rFonts w:ascii="Calibri" w:hAnsi="Calibri" w:cs="Calibri"/>
        </w:rPr>
        <w:t xml:space="preserve">Martínez-Estrada, M., Vuohijoki, T., Poberznik, A., Shaikh, A., Virkki, J., Gil, I. and Fernández-García, R. (2023) ‘A Smart Chair to Monitor Sitting Posture by Capacitive Textile Sensors’. </w:t>
      </w:r>
      <w:r w:rsidRPr="00136AAB">
        <w:rPr>
          <w:rFonts w:ascii="Calibri" w:hAnsi="Calibri" w:cs="Calibri"/>
          <w:i/>
          <w:iCs/>
        </w:rPr>
        <w:t>Materials</w:t>
      </w:r>
      <w:r w:rsidRPr="00136AAB">
        <w:rPr>
          <w:rFonts w:ascii="Calibri" w:hAnsi="Calibri" w:cs="Calibri"/>
        </w:rPr>
        <w:t xml:space="preserve"> 16(13), p. 4838. doi: 10.3390/ma16134838.</w:t>
      </w:r>
    </w:p>
    <w:p w14:paraId="3AAF8240" w14:textId="77777777" w:rsidR="00136AAB" w:rsidRPr="00136AAB" w:rsidRDefault="00136AAB" w:rsidP="00136AAB">
      <w:pPr>
        <w:pStyle w:val="Bibliography"/>
        <w:rPr>
          <w:rFonts w:ascii="Calibri" w:hAnsi="Calibri" w:cs="Calibri"/>
        </w:rPr>
      </w:pPr>
      <w:r w:rsidRPr="00136AAB">
        <w:rPr>
          <w:rFonts w:ascii="Calibri" w:hAnsi="Calibri" w:cs="Calibri"/>
        </w:rPr>
        <w:t xml:space="preserve">Matuska, S., Paralic, M. and Hudec, R. (2020) ‘A Smart System for Sitting Posture Detection Based on Force Sensors and Mobile Application’. Krejcar, O. (ed.). </w:t>
      </w:r>
      <w:r w:rsidRPr="00136AAB">
        <w:rPr>
          <w:rFonts w:ascii="Calibri" w:hAnsi="Calibri" w:cs="Calibri"/>
          <w:i/>
          <w:iCs/>
        </w:rPr>
        <w:t>Mobile Information Systems</w:t>
      </w:r>
      <w:r w:rsidRPr="00136AAB">
        <w:rPr>
          <w:rFonts w:ascii="Calibri" w:hAnsi="Calibri" w:cs="Calibri"/>
        </w:rPr>
        <w:t xml:space="preserve"> 2020, pp. 1–13. doi: 10.1155/2020/6625797.</w:t>
      </w:r>
    </w:p>
    <w:p w14:paraId="7A249F9F" w14:textId="77777777" w:rsidR="00136AAB" w:rsidRPr="00136AAB" w:rsidRDefault="00136AAB" w:rsidP="00136AAB">
      <w:pPr>
        <w:pStyle w:val="Bibliography"/>
        <w:rPr>
          <w:rFonts w:ascii="Calibri" w:hAnsi="Calibri" w:cs="Calibri"/>
        </w:rPr>
      </w:pPr>
      <w:r w:rsidRPr="00136AAB">
        <w:rPr>
          <w:rFonts w:ascii="Calibri" w:hAnsi="Calibri" w:cs="Calibri"/>
        </w:rPr>
        <w:t xml:space="preserve">Mutlu, B., Krause, A., Forlizzi, J., Guestrin, C. and Hodgins, J. (2007) ‘Robust, low-cost, non-intrusive sensing and recognition of seated postures’. in </w:t>
      </w:r>
      <w:r w:rsidRPr="00136AAB">
        <w:rPr>
          <w:rFonts w:ascii="Calibri" w:hAnsi="Calibri" w:cs="Calibri"/>
          <w:i/>
          <w:iCs/>
        </w:rPr>
        <w:t>Proceedings of the 20th annual ACM symposium on User interface software and technology</w:t>
      </w:r>
      <w:r w:rsidRPr="00136AAB">
        <w:rPr>
          <w:rFonts w:ascii="Calibri" w:hAnsi="Calibri" w:cs="Calibri"/>
        </w:rPr>
        <w:t>. Newport Rhode Island USA: ACM, pp. 149–158. Available at: https://dl.acm.org/doi/10.1145/1294211.1294237 (Accessed: 29 October 2023).</w:t>
      </w:r>
    </w:p>
    <w:p w14:paraId="6A0C96D0" w14:textId="77777777" w:rsidR="00136AAB" w:rsidRPr="00136AAB" w:rsidRDefault="00136AAB" w:rsidP="00136AAB">
      <w:pPr>
        <w:pStyle w:val="Bibliography"/>
        <w:rPr>
          <w:rFonts w:ascii="Calibri" w:hAnsi="Calibri" w:cs="Calibri"/>
        </w:rPr>
      </w:pPr>
      <w:r w:rsidRPr="00136AAB">
        <w:rPr>
          <w:rFonts w:ascii="Calibri" w:hAnsi="Calibri" w:cs="Calibri"/>
        </w:rPr>
        <w:t xml:space="preserve">Pereira, L. and Plácido Da Silva, H. (2023) ‘A Novel Smart Chair System for Posture Classification and Invisible ECG Monitoring’. </w:t>
      </w:r>
      <w:r w:rsidRPr="00136AAB">
        <w:rPr>
          <w:rFonts w:ascii="Calibri" w:hAnsi="Calibri" w:cs="Calibri"/>
          <w:i/>
          <w:iCs/>
        </w:rPr>
        <w:t>Sensors</w:t>
      </w:r>
      <w:r w:rsidRPr="00136AAB">
        <w:rPr>
          <w:rFonts w:ascii="Calibri" w:hAnsi="Calibri" w:cs="Calibri"/>
        </w:rPr>
        <w:t xml:space="preserve"> 23(2), p. 719. doi: 10.3390/s23020719.</w:t>
      </w:r>
    </w:p>
    <w:p w14:paraId="000293BD" w14:textId="77777777" w:rsidR="00136AAB" w:rsidRPr="00136AAB" w:rsidRDefault="00136AAB" w:rsidP="00136AAB">
      <w:pPr>
        <w:pStyle w:val="Bibliography"/>
        <w:rPr>
          <w:rFonts w:ascii="Calibri" w:hAnsi="Calibri" w:cs="Calibri"/>
        </w:rPr>
      </w:pPr>
      <w:r w:rsidRPr="00136AAB">
        <w:rPr>
          <w:rFonts w:ascii="Calibri" w:hAnsi="Calibri" w:cs="Calibri"/>
        </w:rPr>
        <w:lastRenderedPageBreak/>
        <w:t xml:space="preserve">Putsa, B., Jalayondeja, W., Mekhora, K., Bhuanantanondh, P. and Jalayondeja, C. (2022) ‘Factors associated with reduced risk of musculoskeletal disorders among office workers: a cross-sectional study 2017 to 2020’. </w:t>
      </w:r>
      <w:r w:rsidRPr="00136AAB">
        <w:rPr>
          <w:rFonts w:ascii="Calibri" w:hAnsi="Calibri" w:cs="Calibri"/>
          <w:i/>
          <w:iCs/>
        </w:rPr>
        <w:t>BMC Public Health</w:t>
      </w:r>
      <w:r w:rsidRPr="00136AAB">
        <w:rPr>
          <w:rFonts w:ascii="Calibri" w:hAnsi="Calibri" w:cs="Calibri"/>
        </w:rPr>
        <w:t xml:space="preserve"> 22(1), p. 1503. doi: 10.1186/s12889-022-13940-0.</w:t>
      </w:r>
    </w:p>
    <w:p w14:paraId="7DEA7BE5" w14:textId="77777777" w:rsidR="00136AAB" w:rsidRPr="00136AAB" w:rsidRDefault="00136AAB" w:rsidP="00136AAB">
      <w:pPr>
        <w:pStyle w:val="Bibliography"/>
        <w:rPr>
          <w:rFonts w:ascii="Calibri" w:hAnsi="Calibri" w:cs="Calibri"/>
        </w:rPr>
      </w:pPr>
      <w:r w:rsidRPr="00136AAB">
        <w:rPr>
          <w:rFonts w:ascii="Calibri" w:hAnsi="Calibri" w:cs="Calibri"/>
        </w:rPr>
        <w:t xml:space="preserve">R, N., Sudhakar, T., Bethanney Janney, J., Krishnamoorthy, N.R., Dhanalakshmi, K. and Vigneshwaran, S. (2023) ‘Sitting posture Analysis using CNN and RCNN’. in </w:t>
      </w:r>
      <w:r w:rsidRPr="00136AAB">
        <w:rPr>
          <w:rFonts w:ascii="Calibri" w:hAnsi="Calibri" w:cs="Calibri"/>
          <w:i/>
          <w:iCs/>
        </w:rPr>
        <w:t>2023 International Conference on Bio Signals, Images, and Instrumentation (ICBSII)</w:t>
      </w:r>
      <w:r w:rsidRPr="00136AAB">
        <w:rPr>
          <w:rFonts w:ascii="Calibri" w:hAnsi="Calibri" w:cs="Calibri"/>
        </w:rPr>
        <w:t>. Chennai, India: IEEE, pp. 1–5. Available at: https://ieeexplore.ieee.org/document/10181038/ (Accessed: 20 November 2023).</w:t>
      </w:r>
    </w:p>
    <w:p w14:paraId="279FEFEA" w14:textId="77777777" w:rsidR="00136AAB" w:rsidRPr="00136AAB" w:rsidRDefault="00136AAB" w:rsidP="00136AAB">
      <w:pPr>
        <w:pStyle w:val="Bibliography"/>
        <w:rPr>
          <w:rFonts w:ascii="Calibri" w:hAnsi="Calibri" w:cs="Calibri"/>
        </w:rPr>
      </w:pPr>
      <w:r w:rsidRPr="00136AAB">
        <w:rPr>
          <w:rFonts w:ascii="Calibri" w:hAnsi="Calibri" w:cs="Calibri"/>
        </w:rPr>
        <w:t xml:space="preserve">Ran, X., Wang, C., Xiao, Y., Gao, X., Zhu, Z. and Chen, B. (2021) ‘A portable sitting posture monitoring system based on a pressure sensor array and machine learning’. </w:t>
      </w:r>
      <w:r w:rsidRPr="00136AAB">
        <w:rPr>
          <w:rFonts w:ascii="Calibri" w:hAnsi="Calibri" w:cs="Calibri"/>
          <w:i/>
          <w:iCs/>
        </w:rPr>
        <w:t>Sensors and Actuators A: Physical</w:t>
      </w:r>
      <w:r w:rsidRPr="00136AAB">
        <w:rPr>
          <w:rFonts w:ascii="Calibri" w:hAnsi="Calibri" w:cs="Calibri"/>
        </w:rPr>
        <w:t xml:space="preserve"> 331, p. 112900. doi: 10.1016/j.sna.2021.112900.</w:t>
      </w:r>
    </w:p>
    <w:p w14:paraId="3DC39EAD" w14:textId="77777777" w:rsidR="00136AAB" w:rsidRPr="00136AAB" w:rsidRDefault="00136AAB" w:rsidP="00136AAB">
      <w:pPr>
        <w:pStyle w:val="Bibliography"/>
        <w:rPr>
          <w:rFonts w:ascii="Calibri" w:hAnsi="Calibri" w:cs="Calibri"/>
        </w:rPr>
      </w:pPr>
      <w:r w:rsidRPr="00136AAB">
        <w:rPr>
          <w:rFonts w:ascii="Calibri" w:hAnsi="Calibri" w:cs="Calibri"/>
        </w:rPr>
        <w:t xml:space="preserve">Ren, X., Yu, B., Lu, Y., Chen, Y. and Pu, P. (2019) ‘HealthSit: Designing Posture-Based Interaction to Promote Exercise during Fitness Breaks’. </w:t>
      </w:r>
      <w:r w:rsidRPr="00136AAB">
        <w:rPr>
          <w:rFonts w:ascii="Calibri" w:hAnsi="Calibri" w:cs="Calibri"/>
          <w:i/>
          <w:iCs/>
        </w:rPr>
        <w:t>International Journal of Human–Computer Interaction</w:t>
      </w:r>
      <w:r w:rsidRPr="00136AAB">
        <w:rPr>
          <w:rFonts w:ascii="Calibri" w:hAnsi="Calibri" w:cs="Calibri"/>
        </w:rPr>
        <w:t xml:space="preserve"> 35(10), pp. 870–885. doi: 10.1080/10447318.2018.1506641.</w:t>
      </w:r>
    </w:p>
    <w:p w14:paraId="14AB354E" w14:textId="77777777" w:rsidR="00136AAB" w:rsidRPr="00136AAB" w:rsidRDefault="00136AAB" w:rsidP="00136AAB">
      <w:pPr>
        <w:pStyle w:val="Bibliography"/>
        <w:rPr>
          <w:rFonts w:ascii="Calibri" w:hAnsi="Calibri" w:cs="Calibri"/>
        </w:rPr>
      </w:pPr>
      <w:r w:rsidRPr="00136AAB">
        <w:rPr>
          <w:rFonts w:ascii="Calibri" w:hAnsi="Calibri" w:cs="Calibri"/>
        </w:rPr>
        <w:t xml:space="preserve">Roh, J., Park, H., Lee, K., Hyeong, J., Kim, S. and Lee, B. (2018) ‘Sitting Posture Monitoring System Based on a Low-Cost Load Cell Using Machine Learning’. </w:t>
      </w:r>
      <w:r w:rsidRPr="00136AAB">
        <w:rPr>
          <w:rFonts w:ascii="Calibri" w:hAnsi="Calibri" w:cs="Calibri"/>
          <w:i/>
          <w:iCs/>
        </w:rPr>
        <w:t>Sensors</w:t>
      </w:r>
      <w:r w:rsidRPr="00136AAB">
        <w:rPr>
          <w:rFonts w:ascii="Calibri" w:hAnsi="Calibri" w:cs="Calibri"/>
        </w:rPr>
        <w:t xml:space="preserve"> 18(2), p. 208. doi: 10.3390/s18010208.</w:t>
      </w:r>
    </w:p>
    <w:p w14:paraId="0728BEBE" w14:textId="77777777" w:rsidR="00136AAB" w:rsidRPr="00136AAB" w:rsidRDefault="00136AAB" w:rsidP="00136AAB">
      <w:pPr>
        <w:pStyle w:val="Bibliography"/>
        <w:rPr>
          <w:rFonts w:ascii="Calibri" w:hAnsi="Calibri" w:cs="Calibri"/>
        </w:rPr>
      </w:pPr>
      <w:r w:rsidRPr="00136AAB">
        <w:rPr>
          <w:rFonts w:ascii="Calibri" w:hAnsi="Calibri" w:cs="Calibri"/>
        </w:rPr>
        <w:t xml:space="preserve">Tan, H.Z., Slivovsky, L.A. and Pentland, A. (2001) ‘A sensing chair using pressure distribution sensors’. </w:t>
      </w:r>
      <w:r w:rsidRPr="00136AAB">
        <w:rPr>
          <w:rFonts w:ascii="Calibri" w:hAnsi="Calibri" w:cs="Calibri"/>
          <w:i/>
          <w:iCs/>
        </w:rPr>
        <w:t>IEEE/ASME Transactions on Mechatronics</w:t>
      </w:r>
      <w:r w:rsidRPr="00136AAB">
        <w:rPr>
          <w:rFonts w:ascii="Calibri" w:hAnsi="Calibri" w:cs="Calibri"/>
        </w:rPr>
        <w:t xml:space="preserve"> 6(3), pp. 261–268. doi: 10.1109/3516.951364.</w:t>
      </w:r>
    </w:p>
    <w:p w14:paraId="412A247D" w14:textId="77777777" w:rsidR="00136AAB" w:rsidRPr="00136AAB" w:rsidRDefault="00136AAB" w:rsidP="00136AAB">
      <w:pPr>
        <w:pStyle w:val="Bibliography"/>
        <w:rPr>
          <w:rFonts w:ascii="Calibri" w:hAnsi="Calibri" w:cs="Calibri"/>
        </w:rPr>
      </w:pPr>
      <w:r w:rsidRPr="00136AAB">
        <w:rPr>
          <w:rFonts w:ascii="Calibri" w:hAnsi="Calibri" w:cs="Calibri"/>
        </w:rPr>
        <w:t xml:space="preserve">Tsai, M.-C., Chu, E.T.-H. and Lee, C.-R. (2023) ‘An Automated Sitting Posture Recognition System Utilizing Pressure Sensors’. </w:t>
      </w:r>
      <w:r w:rsidRPr="00136AAB">
        <w:rPr>
          <w:rFonts w:ascii="Calibri" w:hAnsi="Calibri" w:cs="Calibri"/>
          <w:i/>
          <w:iCs/>
        </w:rPr>
        <w:t>Sensors</w:t>
      </w:r>
      <w:r w:rsidRPr="00136AAB">
        <w:rPr>
          <w:rFonts w:ascii="Calibri" w:hAnsi="Calibri" w:cs="Calibri"/>
        </w:rPr>
        <w:t xml:space="preserve"> 23(13), p. 5894. doi: 10.3390/s23135894.</w:t>
      </w:r>
    </w:p>
    <w:p w14:paraId="08C6A25C" w14:textId="77777777" w:rsidR="00136AAB" w:rsidRPr="00136AAB" w:rsidRDefault="00136AAB" w:rsidP="00136AAB">
      <w:pPr>
        <w:pStyle w:val="Bibliography"/>
        <w:rPr>
          <w:rFonts w:ascii="Calibri" w:hAnsi="Calibri" w:cs="Calibri"/>
        </w:rPr>
      </w:pPr>
      <w:r w:rsidRPr="00136AAB">
        <w:rPr>
          <w:rFonts w:ascii="Calibri" w:hAnsi="Calibri" w:cs="Calibri"/>
        </w:rPr>
        <w:t xml:space="preserve">Wang, J., Hafidh, B., Dong, H. and El Saddik, A. (2021) ‘Sitting Posture Recognition Using a Spiking Neural Network’. </w:t>
      </w:r>
      <w:r w:rsidRPr="00136AAB">
        <w:rPr>
          <w:rFonts w:ascii="Calibri" w:hAnsi="Calibri" w:cs="Calibri"/>
          <w:i/>
          <w:iCs/>
        </w:rPr>
        <w:t>IEEE Sensors Journal</w:t>
      </w:r>
      <w:r w:rsidRPr="00136AAB">
        <w:rPr>
          <w:rFonts w:ascii="Calibri" w:hAnsi="Calibri" w:cs="Calibri"/>
        </w:rPr>
        <w:t xml:space="preserve"> 21(2), pp. 1779–1786. doi: 10.1109/JSEN.2020.3016611.</w:t>
      </w:r>
    </w:p>
    <w:p w14:paraId="474F59D2" w14:textId="77777777" w:rsidR="00136AAB" w:rsidRPr="00136AAB" w:rsidRDefault="00136AAB" w:rsidP="00136AAB">
      <w:pPr>
        <w:pStyle w:val="Bibliography"/>
        <w:rPr>
          <w:rFonts w:ascii="Calibri" w:hAnsi="Calibri" w:cs="Calibri"/>
        </w:rPr>
      </w:pPr>
      <w:r w:rsidRPr="00136AAB">
        <w:rPr>
          <w:rFonts w:ascii="Calibri" w:hAnsi="Calibri" w:cs="Calibri"/>
        </w:rPr>
        <w:t xml:space="preserve">Xu, W., Huang, M.-C., Amini, N., He, L. and Sarrafzadeh, M. (2013) ‘eCushion: A Textile Pressure Sensor Array Design and Calibration for Sitting Posture Analysis’. </w:t>
      </w:r>
      <w:r w:rsidRPr="00136AAB">
        <w:rPr>
          <w:rFonts w:ascii="Calibri" w:hAnsi="Calibri" w:cs="Calibri"/>
          <w:i/>
          <w:iCs/>
        </w:rPr>
        <w:t>IEEE Sensors Journal</w:t>
      </w:r>
      <w:r w:rsidRPr="00136AAB">
        <w:rPr>
          <w:rFonts w:ascii="Calibri" w:hAnsi="Calibri" w:cs="Calibri"/>
        </w:rPr>
        <w:t xml:space="preserve"> 13(10), pp. 3926–3934. doi: 10.1109/JSEN.2013.2259589.</w:t>
      </w:r>
    </w:p>
    <w:p w14:paraId="4A35A22F" w14:textId="77777777" w:rsidR="00136AAB" w:rsidRPr="00136AAB" w:rsidRDefault="00136AAB" w:rsidP="00136AAB">
      <w:pPr>
        <w:pStyle w:val="Bibliography"/>
        <w:rPr>
          <w:rFonts w:ascii="Calibri" w:hAnsi="Calibri" w:cs="Calibri"/>
        </w:rPr>
      </w:pPr>
      <w:r w:rsidRPr="00136AAB">
        <w:rPr>
          <w:rFonts w:ascii="Calibri" w:hAnsi="Calibri" w:cs="Calibri"/>
        </w:rPr>
        <w:t xml:space="preserve">Zemp, R., Tanadini, M., Plüss, S., Schnüriger, K., Singh, N.B., Taylor, W.R. and Lorenzetti, S. (2016) ‘Application of Machine Learning Approaches for Classifying Sitting Posture Based on Force and Acceleration Sensors’. </w:t>
      </w:r>
      <w:r w:rsidRPr="00136AAB">
        <w:rPr>
          <w:rFonts w:ascii="Calibri" w:hAnsi="Calibri" w:cs="Calibri"/>
          <w:i/>
          <w:iCs/>
        </w:rPr>
        <w:t>BioMed Research International</w:t>
      </w:r>
      <w:r w:rsidRPr="00136AAB">
        <w:rPr>
          <w:rFonts w:ascii="Calibri" w:hAnsi="Calibri" w:cs="Calibri"/>
        </w:rPr>
        <w:t xml:space="preserve"> 2016, pp. 1–9. doi: 10.1155/2016/5978489.</w:t>
      </w:r>
    </w:p>
    <w:p w14:paraId="71624422" w14:textId="77777777" w:rsidR="00195653" w:rsidRDefault="00290E31" w:rsidP="00136AAB">
      <w:pPr>
        <w:pStyle w:val="Heading2"/>
      </w:pPr>
      <w:r>
        <w:fldChar w:fldCharType="end"/>
      </w:r>
      <w:bookmarkStart w:id="12" w:name="_Toc151516113"/>
    </w:p>
    <w:p w14:paraId="6B8C98C4" w14:textId="77777777" w:rsidR="00195653" w:rsidRDefault="00195653" w:rsidP="00195653"/>
    <w:p w14:paraId="66EEBCB4" w14:textId="77777777" w:rsidR="00195653" w:rsidRDefault="00195653" w:rsidP="00195653"/>
    <w:p w14:paraId="3CAED778" w14:textId="77777777" w:rsidR="00195653" w:rsidRDefault="00195653" w:rsidP="00195653"/>
    <w:p w14:paraId="2D7D5227" w14:textId="77777777" w:rsidR="00195653" w:rsidRDefault="00195653" w:rsidP="00195653"/>
    <w:p w14:paraId="1D64E1C1" w14:textId="77777777" w:rsidR="00195653" w:rsidRDefault="00195653" w:rsidP="00195653"/>
    <w:p w14:paraId="13FA20DC" w14:textId="77777777" w:rsidR="00195653" w:rsidRPr="00195653" w:rsidRDefault="00195653" w:rsidP="00195653"/>
    <w:p w14:paraId="07F453BB" w14:textId="43460CB5" w:rsidR="00290E31" w:rsidRDefault="00136AAB" w:rsidP="00136AAB">
      <w:pPr>
        <w:pStyle w:val="Heading2"/>
      </w:pPr>
      <w:r>
        <w:lastRenderedPageBreak/>
        <w:t>Appendixes</w:t>
      </w:r>
      <w:bookmarkEnd w:id="12"/>
    </w:p>
    <w:p w14:paraId="616B319E" w14:textId="356AE1E7" w:rsidR="007D1E2D" w:rsidRDefault="007D1E2D" w:rsidP="007D1E2D">
      <w:pPr>
        <w:jc w:val="center"/>
      </w:pPr>
      <w:r>
        <w:t xml:space="preserve">Tables 1 – </w:t>
      </w:r>
      <w:r w:rsidR="00EC4F6A">
        <w:t>Sitting Posture Monitoring Research Papers</w:t>
      </w:r>
    </w:p>
    <w:tbl>
      <w:tblPr>
        <w:tblStyle w:val="TableGrid"/>
        <w:tblW w:w="9907" w:type="dxa"/>
        <w:tblInd w:w="-522" w:type="dxa"/>
        <w:tblLook w:val="04A0" w:firstRow="1" w:lastRow="0" w:firstColumn="1" w:lastColumn="0" w:noHBand="0" w:noVBand="1"/>
      </w:tblPr>
      <w:tblGrid>
        <w:gridCol w:w="1873"/>
        <w:gridCol w:w="1143"/>
        <w:gridCol w:w="925"/>
        <w:gridCol w:w="901"/>
        <w:gridCol w:w="871"/>
        <w:gridCol w:w="633"/>
        <w:gridCol w:w="1870"/>
        <w:gridCol w:w="1029"/>
        <w:gridCol w:w="662"/>
      </w:tblGrid>
      <w:tr w:rsidR="007D1E2D" w:rsidRPr="00A80407" w14:paraId="5B5B6E53" w14:textId="77777777" w:rsidTr="007D1E2D">
        <w:trPr>
          <w:trHeight w:val="440"/>
        </w:trPr>
        <w:tc>
          <w:tcPr>
            <w:tcW w:w="1873" w:type="dxa"/>
            <w:noWrap/>
            <w:hideMark/>
          </w:tcPr>
          <w:p w14:paraId="577C8928" w14:textId="77777777" w:rsidR="0005709F" w:rsidRPr="00A80407" w:rsidRDefault="0005709F">
            <w:pPr>
              <w:rPr>
                <w:b/>
                <w:bCs/>
                <w:sz w:val="12"/>
                <w:szCs w:val="12"/>
              </w:rPr>
            </w:pPr>
            <w:r w:rsidRPr="00A80407">
              <w:rPr>
                <w:b/>
                <w:bCs/>
                <w:sz w:val="12"/>
                <w:szCs w:val="12"/>
              </w:rPr>
              <w:t>Reference</w:t>
            </w:r>
          </w:p>
        </w:tc>
        <w:tc>
          <w:tcPr>
            <w:tcW w:w="1143" w:type="dxa"/>
            <w:noWrap/>
            <w:hideMark/>
          </w:tcPr>
          <w:p w14:paraId="5FA6A28A" w14:textId="77777777" w:rsidR="0005709F" w:rsidRPr="00A80407" w:rsidRDefault="0005709F">
            <w:pPr>
              <w:rPr>
                <w:b/>
                <w:bCs/>
                <w:sz w:val="12"/>
                <w:szCs w:val="12"/>
              </w:rPr>
            </w:pPr>
            <w:r w:rsidRPr="00A80407">
              <w:rPr>
                <w:b/>
                <w:bCs/>
                <w:sz w:val="12"/>
                <w:szCs w:val="12"/>
              </w:rPr>
              <w:t>Sensors</w:t>
            </w:r>
          </w:p>
        </w:tc>
        <w:tc>
          <w:tcPr>
            <w:tcW w:w="925" w:type="dxa"/>
            <w:noWrap/>
            <w:hideMark/>
          </w:tcPr>
          <w:p w14:paraId="6FB0C9EB" w14:textId="77777777" w:rsidR="0005709F" w:rsidRPr="00A80407" w:rsidRDefault="0005709F">
            <w:pPr>
              <w:rPr>
                <w:b/>
                <w:bCs/>
                <w:sz w:val="12"/>
                <w:szCs w:val="12"/>
              </w:rPr>
            </w:pPr>
            <w:r w:rsidRPr="00A80407">
              <w:rPr>
                <w:b/>
                <w:bCs/>
                <w:sz w:val="12"/>
                <w:szCs w:val="12"/>
              </w:rPr>
              <w:t>Number of Postures</w:t>
            </w:r>
          </w:p>
        </w:tc>
        <w:tc>
          <w:tcPr>
            <w:tcW w:w="901" w:type="dxa"/>
            <w:noWrap/>
            <w:hideMark/>
          </w:tcPr>
          <w:p w14:paraId="4D660ECB" w14:textId="77777777" w:rsidR="0005709F" w:rsidRPr="00A80407" w:rsidRDefault="0005709F">
            <w:pPr>
              <w:rPr>
                <w:b/>
                <w:bCs/>
                <w:sz w:val="12"/>
                <w:szCs w:val="12"/>
              </w:rPr>
            </w:pPr>
            <w:r w:rsidRPr="00A80407">
              <w:rPr>
                <w:b/>
                <w:bCs/>
                <w:sz w:val="12"/>
                <w:szCs w:val="12"/>
              </w:rPr>
              <w:t>Classification Method</w:t>
            </w:r>
          </w:p>
        </w:tc>
        <w:tc>
          <w:tcPr>
            <w:tcW w:w="871" w:type="dxa"/>
            <w:noWrap/>
            <w:hideMark/>
          </w:tcPr>
          <w:p w14:paraId="5F525271" w14:textId="77777777" w:rsidR="0005709F" w:rsidRPr="00A80407" w:rsidRDefault="0005709F">
            <w:pPr>
              <w:rPr>
                <w:b/>
                <w:bCs/>
                <w:sz w:val="12"/>
                <w:szCs w:val="12"/>
              </w:rPr>
            </w:pPr>
            <w:r w:rsidRPr="00A80407">
              <w:rPr>
                <w:b/>
                <w:bCs/>
                <w:sz w:val="12"/>
                <w:szCs w:val="12"/>
              </w:rPr>
              <w:t>Classification Accuracy</w:t>
            </w:r>
          </w:p>
        </w:tc>
        <w:tc>
          <w:tcPr>
            <w:tcW w:w="633" w:type="dxa"/>
            <w:noWrap/>
            <w:hideMark/>
          </w:tcPr>
          <w:p w14:paraId="7431AAF0" w14:textId="77777777" w:rsidR="0005709F" w:rsidRPr="00A80407" w:rsidRDefault="0005709F">
            <w:pPr>
              <w:rPr>
                <w:b/>
                <w:bCs/>
                <w:sz w:val="12"/>
                <w:szCs w:val="12"/>
              </w:rPr>
            </w:pPr>
            <w:r w:rsidRPr="00A80407">
              <w:rPr>
                <w:b/>
                <w:bCs/>
                <w:sz w:val="12"/>
                <w:szCs w:val="12"/>
              </w:rPr>
              <w:t xml:space="preserve">Test Subjects </w:t>
            </w:r>
          </w:p>
        </w:tc>
        <w:tc>
          <w:tcPr>
            <w:tcW w:w="1870" w:type="dxa"/>
            <w:noWrap/>
            <w:hideMark/>
          </w:tcPr>
          <w:p w14:paraId="3077BCFD" w14:textId="77777777" w:rsidR="0005709F" w:rsidRPr="00A80407" w:rsidRDefault="0005709F">
            <w:pPr>
              <w:rPr>
                <w:b/>
                <w:bCs/>
                <w:sz w:val="12"/>
                <w:szCs w:val="12"/>
              </w:rPr>
            </w:pPr>
            <w:r w:rsidRPr="00A80407">
              <w:rPr>
                <w:b/>
                <w:bCs/>
                <w:sz w:val="12"/>
                <w:szCs w:val="12"/>
              </w:rPr>
              <w:t>Limitations</w:t>
            </w:r>
          </w:p>
        </w:tc>
        <w:tc>
          <w:tcPr>
            <w:tcW w:w="1029" w:type="dxa"/>
            <w:noWrap/>
            <w:hideMark/>
          </w:tcPr>
          <w:p w14:paraId="7C99FCDD" w14:textId="77777777" w:rsidR="0005709F" w:rsidRPr="00A80407" w:rsidRDefault="0005709F">
            <w:pPr>
              <w:rPr>
                <w:b/>
                <w:bCs/>
                <w:sz w:val="12"/>
                <w:szCs w:val="12"/>
              </w:rPr>
            </w:pPr>
            <w:r w:rsidRPr="00A80407">
              <w:rPr>
                <w:b/>
                <w:bCs/>
                <w:sz w:val="12"/>
                <w:szCs w:val="12"/>
              </w:rPr>
              <w:t>User Feedback System</w:t>
            </w:r>
          </w:p>
        </w:tc>
        <w:tc>
          <w:tcPr>
            <w:tcW w:w="662" w:type="dxa"/>
            <w:noWrap/>
            <w:hideMark/>
          </w:tcPr>
          <w:p w14:paraId="3A86AB03" w14:textId="77777777" w:rsidR="0005709F" w:rsidRPr="00A80407" w:rsidRDefault="0005709F">
            <w:pPr>
              <w:rPr>
                <w:b/>
                <w:bCs/>
                <w:sz w:val="12"/>
                <w:szCs w:val="12"/>
              </w:rPr>
            </w:pPr>
            <w:r w:rsidRPr="00A80407">
              <w:rPr>
                <w:b/>
                <w:bCs/>
                <w:sz w:val="12"/>
                <w:szCs w:val="12"/>
              </w:rPr>
              <w:t>Is Realtime</w:t>
            </w:r>
          </w:p>
        </w:tc>
      </w:tr>
      <w:tr w:rsidR="0005709F" w:rsidRPr="00A80407" w14:paraId="4B108879" w14:textId="77777777" w:rsidTr="007D1E2D">
        <w:trPr>
          <w:trHeight w:val="615"/>
        </w:trPr>
        <w:tc>
          <w:tcPr>
            <w:tcW w:w="1873" w:type="dxa"/>
            <w:noWrap/>
            <w:hideMark/>
          </w:tcPr>
          <w:p w14:paraId="5DA456FE" w14:textId="7DC954C8" w:rsidR="0005709F" w:rsidRPr="00A80407" w:rsidRDefault="007937E1">
            <w:pPr>
              <w:rPr>
                <w:sz w:val="12"/>
                <w:szCs w:val="12"/>
              </w:rPr>
            </w:pPr>
            <w:r>
              <w:rPr>
                <w:sz w:val="12"/>
                <w:szCs w:val="12"/>
              </w:rPr>
              <w:fldChar w:fldCharType="begin"/>
            </w:r>
            <w:r>
              <w:rPr>
                <w:sz w:val="12"/>
                <w:szCs w:val="12"/>
              </w:rPr>
              <w:instrText xml:space="preserve"> ADDIN ZOTERO_ITEM CSL_CITATION {"citationID":"L3XbMWP5","properties":{"formattedCitation":"(Pereira and Pl\\uc0\\u225{}cido Da Silva, 2023)","plainCitation":"(Pereira and Plácido Da Silva, 2023)","noteIndex":0},"citationItems":[{"id":145,"uris":["http://zotero.org/users/11398818/items/A9UVN24S"],"itemData":{"id":145,"type":"article-journal","abstract":"In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Pr>
                <w:sz w:val="12"/>
                <w:szCs w:val="12"/>
              </w:rPr>
              <w:fldChar w:fldCharType="separate"/>
            </w:r>
            <w:r w:rsidRPr="007937E1">
              <w:rPr>
                <w:rFonts w:ascii="Calibri" w:hAnsi="Calibri" w:cs="Calibri"/>
                <w:sz w:val="12"/>
                <w:szCs w:val="24"/>
              </w:rPr>
              <w:t>(Pereira and Plácido Da Silva, 2023)</w:t>
            </w:r>
            <w:r>
              <w:rPr>
                <w:sz w:val="12"/>
                <w:szCs w:val="12"/>
              </w:rPr>
              <w:fldChar w:fldCharType="end"/>
            </w:r>
          </w:p>
        </w:tc>
        <w:tc>
          <w:tcPr>
            <w:tcW w:w="1143" w:type="dxa"/>
            <w:hideMark/>
          </w:tcPr>
          <w:p w14:paraId="04AA3D3F" w14:textId="77777777" w:rsidR="0005709F" w:rsidRPr="00A80407" w:rsidRDefault="0005709F">
            <w:pPr>
              <w:rPr>
                <w:sz w:val="12"/>
                <w:szCs w:val="12"/>
              </w:rPr>
            </w:pPr>
            <w:r w:rsidRPr="00A80407">
              <w:rPr>
                <w:sz w:val="12"/>
                <w:szCs w:val="12"/>
              </w:rPr>
              <w:t>Load Cell - Posture</w:t>
            </w:r>
            <w:r w:rsidRPr="00A80407">
              <w:rPr>
                <w:sz w:val="12"/>
                <w:szCs w:val="12"/>
              </w:rPr>
              <w:br/>
              <w:t>Conductive Nappa - ECG</w:t>
            </w:r>
          </w:p>
        </w:tc>
        <w:tc>
          <w:tcPr>
            <w:tcW w:w="925" w:type="dxa"/>
            <w:noWrap/>
            <w:hideMark/>
          </w:tcPr>
          <w:p w14:paraId="173F19D0" w14:textId="77777777" w:rsidR="0005709F" w:rsidRPr="00A80407" w:rsidRDefault="0005709F" w:rsidP="00A80407">
            <w:pPr>
              <w:rPr>
                <w:sz w:val="12"/>
                <w:szCs w:val="12"/>
              </w:rPr>
            </w:pPr>
            <w:r w:rsidRPr="00A80407">
              <w:rPr>
                <w:sz w:val="12"/>
                <w:szCs w:val="12"/>
              </w:rPr>
              <w:t>5</w:t>
            </w:r>
          </w:p>
        </w:tc>
        <w:tc>
          <w:tcPr>
            <w:tcW w:w="901" w:type="dxa"/>
            <w:noWrap/>
            <w:hideMark/>
          </w:tcPr>
          <w:p w14:paraId="7CAFF76D" w14:textId="77777777" w:rsidR="0005709F" w:rsidRPr="00A80407" w:rsidRDefault="0005709F">
            <w:pPr>
              <w:rPr>
                <w:sz w:val="12"/>
                <w:szCs w:val="12"/>
              </w:rPr>
            </w:pPr>
            <w:r w:rsidRPr="00A80407">
              <w:rPr>
                <w:sz w:val="12"/>
                <w:szCs w:val="12"/>
              </w:rPr>
              <w:t>K-NN</w:t>
            </w:r>
          </w:p>
        </w:tc>
        <w:tc>
          <w:tcPr>
            <w:tcW w:w="871" w:type="dxa"/>
            <w:noWrap/>
            <w:hideMark/>
          </w:tcPr>
          <w:p w14:paraId="05B4178C" w14:textId="77777777" w:rsidR="0005709F" w:rsidRPr="00A80407" w:rsidRDefault="0005709F" w:rsidP="00A80407">
            <w:pPr>
              <w:rPr>
                <w:sz w:val="12"/>
                <w:szCs w:val="12"/>
              </w:rPr>
            </w:pPr>
            <w:r w:rsidRPr="00A80407">
              <w:rPr>
                <w:sz w:val="12"/>
                <w:szCs w:val="12"/>
              </w:rPr>
              <w:t>98.50%</w:t>
            </w:r>
          </w:p>
        </w:tc>
        <w:tc>
          <w:tcPr>
            <w:tcW w:w="633" w:type="dxa"/>
            <w:noWrap/>
            <w:hideMark/>
          </w:tcPr>
          <w:p w14:paraId="68F80E94" w14:textId="77777777" w:rsidR="0005709F" w:rsidRPr="00A80407" w:rsidRDefault="0005709F" w:rsidP="00A80407">
            <w:pPr>
              <w:rPr>
                <w:sz w:val="12"/>
                <w:szCs w:val="12"/>
              </w:rPr>
            </w:pPr>
            <w:r w:rsidRPr="00A80407">
              <w:rPr>
                <w:sz w:val="12"/>
                <w:szCs w:val="12"/>
              </w:rPr>
              <w:t>10</w:t>
            </w:r>
          </w:p>
        </w:tc>
        <w:tc>
          <w:tcPr>
            <w:tcW w:w="2899" w:type="dxa"/>
            <w:gridSpan w:val="2"/>
            <w:noWrap/>
            <w:hideMark/>
          </w:tcPr>
          <w:p w14:paraId="0F5430DD" w14:textId="3633EFED" w:rsidR="0005709F" w:rsidRPr="00A80407" w:rsidRDefault="0005709F">
            <w:pPr>
              <w:rPr>
                <w:sz w:val="12"/>
                <w:szCs w:val="12"/>
              </w:rPr>
            </w:pPr>
            <w:r w:rsidRPr="00A80407">
              <w:rPr>
                <w:sz w:val="12"/>
                <w:szCs w:val="12"/>
              </w:rPr>
              <w:t xml:space="preserve">Not used in a </w:t>
            </w:r>
            <w:r w:rsidR="007D1E2D" w:rsidRPr="00A80407">
              <w:rPr>
                <w:sz w:val="12"/>
                <w:szCs w:val="12"/>
              </w:rPr>
              <w:t>real-life</w:t>
            </w:r>
            <w:r w:rsidRPr="00A80407">
              <w:rPr>
                <w:sz w:val="12"/>
                <w:szCs w:val="12"/>
              </w:rPr>
              <w:t xml:space="preserve"> setting</w:t>
            </w:r>
          </w:p>
        </w:tc>
        <w:tc>
          <w:tcPr>
            <w:tcW w:w="662" w:type="dxa"/>
            <w:noWrap/>
            <w:hideMark/>
          </w:tcPr>
          <w:p w14:paraId="2BE353BF" w14:textId="77777777" w:rsidR="0005709F" w:rsidRPr="00A80407" w:rsidRDefault="0005709F">
            <w:pPr>
              <w:rPr>
                <w:sz w:val="12"/>
                <w:szCs w:val="12"/>
              </w:rPr>
            </w:pPr>
          </w:p>
        </w:tc>
      </w:tr>
      <w:tr w:rsidR="0005709F" w:rsidRPr="00A80407" w14:paraId="3D8FE544" w14:textId="77777777" w:rsidTr="007D1E2D">
        <w:trPr>
          <w:trHeight w:val="300"/>
        </w:trPr>
        <w:tc>
          <w:tcPr>
            <w:tcW w:w="1873" w:type="dxa"/>
            <w:noWrap/>
            <w:hideMark/>
          </w:tcPr>
          <w:p w14:paraId="54506BBD" w14:textId="30C7BD42" w:rsidR="0005709F" w:rsidRPr="00A80407" w:rsidRDefault="007937E1">
            <w:pPr>
              <w:rPr>
                <w:sz w:val="12"/>
                <w:szCs w:val="12"/>
              </w:rPr>
            </w:pPr>
            <w:r>
              <w:rPr>
                <w:sz w:val="12"/>
                <w:szCs w:val="12"/>
              </w:rPr>
              <w:fldChar w:fldCharType="begin"/>
            </w:r>
            <w:r>
              <w:rPr>
                <w:sz w:val="12"/>
                <w:szCs w:val="12"/>
              </w:rPr>
              <w:instrText xml:space="preserve"> ADDIN ZOTERO_ITEM CSL_CITATION {"citationID":"BxnwH5Tx","properties":{"formattedCitation":"(Ahmad et al., 2021)","plainCitation":"(Ahmad et al., 2021)","noteIndex":0},"citationItems":[{"id":165,"uris":["http://zotero.org/users/11398818/items/AVZW7PKR"],"itemData":{"id":165,"type":"article-journal","abstract":"This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Pr>
                <w:sz w:val="12"/>
                <w:szCs w:val="12"/>
              </w:rPr>
              <w:fldChar w:fldCharType="separate"/>
            </w:r>
            <w:r w:rsidRPr="007937E1">
              <w:rPr>
                <w:rFonts w:ascii="Calibri" w:hAnsi="Calibri" w:cs="Calibri"/>
                <w:sz w:val="12"/>
              </w:rPr>
              <w:t>(Ahmad et al., 2021)</w:t>
            </w:r>
            <w:r>
              <w:rPr>
                <w:sz w:val="12"/>
                <w:szCs w:val="12"/>
              </w:rPr>
              <w:fldChar w:fldCharType="end"/>
            </w:r>
          </w:p>
        </w:tc>
        <w:tc>
          <w:tcPr>
            <w:tcW w:w="1143" w:type="dxa"/>
            <w:noWrap/>
            <w:hideMark/>
          </w:tcPr>
          <w:p w14:paraId="2C420D13" w14:textId="77777777" w:rsidR="0005709F" w:rsidRPr="00A80407" w:rsidRDefault="0005709F">
            <w:pPr>
              <w:rPr>
                <w:sz w:val="12"/>
                <w:szCs w:val="12"/>
              </w:rPr>
            </w:pPr>
            <w:r w:rsidRPr="00A80407">
              <w:rPr>
                <w:sz w:val="12"/>
                <w:szCs w:val="12"/>
              </w:rPr>
              <w:t>Screen Printed Pressure units (16 Array)</w:t>
            </w:r>
          </w:p>
        </w:tc>
        <w:tc>
          <w:tcPr>
            <w:tcW w:w="925" w:type="dxa"/>
            <w:noWrap/>
            <w:hideMark/>
          </w:tcPr>
          <w:p w14:paraId="7873C413" w14:textId="77777777" w:rsidR="0005709F" w:rsidRPr="00A80407" w:rsidRDefault="0005709F" w:rsidP="00A80407">
            <w:pPr>
              <w:rPr>
                <w:sz w:val="12"/>
                <w:szCs w:val="12"/>
              </w:rPr>
            </w:pPr>
            <w:r w:rsidRPr="00A80407">
              <w:rPr>
                <w:sz w:val="12"/>
                <w:szCs w:val="12"/>
              </w:rPr>
              <w:t>4</w:t>
            </w:r>
          </w:p>
        </w:tc>
        <w:tc>
          <w:tcPr>
            <w:tcW w:w="901" w:type="dxa"/>
            <w:noWrap/>
            <w:hideMark/>
          </w:tcPr>
          <w:p w14:paraId="10179CC4" w14:textId="77777777" w:rsidR="0005709F" w:rsidRPr="00A80407" w:rsidRDefault="0005709F">
            <w:pPr>
              <w:rPr>
                <w:sz w:val="12"/>
                <w:szCs w:val="12"/>
              </w:rPr>
            </w:pPr>
            <w:r w:rsidRPr="00A80407">
              <w:rPr>
                <w:sz w:val="12"/>
                <w:szCs w:val="12"/>
              </w:rPr>
              <w:t xml:space="preserve">LightGBM </w:t>
            </w:r>
          </w:p>
        </w:tc>
        <w:tc>
          <w:tcPr>
            <w:tcW w:w="871" w:type="dxa"/>
            <w:noWrap/>
            <w:hideMark/>
          </w:tcPr>
          <w:p w14:paraId="74E5CB30" w14:textId="77777777" w:rsidR="0005709F" w:rsidRPr="00A80407" w:rsidRDefault="0005709F" w:rsidP="00A80407">
            <w:pPr>
              <w:rPr>
                <w:sz w:val="12"/>
                <w:szCs w:val="12"/>
              </w:rPr>
            </w:pPr>
            <w:r w:rsidRPr="00A80407">
              <w:rPr>
                <w:sz w:val="12"/>
                <w:szCs w:val="12"/>
              </w:rPr>
              <w:t>99.03%</w:t>
            </w:r>
          </w:p>
        </w:tc>
        <w:tc>
          <w:tcPr>
            <w:tcW w:w="633" w:type="dxa"/>
            <w:noWrap/>
            <w:hideMark/>
          </w:tcPr>
          <w:p w14:paraId="2EB0F549" w14:textId="77777777" w:rsidR="0005709F" w:rsidRPr="00A80407" w:rsidRDefault="0005709F" w:rsidP="00A80407">
            <w:pPr>
              <w:rPr>
                <w:sz w:val="12"/>
                <w:szCs w:val="12"/>
              </w:rPr>
            </w:pPr>
            <w:r w:rsidRPr="00A80407">
              <w:rPr>
                <w:sz w:val="12"/>
                <w:szCs w:val="12"/>
              </w:rPr>
              <w:t>32</w:t>
            </w:r>
          </w:p>
        </w:tc>
        <w:tc>
          <w:tcPr>
            <w:tcW w:w="2899" w:type="dxa"/>
            <w:gridSpan w:val="2"/>
            <w:noWrap/>
            <w:hideMark/>
          </w:tcPr>
          <w:p w14:paraId="55BECD4E" w14:textId="77777777" w:rsidR="0005709F" w:rsidRPr="00A80407" w:rsidRDefault="0005709F">
            <w:pPr>
              <w:rPr>
                <w:sz w:val="12"/>
                <w:szCs w:val="12"/>
              </w:rPr>
            </w:pPr>
            <w:r w:rsidRPr="00A80407">
              <w:rPr>
                <w:sz w:val="12"/>
                <w:szCs w:val="12"/>
              </w:rPr>
              <w:t>Not used in a real life setting</w:t>
            </w:r>
          </w:p>
        </w:tc>
        <w:tc>
          <w:tcPr>
            <w:tcW w:w="662" w:type="dxa"/>
            <w:noWrap/>
            <w:hideMark/>
          </w:tcPr>
          <w:p w14:paraId="13D716BC" w14:textId="77777777" w:rsidR="0005709F" w:rsidRPr="00A80407" w:rsidRDefault="0005709F">
            <w:pPr>
              <w:rPr>
                <w:sz w:val="12"/>
                <w:szCs w:val="12"/>
              </w:rPr>
            </w:pPr>
          </w:p>
        </w:tc>
      </w:tr>
      <w:tr w:rsidR="007D1E2D" w:rsidRPr="00A80407" w14:paraId="795FDE81" w14:textId="77777777" w:rsidTr="007D1E2D">
        <w:trPr>
          <w:trHeight w:val="300"/>
        </w:trPr>
        <w:tc>
          <w:tcPr>
            <w:tcW w:w="1873" w:type="dxa"/>
            <w:noWrap/>
            <w:hideMark/>
          </w:tcPr>
          <w:p w14:paraId="545B39AB" w14:textId="241A7A5D" w:rsidR="0005709F" w:rsidRPr="00A80407" w:rsidRDefault="007937E1">
            <w:pPr>
              <w:rPr>
                <w:sz w:val="12"/>
                <w:szCs w:val="12"/>
              </w:rPr>
            </w:pPr>
            <w:r>
              <w:rPr>
                <w:sz w:val="12"/>
                <w:szCs w:val="12"/>
              </w:rPr>
              <w:fldChar w:fldCharType="begin"/>
            </w:r>
            <w:r w:rsidR="001A27D0">
              <w:rPr>
                <w:sz w:val="12"/>
                <w:szCs w:val="12"/>
              </w:rPr>
              <w:instrText xml:space="preserve"> ADDIN ZOTERO_ITEM CSL_CITATION {"citationID":"pt4amhAZ","properties":{"formattedCitation":"(Huang et al., 2017)","plainCitation":"(Huang et al., 2017)","noteIndex":0},"citationItems":[{"id":151,"uris":["http://zotero.org/users/11398818/items/IH6ZVDXW"],"itemData":{"id":151,"type":"article-journal","abstract":"&lt;p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Pr>
                <w:sz w:val="12"/>
                <w:szCs w:val="12"/>
              </w:rPr>
              <w:fldChar w:fldCharType="separate"/>
            </w:r>
            <w:r w:rsidR="001A27D0" w:rsidRPr="001A27D0">
              <w:rPr>
                <w:rFonts w:ascii="Calibri" w:hAnsi="Calibri" w:cs="Calibri"/>
                <w:sz w:val="12"/>
              </w:rPr>
              <w:t>(Huang et al., 2017)</w:t>
            </w:r>
            <w:r>
              <w:rPr>
                <w:sz w:val="12"/>
                <w:szCs w:val="12"/>
              </w:rPr>
              <w:fldChar w:fldCharType="end"/>
            </w:r>
          </w:p>
        </w:tc>
        <w:tc>
          <w:tcPr>
            <w:tcW w:w="1143" w:type="dxa"/>
            <w:noWrap/>
            <w:hideMark/>
          </w:tcPr>
          <w:p w14:paraId="4AC03867" w14:textId="77777777" w:rsidR="0005709F" w:rsidRPr="00A80407" w:rsidRDefault="0005709F">
            <w:pPr>
              <w:rPr>
                <w:sz w:val="12"/>
                <w:szCs w:val="12"/>
              </w:rPr>
            </w:pPr>
            <w:r w:rsidRPr="00A80407">
              <w:rPr>
                <w:sz w:val="12"/>
                <w:szCs w:val="12"/>
              </w:rPr>
              <w:t>52 by 44 Piezo-Resistive Sensor Array</w:t>
            </w:r>
          </w:p>
        </w:tc>
        <w:tc>
          <w:tcPr>
            <w:tcW w:w="925" w:type="dxa"/>
            <w:noWrap/>
            <w:hideMark/>
          </w:tcPr>
          <w:p w14:paraId="07972840" w14:textId="77777777" w:rsidR="0005709F" w:rsidRPr="00A80407" w:rsidRDefault="0005709F" w:rsidP="00A80407">
            <w:pPr>
              <w:rPr>
                <w:sz w:val="12"/>
                <w:szCs w:val="12"/>
              </w:rPr>
            </w:pPr>
            <w:r w:rsidRPr="00A80407">
              <w:rPr>
                <w:sz w:val="12"/>
                <w:szCs w:val="12"/>
              </w:rPr>
              <w:t>8</w:t>
            </w:r>
          </w:p>
        </w:tc>
        <w:tc>
          <w:tcPr>
            <w:tcW w:w="901" w:type="dxa"/>
            <w:noWrap/>
            <w:hideMark/>
          </w:tcPr>
          <w:p w14:paraId="2709A007" w14:textId="77777777" w:rsidR="0005709F" w:rsidRPr="00A80407" w:rsidRDefault="0005709F">
            <w:pPr>
              <w:rPr>
                <w:sz w:val="12"/>
                <w:szCs w:val="12"/>
              </w:rPr>
            </w:pPr>
            <w:r w:rsidRPr="00A80407">
              <w:rPr>
                <w:sz w:val="12"/>
                <w:szCs w:val="12"/>
              </w:rPr>
              <w:t>ANN</w:t>
            </w:r>
          </w:p>
        </w:tc>
        <w:tc>
          <w:tcPr>
            <w:tcW w:w="871" w:type="dxa"/>
            <w:noWrap/>
            <w:hideMark/>
          </w:tcPr>
          <w:p w14:paraId="374D04F6" w14:textId="77777777" w:rsidR="0005709F" w:rsidRPr="00A80407" w:rsidRDefault="0005709F" w:rsidP="00A80407">
            <w:pPr>
              <w:rPr>
                <w:sz w:val="12"/>
                <w:szCs w:val="12"/>
              </w:rPr>
            </w:pPr>
            <w:r w:rsidRPr="00A80407">
              <w:rPr>
                <w:sz w:val="12"/>
                <w:szCs w:val="12"/>
              </w:rPr>
              <w:t>92.20%</w:t>
            </w:r>
          </w:p>
        </w:tc>
        <w:tc>
          <w:tcPr>
            <w:tcW w:w="633" w:type="dxa"/>
            <w:noWrap/>
            <w:hideMark/>
          </w:tcPr>
          <w:p w14:paraId="20C411BC" w14:textId="77777777" w:rsidR="0005709F" w:rsidRPr="00A80407" w:rsidRDefault="0005709F">
            <w:pPr>
              <w:rPr>
                <w:sz w:val="12"/>
                <w:szCs w:val="12"/>
              </w:rPr>
            </w:pPr>
            <w:r w:rsidRPr="00A80407">
              <w:rPr>
                <w:sz w:val="12"/>
                <w:szCs w:val="12"/>
              </w:rPr>
              <w:t> </w:t>
            </w:r>
          </w:p>
        </w:tc>
        <w:tc>
          <w:tcPr>
            <w:tcW w:w="1870" w:type="dxa"/>
            <w:noWrap/>
            <w:hideMark/>
          </w:tcPr>
          <w:p w14:paraId="1CE90DE6"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C6F7AA" w14:textId="77777777" w:rsidR="0005709F" w:rsidRPr="00A80407" w:rsidRDefault="0005709F">
            <w:pPr>
              <w:rPr>
                <w:sz w:val="12"/>
                <w:szCs w:val="12"/>
              </w:rPr>
            </w:pPr>
          </w:p>
        </w:tc>
        <w:tc>
          <w:tcPr>
            <w:tcW w:w="662" w:type="dxa"/>
            <w:noWrap/>
            <w:hideMark/>
          </w:tcPr>
          <w:p w14:paraId="7317F6B1" w14:textId="77777777" w:rsidR="0005709F" w:rsidRPr="00A80407" w:rsidRDefault="0005709F">
            <w:pPr>
              <w:rPr>
                <w:sz w:val="12"/>
                <w:szCs w:val="12"/>
              </w:rPr>
            </w:pPr>
          </w:p>
        </w:tc>
      </w:tr>
      <w:tr w:rsidR="007D1E2D" w:rsidRPr="00A80407" w14:paraId="377048F8" w14:textId="77777777" w:rsidTr="007D1E2D">
        <w:trPr>
          <w:trHeight w:val="315"/>
        </w:trPr>
        <w:tc>
          <w:tcPr>
            <w:tcW w:w="1873" w:type="dxa"/>
            <w:noWrap/>
            <w:hideMark/>
          </w:tcPr>
          <w:p w14:paraId="6DE804F4" w14:textId="27C3ACFB" w:rsidR="0005709F" w:rsidRPr="00A80407" w:rsidRDefault="001A27D0">
            <w:pPr>
              <w:rPr>
                <w:sz w:val="12"/>
                <w:szCs w:val="12"/>
              </w:rPr>
            </w:pPr>
            <w:r>
              <w:rPr>
                <w:sz w:val="12"/>
                <w:szCs w:val="12"/>
              </w:rPr>
              <w:fldChar w:fldCharType="begin"/>
            </w:r>
            <w:r>
              <w:rPr>
                <w:sz w:val="12"/>
                <w:szCs w:val="12"/>
              </w:rPr>
              <w:instrText xml:space="preserve"> ADDIN ZOTERO_ITEM CSL_CITATION {"citationID":"Bp0AYlli","properties":{"formattedCitation":"(Mart\\uc0\\u237{}nez-Estrada et al., 2023)","plainCitation":"(Martínez-Estrada et al., 2023)","noteIndex":0},"citationItems":[{"id":153,"uris":["http://zotero.org/users/11398818/items/NETFL3DX"],"itemData":{"id":153,"type":"article-journal","abstract":"In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rPr>
                <w:sz w:val="12"/>
                <w:szCs w:val="12"/>
              </w:rPr>
              <w:fldChar w:fldCharType="separate"/>
            </w:r>
            <w:r w:rsidRPr="001A27D0">
              <w:rPr>
                <w:rFonts w:ascii="Calibri" w:hAnsi="Calibri" w:cs="Calibri"/>
                <w:sz w:val="12"/>
                <w:szCs w:val="24"/>
              </w:rPr>
              <w:t>(Martínez-Estrada et al., 2023)</w:t>
            </w:r>
            <w:r>
              <w:rPr>
                <w:sz w:val="12"/>
                <w:szCs w:val="12"/>
              </w:rPr>
              <w:fldChar w:fldCharType="end"/>
            </w:r>
          </w:p>
        </w:tc>
        <w:tc>
          <w:tcPr>
            <w:tcW w:w="1143" w:type="dxa"/>
            <w:hideMark/>
          </w:tcPr>
          <w:p w14:paraId="7912FBD9" w14:textId="77777777" w:rsidR="0005709F" w:rsidRPr="00A80407" w:rsidRDefault="0005709F">
            <w:pPr>
              <w:rPr>
                <w:sz w:val="12"/>
                <w:szCs w:val="12"/>
              </w:rPr>
            </w:pPr>
            <w:r w:rsidRPr="00A80407">
              <w:rPr>
                <w:sz w:val="12"/>
                <w:szCs w:val="12"/>
              </w:rPr>
              <w:t>10 Presence textile capacitive sensor</w:t>
            </w:r>
            <w:r w:rsidRPr="00A80407">
              <w:rPr>
                <w:sz w:val="12"/>
                <w:szCs w:val="12"/>
              </w:rPr>
              <w:br/>
              <w:t>(embroidered)</w:t>
            </w:r>
          </w:p>
        </w:tc>
        <w:tc>
          <w:tcPr>
            <w:tcW w:w="925" w:type="dxa"/>
            <w:noWrap/>
            <w:hideMark/>
          </w:tcPr>
          <w:p w14:paraId="14800F89" w14:textId="77777777" w:rsidR="0005709F" w:rsidRPr="00A80407" w:rsidRDefault="0005709F" w:rsidP="00A80407">
            <w:pPr>
              <w:rPr>
                <w:sz w:val="12"/>
                <w:szCs w:val="12"/>
              </w:rPr>
            </w:pPr>
            <w:r w:rsidRPr="00A80407">
              <w:rPr>
                <w:sz w:val="12"/>
                <w:szCs w:val="12"/>
              </w:rPr>
              <w:t>8</w:t>
            </w:r>
          </w:p>
        </w:tc>
        <w:tc>
          <w:tcPr>
            <w:tcW w:w="901" w:type="dxa"/>
            <w:noWrap/>
            <w:hideMark/>
          </w:tcPr>
          <w:p w14:paraId="3CFBF0DB" w14:textId="77777777" w:rsidR="0005709F" w:rsidRPr="00A80407" w:rsidRDefault="0005709F">
            <w:pPr>
              <w:rPr>
                <w:sz w:val="12"/>
                <w:szCs w:val="12"/>
              </w:rPr>
            </w:pPr>
            <w:r w:rsidRPr="00A80407">
              <w:rPr>
                <w:sz w:val="12"/>
                <w:szCs w:val="12"/>
              </w:rPr>
              <w:t> </w:t>
            </w:r>
          </w:p>
        </w:tc>
        <w:tc>
          <w:tcPr>
            <w:tcW w:w="871" w:type="dxa"/>
            <w:noWrap/>
            <w:hideMark/>
          </w:tcPr>
          <w:p w14:paraId="2853DBC6" w14:textId="77777777" w:rsidR="0005709F" w:rsidRPr="00A80407" w:rsidRDefault="0005709F">
            <w:pPr>
              <w:rPr>
                <w:sz w:val="12"/>
                <w:szCs w:val="12"/>
              </w:rPr>
            </w:pPr>
            <w:r w:rsidRPr="00A80407">
              <w:rPr>
                <w:sz w:val="12"/>
                <w:szCs w:val="12"/>
              </w:rPr>
              <w:t> </w:t>
            </w:r>
          </w:p>
        </w:tc>
        <w:tc>
          <w:tcPr>
            <w:tcW w:w="633" w:type="dxa"/>
            <w:noWrap/>
            <w:hideMark/>
          </w:tcPr>
          <w:p w14:paraId="34230915" w14:textId="77777777" w:rsidR="0005709F" w:rsidRPr="00A80407" w:rsidRDefault="0005709F" w:rsidP="00A80407">
            <w:pPr>
              <w:rPr>
                <w:sz w:val="12"/>
                <w:szCs w:val="12"/>
              </w:rPr>
            </w:pPr>
            <w:r w:rsidRPr="00A80407">
              <w:rPr>
                <w:sz w:val="12"/>
                <w:szCs w:val="12"/>
              </w:rPr>
              <w:t>5</w:t>
            </w:r>
          </w:p>
        </w:tc>
        <w:tc>
          <w:tcPr>
            <w:tcW w:w="1870" w:type="dxa"/>
            <w:noWrap/>
            <w:hideMark/>
          </w:tcPr>
          <w:p w14:paraId="3F202F6A" w14:textId="77777777" w:rsidR="0005709F" w:rsidRPr="00A80407" w:rsidRDefault="0005709F" w:rsidP="00A80407">
            <w:pPr>
              <w:rPr>
                <w:sz w:val="12"/>
                <w:szCs w:val="12"/>
              </w:rPr>
            </w:pPr>
          </w:p>
        </w:tc>
        <w:tc>
          <w:tcPr>
            <w:tcW w:w="1029" w:type="dxa"/>
            <w:noWrap/>
            <w:hideMark/>
          </w:tcPr>
          <w:p w14:paraId="50C7C59B" w14:textId="77777777" w:rsidR="0005709F" w:rsidRPr="00A80407" w:rsidRDefault="0005709F">
            <w:pPr>
              <w:rPr>
                <w:sz w:val="12"/>
                <w:szCs w:val="12"/>
              </w:rPr>
            </w:pPr>
          </w:p>
        </w:tc>
        <w:tc>
          <w:tcPr>
            <w:tcW w:w="662" w:type="dxa"/>
            <w:noWrap/>
            <w:hideMark/>
          </w:tcPr>
          <w:p w14:paraId="1AF4ABD2" w14:textId="77777777" w:rsidR="0005709F" w:rsidRPr="00A80407" w:rsidRDefault="0005709F">
            <w:pPr>
              <w:rPr>
                <w:sz w:val="12"/>
                <w:szCs w:val="12"/>
              </w:rPr>
            </w:pPr>
          </w:p>
        </w:tc>
      </w:tr>
      <w:tr w:rsidR="007D1E2D" w:rsidRPr="00A80407" w14:paraId="7D273499" w14:textId="77777777" w:rsidTr="007D1E2D">
        <w:trPr>
          <w:trHeight w:val="548"/>
        </w:trPr>
        <w:tc>
          <w:tcPr>
            <w:tcW w:w="1873" w:type="dxa"/>
            <w:noWrap/>
            <w:hideMark/>
          </w:tcPr>
          <w:p w14:paraId="69AC15FA" w14:textId="3B360CCA" w:rsidR="0005709F" w:rsidRPr="00A80407" w:rsidRDefault="001A27D0">
            <w:pPr>
              <w:rPr>
                <w:sz w:val="12"/>
                <w:szCs w:val="12"/>
              </w:rPr>
            </w:pPr>
            <w:r>
              <w:rPr>
                <w:sz w:val="12"/>
                <w:szCs w:val="12"/>
              </w:rPr>
              <w:fldChar w:fldCharType="begin"/>
            </w:r>
            <w:r>
              <w:rPr>
                <w:sz w:val="12"/>
                <w:szCs w:val="12"/>
              </w:rPr>
              <w:instrText xml:space="preserve"> ADDIN ZOTERO_ITEM CSL_CITATION {"citationID":"YwTl7osv","properties":{"formattedCitation":"(Matuska et al., 2020)","plainCitation":"(Matuska et al., 2020)","noteIndex":0},"citationItems":[{"id":155,"uris":["http://zotero.org/users/11398818/items/UWUTEDIW"],"itemData":{"id":155,"type":"article-journal","abstract":"The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rPr>
                <w:sz w:val="12"/>
                <w:szCs w:val="12"/>
              </w:rPr>
              <w:fldChar w:fldCharType="separate"/>
            </w:r>
            <w:r w:rsidRPr="001A27D0">
              <w:rPr>
                <w:rFonts w:ascii="Calibri" w:hAnsi="Calibri" w:cs="Calibri"/>
                <w:sz w:val="12"/>
              </w:rPr>
              <w:t>(Matuska et al., 2020)</w:t>
            </w:r>
            <w:r>
              <w:rPr>
                <w:sz w:val="12"/>
                <w:szCs w:val="12"/>
              </w:rPr>
              <w:fldChar w:fldCharType="end"/>
            </w:r>
          </w:p>
        </w:tc>
        <w:tc>
          <w:tcPr>
            <w:tcW w:w="1143" w:type="dxa"/>
            <w:noWrap/>
            <w:hideMark/>
          </w:tcPr>
          <w:p w14:paraId="09D40764" w14:textId="77777777" w:rsidR="0005709F" w:rsidRPr="00A80407" w:rsidRDefault="0005709F">
            <w:pPr>
              <w:rPr>
                <w:sz w:val="12"/>
                <w:szCs w:val="12"/>
              </w:rPr>
            </w:pPr>
            <w:r w:rsidRPr="00A80407">
              <w:rPr>
                <w:sz w:val="12"/>
                <w:szCs w:val="12"/>
              </w:rPr>
              <w:t>6 Flexible Force Sensors</w:t>
            </w:r>
          </w:p>
        </w:tc>
        <w:tc>
          <w:tcPr>
            <w:tcW w:w="925" w:type="dxa"/>
            <w:noWrap/>
            <w:hideMark/>
          </w:tcPr>
          <w:p w14:paraId="0C8203DC" w14:textId="77777777" w:rsidR="0005709F" w:rsidRPr="00A80407" w:rsidRDefault="0005709F" w:rsidP="00A80407">
            <w:pPr>
              <w:rPr>
                <w:sz w:val="12"/>
                <w:szCs w:val="12"/>
              </w:rPr>
            </w:pPr>
            <w:r w:rsidRPr="00A80407">
              <w:rPr>
                <w:sz w:val="12"/>
                <w:szCs w:val="12"/>
              </w:rPr>
              <w:t>9</w:t>
            </w:r>
          </w:p>
        </w:tc>
        <w:tc>
          <w:tcPr>
            <w:tcW w:w="901" w:type="dxa"/>
            <w:hideMark/>
          </w:tcPr>
          <w:p w14:paraId="506B91AE" w14:textId="77777777" w:rsidR="0005709F" w:rsidRPr="00A80407" w:rsidRDefault="0005709F">
            <w:pPr>
              <w:rPr>
                <w:sz w:val="12"/>
                <w:szCs w:val="12"/>
              </w:rPr>
            </w:pPr>
            <w:r w:rsidRPr="00A80407">
              <w:rPr>
                <w:sz w:val="12"/>
                <w:szCs w:val="12"/>
              </w:rPr>
              <w:t>Average Standard deviation with 3 Threshold values to determine good/bad postures</w:t>
            </w:r>
            <w:r w:rsidRPr="00A80407">
              <w:rPr>
                <w:sz w:val="12"/>
                <w:szCs w:val="12"/>
              </w:rPr>
              <w:br/>
              <w:t>(Non AI)</w:t>
            </w:r>
          </w:p>
        </w:tc>
        <w:tc>
          <w:tcPr>
            <w:tcW w:w="871" w:type="dxa"/>
            <w:noWrap/>
            <w:hideMark/>
          </w:tcPr>
          <w:p w14:paraId="49C09567" w14:textId="77777777" w:rsidR="0005709F" w:rsidRPr="00A80407" w:rsidRDefault="0005709F">
            <w:pPr>
              <w:rPr>
                <w:sz w:val="12"/>
                <w:szCs w:val="12"/>
              </w:rPr>
            </w:pPr>
            <w:r w:rsidRPr="00A80407">
              <w:rPr>
                <w:sz w:val="12"/>
                <w:szCs w:val="12"/>
              </w:rPr>
              <w:t> </w:t>
            </w:r>
          </w:p>
        </w:tc>
        <w:tc>
          <w:tcPr>
            <w:tcW w:w="633" w:type="dxa"/>
            <w:noWrap/>
            <w:hideMark/>
          </w:tcPr>
          <w:p w14:paraId="7C307E69" w14:textId="77777777" w:rsidR="0005709F" w:rsidRPr="00A80407" w:rsidRDefault="0005709F" w:rsidP="00A80407">
            <w:pPr>
              <w:rPr>
                <w:sz w:val="12"/>
                <w:szCs w:val="12"/>
              </w:rPr>
            </w:pPr>
            <w:r w:rsidRPr="00A80407">
              <w:rPr>
                <w:sz w:val="12"/>
                <w:szCs w:val="12"/>
              </w:rPr>
              <w:t>12</w:t>
            </w:r>
          </w:p>
        </w:tc>
        <w:tc>
          <w:tcPr>
            <w:tcW w:w="1870" w:type="dxa"/>
            <w:noWrap/>
            <w:hideMark/>
          </w:tcPr>
          <w:p w14:paraId="6B6E74DC" w14:textId="77777777" w:rsidR="0005709F" w:rsidRPr="00A80407" w:rsidRDefault="0005709F" w:rsidP="00A80407">
            <w:pPr>
              <w:rPr>
                <w:sz w:val="12"/>
                <w:szCs w:val="12"/>
              </w:rPr>
            </w:pPr>
          </w:p>
        </w:tc>
        <w:tc>
          <w:tcPr>
            <w:tcW w:w="1029" w:type="dxa"/>
            <w:noWrap/>
            <w:hideMark/>
          </w:tcPr>
          <w:p w14:paraId="0785F95C" w14:textId="77777777" w:rsidR="0005709F" w:rsidRPr="00A80407" w:rsidRDefault="0005709F">
            <w:pPr>
              <w:rPr>
                <w:sz w:val="12"/>
                <w:szCs w:val="12"/>
              </w:rPr>
            </w:pPr>
          </w:p>
        </w:tc>
        <w:tc>
          <w:tcPr>
            <w:tcW w:w="662" w:type="dxa"/>
            <w:noWrap/>
            <w:hideMark/>
          </w:tcPr>
          <w:p w14:paraId="39BC0561" w14:textId="77777777" w:rsidR="0005709F" w:rsidRPr="00A80407" w:rsidRDefault="0005709F">
            <w:pPr>
              <w:rPr>
                <w:sz w:val="12"/>
                <w:szCs w:val="12"/>
              </w:rPr>
            </w:pPr>
          </w:p>
        </w:tc>
      </w:tr>
      <w:tr w:rsidR="007D1E2D" w:rsidRPr="00A80407" w14:paraId="09FE23D6" w14:textId="77777777" w:rsidTr="007D1E2D">
        <w:trPr>
          <w:trHeight w:val="300"/>
        </w:trPr>
        <w:tc>
          <w:tcPr>
            <w:tcW w:w="1873" w:type="dxa"/>
            <w:noWrap/>
            <w:hideMark/>
          </w:tcPr>
          <w:p w14:paraId="6419D408" w14:textId="11307ED3" w:rsidR="0005709F" w:rsidRPr="00A80407" w:rsidRDefault="001A27D0">
            <w:pPr>
              <w:rPr>
                <w:sz w:val="12"/>
                <w:szCs w:val="12"/>
              </w:rPr>
            </w:pPr>
            <w:r>
              <w:rPr>
                <w:sz w:val="12"/>
                <w:szCs w:val="12"/>
              </w:rPr>
              <w:fldChar w:fldCharType="begin"/>
            </w:r>
            <w:r>
              <w:rPr>
                <w:sz w:val="12"/>
                <w:szCs w:val="12"/>
              </w:rPr>
              <w:instrText xml:space="preserve"> ADDIN ZOTERO_ITEM CSL_CITATION {"citationID":"UzLTL29q","properties":{"formattedCitation":"(Aminosharieh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Pr>
                <w:sz w:val="12"/>
                <w:szCs w:val="12"/>
              </w:rPr>
              <w:fldChar w:fldCharType="separate"/>
            </w:r>
            <w:r w:rsidRPr="001A27D0">
              <w:rPr>
                <w:rFonts w:ascii="Calibri" w:hAnsi="Calibri" w:cs="Calibri"/>
                <w:sz w:val="12"/>
              </w:rPr>
              <w:t>(Aminosharieh Najafi et al., 2022)</w:t>
            </w:r>
            <w:r>
              <w:rPr>
                <w:sz w:val="12"/>
                <w:szCs w:val="12"/>
              </w:rPr>
              <w:fldChar w:fldCharType="end"/>
            </w:r>
          </w:p>
        </w:tc>
        <w:tc>
          <w:tcPr>
            <w:tcW w:w="1143" w:type="dxa"/>
            <w:noWrap/>
            <w:hideMark/>
          </w:tcPr>
          <w:p w14:paraId="4DE819E3" w14:textId="77777777" w:rsidR="0005709F" w:rsidRPr="00A80407" w:rsidRDefault="0005709F">
            <w:pPr>
              <w:rPr>
                <w:sz w:val="12"/>
                <w:szCs w:val="12"/>
              </w:rPr>
            </w:pPr>
            <w:r w:rsidRPr="00A80407">
              <w:rPr>
                <w:sz w:val="12"/>
                <w:szCs w:val="12"/>
              </w:rPr>
              <w:t>8 Force Sensing Resistors</w:t>
            </w:r>
          </w:p>
        </w:tc>
        <w:tc>
          <w:tcPr>
            <w:tcW w:w="925" w:type="dxa"/>
            <w:noWrap/>
            <w:hideMark/>
          </w:tcPr>
          <w:p w14:paraId="1C762C81" w14:textId="77777777" w:rsidR="0005709F" w:rsidRPr="00A80407" w:rsidRDefault="0005709F" w:rsidP="00A80407">
            <w:pPr>
              <w:rPr>
                <w:sz w:val="12"/>
                <w:szCs w:val="12"/>
              </w:rPr>
            </w:pPr>
            <w:r w:rsidRPr="00A80407">
              <w:rPr>
                <w:sz w:val="12"/>
                <w:szCs w:val="12"/>
              </w:rPr>
              <w:t>8</w:t>
            </w:r>
          </w:p>
        </w:tc>
        <w:tc>
          <w:tcPr>
            <w:tcW w:w="901" w:type="dxa"/>
            <w:noWrap/>
            <w:hideMark/>
          </w:tcPr>
          <w:p w14:paraId="218D76A7" w14:textId="77777777" w:rsidR="0005709F" w:rsidRPr="00A80407" w:rsidRDefault="0005709F">
            <w:pPr>
              <w:rPr>
                <w:sz w:val="12"/>
                <w:szCs w:val="12"/>
              </w:rPr>
            </w:pPr>
            <w:r w:rsidRPr="00A80407">
              <w:rPr>
                <w:sz w:val="12"/>
                <w:szCs w:val="12"/>
              </w:rPr>
              <w:t>EMNM</w:t>
            </w:r>
          </w:p>
        </w:tc>
        <w:tc>
          <w:tcPr>
            <w:tcW w:w="871" w:type="dxa"/>
            <w:noWrap/>
            <w:hideMark/>
          </w:tcPr>
          <w:p w14:paraId="4B0D9C7D" w14:textId="77777777" w:rsidR="0005709F" w:rsidRPr="00A80407" w:rsidRDefault="0005709F" w:rsidP="00A80407">
            <w:pPr>
              <w:rPr>
                <w:sz w:val="12"/>
                <w:szCs w:val="12"/>
              </w:rPr>
            </w:pPr>
            <w:r w:rsidRPr="00A80407">
              <w:rPr>
                <w:sz w:val="12"/>
                <w:szCs w:val="12"/>
              </w:rPr>
              <w:t>92.68%</w:t>
            </w:r>
          </w:p>
        </w:tc>
        <w:tc>
          <w:tcPr>
            <w:tcW w:w="633" w:type="dxa"/>
            <w:noWrap/>
            <w:hideMark/>
          </w:tcPr>
          <w:p w14:paraId="64394D9C" w14:textId="77777777" w:rsidR="0005709F" w:rsidRPr="00A80407" w:rsidRDefault="0005709F" w:rsidP="00A80407">
            <w:pPr>
              <w:rPr>
                <w:sz w:val="12"/>
                <w:szCs w:val="12"/>
              </w:rPr>
            </w:pPr>
            <w:r w:rsidRPr="00A80407">
              <w:rPr>
                <w:sz w:val="12"/>
                <w:szCs w:val="12"/>
              </w:rPr>
              <w:t>40</w:t>
            </w:r>
          </w:p>
        </w:tc>
        <w:tc>
          <w:tcPr>
            <w:tcW w:w="1870" w:type="dxa"/>
            <w:noWrap/>
            <w:hideMark/>
          </w:tcPr>
          <w:p w14:paraId="05635096" w14:textId="77777777" w:rsidR="0005709F" w:rsidRPr="00A80407" w:rsidRDefault="0005709F" w:rsidP="00A80407">
            <w:pPr>
              <w:rPr>
                <w:sz w:val="12"/>
                <w:szCs w:val="12"/>
              </w:rPr>
            </w:pPr>
          </w:p>
        </w:tc>
        <w:tc>
          <w:tcPr>
            <w:tcW w:w="1029" w:type="dxa"/>
            <w:noWrap/>
            <w:hideMark/>
          </w:tcPr>
          <w:p w14:paraId="4E174815" w14:textId="77777777" w:rsidR="0005709F" w:rsidRPr="00A80407" w:rsidRDefault="0005709F">
            <w:pPr>
              <w:rPr>
                <w:sz w:val="12"/>
                <w:szCs w:val="12"/>
              </w:rPr>
            </w:pPr>
          </w:p>
        </w:tc>
        <w:tc>
          <w:tcPr>
            <w:tcW w:w="662" w:type="dxa"/>
            <w:noWrap/>
            <w:hideMark/>
          </w:tcPr>
          <w:p w14:paraId="6E35334E" w14:textId="77777777" w:rsidR="0005709F" w:rsidRPr="00A80407" w:rsidRDefault="0005709F">
            <w:pPr>
              <w:rPr>
                <w:sz w:val="12"/>
                <w:szCs w:val="12"/>
              </w:rPr>
            </w:pPr>
          </w:p>
        </w:tc>
      </w:tr>
      <w:tr w:rsidR="007D1E2D" w:rsidRPr="00A80407" w14:paraId="0A4FAC86" w14:textId="77777777" w:rsidTr="007D1E2D">
        <w:trPr>
          <w:trHeight w:val="300"/>
        </w:trPr>
        <w:tc>
          <w:tcPr>
            <w:tcW w:w="1873" w:type="dxa"/>
            <w:noWrap/>
            <w:hideMark/>
          </w:tcPr>
          <w:p w14:paraId="75B17CD0" w14:textId="16D08FE7" w:rsidR="0005709F" w:rsidRPr="00A80407" w:rsidRDefault="001A27D0">
            <w:pPr>
              <w:rPr>
                <w:sz w:val="12"/>
                <w:szCs w:val="12"/>
              </w:rPr>
            </w:pPr>
            <w:r>
              <w:rPr>
                <w:sz w:val="12"/>
                <w:szCs w:val="12"/>
              </w:rPr>
              <w:fldChar w:fldCharType="begin"/>
            </w:r>
            <w:r w:rsidR="00367E4D">
              <w:rPr>
                <w:sz w:val="12"/>
                <w:szCs w:val="12"/>
              </w:rPr>
              <w:instrText xml:space="preserve"> ADDIN ZOTERO_ITEM CSL_CITATION {"citationID":"f0abWh5g","properties":{"formattedCitation":"(Kundaliya et al., 2022)","plainCitation":"(Kundaliya et al., 2022)","noteIndex":0},"citationItems":[{"id":189,"uris":["http://zotero.org/users/11398818/items/WR377RER"],"itemData":{"id":189,"type":"report","abstract":"Abstract\n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Pr>
                <w:sz w:val="12"/>
                <w:szCs w:val="12"/>
              </w:rPr>
              <w:fldChar w:fldCharType="separate"/>
            </w:r>
            <w:r w:rsidR="00367E4D" w:rsidRPr="00367E4D">
              <w:rPr>
                <w:rFonts w:ascii="Calibri" w:hAnsi="Calibri" w:cs="Calibri"/>
                <w:sz w:val="12"/>
              </w:rPr>
              <w:t>(Kundaliya et al., 2022)</w:t>
            </w:r>
            <w:r>
              <w:rPr>
                <w:sz w:val="12"/>
                <w:szCs w:val="12"/>
              </w:rPr>
              <w:fldChar w:fldCharType="end"/>
            </w:r>
          </w:p>
        </w:tc>
        <w:tc>
          <w:tcPr>
            <w:tcW w:w="1143" w:type="dxa"/>
            <w:noWrap/>
            <w:hideMark/>
          </w:tcPr>
          <w:p w14:paraId="350E40FB" w14:textId="77777777" w:rsidR="0005709F" w:rsidRPr="00A80407" w:rsidRDefault="0005709F">
            <w:pPr>
              <w:rPr>
                <w:sz w:val="12"/>
                <w:szCs w:val="12"/>
              </w:rPr>
            </w:pPr>
            <w:r w:rsidRPr="00A80407">
              <w:rPr>
                <w:sz w:val="12"/>
                <w:szCs w:val="12"/>
              </w:rPr>
              <w:t>A502 Force Sensor &amp; Flex Sensor</w:t>
            </w:r>
          </w:p>
        </w:tc>
        <w:tc>
          <w:tcPr>
            <w:tcW w:w="925" w:type="dxa"/>
            <w:noWrap/>
            <w:hideMark/>
          </w:tcPr>
          <w:p w14:paraId="6840AA0E" w14:textId="77777777" w:rsidR="0005709F" w:rsidRPr="00A80407" w:rsidRDefault="0005709F" w:rsidP="00A80407">
            <w:pPr>
              <w:rPr>
                <w:sz w:val="12"/>
                <w:szCs w:val="12"/>
              </w:rPr>
            </w:pPr>
            <w:r w:rsidRPr="00A80407">
              <w:rPr>
                <w:sz w:val="12"/>
                <w:szCs w:val="12"/>
              </w:rPr>
              <w:t>5</w:t>
            </w:r>
          </w:p>
        </w:tc>
        <w:tc>
          <w:tcPr>
            <w:tcW w:w="901" w:type="dxa"/>
            <w:noWrap/>
            <w:hideMark/>
          </w:tcPr>
          <w:p w14:paraId="19C58C40" w14:textId="77777777" w:rsidR="0005709F" w:rsidRPr="00A80407" w:rsidRDefault="0005709F">
            <w:pPr>
              <w:rPr>
                <w:sz w:val="12"/>
                <w:szCs w:val="12"/>
              </w:rPr>
            </w:pPr>
            <w:r w:rsidRPr="00A80407">
              <w:rPr>
                <w:sz w:val="12"/>
                <w:szCs w:val="12"/>
              </w:rPr>
              <w:t> </w:t>
            </w:r>
          </w:p>
        </w:tc>
        <w:tc>
          <w:tcPr>
            <w:tcW w:w="871" w:type="dxa"/>
            <w:noWrap/>
            <w:hideMark/>
          </w:tcPr>
          <w:p w14:paraId="4AA22D78" w14:textId="77777777" w:rsidR="0005709F" w:rsidRPr="00A80407" w:rsidRDefault="0005709F">
            <w:pPr>
              <w:rPr>
                <w:sz w:val="12"/>
                <w:szCs w:val="12"/>
              </w:rPr>
            </w:pPr>
            <w:r w:rsidRPr="00A80407">
              <w:rPr>
                <w:sz w:val="12"/>
                <w:szCs w:val="12"/>
              </w:rPr>
              <w:t> </w:t>
            </w:r>
          </w:p>
        </w:tc>
        <w:tc>
          <w:tcPr>
            <w:tcW w:w="633" w:type="dxa"/>
            <w:noWrap/>
            <w:hideMark/>
          </w:tcPr>
          <w:p w14:paraId="4AB7339A" w14:textId="77777777" w:rsidR="0005709F" w:rsidRPr="00A80407" w:rsidRDefault="0005709F">
            <w:pPr>
              <w:rPr>
                <w:sz w:val="12"/>
                <w:szCs w:val="12"/>
              </w:rPr>
            </w:pPr>
            <w:r w:rsidRPr="00A80407">
              <w:rPr>
                <w:sz w:val="12"/>
                <w:szCs w:val="12"/>
              </w:rPr>
              <w:t> </w:t>
            </w:r>
          </w:p>
        </w:tc>
        <w:tc>
          <w:tcPr>
            <w:tcW w:w="1870" w:type="dxa"/>
            <w:noWrap/>
            <w:hideMark/>
          </w:tcPr>
          <w:p w14:paraId="71438112"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45BB7F7B" w14:textId="77777777" w:rsidR="0005709F" w:rsidRPr="00A80407" w:rsidRDefault="0005709F">
            <w:pPr>
              <w:rPr>
                <w:sz w:val="12"/>
                <w:szCs w:val="12"/>
              </w:rPr>
            </w:pPr>
          </w:p>
        </w:tc>
        <w:tc>
          <w:tcPr>
            <w:tcW w:w="662" w:type="dxa"/>
            <w:noWrap/>
            <w:hideMark/>
          </w:tcPr>
          <w:p w14:paraId="451679E9" w14:textId="77777777" w:rsidR="0005709F" w:rsidRPr="00A80407" w:rsidRDefault="0005709F">
            <w:pPr>
              <w:rPr>
                <w:sz w:val="12"/>
                <w:szCs w:val="12"/>
              </w:rPr>
            </w:pPr>
          </w:p>
        </w:tc>
      </w:tr>
      <w:tr w:rsidR="007D1E2D" w:rsidRPr="00A80407" w14:paraId="38FFA897" w14:textId="77777777" w:rsidTr="007D1E2D">
        <w:trPr>
          <w:trHeight w:val="300"/>
        </w:trPr>
        <w:tc>
          <w:tcPr>
            <w:tcW w:w="1873" w:type="dxa"/>
            <w:noWrap/>
            <w:hideMark/>
          </w:tcPr>
          <w:p w14:paraId="2D9A5218" w14:textId="0CE4B913" w:rsidR="0005709F" w:rsidRPr="00A80407" w:rsidRDefault="00367E4D">
            <w:pPr>
              <w:rPr>
                <w:sz w:val="12"/>
                <w:szCs w:val="12"/>
              </w:rPr>
            </w:pPr>
            <w:r>
              <w:rPr>
                <w:sz w:val="12"/>
                <w:szCs w:val="12"/>
              </w:rPr>
              <w:fldChar w:fldCharType="begin"/>
            </w:r>
            <w:r>
              <w:rPr>
                <w:sz w:val="12"/>
                <w:szCs w:val="12"/>
              </w:rPr>
              <w:instrText xml:space="preserve"> ADDIN ZOTERO_ITEM CSL_CITATION {"citationID":"XtJvvLEx","properties":{"formattedCitation":"(Ran et al., 2021)","plainCitation":"(Ran et al., 2021)","noteIndex":0},"citationItems":[{"id":163,"uris":["http://zotero.org/users/11398818/items/L7KAFSQC"],"itemData":{"id":163,"type":"article-journal","container-title":"Sensors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Pr>
                <w:sz w:val="12"/>
                <w:szCs w:val="12"/>
              </w:rPr>
              <w:fldChar w:fldCharType="separate"/>
            </w:r>
            <w:r w:rsidRPr="00367E4D">
              <w:rPr>
                <w:rFonts w:ascii="Calibri" w:hAnsi="Calibri" w:cs="Calibri"/>
                <w:sz w:val="12"/>
              </w:rPr>
              <w:t>(Ran et al., 2021)</w:t>
            </w:r>
            <w:r>
              <w:rPr>
                <w:sz w:val="12"/>
                <w:szCs w:val="12"/>
              </w:rPr>
              <w:fldChar w:fldCharType="end"/>
            </w:r>
          </w:p>
        </w:tc>
        <w:tc>
          <w:tcPr>
            <w:tcW w:w="1143" w:type="dxa"/>
            <w:noWrap/>
            <w:hideMark/>
          </w:tcPr>
          <w:p w14:paraId="144C2C27" w14:textId="77777777" w:rsidR="0005709F" w:rsidRPr="00A80407" w:rsidRDefault="0005709F">
            <w:pPr>
              <w:rPr>
                <w:sz w:val="12"/>
                <w:szCs w:val="12"/>
              </w:rPr>
            </w:pPr>
            <w:r w:rsidRPr="00A80407">
              <w:rPr>
                <w:sz w:val="12"/>
                <w:szCs w:val="12"/>
              </w:rPr>
              <w:t>Pressure Array (IMMM00014, I-MOTION</w:t>
            </w:r>
          </w:p>
        </w:tc>
        <w:tc>
          <w:tcPr>
            <w:tcW w:w="925" w:type="dxa"/>
            <w:noWrap/>
            <w:hideMark/>
          </w:tcPr>
          <w:p w14:paraId="31DA1619" w14:textId="77777777" w:rsidR="0005709F" w:rsidRPr="00A80407" w:rsidRDefault="0005709F" w:rsidP="00A80407">
            <w:pPr>
              <w:rPr>
                <w:sz w:val="12"/>
                <w:szCs w:val="12"/>
              </w:rPr>
            </w:pPr>
            <w:r w:rsidRPr="00A80407">
              <w:rPr>
                <w:sz w:val="12"/>
                <w:szCs w:val="12"/>
              </w:rPr>
              <w:t>7</w:t>
            </w:r>
          </w:p>
        </w:tc>
        <w:tc>
          <w:tcPr>
            <w:tcW w:w="901" w:type="dxa"/>
            <w:noWrap/>
            <w:hideMark/>
          </w:tcPr>
          <w:p w14:paraId="74B70AA2" w14:textId="77777777" w:rsidR="0005709F" w:rsidRPr="00A80407" w:rsidRDefault="0005709F">
            <w:pPr>
              <w:rPr>
                <w:sz w:val="12"/>
                <w:szCs w:val="12"/>
              </w:rPr>
            </w:pPr>
            <w:r w:rsidRPr="00A80407">
              <w:rPr>
                <w:sz w:val="12"/>
                <w:szCs w:val="12"/>
              </w:rPr>
              <w:t>5 Layer Artificial Intelligence</w:t>
            </w:r>
          </w:p>
        </w:tc>
        <w:tc>
          <w:tcPr>
            <w:tcW w:w="871" w:type="dxa"/>
            <w:noWrap/>
            <w:hideMark/>
          </w:tcPr>
          <w:p w14:paraId="2D1FCCE2" w14:textId="77777777" w:rsidR="0005709F" w:rsidRPr="00A80407" w:rsidRDefault="0005709F" w:rsidP="00A80407">
            <w:pPr>
              <w:rPr>
                <w:sz w:val="12"/>
                <w:szCs w:val="12"/>
              </w:rPr>
            </w:pPr>
            <w:r w:rsidRPr="00A80407">
              <w:rPr>
                <w:sz w:val="12"/>
                <w:szCs w:val="12"/>
              </w:rPr>
              <w:t>97.07%</w:t>
            </w:r>
          </w:p>
        </w:tc>
        <w:tc>
          <w:tcPr>
            <w:tcW w:w="633" w:type="dxa"/>
            <w:noWrap/>
            <w:hideMark/>
          </w:tcPr>
          <w:p w14:paraId="3803C076" w14:textId="77777777" w:rsidR="0005709F" w:rsidRPr="00A80407" w:rsidRDefault="0005709F" w:rsidP="00A80407">
            <w:pPr>
              <w:rPr>
                <w:sz w:val="12"/>
                <w:szCs w:val="12"/>
              </w:rPr>
            </w:pPr>
            <w:r w:rsidRPr="00A80407">
              <w:rPr>
                <w:sz w:val="12"/>
                <w:szCs w:val="12"/>
              </w:rPr>
              <w:t>100</w:t>
            </w:r>
          </w:p>
        </w:tc>
        <w:tc>
          <w:tcPr>
            <w:tcW w:w="1870" w:type="dxa"/>
            <w:noWrap/>
            <w:hideMark/>
          </w:tcPr>
          <w:p w14:paraId="02FB37DA" w14:textId="77777777" w:rsidR="0005709F" w:rsidRPr="00A80407" w:rsidRDefault="0005709F" w:rsidP="00A80407">
            <w:pPr>
              <w:rPr>
                <w:sz w:val="12"/>
                <w:szCs w:val="12"/>
              </w:rPr>
            </w:pPr>
          </w:p>
        </w:tc>
        <w:tc>
          <w:tcPr>
            <w:tcW w:w="1029" w:type="dxa"/>
            <w:noWrap/>
            <w:hideMark/>
          </w:tcPr>
          <w:p w14:paraId="7A9A5685" w14:textId="77777777" w:rsidR="0005709F" w:rsidRPr="00A80407" w:rsidRDefault="0005709F">
            <w:pPr>
              <w:rPr>
                <w:sz w:val="12"/>
                <w:szCs w:val="12"/>
              </w:rPr>
            </w:pPr>
          </w:p>
        </w:tc>
        <w:tc>
          <w:tcPr>
            <w:tcW w:w="662" w:type="dxa"/>
            <w:noWrap/>
            <w:hideMark/>
          </w:tcPr>
          <w:p w14:paraId="0DF63298" w14:textId="77777777" w:rsidR="0005709F" w:rsidRPr="00A80407" w:rsidRDefault="0005709F">
            <w:pPr>
              <w:rPr>
                <w:sz w:val="12"/>
                <w:szCs w:val="12"/>
              </w:rPr>
            </w:pPr>
          </w:p>
        </w:tc>
      </w:tr>
      <w:tr w:rsidR="007D1E2D" w:rsidRPr="00A80407" w14:paraId="4768171D" w14:textId="77777777" w:rsidTr="007D1E2D">
        <w:trPr>
          <w:trHeight w:val="300"/>
        </w:trPr>
        <w:tc>
          <w:tcPr>
            <w:tcW w:w="1873" w:type="dxa"/>
            <w:noWrap/>
            <w:hideMark/>
          </w:tcPr>
          <w:p w14:paraId="42F38B9C" w14:textId="01E7DF92" w:rsidR="0005709F" w:rsidRPr="00A80407" w:rsidRDefault="00367E4D">
            <w:pPr>
              <w:rPr>
                <w:sz w:val="12"/>
                <w:szCs w:val="12"/>
              </w:rPr>
            </w:pPr>
            <w:r>
              <w:rPr>
                <w:sz w:val="12"/>
                <w:szCs w:val="12"/>
              </w:rPr>
              <w:fldChar w:fldCharType="begin"/>
            </w:r>
            <w:r>
              <w:rPr>
                <w:sz w:val="12"/>
                <w:szCs w:val="12"/>
              </w:rPr>
              <w:instrText xml:space="preserve"> ADDIN ZOTERO_ITEM CSL_CITATION {"citationID":"Hvvhw8MD","properties":{"formattedCitation":"(Roh et al., 2018)","plainCitation":"(Roh et al., 2018)","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Pr>
                <w:sz w:val="12"/>
                <w:szCs w:val="12"/>
              </w:rPr>
              <w:fldChar w:fldCharType="separate"/>
            </w:r>
            <w:r w:rsidRPr="00367E4D">
              <w:rPr>
                <w:rFonts w:ascii="Calibri" w:hAnsi="Calibri" w:cs="Calibri"/>
                <w:sz w:val="12"/>
              </w:rPr>
              <w:t>(Roh et al., 2018)</w:t>
            </w:r>
            <w:r>
              <w:rPr>
                <w:sz w:val="12"/>
                <w:szCs w:val="12"/>
              </w:rPr>
              <w:fldChar w:fldCharType="end"/>
            </w:r>
          </w:p>
        </w:tc>
        <w:tc>
          <w:tcPr>
            <w:tcW w:w="1143" w:type="dxa"/>
            <w:noWrap/>
            <w:hideMark/>
          </w:tcPr>
          <w:p w14:paraId="143FC8F3" w14:textId="77777777" w:rsidR="0005709F" w:rsidRPr="00A80407" w:rsidRDefault="0005709F">
            <w:pPr>
              <w:rPr>
                <w:sz w:val="12"/>
                <w:szCs w:val="12"/>
              </w:rPr>
            </w:pPr>
            <w:r w:rsidRPr="00A80407">
              <w:rPr>
                <w:sz w:val="12"/>
                <w:szCs w:val="12"/>
              </w:rPr>
              <w:t>4 Load Cells</w:t>
            </w:r>
          </w:p>
        </w:tc>
        <w:tc>
          <w:tcPr>
            <w:tcW w:w="925" w:type="dxa"/>
            <w:noWrap/>
            <w:hideMark/>
          </w:tcPr>
          <w:p w14:paraId="7C392134" w14:textId="77777777" w:rsidR="0005709F" w:rsidRPr="00A80407" w:rsidRDefault="0005709F" w:rsidP="00A80407">
            <w:pPr>
              <w:rPr>
                <w:sz w:val="12"/>
                <w:szCs w:val="12"/>
              </w:rPr>
            </w:pPr>
            <w:r w:rsidRPr="00A80407">
              <w:rPr>
                <w:sz w:val="12"/>
                <w:szCs w:val="12"/>
              </w:rPr>
              <w:t>6</w:t>
            </w:r>
          </w:p>
        </w:tc>
        <w:tc>
          <w:tcPr>
            <w:tcW w:w="901" w:type="dxa"/>
            <w:noWrap/>
            <w:hideMark/>
          </w:tcPr>
          <w:p w14:paraId="5B4EA59B" w14:textId="77777777" w:rsidR="0005709F" w:rsidRPr="00A80407" w:rsidRDefault="0005709F">
            <w:pPr>
              <w:rPr>
                <w:sz w:val="12"/>
                <w:szCs w:val="12"/>
              </w:rPr>
            </w:pPr>
            <w:r w:rsidRPr="00A80407">
              <w:rPr>
                <w:sz w:val="12"/>
                <w:szCs w:val="12"/>
              </w:rPr>
              <w:t>SVM using RBF kernel</w:t>
            </w:r>
          </w:p>
        </w:tc>
        <w:tc>
          <w:tcPr>
            <w:tcW w:w="871" w:type="dxa"/>
            <w:noWrap/>
            <w:hideMark/>
          </w:tcPr>
          <w:p w14:paraId="733407C4" w14:textId="77777777" w:rsidR="0005709F" w:rsidRPr="00A80407" w:rsidRDefault="0005709F" w:rsidP="00A80407">
            <w:pPr>
              <w:rPr>
                <w:sz w:val="12"/>
                <w:szCs w:val="12"/>
              </w:rPr>
            </w:pPr>
            <w:r w:rsidRPr="00A80407">
              <w:rPr>
                <w:sz w:val="12"/>
                <w:szCs w:val="12"/>
              </w:rPr>
              <w:t>97.94%</w:t>
            </w:r>
          </w:p>
        </w:tc>
        <w:tc>
          <w:tcPr>
            <w:tcW w:w="633" w:type="dxa"/>
            <w:noWrap/>
            <w:hideMark/>
          </w:tcPr>
          <w:p w14:paraId="2E1AEFF4" w14:textId="77777777" w:rsidR="0005709F" w:rsidRPr="00A80407" w:rsidRDefault="0005709F" w:rsidP="00A80407">
            <w:pPr>
              <w:rPr>
                <w:sz w:val="12"/>
                <w:szCs w:val="12"/>
              </w:rPr>
            </w:pPr>
            <w:r w:rsidRPr="00A80407">
              <w:rPr>
                <w:sz w:val="12"/>
                <w:szCs w:val="12"/>
              </w:rPr>
              <w:t>24</w:t>
            </w:r>
          </w:p>
        </w:tc>
        <w:tc>
          <w:tcPr>
            <w:tcW w:w="1870" w:type="dxa"/>
            <w:noWrap/>
            <w:hideMark/>
          </w:tcPr>
          <w:p w14:paraId="5A741FF5"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FADC50" w14:textId="77777777" w:rsidR="0005709F" w:rsidRPr="00A80407" w:rsidRDefault="0005709F">
            <w:pPr>
              <w:rPr>
                <w:sz w:val="12"/>
                <w:szCs w:val="12"/>
              </w:rPr>
            </w:pPr>
          </w:p>
        </w:tc>
        <w:tc>
          <w:tcPr>
            <w:tcW w:w="662" w:type="dxa"/>
            <w:noWrap/>
            <w:hideMark/>
          </w:tcPr>
          <w:p w14:paraId="39E2A887" w14:textId="77777777" w:rsidR="0005709F" w:rsidRPr="00A80407" w:rsidRDefault="0005709F">
            <w:pPr>
              <w:rPr>
                <w:sz w:val="12"/>
                <w:szCs w:val="12"/>
              </w:rPr>
            </w:pPr>
          </w:p>
        </w:tc>
      </w:tr>
      <w:tr w:rsidR="007D1E2D" w:rsidRPr="00A80407" w14:paraId="6AA5D5C8" w14:textId="77777777" w:rsidTr="007D1E2D">
        <w:trPr>
          <w:trHeight w:val="600"/>
        </w:trPr>
        <w:tc>
          <w:tcPr>
            <w:tcW w:w="1873" w:type="dxa"/>
            <w:noWrap/>
            <w:hideMark/>
          </w:tcPr>
          <w:p w14:paraId="7F4B85BA" w14:textId="26716134" w:rsidR="0005709F" w:rsidRPr="00A80407" w:rsidRDefault="00367E4D">
            <w:pPr>
              <w:rPr>
                <w:sz w:val="12"/>
                <w:szCs w:val="12"/>
              </w:rPr>
            </w:pPr>
            <w:r>
              <w:rPr>
                <w:sz w:val="12"/>
                <w:szCs w:val="12"/>
              </w:rPr>
              <w:fldChar w:fldCharType="begin"/>
            </w:r>
            <w:r w:rsidR="00CB70FA">
              <w:rPr>
                <w:sz w:val="12"/>
                <w:szCs w:val="12"/>
              </w:rPr>
              <w:instrText xml:space="preserve"> ADDIN ZOTERO_ITEM CSL_CITATION {"citationID":"P2lditTO","properties":{"formattedCitation":"(Kim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00CB70FA" w:rsidRPr="00CB70FA">
              <w:rPr>
                <w:rFonts w:ascii="Calibri" w:hAnsi="Calibri" w:cs="Calibri"/>
                <w:sz w:val="12"/>
              </w:rPr>
              <w:t>(Kim et al., 2018)</w:t>
            </w:r>
            <w:r>
              <w:rPr>
                <w:sz w:val="12"/>
                <w:szCs w:val="12"/>
              </w:rPr>
              <w:fldChar w:fldCharType="end"/>
            </w:r>
          </w:p>
        </w:tc>
        <w:tc>
          <w:tcPr>
            <w:tcW w:w="1143" w:type="dxa"/>
            <w:hideMark/>
          </w:tcPr>
          <w:p w14:paraId="0F563ABE" w14:textId="77777777" w:rsidR="0005709F" w:rsidRPr="00A80407" w:rsidRDefault="0005709F">
            <w:pPr>
              <w:rPr>
                <w:sz w:val="12"/>
                <w:szCs w:val="12"/>
              </w:rPr>
            </w:pPr>
            <w:r w:rsidRPr="00A80407">
              <w:rPr>
                <w:sz w:val="12"/>
                <w:szCs w:val="12"/>
              </w:rPr>
              <w:t>Textile Pressure Sensors</w:t>
            </w:r>
            <w:r w:rsidRPr="00A80407">
              <w:rPr>
                <w:sz w:val="12"/>
                <w:szCs w:val="12"/>
              </w:rPr>
              <w:br/>
              <w:t>(Conductive Ni-Ti alloy fiber)</w:t>
            </w:r>
          </w:p>
        </w:tc>
        <w:tc>
          <w:tcPr>
            <w:tcW w:w="925" w:type="dxa"/>
            <w:noWrap/>
            <w:hideMark/>
          </w:tcPr>
          <w:p w14:paraId="0ED209CC" w14:textId="77777777" w:rsidR="0005709F" w:rsidRPr="00A80407" w:rsidRDefault="0005709F" w:rsidP="00A80407">
            <w:pPr>
              <w:rPr>
                <w:sz w:val="12"/>
                <w:szCs w:val="12"/>
              </w:rPr>
            </w:pPr>
            <w:r w:rsidRPr="00A80407">
              <w:rPr>
                <w:sz w:val="12"/>
                <w:szCs w:val="12"/>
              </w:rPr>
              <w:t>7</w:t>
            </w:r>
          </w:p>
        </w:tc>
        <w:tc>
          <w:tcPr>
            <w:tcW w:w="901" w:type="dxa"/>
            <w:noWrap/>
            <w:hideMark/>
          </w:tcPr>
          <w:p w14:paraId="50A76E2A" w14:textId="77777777" w:rsidR="0005709F" w:rsidRPr="00A80407" w:rsidRDefault="0005709F">
            <w:pPr>
              <w:rPr>
                <w:sz w:val="12"/>
                <w:szCs w:val="12"/>
              </w:rPr>
            </w:pPr>
            <w:r w:rsidRPr="00A80407">
              <w:rPr>
                <w:sz w:val="12"/>
                <w:szCs w:val="12"/>
              </w:rPr>
              <w:t> </w:t>
            </w:r>
          </w:p>
        </w:tc>
        <w:tc>
          <w:tcPr>
            <w:tcW w:w="871" w:type="dxa"/>
            <w:noWrap/>
            <w:hideMark/>
          </w:tcPr>
          <w:p w14:paraId="423A1AA6" w14:textId="77777777" w:rsidR="0005709F" w:rsidRPr="00A80407" w:rsidRDefault="0005709F">
            <w:pPr>
              <w:rPr>
                <w:sz w:val="12"/>
                <w:szCs w:val="12"/>
              </w:rPr>
            </w:pPr>
            <w:r w:rsidRPr="00A80407">
              <w:rPr>
                <w:sz w:val="12"/>
                <w:szCs w:val="12"/>
              </w:rPr>
              <w:t> </w:t>
            </w:r>
          </w:p>
        </w:tc>
        <w:tc>
          <w:tcPr>
            <w:tcW w:w="633" w:type="dxa"/>
            <w:noWrap/>
            <w:hideMark/>
          </w:tcPr>
          <w:p w14:paraId="4A1D2088" w14:textId="77777777" w:rsidR="0005709F" w:rsidRPr="00A80407" w:rsidRDefault="0005709F">
            <w:pPr>
              <w:rPr>
                <w:sz w:val="12"/>
                <w:szCs w:val="12"/>
              </w:rPr>
            </w:pPr>
            <w:r w:rsidRPr="00A80407">
              <w:rPr>
                <w:sz w:val="12"/>
                <w:szCs w:val="12"/>
              </w:rPr>
              <w:t> </w:t>
            </w:r>
          </w:p>
        </w:tc>
        <w:tc>
          <w:tcPr>
            <w:tcW w:w="1870" w:type="dxa"/>
            <w:noWrap/>
            <w:hideMark/>
          </w:tcPr>
          <w:p w14:paraId="5A75CD28"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744C69DE" w14:textId="77777777" w:rsidR="0005709F" w:rsidRPr="00A80407" w:rsidRDefault="0005709F">
            <w:pPr>
              <w:rPr>
                <w:sz w:val="12"/>
                <w:szCs w:val="12"/>
              </w:rPr>
            </w:pPr>
          </w:p>
        </w:tc>
        <w:tc>
          <w:tcPr>
            <w:tcW w:w="662" w:type="dxa"/>
            <w:noWrap/>
            <w:hideMark/>
          </w:tcPr>
          <w:p w14:paraId="328670E5" w14:textId="77777777" w:rsidR="0005709F" w:rsidRPr="00A80407" w:rsidRDefault="0005709F">
            <w:pPr>
              <w:rPr>
                <w:sz w:val="12"/>
                <w:szCs w:val="12"/>
              </w:rPr>
            </w:pPr>
          </w:p>
        </w:tc>
      </w:tr>
      <w:tr w:rsidR="0005709F" w:rsidRPr="00A80407" w14:paraId="5DC1D8E9" w14:textId="77777777" w:rsidTr="007D1E2D">
        <w:trPr>
          <w:trHeight w:val="300"/>
        </w:trPr>
        <w:tc>
          <w:tcPr>
            <w:tcW w:w="1873" w:type="dxa"/>
            <w:noWrap/>
            <w:hideMark/>
          </w:tcPr>
          <w:p w14:paraId="77075CA1" w14:textId="232FFB38" w:rsidR="0005709F" w:rsidRPr="00A80407" w:rsidRDefault="00A215D8">
            <w:pPr>
              <w:rPr>
                <w:sz w:val="12"/>
                <w:szCs w:val="12"/>
              </w:rPr>
            </w:pPr>
            <w:r>
              <w:rPr>
                <w:sz w:val="12"/>
                <w:szCs w:val="12"/>
              </w:rPr>
              <w:fldChar w:fldCharType="begin"/>
            </w:r>
            <w:r w:rsidR="00BC5686">
              <w:rPr>
                <w:sz w:val="12"/>
                <w:szCs w:val="12"/>
              </w:rPr>
              <w:instrText xml:space="preserve"> ADDIN ZOTERO_ITEM CSL_CITATION {"citationID":"Zy6Bj0zf","properties":{"formattedCitation":"(Feng et al., 2019)","plainCitation":"(Feng et al., 2019)","noteIndex":0},"citationItems":[{"id":168,"uris":["http://zotero.org/users/11398818/items/95B8ZWLW"],"itemData":{"id":168,"type":"paper-conference","container-title":"2019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Pr>
                <w:sz w:val="12"/>
                <w:szCs w:val="12"/>
              </w:rPr>
              <w:fldChar w:fldCharType="separate"/>
            </w:r>
            <w:r w:rsidR="00BC5686" w:rsidRPr="00BC5686">
              <w:rPr>
                <w:rFonts w:ascii="Calibri" w:hAnsi="Calibri" w:cs="Calibri"/>
                <w:sz w:val="12"/>
              </w:rPr>
              <w:t>(Feng et al., 2019)</w:t>
            </w:r>
            <w:r>
              <w:rPr>
                <w:sz w:val="12"/>
                <w:szCs w:val="12"/>
              </w:rPr>
              <w:fldChar w:fldCharType="end"/>
            </w:r>
          </w:p>
        </w:tc>
        <w:tc>
          <w:tcPr>
            <w:tcW w:w="1143" w:type="dxa"/>
            <w:noWrap/>
            <w:hideMark/>
          </w:tcPr>
          <w:p w14:paraId="707979CE" w14:textId="77777777" w:rsidR="0005709F" w:rsidRPr="00A80407" w:rsidRDefault="0005709F">
            <w:pPr>
              <w:rPr>
                <w:sz w:val="12"/>
                <w:szCs w:val="12"/>
              </w:rPr>
            </w:pPr>
            <w:r w:rsidRPr="00A80407">
              <w:rPr>
                <w:sz w:val="12"/>
                <w:szCs w:val="12"/>
              </w:rPr>
              <w:t>RFID tags</w:t>
            </w:r>
          </w:p>
        </w:tc>
        <w:tc>
          <w:tcPr>
            <w:tcW w:w="925" w:type="dxa"/>
            <w:noWrap/>
            <w:hideMark/>
          </w:tcPr>
          <w:p w14:paraId="41E45458" w14:textId="77777777" w:rsidR="0005709F" w:rsidRPr="00A80407" w:rsidRDefault="0005709F" w:rsidP="00A80407">
            <w:pPr>
              <w:rPr>
                <w:sz w:val="12"/>
                <w:szCs w:val="12"/>
              </w:rPr>
            </w:pPr>
            <w:r w:rsidRPr="00A80407">
              <w:rPr>
                <w:sz w:val="12"/>
                <w:szCs w:val="12"/>
              </w:rPr>
              <w:t>3</w:t>
            </w:r>
          </w:p>
        </w:tc>
        <w:tc>
          <w:tcPr>
            <w:tcW w:w="901" w:type="dxa"/>
            <w:noWrap/>
            <w:hideMark/>
          </w:tcPr>
          <w:p w14:paraId="4D0CFB2E" w14:textId="77777777" w:rsidR="0005709F" w:rsidRPr="00A80407" w:rsidRDefault="0005709F">
            <w:pPr>
              <w:rPr>
                <w:sz w:val="12"/>
                <w:szCs w:val="12"/>
              </w:rPr>
            </w:pPr>
            <w:r w:rsidRPr="00A80407">
              <w:rPr>
                <w:sz w:val="12"/>
                <w:szCs w:val="12"/>
              </w:rPr>
              <w:t>RF</w:t>
            </w:r>
          </w:p>
        </w:tc>
        <w:tc>
          <w:tcPr>
            <w:tcW w:w="871" w:type="dxa"/>
            <w:noWrap/>
            <w:hideMark/>
          </w:tcPr>
          <w:p w14:paraId="060CE610" w14:textId="77777777" w:rsidR="0005709F" w:rsidRPr="00A80407" w:rsidRDefault="0005709F" w:rsidP="00A80407">
            <w:pPr>
              <w:rPr>
                <w:sz w:val="12"/>
                <w:szCs w:val="12"/>
              </w:rPr>
            </w:pPr>
            <w:r w:rsidRPr="00A80407">
              <w:rPr>
                <w:sz w:val="12"/>
                <w:szCs w:val="12"/>
              </w:rPr>
              <w:t>99.27%</w:t>
            </w:r>
          </w:p>
        </w:tc>
        <w:tc>
          <w:tcPr>
            <w:tcW w:w="633" w:type="dxa"/>
            <w:noWrap/>
            <w:hideMark/>
          </w:tcPr>
          <w:p w14:paraId="37E298D4" w14:textId="77777777" w:rsidR="0005709F" w:rsidRPr="00A80407" w:rsidRDefault="0005709F" w:rsidP="00A80407">
            <w:pPr>
              <w:rPr>
                <w:sz w:val="12"/>
                <w:szCs w:val="12"/>
              </w:rPr>
            </w:pPr>
            <w:r w:rsidRPr="00A80407">
              <w:rPr>
                <w:sz w:val="12"/>
                <w:szCs w:val="12"/>
              </w:rPr>
              <w:t>14</w:t>
            </w:r>
          </w:p>
        </w:tc>
        <w:tc>
          <w:tcPr>
            <w:tcW w:w="2899" w:type="dxa"/>
            <w:gridSpan w:val="2"/>
            <w:noWrap/>
            <w:hideMark/>
          </w:tcPr>
          <w:p w14:paraId="0B0DCC85" w14:textId="77777777" w:rsidR="0005709F" w:rsidRPr="00A80407" w:rsidRDefault="0005709F">
            <w:pPr>
              <w:rPr>
                <w:sz w:val="12"/>
                <w:szCs w:val="12"/>
              </w:rPr>
            </w:pPr>
            <w:r w:rsidRPr="00A80407">
              <w:rPr>
                <w:sz w:val="12"/>
                <w:szCs w:val="12"/>
              </w:rPr>
              <w:t>Small number of postures</w:t>
            </w:r>
          </w:p>
        </w:tc>
        <w:tc>
          <w:tcPr>
            <w:tcW w:w="662" w:type="dxa"/>
            <w:noWrap/>
            <w:hideMark/>
          </w:tcPr>
          <w:p w14:paraId="2B6BB314" w14:textId="77777777" w:rsidR="0005709F" w:rsidRPr="00A80407" w:rsidRDefault="0005709F">
            <w:pPr>
              <w:rPr>
                <w:sz w:val="12"/>
                <w:szCs w:val="12"/>
              </w:rPr>
            </w:pPr>
          </w:p>
        </w:tc>
      </w:tr>
      <w:tr w:rsidR="007D1E2D" w:rsidRPr="00A80407" w14:paraId="33B3963F" w14:textId="77777777" w:rsidTr="007D1E2D">
        <w:trPr>
          <w:trHeight w:val="330"/>
        </w:trPr>
        <w:tc>
          <w:tcPr>
            <w:tcW w:w="1873" w:type="dxa"/>
            <w:noWrap/>
            <w:hideMark/>
          </w:tcPr>
          <w:p w14:paraId="70AB49E5" w14:textId="2503CB1F" w:rsidR="0005709F" w:rsidRPr="00A80407" w:rsidRDefault="00A215D8">
            <w:pPr>
              <w:rPr>
                <w:sz w:val="12"/>
                <w:szCs w:val="12"/>
              </w:rPr>
            </w:pPr>
            <w:r>
              <w:rPr>
                <w:sz w:val="12"/>
                <w:szCs w:val="12"/>
              </w:rPr>
              <w:fldChar w:fldCharType="begin"/>
            </w:r>
            <w:r>
              <w:rPr>
                <w:sz w:val="12"/>
                <w:szCs w:val="12"/>
              </w:rPr>
              <w:instrText xml:space="preserve"> ADDIN ZOTERO_ITEM CSL_CITATION {"citationID":"4BW3fxWI","properties":{"formattedCitation":"(Hu et al., 2020)","plainCitation":"(Hu et al., 2020)","noteIndex":0},"citationItems":[{"id":167,"uris":["http://zotero.org/users/11398818/items/DR5UVBDW"],"itemData":{"id":167,"type":"article-journal","container-title":"IEEE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Pr>
                <w:sz w:val="12"/>
                <w:szCs w:val="12"/>
              </w:rPr>
              <w:fldChar w:fldCharType="separate"/>
            </w:r>
            <w:r w:rsidRPr="00A215D8">
              <w:rPr>
                <w:rFonts w:ascii="Calibri" w:hAnsi="Calibri" w:cs="Calibri"/>
                <w:sz w:val="12"/>
              </w:rPr>
              <w:t>(Hu et al., 2020)</w:t>
            </w:r>
            <w:r>
              <w:rPr>
                <w:sz w:val="12"/>
                <w:szCs w:val="12"/>
              </w:rPr>
              <w:fldChar w:fldCharType="end"/>
            </w:r>
          </w:p>
        </w:tc>
        <w:tc>
          <w:tcPr>
            <w:tcW w:w="1143" w:type="dxa"/>
            <w:noWrap/>
            <w:hideMark/>
          </w:tcPr>
          <w:p w14:paraId="763EBB91" w14:textId="77777777" w:rsidR="0005709F" w:rsidRPr="00A80407" w:rsidRDefault="0005709F">
            <w:pPr>
              <w:rPr>
                <w:sz w:val="12"/>
                <w:szCs w:val="12"/>
              </w:rPr>
            </w:pPr>
            <w:r w:rsidRPr="00A80407">
              <w:rPr>
                <w:sz w:val="12"/>
                <w:szCs w:val="12"/>
              </w:rPr>
              <w:t>6 Flexible Force Sensors</w:t>
            </w:r>
          </w:p>
        </w:tc>
        <w:tc>
          <w:tcPr>
            <w:tcW w:w="925" w:type="dxa"/>
            <w:noWrap/>
            <w:hideMark/>
          </w:tcPr>
          <w:p w14:paraId="49593E43" w14:textId="77777777" w:rsidR="0005709F" w:rsidRPr="00A80407" w:rsidRDefault="0005709F" w:rsidP="00A80407">
            <w:pPr>
              <w:rPr>
                <w:sz w:val="12"/>
                <w:szCs w:val="12"/>
              </w:rPr>
            </w:pPr>
            <w:r w:rsidRPr="00A80407">
              <w:rPr>
                <w:sz w:val="12"/>
                <w:szCs w:val="12"/>
              </w:rPr>
              <w:t>7</w:t>
            </w:r>
          </w:p>
        </w:tc>
        <w:tc>
          <w:tcPr>
            <w:tcW w:w="901" w:type="dxa"/>
            <w:noWrap/>
            <w:hideMark/>
          </w:tcPr>
          <w:p w14:paraId="15A98627" w14:textId="77777777" w:rsidR="0005709F" w:rsidRPr="00A80407" w:rsidRDefault="0005709F">
            <w:pPr>
              <w:rPr>
                <w:sz w:val="12"/>
                <w:szCs w:val="12"/>
              </w:rPr>
            </w:pPr>
            <w:r w:rsidRPr="00A80407">
              <w:rPr>
                <w:sz w:val="12"/>
                <w:szCs w:val="12"/>
              </w:rPr>
              <w:t>2 Layer ANN</w:t>
            </w:r>
          </w:p>
        </w:tc>
        <w:tc>
          <w:tcPr>
            <w:tcW w:w="871" w:type="dxa"/>
            <w:noWrap/>
            <w:hideMark/>
          </w:tcPr>
          <w:p w14:paraId="238C33A7" w14:textId="77777777" w:rsidR="0005709F" w:rsidRPr="00A80407" w:rsidRDefault="0005709F" w:rsidP="00A80407">
            <w:pPr>
              <w:rPr>
                <w:sz w:val="12"/>
                <w:szCs w:val="12"/>
              </w:rPr>
            </w:pPr>
            <w:r w:rsidRPr="00A80407">
              <w:rPr>
                <w:sz w:val="12"/>
                <w:szCs w:val="12"/>
              </w:rPr>
              <w:t>97.43%</w:t>
            </w:r>
          </w:p>
        </w:tc>
        <w:tc>
          <w:tcPr>
            <w:tcW w:w="633" w:type="dxa"/>
            <w:noWrap/>
            <w:hideMark/>
          </w:tcPr>
          <w:p w14:paraId="54A64AF5" w14:textId="77777777" w:rsidR="0005709F" w:rsidRPr="00A80407" w:rsidRDefault="0005709F" w:rsidP="00A80407">
            <w:pPr>
              <w:rPr>
                <w:sz w:val="12"/>
                <w:szCs w:val="12"/>
              </w:rPr>
            </w:pPr>
            <w:r w:rsidRPr="00A80407">
              <w:rPr>
                <w:sz w:val="12"/>
                <w:szCs w:val="12"/>
              </w:rPr>
              <w:t>11</w:t>
            </w:r>
          </w:p>
        </w:tc>
        <w:tc>
          <w:tcPr>
            <w:tcW w:w="1870" w:type="dxa"/>
            <w:noWrap/>
            <w:hideMark/>
          </w:tcPr>
          <w:p w14:paraId="0A96892D" w14:textId="77777777" w:rsidR="0005709F" w:rsidRPr="00A80407" w:rsidRDefault="0005709F" w:rsidP="00A80407">
            <w:pPr>
              <w:rPr>
                <w:sz w:val="12"/>
                <w:szCs w:val="12"/>
              </w:rPr>
            </w:pPr>
          </w:p>
        </w:tc>
        <w:tc>
          <w:tcPr>
            <w:tcW w:w="1029" w:type="dxa"/>
            <w:noWrap/>
            <w:hideMark/>
          </w:tcPr>
          <w:p w14:paraId="4C19339A" w14:textId="77777777" w:rsidR="0005709F" w:rsidRPr="00A80407" w:rsidRDefault="0005709F">
            <w:pPr>
              <w:rPr>
                <w:sz w:val="12"/>
                <w:szCs w:val="12"/>
              </w:rPr>
            </w:pPr>
          </w:p>
        </w:tc>
        <w:tc>
          <w:tcPr>
            <w:tcW w:w="662" w:type="dxa"/>
            <w:noWrap/>
            <w:hideMark/>
          </w:tcPr>
          <w:p w14:paraId="7DDD73E2" w14:textId="77777777" w:rsidR="0005709F" w:rsidRPr="00A80407" w:rsidRDefault="0005709F">
            <w:pPr>
              <w:rPr>
                <w:sz w:val="12"/>
                <w:szCs w:val="12"/>
              </w:rPr>
            </w:pPr>
          </w:p>
        </w:tc>
      </w:tr>
      <w:tr w:rsidR="007D1E2D" w:rsidRPr="00A80407" w14:paraId="22981F8E" w14:textId="77777777" w:rsidTr="007D1E2D">
        <w:trPr>
          <w:trHeight w:val="600"/>
        </w:trPr>
        <w:tc>
          <w:tcPr>
            <w:tcW w:w="1873" w:type="dxa"/>
            <w:noWrap/>
            <w:hideMark/>
          </w:tcPr>
          <w:p w14:paraId="0B97AD28" w14:textId="5293DC10" w:rsidR="0005709F" w:rsidRPr="00A80407" w:rsidRDefault="00BC5686">
            <w:pPr>
              <w:rPr>
                <w:sz w:val="12"/>
                <w:szCs w:val="12"/>
              </w:rPr>
            </w:pPr>
            <w:r>
              <w:rPr>
                <w:sz w:val="12"/>
                <w:szCs w:val="12"/>
              </w:rPr>
              <w:fldChar w:fldCharType="begin"/>
            </w:r>
            <w:r>
              <w:rPr>
                <w:sz w:val="12"/>
                <w:szCs w:val="12"/>
              </w:rPr>
              <w:instrText xml:space="preserve"> ADDIN ZOTERO_ITEM CSL_CITATION {"citationID":"YAgvKDsE","properties":{"formattedCitation":"(Jeong and Park, 2021)","plainCitation":"(Jeong and Park, 2021)","noteIndex":0},"citationItems":[{"id":169,"uris":["http://zotero.org/users/11398818/items/8IPGYUV4"],"itemData":{"id":169,"type":"article-journal","container-title":"IEEE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Pr>
                <w:sz w:val="12"/>
                <w:szCs w:val="12"/>
              </w:rPr>
              <w:fldChar w:fldCharType="separate"/>
            </w:r>
            <w:r w:rsidRPr="00BC5686">
              <w:rPr>
                <w:rFonts w:ascii="Calibri" w:hAnsi="Calibri" w:cs="Calibri"/>
                <w:sz w:val="12"/>
              </w:rPr>
              <w:t>(Jeong and Park, 2021)</w:t>
            </w:r>
            <w:r>
              <w:rPr>
                <w:sz w:val="12"/>
                <w:szCs w:val="12"/>
              </w:rPr>
              <w:fldChar w:fldCharType="end"/>
            </w:r>
          </w:p>
        </w:tc>
        <w:tc>
          <w:tcPr>
            <w:tcW w:w="1143" w:type="dxa"/>
            <w:hideMark/>
          </w:tcPr>
          <w:p w14:paraId="54DA88D5" w14:textId="77777777" w:rsidR="0005709F" w:rsidRPr="00A80407" w:rsidRDefault="0005709F">
            <w:pPr>
              <w:rPr>
                <w:sz w:val="12"/>
                <w:szCs w:val="12"/>
              </w:rPr>
            </w:pPr>
            <w:r w:rsidRPr="00A80407">
              <w:rPr>
                <w:sz w:val="12"/>
                <w:szCs w:val="12"/>
              </w:rPr>
              <w:t>6 Pressure Sensors &amp; 6 Infrared Reflective Distance Sensors</w:t>
            </w:r>
          </w:p>
        </w:tc>
        <w:tc>
          <w:tcPr>
            <w:tcW w:w="925" w:type="dxa"/>
            <w:noWrap/>
            <w:hideMark/>
          </w:tcPr>
          <w:p w14:paraId="10902C9E" w14:textId="77777777" w:rsidR="0005709F" w:rsidRPr="00A80407" w:rsidRDefault="0005709F" w:rsidP="00A80407">
            <w:pPr>
              <w:rPr>
                <w:sz w:val="12"/>
                <w:szCs w:val="12"/>
              </w:rPr>
            </w:pPr>
            <w:r w:rsidRPr="00A80407">
              <w:rPr>
                <w:sz w:val="12"/>
                <w:szCs w:val="12"/>
              </w:rPr>
              <w:t>11</w:t>
            </w:r>
          </w:p>
        </w:tc>
        <w:tc>
          <w:tcPr>
            <w:tcW w:w="901" w:type="dxa"/>
            <w:noWrap/>
            <w:hideMark/>
          </w:tcPr>
          <w:p w14:paraId="25B533A2" w14:textId="77777777" w:rsidR="0005709F" w:rsidRPr="00A80407" w:rsidRDefault="0005709F">
            <w:pPr>
              <w:rPr>
                <w:sz w:val="12"/>
                <w:szCs w:val="12"/>
              </w:rPr>
            </w:pPr>
            <w:r w:rsidRPr="00A80407">
              <w:rPr>
                <w:sz w:val="12"/>
                <w:szCs w:val="12"/>
              </w:rPr>
              <w:t>K-NN</w:t>
            </w:r>
          </w:p>
        </w:tc>
        <w:tc>
          <w:tcPr>
            <w:tcW w:w="871" w:type="dxa"/>
            <w:noWrap/>
            <w:hideMark/>
          </w:tcPr>
          <w:p w14:paraId="338A8992" w14:textId="77777777" w:rsidR="0005709F" w:rsidRPr="00A80407" w:rsidRDefault="0005709F" w:rsidP="00A80407">
            <w:pPr>
              <w:rPr>
                <w:sz w:val="12"/>
                <w:szCs w:val="12"/>
              </w:rPr>
            </w:pPr>
            <w:r w:rsidRPr="00A80407">
              <w:rPr>
                <w:sz w:val="12"/>
                <w:szCs w:val="12"/>
              </w:rPr>
              <w:t>92%</w:t>
            </w:r>
          </w:p>
        </w:tc>
        <w:tc>
          <w:tcPr>
            <w:tcW w:w="633" w:type="dxa"/>
            <w:noWrap/>
            <w:hideMark/>
          </w:tcPr>
          <w:p w14:paraId="64CC76F6" w14:textId="77777777" w:rsidR="0005709F" w:rsidRPr="00A80407" w:rsidRDefault="0005709F" w:rsidP="00A80407">
            <w:pPr>
              <w:rPr>
                <w:sz w:val="12"/>
                <w:szCs w:val="12"/>
              </w:rPr>
            </w:pPr>
            <w:r w:rsidRPr="00A80407">
              <w:rPr>
                <w:sz w:val="12"/>
                <w:szCs w:val="12"/>
              </w:rPr>
              <w:t>36</w:t>
            </w:r>
          </w:p>
        </w:tc>
        <w:tc>
          <w:tcPr>
            <w:tcW w:w="1870" w:type="dxa"/>
            <w:noWrap/>
            <w:hideMark/>
          </w:tcPr>
          <w:p w14:paraId="12FC9BCE" w14:textId="77777777" w:rsidR="0005709F" w:rsidRPr="00A80407" w:rsidRDefault="0005709F" w:rsidP="00A80407">
            <w:pPr>
              <w:rPr>
                <w:sz w:val="12"/>
                <w:szCs w:val="12"/>
              </w:rPr>
            </w:pPr>
          </w:p>
        </w:tc>
        <w:tc>
          <w:tcPr>
            <w:tcW w:w="1029" w:type="dxa"/>
            <w:noWrap/>
            <w:hideMark/>
          </w:tcPr>
          <w:p w14:paraId="7FF1D88B" w14:textId="77777777" w:rsidR="0005709F" w:rsidRPr="00A80407" w:rsidRDefault="0005709F">
            <w:pPr>
              <w:rPr>
                <w:sz w:val="12"/>
                <w:szCs w:val="12"/>
              </w:rPr>
            </w:pPr>
          </w:p>
        </w:tc>
        <w:tc>
          <w:tcPr>
            <w:tcW w:w="662" w:type="dxa"/>
            <w:noWrap/>
            <w:hideMark/>
          </w:tcPr>
          <w:p w14:paraId="7C0D3ADD" w14:textId="77777777" w:rsidR="0005709F" w:rsidRPr="00A80407" w:rsidRDefault="0005709F">
            <w:pPr>
              <w:rPr>
                <w:sz w:val="12"/>
                <w:szCs w:val="12"/>
              </w:rPr>
            </w:pPr>
          </w:p>
        </w:tc>
      </w:tr>
      <w:tr w:rsidR="007D1E2D" w:rsidRPr="00A80407" w14:paraId="788E5BB8" w14:textId="77777777" w:rsidTr="007D1E2D">
        <w:trPr>
          <w:trHeight w:val="300"/>
        </w:trPr>
        <w:tc>
          <w:tcPr>
            <w:tcW w:w="1873" w:type="dxa"/>
            <w:noWrap/>
            <w:hideMark/>
          </w:tcPr>
          <w:p w14:paraId="40FF5A63" w14:textId="77777777" w:rsidR="0005709F" w:rsidRPr="00A80407" w:rsidRDefault="0005709F">
            <w:pPr>
              <w:rPr>
                <w:sz w:val="12"/>
                <w:szCs w:val="12"/>
              </w:rPr>
            </w:pPr>
            <w:r w:rsidRPr="00A80407">
              <w:rPr>
                <w:sz w:val="12"/>
                <w:szCs w:val="12"/>
              </w:rPr>
              <w:t>Martins et al. 2013</w:t>
            </w:r>
          </w:p>
        </w:tc>
        <w:tc>
          <w:tcPr>
            <w:tcW w:w="1143" w:type="dxa"/>
            <w:noWrap/>
            <w:hideMark/>
          </w:tcPr>
          <w:p w14:paraId="40F6721B" w14:textId="77777777" w:rsidR="0005709F" w:rsidRPr="00A80407" w:rsidRDefault="0005709F" w:rsidP="00A80407">
            <w:pPr>
              <w:rPr>
                <w:sz w:val="12"/>
                <w:szCs w:val="12"/>
              </w:rPr>
            </w:pPr>
            <w:r w:rsidRPr="00A80407">
              <w:rPr>
                <w:sz w:val="12"/>
                <w:szCs w:val="12"/>
              </w:rPr>
              <w:t>8</w:t>
            </w:r>
          </w:p>
        </w:tc>
        <w:tc>
          <w:tcPr>
            <w:tcW w:w="925" w:type="dxa"/>
            <w:noWrap/>
            <w:hideMark/>
          </w:tcPr>
          <w:p w14:paraId="762C6B3D" w14:textId="77777777" w:rsidR="0005709F" w:rsidRPr="00A80407" w:rsidRDefault="0005709F">
            <w:pPr>
              <w:rPr>
                <w:sz w:val="12"/>
                <w:szCs w:val="12"/>
              </w:rPr>
            </w:pPr>
            <w:r w:rsidRPr="00A80407">
              <w:rPr>
                <w:sz w:val="12"/>
                <w:szCs w:val="12"/>
              </w:rPr>
              <w:t>ANN</w:t>
            </w:r>
          </w:p>
        </w:tc>
        <w:tc>
          <w:tcPr>
            <w:tcW w:w="901" w:type="dxa"/>
            <w:noWrap/>
            <w:hideMark/>
          </w:tcPr>
          <w:p w14:paraId="211AF474" w14:textId="77777777" w:rsidR="0005709F" w:rsidRPr="00A80407" w:rsidRDefault="0005709F" w:rsidP="00A80407">
            <w:pPr>
              <w:rPr>
                <w:sz w:val="12"/>
                <w:szCs w:val="12"/>
              </w:rPr>
            </w:pPr>
            <w:r w:rsidRPr="00A80407">
              <w:rPr>
                <w:sz w:val="12"/>
                <w:szCs w:val="12"/>
              </w:rPr>
              <w:t>93.40%</w:t>
            </w:r>
          </w:p>
        </w:tc>
        <w:tc>
          <w:tcPr>
            <w:tcW w:w="871" w:type="dxa"/>
            <w:noWrap/>
            <w:hideMark/>
          </w:tcPr>
          <w:p w14:paraId="2220D232" w14:textId="77777777" w:rsidR="0005709F" w:rsidRPr="00A80407" w:rsidRDefault="0005709F" w:rsidP="00A80407">
            <w:pPr>
              <w:rPr>
                <w:sz w:val="12"/>
                <w:szCs w:val="12"/>
              </w:rPr>
            </w:pPr>
            <w:r w:rsidRPr="00A80407">
              <w:rPr>
                <w:sz w:val="12"/>
                <w:szCs w:val="12"/>
              </w:rPr>
              <w:t>30</w:t>
            </w:r>
          </w:p>
        </w:tc>
        <w:tc>
          <w:tcPr>
            <w:tcW w:w="633" w:type="dxa"/>
            <w:noWrap/>
            <w:hideMark/>
          </w:tcPr>
          <w:p w14:paraId="602C89A6" w14:textId="77777777" w:rsidR="0005709F" w:rsidRPr="00A80407" w:rsidRDefault="0005709F" w:rsidP="00A80407">
            <w:pPr>
              <w:rPr>
                <w:sz w:val="12"/>
                <w:szCs w:val="12"/>
              </w:rPr>
            </w:pPr>
          </w:p>
        </w:tc>
        <w:tc>
          <w:tcPr>
            <w:tcW w:w="1870" w:type="dxa"/>
            <w:noWrap/>
            <w:hideMark/>
          </w:tcPr>
          <w:p w14:paraId="27A99C11" w14:textId="77777777" w:rsidR="0005709F" w:rsidRPr="00A80407" w:rsidRDefault="0005709F">
            <w:pPr>
              <w:rPr>
                <w:sz w:val="12"/>
                <w:szCs w:val="12"/>
              </w:rPr>
            </w:pPr>
          </w:p>
        </w:tc>
        <w:tc>
          <w:tcPr>
            <w:tcW w:w="1691" w:type="dxa"/>
            <w:gridSpan w:val="2"/>
            <w:noWrap/>
            <w:hideMark/>
          </w:tcPr>
          <w:p w14:paraId="30D50E32" w14:textId="77777777" w:rsidR="0005709F" w:rsidRPr="00A80407" w:rsidRDefault="0005709F">
            <w:pPr>
              <w:rPr>
                <w:sz w:val="12"/>
                <w:szCs w:val="12"/>
              </w:rPr>
            </w:pPr>
          </w:p>
        </w:tc>
      </w:tr>
      <w:tr w:rsidR="007D1E2D" w:rsidRPr="00A80407" w14:paraId="3E95D41C" w14:textId="77777777" w:rsidTr="007D1E2D">
        <w:trPr>
          <w:trHeight w:val="300"/>
        </w:trPr>
        <w:tc>
          <w:tcPr>
            <w:tcW w:w="1873" w:type="dxa"/>
            <w:noWrap/>
            <w:hideMark/>
          </w:tcPr>
          <w:p w14:paraId="08618D98" w14:textId="6AAF96D7" w:rsidR="0005709F" w:rsidRPr="00A80407" w:rsidRDefault="00746258">
            <w:pPr>
              <w:rPr>
                <w:sz w:val="12"/>
                <w:szCs w:val="12"/>
              </w:rPr>
            </w:pPr>
            <w:r>
              <w:rPr>
                <w:sz w:val="12"/>
                <w:szCs w:val="12"/>
              </w:rPr>
              <w:fldChar w:fldCharType="begin"/>
            </w:r>
            <w:r>
              <w:rPr>
                <w:sz w:val="12"/>
                <w:szCs w:val="12"/>
              </w:rPr>
              <w:instrText xml:space="preserve"> ADDIN ZOTERO_ITEM CSL_CITATION {"citationID":"f4uPTS7A","properties":{"formattedCitation":"(Mutlu et al., 2007)","plainCitation":"(Mutlu et al., 2007)","noteIndex":0},"citationItems":[{"id":177,"uris":["http://zotero.org/users/11398818/items/TIX5H2JM"],"itemData":{"id":177,"type":"paper-conference","container-title":"Proceedings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Pr>
                <w:sz w:val="12"/>
                <w:szCs w:val="12"/>
              </w:rPr>
              <w:fldChar w:fldCharType="separate"/>
            </w:r>
            <w:r w:rsidRPr="00746258">
              <w:rPr>
                <w:rFonts w:ascii="Calibri" w:hAnsi="Calibri" w:cs="Calibri"/>
                <w:sz w:val="12"/>
              </w:rPr>
              <w:t>(Mutlu et al., 2007)</w:t>
            </w:r>
            <w:r>
              <w:rPr>
                <w:sz w:val="12"/>
                <w:szCs w:val="12"/>
              </w:rPr>
              <w:fldChar w:fldCharType="end"/>
            </w:r>
          </w:p>
        </w:tc>
        <w:tc>
          <w:tcPr>
            <w:tcW w:w="1143" w:type="dxa"/>
            <w:noWrap/>
            <w:hideMark/>
          </w:tcPr>
          <w:p w14:paraId="090277E4" w14:textId="77777777" w:rsidR="0005709F" w:rsidRPr="00A80407" w:rsidRDefault="0005709F" w:rsidP="00A80407">
            <w:pPr>
              <w:rPr>
                <w:sz w:val="12"/>
                <w:szCs w:val="12"/>
              </w:rPr>
            </w:pPr>
            <w:r w:rsidRPr="00A80407">
              <w:rPr>
                <w:sz w:val="12"/>
                <w:szCs w:val="12"/>
              </w:rPr>
              <w:t>10</w:t>
            </w:r>
          </w:p>
        </w:tc>
        <w:tc>
          <w:tcPr>
            <w:tcW w:w="925" w:type="dxa"/>
            <w:noWrap/>
            <w:hideMark/>
          </w:tcPr>
          <w:p w14:paraId="1CCF632B" w14:textId="77777777" w:rsidR="0005709F" w:rsidRPr="00A80407" w:rsidRDefault="0005709F">
            <w:pPr>
              <w:rPr>
                <w:sz w:val="12"/>
                <w:szCs w:val="12"/>
              </w:rPr>
            </w:pPr>
            <w:r w:rsidRPr="00A80407">
              <w:rPr>
                <w:sz w:val="12"/>
                <w:szCs w:val="12"/>
              </w:rPr>
              <w:t>SimpleLogistic</w:t>
            </w:r>
          </w:p>
        </w:tc>
        <w:tc>
          <w:tcPr>
            <w:tcW w:w="901" w:type="dxa"/>
            <w:noWrap/>
            <w:hideMark/>
          </w:tcPr>
          <w:p w14:paraId="5B1C1F64" w14:textId="77777777" w:rsidR="0005709F" w:rsidRPr="00A80407" w:rsidRDefault="0005709F" w:rsidP="00A80407">
            <w:pPr>
              <w:rPr>
                <w:sz w:val="12"/>
                <w:szCs w:val="12"/>
              </w:rPr>
            </w:pPr>
            <w:r w:rsidRPr="00A80407">
              <w:rPr>
                <w:sz w:val="12"/>
                <w:szCs w:val="12"/>
              </w:rPr>
              <w:t>87%</w:t>
            </w:r>
          </w:p>
        </w:tc>
        <w:tc>
          <w:tcPr>
            <w:tcW w:w="871" w:type="dxa"/>
            <w:noWrap/>
            <w:hideMark/>
          </w:tcPr>
          <w:p w14:paraId="60ED3710" w14:textId="77777777" w:rsidR="0005709F" w:rsidRPr="00A80407" w:rsidRDefault="0005709F" w:rsidP="00A80407">
            <w:pPr>
              <w:rPr>
                <w:sz w:val="12"/>
                <w:szCs w:val="12"/>
              </w:rPr>
            </w:pPr>
            <w:r w:rsidRPr="00A80407">
              <w:rPr>
                <w:sz w:val="12"/>
                <w:szCs w:val="12"/>
              </w:rPr>
              <w:t>46</w:t>
            </w:r>
          </w:p>
        </w:tc>
        <w:tc>
          <w:tcPr>
            <w:tcW w:w="633" w:type="dxa"/>
            <w:noWrap/>
            <w:hideMark/>
          </w:tcPr>
          <w:p w14:paraId="076644B2" w14:textId="77777777" w:rsidR="0005709F" w:rsidRPr="00A80407" w:rsidRDefault="0005709F" w:rsidP="00A80407">
            <w:pPr>
              <w:rPr>
                <w:sz w:val="12"/>
                <w:szCs w:val="12"/>
              </w:rPr>
            </w:pPr>
          </w:p>
        </w:tc>
        <w:tc>
          <w:tcPr>
            <w:tcW w:w="1870" w:type="dxa"/>
            <w:noWrap/>
            <w:hideMark/>
          </w:tcPr>
          <w:p w14:paraId="79661902" w14:textId="77777777" w:rsidR="0005709F" w:rsidRPr="00A80407" w:rsidRDefault="0005709F">
            <w:pPr>
              <w:rPr>
                <w:sz w:val="12"/>
                <w:szCs w:val="12"/>
              </w:rPr>
            </w:pPr>
          </w:p>
        </w:tc>
        <w:tc>
          <w:tcPr>
            <w:tcW w:w="1691" w:type="dxa"/>
            <w:gridSpan w:val="2"/>
            <w:noWrap/>
            <w:hideMark/>
          </w:tcPr>
          <w:p w14:paraId="5CDA5258" w14:textId="77777777" w:rsidR="0005709F" w:rsidRPr="00A80407" w:rsidRDefault="0005709F">
            <w:pPr>
              <w:rPr>
                <w:sz w:val="12"/>
                <w:szCs w:val="12"/>
              </w:rPr>
            </w:pPr>
          </w:p>
        </w:tc>
      </w:tr>
      <w:tr w:rsidR="007D1E2D" w:rsidRPr="00A80407" w14:paraId="0BA4E1A3" w14:textId="77777777" w:rsidTr="007D1E2D">
        <w:trPr>
          <w:trHeight w:val="360"/>
        </w:trPr>
        <w:tc>
          <w:tcPr>
            <w:tcW w:w="1873" w:type="dxa"/>
            <w:noWrap/>
            <w:hideMark/>
          </w:tcPr>
          <w:p w14:paraId="14F6FD5B" w14:textId="674420D6" w:rsidR="0005709F" w:rsidRPr="00A80407" w:rsidRDefault="00746258">
            <w:pPr>
              <w:rPr>
                <w:sz w:val="12"/>
                <w:szCs w:val="12"/>
              </w:rPr>
            </w:pPr>
            <w:r>
              <w:rPr>
                <w:sz w:val="12"/>
                <w:szCs w:val="12"/>
              </w:rPr>
              <w:fldChar w:fldCharType="begin"/>
            </w:r>
            <w:r w:rsidR="00F63ACE">
              <w:rPr>
                <w:sz w:val="12"/>
                <w:szCs w:val="12"/>
              </w:rPr>
              <w:instrText xml:space="preserve"> ADDIN ZOTERO_ITEM CSL_CITATION {"citationID":"TCsTZimn","properties":{"formattedCitation":"(Ma et al., 2017)","plainCitation":"(Ma et al., 2017)","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rPr>
                <w:sz w:val="12"/>
                <w:szCs w:val="12"/>
              </w:rPr>
              <w:fldChar w:fldCharType="separate"/>
            </w:r>
            <w:r w:rsidR="00F63ACE" w:rsidRPr="00F63ACE">
              <w:rPr>
                <w:rFonts w:ascii="Calibri" w:hAnsi="Calibri" w:cs="Calibri"/>
                <w:sz w:val="12"/>
              </w:rPr>
              <w:t>(Ma et al., 2017)</w:t>
            </w:r>
            <w:r>
              <w:rPr>
                <w:sz w:val="12"/>
                <w:szCs w:val="12"/>
              </w:rPr>
              <w:fldChar w:fldCharType="end"/>
            </w:r>
          </w:p>
        </w:tc>
        <w:tc>
          <w:tcPr>
            <w:tcW w:w="1143" w:type="dxa"/>
            <w:noWrap/>
            <w:hideMark/>
          </w:tcPr>
          <w:p w14:paraId="71625774" w14:textId="77777777" w:rsidR="0005709F" w:rsidRPr="00A80407" w:rsidRDefault="0005709F" w:rsidP="00A80407">
            <w:pPr>
              <w:rPr>
                <w:sz w:val="12"/>
                <w:szCs w:val="12"/>
              </w:rPr>
            </w:pPr>
            <w:r w:rsidRPr="00A80407">
              <w:rPr>
                <w:sz w:val="12"/>
                <w:szCs w:val="12"/>
              </w:rPr>
              <w:t>5</w:t>
            </w:r>
          </w:p>
        </w:tc>
        <w:tc>
          <w:tcPr>
            <w:tcW w:w="925" w:type="dxa"/>
            <w:noWrap/>
            <w:hideMark/>
          </w:tcPr>
          <w:p w14:paraId="7CE81B57" w14:textId="77777777" w:rsidR="0005709F" w:rsidRPr="00A80407" w:rsidRDefault="0005709F">
            <w:pPr>
              <w:rPr>
                <w:sz w:val="12"/>
                <w:szCs w:val="12"/>
              </w:rPr>
            </w:pPr>
            <w:r w:rsidRPr="00A80407">
              <w:rPr>
                <w:sz w:val="12"/>
                <w:szCs w:val="12"/>
              </w:rPr>
              <w:t>Decision Tree (J48)</w:t>
            </w:r>
          </w:p>
        </w:tc>
        <w:tc>
          <w:tcPr>
            <w:tcW w:w="901" w:type="dxa"/>
            <w:noWrap/>
            <w:hideMark/>
          </w:tcPr>
          <w:p w14:paraId="6F6DC7F2" w14:textId="77777777" w:rsidR="0005709F" w:rsidRPr="00A80407" w:rsidRDefault="0005709F" w:rsidP="00A80407">
            <w:pPr>
              <w:rPr>
                <w:sz w:val="12"/>
                <w:szCs w:val="12"/>
              </w:rPr>
            </w:pPr>
            <w:r w:rsidRPr="00A80407">
              <w:rPr>
                <w:sz w:val="12"/>
                <w:szCs w:val="12"/>
              </w:rPr>
              <w:t>99.47%</w:t>
            </w:r>
          </w:p>
        </w:tc>
        <w:tc>
          <w:tcPr>
            <w:tcW w:w="871" w:type="dxa"/>
            <w:noWrap/>
            <w:hideMark/>
          </w:tcPr>
          <w:p w14:paraId="619C8C1E" w14:textId="77777777" w:rsidR="0005709F" w:rsidRPr="00A80407" w:rsidRDefault="0005709F" w:rsidP="00A80407">
            <w:pPr>
              <w:rPr>
                <w:sz w:val="12"/>
                <w:szCs w:val="12"/>
              </w:rPr>
            </w:pPr>
            <w:r w:rsidRPr="00A80407">
              <w:rPr>
                <w:sz w:val="12"/>
                <w:szCs w:val="12"/>
              </w:rPr>
              <w:t>12</w:t>
            </w:r>
          </w:p>
        </w:tc>
        <w:tc>
          <w:tcPr>
            <w:tcW w:w="633" w:type="dxa"/>
            <w:noWrap/>
            <w:hideMark/>
          </w:tcPr>
          <w:p w14:paraId="4DB848D1" w14:textId="77777777" w:rsidR="0005709F" w:rsidRPr="00A80407" w:rsidRDefault="0005709F" w:rsidP="00A80407">
            <w:pPr>
              <w:rPr>
                <w:sz w:val="12"/>
                <w:szCs w:val="12"/>
              </w:rPr>
            </w:pPr>
          </w:p>
        </w:tc>
        <w:tc>
          <w:tcPr>
            <w:tcW w:w="1870" w:type="dxa"/>
            <w:noWrap/>
            <w:hideMark/>
          </w:tcPr>
          <w:p w14:paraId="31CE65AD" w14:textId="77777777" w:rsidR="0005709F" w:rsidRPr="00A80407" w:rsidRDefault="0005709F">
            <w:pPr>
              <w:rPr>
                <w:sz w:val="12"/>
                <w:szCs w:val="12"/>
              </w:rPr>
            </w:pPr>
          </w:p>
        </w:tc>
        <w:tc>
          <w:tcPr>
            <w:tcW w:w="1691" w:type="dxa"/>
            <w:gridSpan w:val="2"/>
            <w:noWrap/>
            <w:hideMark/>
          </w:tcPr>
          <w:p w14:paraId="561F58F7" w14:textId="77777777" w:rsidR="0005709F" w:rsidRPr="00A80407" w:rsidRDefault="0005709F">
            <w:pPr>
              <w:rPr>
                <w:sz w:val="12"/>
                <w:szCs w:val="12"/>
              </w:rPr>
            </w:pPr>
          </w:p>
        </w:tc>
      </w:tr>
      <w:tr w:rsidR="007D1E2D" w:rsidRPr="00A80407" w14:paraId="5DBC7A31" w14:textId="77777777" w:rsidTr="007D1E2D">
        <w:trPr>
          <w:trHeight w:val="300"/>
        </w:trPr>
        <w:tc>
          <w:tcPr>
            <w:tcW w:w="1873" w:type="dxa"/>
            <w:noWrap/>
            <w:hideMark/>
          </w:tcPr>
          <w:p w14:paraId="4F70DEE4" w14:textId="1B375136" w:rsidR="0005709F" w:rsidRPr="00A80407" w:rsidRDefault="00F63ACE">
            <w:pPr>
              <w:rPr>
                <w:sz w:val="12"/>
                <w:szCs w:val="12"/>
              </w:rPr>
            </w:pPr>
            <w:r>
              <w:rPr>
                <w:sz w:val="12"/>
                <w:szCs w:val="12"/>
              </w:rPr>
              <w:fldChar w:fldCharType="begin"/>
            </w:r>
            <w:r>
              <w:rPr>
                <w:sz w:val="12"/>
                <w:szCs w:val="12"/>
              </w:rPr>
              <w:instrText xml:space="preserve"> ADDIN ZOTERO_ITEM CSL_CITATION {"citationID":"XgaL4tL4","properties":{"formattedCitation":"(Zemp et al., 2016)","plainCitation":"(Zemp et al., 2016)","noteIndex":0},"citationItems":[{"id":182,"uris":["http://zotero.org/users/11398818/items/EJDVGSEA"],"itemData":{"id":182,"type":"article-journal","abstract":"Occupational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rPr>
                <w:sz w:val="12"/>
                <w:szCs w:val="12"/>
              </w:rPr>
              <w:fldChar w:fldCharType="separate"/>
            </w:r>
            <w:r w:rsidRPr="00F63ACE">
              <w:rPr>
                <w:rFonts w:ascii="Calibri" w:hAnsi="Calibri" w:cs="Calibri"/>
                <w:sz w:val="12"/>
              </w:rPr>
              <w:t>(Zemp et al., 2016)</w:t>
            </w:r>
            <w:r>
              <w:rPr>
                <w:sz w:val="12"/>
                <w:szCs w:val="12"/>
              </w:rPr>
              <w:fldChar w:fldCharType="end"/>
            </w:r>
          </w:p>
        </w:tc>
        <w:tc>
          <w:tcPr>
            <w:tcW w:w="1143" w:type="dxa"/>
            <w:noWrap/>
            <w:hideMark/>
          </w:tcPr>
          <w:p w14:paraId="38239EE7" w14:textId="77777777" w:rsidR="0005709F" w:rsidRPr="00A80407" w:rsidRDefault="0005709F">
            <w:pPr>
              <w:rPr>
                <w:sz w:val="12"/>
                <w:szCs w:val="12"/>
              </w:rPr>
            </w:pPr>
            <w:r w:rsidRPr="00A80407">
              <w:rPr>
                <w:sz w:val="12"/>
                <w:szCs w:val="12"/>
              </w:rPr>
              <w:t>16 Force Sensor</w:t>
            </w:r>
          </w:p>
        </w:tc>
        <w:tc>
          <w:tcPr>
            <w:tcW w:w="925" w:type="dxa"/>
            <w:noWrap/>
            <w:hideMark/>
          </w:tcPr>
          <w:p w14:paraId="4A3BDB4D" w14:textId="77777777" w:rsidR="0005709F" w:rsidRPr="00A80407" w:rsidRDefault="0005709F" w:rsidP="00A80407">
            <w:pPr>
              <w:rPr>
                <w:sz w:val="12"/>
                <w:szCs w:val="12"/>
              </w:rPr>
            </w:pPr>
            <w:r w:rsidRPr="00A80407">
              <w:rPr>
                <w:sz w:val="12"/>
                <w:szCs w:val="12"/>
              </w:rPr>
              <w:t>7</w:t>
            </w:r>
          </w:p>
        </w:tc>
        <w:tc>
          <w:tcPr>
            <w:tcW w:w="901" w:type="dxa"/>
            <w:noWrap/>
            <w:hideMark/>
          </w:tcPr>
          <w:p w14:paraId="71595C5E" w14:textId="77777777" w:rsidR="0005709F" w:rsidRPr="00A80407" w:rsidRDefault="0005709F">
            <w:pPr>
              <w:rPr>
                <w:sz w:val="12"/>
                <w:szCs w:val="12"/>
              </w:rPr>
            </w:pPr>
            <w:r w:rsidRPr="00A80407">
              <w:rPr>
                <w:sz w:val="12"/>
                <w:szCs w:val="12"/>
              </w:rPr>
              <w:t>Random Forest</w:t>
            </w:r>
          </w:p>
        </w:tc>
        <w:tc>
          <w:tcPr>
            <w:tcW w:w="871" w:type="dxa"/>
            <w:noWrap/>
            <w:hideMark/>
          </w:tcPr>
          <w:p w14:paraId="0C398128" w14:textId="77777777" w:rsidR="0005709F" w:rsidRPr="00A80407" w:rsidRDefault="0005709F" w:rsidP="00A80407">
            <w:pPr>
              <w:rPr>
                <w:sz w:val="12"/>
                <w:szCs w:val="12"/>
              </w:rPr>
            </w:pPr>
            <w:r w:rsidRPr="00A80407">
              <w:rPr>
                <w:sz w:val="12"/>
                <w:szCs w:val="12"/>
              </w:rPr>
              <w:t>81% - 98%</w:t>
            </w:r>
          </w:p>
        </w:tc>
        <w:tc>
          <w:tcPr>
            <w:tcW w:w="633" w:type="dxa"/>
            <w:noWrap/>
            <w:hideMark/>
          </w:tcPr>
          <w:p w14:paraId="151C8A84" w14:textId="77777777" w:rsidR="0005709F" w:rsidRPr="00A80407" w:rsidRDefault="0005709F" w:rsidP="00A80407">
            <w:pPr>
              <w:rPr>
                <w:sz w:val="12"/>
                <w:szCs w:val="12"/>
              </w:rPr>
            </w:pPr>
            <w:r w:rsidRPr="00A80407">
              <w:rPr>
                <w:sz w:val="12"/>
                <w:szCs w:val="12"/>
              </w:rPr>
              <w:t>41</w:t>
            </w:r>
          </w:p>
        </w:tc>
        <w:tc>
          <w:tcPr>
            <w:tcW w:w="1870" w:type="dxa"/>
            <w:noWrap/>
            <w:hideMark/>
          </w:tcPr>
          <w:p w14:paraId="02FA9929" w14:textId="77777777" w:rsidR="0005709F" w:rsidRPr="00A80407" w:rsidRDefault="0005709F" w:rsidP="00A80407">
            <w:pPr>
              <w:rPr>
                <w:sz w:val="12"/>
                <w:szCs w:val="12"/>
              </w:rPr>
            </w:pPr>
          </w:p>
        </w:tc>
        <w:tc>
          <w:tcPr>
            <w:tcW w:w="1029" w:type="dxa"/>
            <w:noWrap/>
            <w:hideMark/>
          </w:tcPr>
          <w:p w14:paraId="62D27E01" w14:textId="77777777" w:rsidR="0005709F" w:rsidRPr="00A80407" w:rsidRDefault="0005709F">
            <w:pPr>
              <w:rPr>
                <w:sz w:val="12"/>
                <w:szCs w:val="12"/>
              </w:rPr>
            </w:pPr>
          </w:p>
        </w:tc>
        <w:tc>
          <w:tcPr>
            <w:tcW w:w="662" w:type="dxa"/>
            <w:noWrap/>
            <w:hideMark/>
          </w:tcPr>
          <w:p w14:paraId="4038CA7A" w14:textId="77777777" w:rsidR="0005709F" w:rsidRPr="00A80407" w:rsidRDefault="0005709F">
            <w:pPr>
              <w:rPr>
                <w:sz w:val="12"/>
                <w:szCs w:val="12"/>
              </w:rPr>
            </w:pPr>
          </w:p>
        </w:tc>
      </w:tr>
      <w:tr w:rsidR="007D1E2D" w:rsidRPr="00A80407" w14:paraId="6F378AE6" w14:textId="77777777" w:rsidTr="007D1E2D">
        <w:trPr>
          <w:trHeight w:val="300"/>
        </w:trPr>
        <w:tc>
          <w:tcPr>
            <w:tcW w:w="1873" w:type="dxa"/>
            <w:noWrap/>
            <w:hideMark/>
          </w:tcPr>
          <w:p w14:paraId="22A89BC5" w14:textId="1DA70D24" w:rsidR="0005709F" w:rsidRPr="00A80407" w:rsidRDefault="00F63ACE">
            <w:pPr>
              <w:rPr>
                <w:sz w:val="12"/>
                <w:szCs w:val="12"/>
              </w:rPr>
            </w:pPr>
            <w:r>
              <w:rPr>
                <w:sz w:val="12"/>
                <w:szCs w:val="12"/>
              </w:rPr>
              <w:fldChar w:fldCharType="begin"/>
            </w:r>
            <w:r w:rsidR="008C0254">
              <w:rPr>
                <w:sz w:val="12"/>
                <w:szCs w:val="12"/>
              </w:rPr>
              <w:instrText xml:space="preserve"> ADDIN ZOTERO_ITEM CSL_CITATION {"citationID":"DwWGOAjH","properties":{"formattedCitation":"(Tsai et al., 2023)","plainCitation":"(Tsai et al., 2023)","noteIndex":0},"citationItems":[{"id":159,"uris":["http://zotero.org/users/11398818/items/UGIYCU8F"],"itemData":{"id":159,"type":"article-journal","abstract":"Prolonged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Pr>
                <w:sz w:val="12"/>
                <w:szCs w:val="12"/>
              </w:rPr>
              <w:fldChar w:fldCharType="separate"/>
            </w:r>
            <w:r w:rsidR="008C0254" w:rsidRPr="008C0254">
              <w:rPr>
                <w:rFonts w:ascii="Calibri" w:hAnsi="Calibri" w:cs="Calibri"/>
                <w:sz w:val="12"/>
              </w:rPr>
              <w:t>(Tsai et al., 2023)</w:t>
            </w:r>
            <w:r>
              <w:rPr>
                <w:sz w:val="12"/>
                <w:szCs w:val="12"/>
              </w:rPr>
              <w:fldChar w:fldCharType="end"/>
            </w:r>
          </w:p>
        </w:tc>
        <w:tc>
          <w:tcPr>
            <w:tcW w:w="1143" w:type="dxa"/>
            <w:noWrap/>
            <w:hideMark/>
          </w:tcPr>
          <w:p w14:paraId="396C929C" w14:textId="77777777" w:rsidR="0005709F" w:rsidRPr="00A80407" w:rsidRDefault="0005709F">
            <w:pPr>
              <w:rPr>
                <w:sz w:val="12"/>
                <w:szCs w:val="12"/>
              </w:rPr>
            </w:pPr>
            <w:r w:rsidRPr="00A80407">
              <w:rPr>
                <w:sz w:val="12"/>
                <w:szCs w:val="12"/>
              </w:rPr>
              <w:t>13 pressure sensors (FSR-406)</w:t>
            </w:r>
          </w:p>
        </w:tc>
        <w:tc>
          <w:tcPr>
            <w:tcW w:w="925" w:type="dxa"/>
            <w:noWrap/>
            <w:hideMark/>
          </w:tcPr>
          <w:p w14:paraId="0078CF19" w14:textId="77777777" w:rsidR="0005709F" w:rsidRPr="00A80407" w:rsidRDefault="0005709F" w:rsidP="00A80407">
            <w:pPr>
              <w:rPr>
                <w:sz w:val="12"/>
                <w:szCs w:val="12"/>
              </w:rPr>
            </w:pPr>
            <w:r w:rsidRPr="00A80407">
              <w:rPr>
                <w:sz w:val="12"/>
                <w:szCs w:val="12"/>
              </w:rPr>
              <w:t>10</w:t>
            </w:r>
          </w:p>
        </w:tc>
        <w:tc>
          <w:tcPr>
            <w:tcW w:w="901" w:type="dxa"/>
            <w:noWrap/>
            <w:hideMark/>
          </w:tcPr>
          <w:p w14:paraId="62226BB5" w14:textId="77777777" w:rsidR="0005709F" w:rsidRPr="00A80407" w:rsidRDefault="0005709F">
            <w:pPr>
              <w:rPr>
                <w:sz w:val="12"/>
                <w:szCs w:val="12"/>
              </w:rPr>
            </w:pPr>
            <w:r w:rsidRPr="00A80407">
              <w:rPr>
                <w:sz w:val="12"/>
                <w:szCs w:val="12"/>
              </w:rPr>
              <w:t>SVM (Linear)</w:t>
            </w:r>
          </w:p>
        </w:tc>
        <w:tc>
          <w:tcPr>
            <w:tcW w:w="871" w:type="dxa"/>
            <w:noWrap/>
            <w:hideMark/>
          </w:tcPr>
          <w:p w14:paraId="5D8AE075" w14:textId="77777777" w:rsidR="0005709F" w:rsidRPr="00A80407" w:rsidRDefault="0005709F" w:rsidP="00A80407">
            <w:pPr>
              <w:rPr>
                <w:sz w:val="12"/>
                <w:szCs w:val="12"/>
              </w:rPr>
            </w:pPr>
            <w:r w:rsidRPr="00A80407">
              <w:rPr>
                <w:sz w:val="12"/>
                <w:szCs w:val="12"/>
              </w:rPr>
              <w:t>99.10%</w:t>
            </w:r>
          </w:p>
        </w:tc>
        <w:tc>
          <w:tcPr>
            <w:tcW w:w="633" w:type="dxa"/>
            <w:noWrap/>
            <w:hideMark/>
          </w:tcPr>
          <w:p w14:paraId="33D1E350" w14:textId="77777777" w:rsidR="0005709F" w:rsidRPr="00A80407" w:rsidRDefault="0005709F" w:rsidP="00A80407">
            <w:pPr>
              <w:rPr>
                <w:sz w:val="12"/>
                <w:szCs w:val="12"/>
              </w:rPr>
            </w:pPr>
            <w:r w:rsidRPr="00A80407">
              <w:rPr>
                <w:sz w:val="12"/>
                <w:szCs w:val="12"/>
              </w:rPr>
              <w:t>20</w:t>
            </w:r>
          </w:p>
        </w:tc>
        <w:tc>
          <w:tcPr>
            <w:tcW w:w="1870" w:type="dxa"/>
            <w:noWrap/>
            <w:hideMark/>
          </w:tcPr>
          <w:p w14:paraId="160A42BD" w14:textId="77777777" w:rsidR="0005709F" w:rsidRPr="00A80407" w:rsidRDefault="0005709F" w:rsidP="00A80407">
            <w:pPr>
              <w:rPr>
                <w:sz w:val="12"/>
                <w:szCs w:val="12"/>
              </w:rPr>
            </w:pPr>
          </w:p>
        </w:tc>
        <w:tc>
          <w:tcPr>
            <w:tcW w:w="1029" w:type="dxa"/>
            <w:noWrap/>
            <w:hideMark/>
          </w:tcPr>
          <w:p w14:paraId="22AF1BDD" w14:textId="77777777" w:rsidR="0005709F" w:rsidRPr="00A80407" w:rsidRDefault="0005709F">
            <w:pPr>
              <w:rPr>
                <w:sz w:val="12"/>
                <w:szCs w:val="12"/>
              </w:rPr>
            </w:pPr>
          </w:p>
        </w:tc>
        <w:tc>
          <w:tcPr>
            <w:tcW w:w="662" w:type="dxa"/>
            <w:noWrap/>
            <w:hideMark/>
          </w:tcPr>
          <w:p w14:paraId="32CCA08A" w14:textId="77777777" w:rsidR="0005709F" w:rsidRPr="00A80407" w:rsidRDefault="0005709F">
            <w:pPr>
              <w:rPr>
                <w:sz w:val="12"/>
                <w:szCs w:val="12"/>
              </w:rPr>
            </w:pPr>
          </w:p>
        </w:tc>
      </w:tr>
      <w:tr w:rsidR="007D1E2D" w:rsidRPr="00A80407" w14:paraId="482A25ED" w14:textId="77777777" w:rsidTr="007D1E2D">
        <w:trPr>
          <w:trHeight w:val="300"/>
        </w:trPr>
        <w:tc>
          <w:tcPr>
            <w:tcW w:w="1873" w:type="dxa"/>
            <w:noWrap/>
            <w:hideMark/>
          </w:tcPr>
          <w:p w14:paraId="40D87F4F" w14:textId="2B390750" w:rsidR="0005709F" w:rsidRPr="00A80407" w:rsidRDefault="008C0254">
            <w:pPr>
              <w:rPr>
                <w:sz w:val="12"/>
                <w:szCs w:val="12"/>
              </w:rPr>
            </w:pPr>
            <w:r>
              <w:rPr>
                <w:sz w:val="12"/>
                <w:szCs w:val="12"/>
              </w:rPr>
              <w:fldChar w:fldCharType="begin"/>
            </w:r>
            <w:r>
              <w:rPr>
                <w:sz w:val="12"/>
                <w:szCs w:val="12"/>
              </w:rPr>
              <w:instrText xml:space="preserve"> ADDIN ZOTERO_ITEM CSL_CITATION {"citationID":"dJ5gTl1o","properties":{"formattedCitation":"(Kim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Pr="008C0254">
              <w:rPr>
                <w:rFonts w:ascii="Calibri" w:hAnsi="Calibri" w:cs="Calibri"/>
                <w:sz w:val="12"/>
              </w:rPr>
              <w:t>(Kim et al., 2018)</w:t>
            </w:r>
            <w:r>
              <w:rPr>
                <w:sz w:val="12"/>
                <w:szCs w:val="12"/>
              </w:rPr>
              <w:fldChar w:fldCharType="end"/>
            </w:r>
          </w:p>
        </w:tc>
        <w:tc>
          <w:tcPr>
            <w:tcW w:w="1143" w:type="dxa"/>
            <w:noWrap/>
            <w:hideMark/>
          </w:tcPr>
          <w:p w14:paraId="4C98C6F3" w14:textId="77777777" w:rsidR="0005709F" w:rsidRPr="00A80407" w:rsidRDefault="0005709F">
            <w:pPr>
              <w:rPr>
                <w:sz w:val="12"/>
                <w:szCs w:val="12"/>
              </w:rPr>
            </w:pPr>
            <w:r w:rsidRPr="00A80407">
              <w:rPr>
                <w:sz w:val="12"/>
                <w:szCs w:val="12"/>
              </w:rPr>
              <w:t>8x8 Pressure Sensor</w:t>
            </w:r>
          </w:p>
        </w:tc>
        <w:tc>
          <w:tcPr>
            <w:tcW w:w="925" w:type="dxa"/>
            <w:noWrap/>
            <w:hideMark/>
          </w:tcPr>
          <w:p w14:paraId="75C00897" w14:textId="77777777" w:rsidR="0005709F" w:rsidRPr="00A80407" w:rsidRDefault="0005709F" w:rsidP="00A80407">
            <w:pPr>
              <w:rPr>
                <w:sz w:val="12"/>
                <w:szCs w:val="12"/>
              </w:rPr>
            </w:pPr>
            <w:r w:rsidRPr="00A80407">
              <w:rPr>
                <w:sz w:val="12"/>
                <w:szCs w:val="12"/>
              </w:rPr>
              <w:t>5</w:t>
            </w:r>
          </w:p>
        </w:tc>
        <w:tc>
          <w:tcPr>
            <w:tcW w:w="901" w:type="dxa"/>
            <w:noWrap/>
            <w:hideMark/>
          </w:tcPr>
          <w:p w14:paraId="72E8325E" w14:textId="77777777" w:rsidR="0005709F" w:rsidRPr="00A80407" w:rsidRDefault="0005709F">
            <w:pPr>
              <w:rPr>
                <w:sz w:val="12"/>
                <w:szCs w:val="12"/>
              </w:rPr>
            </w:pPr>
            <w:r w:rsidRPr="00A80407">
              <w:rPr>
                <w:sz w:val="12"/>
                <w:szCs w:val="12"/>
              </w:rPr>
              <w:t>CNN </w:t>
            </w:r>
          </w:p>
        </w:tc>
        <w:tc>
          <w:tcPr>
            <w:tcW w:w="871" w:type="dxa"/>
            <w:noWrap/>
            <w:hideMark/>
          </w:tcPr>
          <w:p w14:paraId="50E13B7B" w14:textId="77777777" w:rsidR="0005709F" w:rsidRPr="00A80407" w:rsidRDefault="0005709F" w:rsidP="00A80407">
            <w:pPr>
              <w:rPr>
                <w:sz w:val="12"/>
                <w:szCs w:val="12"/>
              </w:rPr>
            </w:pPr>
            <w:r w:rsidRPr="00A80407">
              <w:rPr>
                <w:sz w:val="12"/>
                <w:szCs w:val="12"/>
              </w:rPr>
              <w:t>95.30%</w:t>
            </w:r>
          </w:p>
        </w:tc>
        <w:tc>
          <w:tcPr>
            <w:tcW w:w="633" w:type="dxa"/>
            <w:noWrap/>
            <w:hideMark/>
          </w:tcPr>
          <w:p w14:paraId="6BB3B6EC" w14:textId="77777777" w:rsidR="0005709F" w:rsidRPr="00A80407" w:rsidRDefault="0005709F" w:rsidP="00A80407">
            <w:pPr>
              <w:rPr>
                <w:sz w:val="12"/>
                <w:szCs w:val="12"/>
              </w:rPr>
            </w:pPr>
            <w:r w:rsidRPr="00A80407">
              <w:rPr>
                <w:sz w:val="12"/>
                <w:szCs w:val="12"/>
              </w:rPr>
              <w:t>10</w:t>
            </w:r>
          </w:p>
        </w:tc>
        <w:tc>
          <w:tcPr>
            <w:tcW w:w="1870" w:type="dxa"/>
            <w:noWrap/>
            <w:hideMark/>
          </w:tcPr>
          <w:p w14:paraId="687D6262" w14:textId="77777777" w:rsidR="0005709F" w:rsidRPr="00A80407" w:rsidRDefault="0005709F" w:rsidP="00A80407">
            <w:pPr>
              <w:rPr>
                <w:sz w:val="12"/>
                <w:szCs w:val="12"/>
              </w:rPr>
            </w:pPr>
          </w:p>
        </w:tc>
        <w:tc>
          <w:tcPr>
            <w:tcW w:w="1029" w:type="dxa"/>
            <w:noWrap/>
            <w:hideMark/>
          </w:tcPr>
          <w:p w14:paraId="2D34441C" w14:textId="77777777" w:rsidR="0005709F" w:rsidRPr="00A80407" w:rsidRDefault="0005709F">
            <w:pPr>
              <w:rPr>
                <w:sz w:val="12"/>
                <w:szCs w:val="12"/>
              </w:rPr>
            </w:pPr>
          </w:p>
        </w:tc>
        <w:tc>
          <w:tcPr>
            <w:tcW w:w="662" w:type="dxa"/>
            <w:noWrap/>
            <w:hideMark/>
          </w:tcPr>
          <w:p w14:paraId="4925BF56" w14:textId="77777777" w:rsidR="0005709F" w:rsidRPr="00A80407" w:rsidRDefault="0005709F">
            <w:pPr>
              <w:rPr>
                <w:sz w:val="12"/>
                <w:szCs w:val="12"/>
              </w:rPr>
            </w:pPr>
          </w:p>
        </w:tc>
      </w:tr>
      <w:tr w:rsidR="007D1E2D" w:rsidRPr="00A80407" w14:paraId="07915DB1" w14:textId="77777777" w:rsidTr="007D1E2D">
        <w:trPr>
          <w:trHeight w:val="300"/>
        </w:trPr>
        <w:tc>
          <w:tcPr>
            <w:tcW w:w="1873" w:type="dxa"/>
            <w:noWrap/>
            <w:hideMark/>
          </w:tcPr>
          <w:p w14:paraId="13FDCD37" w14:textId="55B8687B" w:rsidR="0005709F" w:rsidRPr="00A80407" w:rsidRDefault="008C0254">
            <w:pPr>
              <w:rPr>
                <w:sz w:val="12"/>
                <w:szCs w:val="12"/>
              </w:rPr>
            </w:pPr>
            <w:r>
              <w:rPr>
                <w:sz w:val="12"/>
                <w:szCs w:val="12"/>
              </w:rPr>
              <w:fldChar w:fldCharType="begin"/>
            </w:r>
            <w:r>
              <w:rPr>
                <w:sz w:val="12"/>
                <w:szCs w:val="12"/>
              </w:rPr>
              <w:instrText xml:space="preserve"> ADDIN ZOTERO_ITEM CSL_CITATION {"citationID":"L3YUMrew","properties":{"formattedCitation":"(Luna-Perej\\uc0\\u243{}n et al., 2021)","plainCitation":"(Luna-Perejón et al., 2021)","noteIndex":0},"citationItems":[{"id":216,"uris":["http://zotero.org/users/11398818/items/AU67EL3E"],"itemData":{"id":216,"type":"article-journal","abstract":"Nowadays,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Pr>
                <w:sz w:val="12"/>
                <w:szCs w:val="12"/>
              </w:rPr>
              <w:fldChar w:fldCharType="separate"/>
            </w:r>
            <w:r w:rsidRPr="008C0254">
              <w:rPr>
                <w:rFonts w:ascii="Calibri" w:hAnsi="Calibri" w:cs="Calibri"/>
                <w:sz w:val="12"/>
                <w:szCs w:val="24"/>
              </w:rPr>
              <w:t>(Luna-Perejón et al., 2021)</w:t>
            </w:r>
            <w:r>
              <w:rPr>
                <w:sz w:val="12"/>
                <w:szCs w:val="12"/>
              </w:rPr>
              <w:fldChar w:fldCharType="end"/>
            </w:r>
          </w:p>
        </w:tc>
        <w:tc>
          <w:tcPr>
            <w:tcW w:w="1143" w:type="dxa"/>
            <w:hideMark/>
          </w:tcPr>
          <w:p w14:paraId="0AB681D6" w14:textId="77777777" w:rsidR="0005709F" w:rsidRPr="00A80407" w:rsidRDefault="0005709F">
            <w:pPr>
              <w:rPr>
                <w:sz w:val="12"/>
                <w:szCs w:val="12"/>
              </w:rPr>
            </w:pPr>
            <w:r w:rsidRPr="00A80407">
              <w:rPr>
                <w:sz w:val="12"/>
                <w:szCs w:val="12"/>
              </w:rPr>
              <w:t>6 Force Sensitive Resistors (FSR)</w:t>
            </w:r>
          </w:p>
        </w:tc>
        <w:tc>
          <w:tcPr>
            <w:tcW w:w="925" w:type="dxa"/>
            <w:noWrap/>
            <w:hideMark/>
          </w:tcPr>
          <w:p w14:paraId="07C291A1" w14:textId="77777777" w:rsidR="0005709F" w:rsidRPr="00A80407" w:rsidRDefault="0005709F" w:rsidP="00A80407">
            <w:pPr>
              <w:rPr>
                <w:sz w:val="12"/>
                <w:szCs w:val="12"/>
              </w:rPr>
            </w:pPr>
            <w:r w:rsidRPr="00A80407">
              <w:rPr>
                <w:sz w:val="12"/>
                <w:szCs w:val="12"/>
              </w:rPr>
              <w:t>7</w:t>
            </w:r>
          </w:p>
        </w:tc>
        <w:tc>
          <w:tcPr>
            <w:tcW w:w="901" w:type="dxa"/>
            <w:noWrap/>
            <w:hideMark/>
          </w:tcPr>
          <w:p w14:paraId="593CC658" w14:textId="77777777" w:rsidR="0005709F" w:rsidRPr="00A80407" w:rsidRDefault="0005709F">
            <w:pPr>
              <w:rPr>
                <w:sz w:val="12"/>
                <w:szCs w:val="12"/>
              </w:rPr>
            </w:pPr>
            <w:r w:rsidRPr="00A80407">
              <w:rPr>
                <w:sz w:val="12"/>
                <w:szCs w:val="12"/>
              </w:rPr>
              <w:t>ANN</w:t>
            </w:r>
          </w:p>
        </w:tc>
        <w:tc>
          <w:tcPr>
            <w:tcW w:w="871" w:type="dxa"/>
            <w:noWrap/>
            <w:hideMark/>
          </w:tcPr>
          <w:p w14:paraId="0B91FA22" w14:textId="77777777" w:rsidR="0005709F" w:rsidRPr="00A80407" w:rsidRDefault="0005709F" w:rsidP="00A80407">
            <w:pPr>
              <w:rPr>
                <w:sz w:val="12"/>
                <w:szCs w:val="12"/>
              </w:rPr>
            </w:pPr>
            <w:r w:rsidRPr="00A80407">
              <w:rPr>
                <w:sz w:val="12"/>
                <w:szCs w:val="12"/>
              </w:rPr>
              <w:t>81.00%</w:t>
            </w:r>
          </w:p>
        </w:tc>
        <w:tc>
          <w:tcPr>
            <w:tcW w:w="633" w:type="dxa"/>
            <w:noWrap/>
            <w:hideMark/>
          </w:tcPr>
          <w:p w14:paraId="7A35ADDC" w14:textId="77777777" w:rsidR="0005709F" w:rsidRPr="00A80407" w:rsidRDefault="0005709F" w:rsidP="00A80407">
            <w:pPr>
              <w:rPr>
                <w:sz w:val="12"/>
                <w:szCs w:val="12"/>
              </w:rPr>
            </w:pPr>
            <w:r w:rsidRPr="00A80407">
              <w:rPr>
                <w:sz w:val="12"/>
                <w:szCs w:val="12"/>
              </w:rPr>
              <w:t>12</w:t>
            </w:r>
          </w:p>
        </w:tc>
        <w:tc>
          <w:tcPr>
            <w:tcW w:w="1870" w:type="dxa"/>
            <w:noWrap/>
            <w:hideMark/>
          </w:tcPr>
          <w:p w14:paraId="785BC402" w14:textId="77777777" w:rsidR="0005709F" w:rsidRPr="00A80407" w:rsidRDefault="0005709F">
            <w:pPr>
              <w:rPr>
                <w:sz w:val="12"/>
                <w:szCs w:val="12"/>
              </w:rPr>
            </w:pPr>
            <w:r w:rsidRPr="00A80407">
              <w:rPr>
                <w:sz w:val="12"/>
                <w:szCs w:val="12"/>
              </w:rPr>
              <w:t xml:space="preserve">Low accuracy </w:t>
            </w:r>
          </w:p>
        </w:tc>
        <w:tc>
          <w:tcPr>
            <w:tcW w:w="1029" w:type="dxa"/>
            <w:noWrap/>
            <w:hideMark/>
          </w:tcPr>
          <w:p w14:paraId="737B80ED" w14:textId="77777777" w:rsidR="0005709F" w:rsidRPr="00A80407" w:rsidRDefault="0005709F">
            <w:pPr>
              <w:rPr>
                <w:sz w:val="12"/>
                <w:szCs w:val="12"/>
              </w:rPr>
            </w:pPr>
          </w:p>
        </w:tc>
        <w:tc>
          <w:tcPr>
            <w:tcW w:w="662" w:type="dxa"/>
            <w:noWrap/>
            <w:hideMark/>
          </w:tcPr>
          <w:p w14:paraId="640DFC35" w14:textId="77777777" w:rsidR="0005709F" w:rsidRPr="00A80407" w:rsidRDefault="0005709F">
            <w:pPr>
              <w:rPr>
                <w:sz w:val="12"/>
                <w:szCs w:val="12"/>
              </w:rPr>
            </w:pPr>
          </w:p>
        </w:tc>
      </w:tr>
      <w:tr w:rsidR="007D1E2D" w:rsidRPr="00A80407" w14:paraId="512AD744" w14:textId="77777777" w:rsidTr="007D1E2D">
        <w:trPr>
          <w:trHeight w:val="345"/>
        </w:trPr>
        <w:tc>
          <w:tcPr>
            <w:tcW w:w="1873" w:type="dxa"/>
            <w:noWrap/>
            <w:hideMark/>
          </w:tcPr>
          <w:p w14:paraId="6EC3FA02" w14:textId="70D36713" w:rsidR="0005709F" w:rsidRPr="00A80407" w:rsidRDefault="008C0254">
            <w:pPr>
              <w:rPr>
                <w:sz w:val="12"/>
                <w:szCs w:val="12"/>
              </w:rPr>
            </w:pPr>
            <w:r>
              <w:rPr>
                <w:sz w:val="12"/>
                <w:szCs w:val="12"/>
              </w:rPr>
              <w:fldChar w:fldCharType="begin"/>
            </w:r>
            <w:r w:rsidR="00B057D5">
              <w:rPr>
                <w:sz w:val="12"/>
                <w:szCs w:val="12"/>
              </w:rPr>
              <w:instrText xml:space="preserve"> ADDIN ZOTERO_ITEM CSL_CITATION {"citationID":"N2WBhlOr","properties":{"formattedCitation":"(Cai et al., 2021)","plainCitation":"(Cai et al., 2021)","noteIndex":0},"citationItems":[{"id":143,"uris":["http://zotero.org/users/11398818/items/6LWNY69L"],"itemData":{"id":143,"type":"article-journal","abstract":"As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Pr>
                <w:sz w:val="12"/>
                <w:szCs w:val="12"/>
              </w:rPr>
              <w:fldChar w:fldCharType="separate"/>
            </w:r>
            <w:r w:rsidR="00B057D5" w:rsidRPr="00B057D5">
              <w:rPr>
                <w:rFonts w:ascii="Calibri" w:hAnsi="Calibri" w:cs="Calibri"/>
                <w:sz w:val="12"/>
              </w:rPr>
              <w:t>(Cai et al., 2021)</w:t>
            </w:r>
            <w:r>
              <w:rPr>
                <w:sz w:val="12"/>
                <w:szCs w:val="12"/>
              </w:rPr>
              <w:fldChar w:fldCharType="end"/>
            </w:r>
          </w:p>
        </w:tc>
        <w:tc>
          <w:tcPr>
            <w:tcW w:w="1143" w:type="dxa"/>
            <w:noWrap/>
            <w:hideMark/>
          </w:tcPr>
          <w:p w14:paraId="6F5B0D18" w14:textId="77777777" w:rsidR="0005709F" w:rsidRPr="00A80407" w:rsidRDefault="0005709F">
            <w:pPr>
              <w:rPr>
                <w:sz w:val="12"/>
                <w:szCs w:val="12"/>
              </w:rPr>
            </w:pPr>
            <w:r w:rsidRPr="00A80407">
              <w:rPr>
                <w:sz w:val="12"/>
                <w:szCs w:val="12"/>
              </w:rPr>
              <w:t>3x3 Flexible Array Pressure Sensor</w:t>
            </w:r>
          </w:p>
        </w:tc>
        <w:tc>
          <w:tcPr>
            <w:tcW w:w="925" w:type="dxa"/>
            <w:noWrap/>
            <w:hideMark/>
          </w:tcPr>
          <w:p w14:paraId="3E53F9B6" w14:textId="77777777" w:rsidR="0005709F" w:rsidRPr="00A80407" w:rsidRDefault="0005709F" w:rsidP="00A80407">
            <w:pPr>
              <w:rPr>
                <w:sz w:val="12"/>
                <w:szCs w:val="12"/>
              </w:rPr>
            </w:pPr>
            <w:r w:rsidRPr="00A80407">
              <w:rPr>
                <w:sz w:val="12"/>
                <w:szCs w:val="12"/>
              </w:rPr>
              <w:t>6</w:t>
            </w:r>
          </w:p>
        </w:tc>
        <w:tc>
          <w:tcPr>
            <w:tcW w:w="901" w:type="dxa"/>
            <w:noWrap/>
            <w:hideMark/>
          </w:tcPr>
          <w:p w14:paraId="1FF4D147" w14:textId="77777777" w:rsidR="0005709F" w:rsidRPr="00A80407" w:rsidRDefault="0005709F">
            <w:pPr>
              <w:rPr>
                <w:sz w:val="12"/>
                <w:szCs w:val="12"/>
              </w:rPr>
            </w:pPr>
            <w:r w:rsidRPr="00A80407">
              <w:rPr>
                <w:sz w:val="12"/>
                <w:szCs w:val="12"/>
              </w:rPr>
              <w:t>SOM (ISOM-SPR)</w:t>
            </w:r>
          </w:p>
        </w:tc>
        <w:tc>
          <w:tcPr>
            <w:tcW w:w="871" w:type="dxa"/>
            <w:noWrap/>
            <w:hideMark/>
          </w:tcPr>
          <w:p w14:paraId="0E0D532F" w14:textId="77777777" w:rsidR="0005709F" w:rsidRPr="00A80407" w:rsidRDefault="0005709F" w:rsidP="00A80407">
            <w:pPr>
              <w:rPr>
                <w:sz w:val="12"/>
                <w:szCs w:val="12"/>
              </w:rPr>
            </w:pPr>
            <w:r w:rsidRPr="00A80407">
              <w:rPr>
                <w:sz w:val="12"/>
                <w:szCs w:val="12"/>
              </w:rPr>
              <w:t>95.67%</w:t>
            </w:r>
          </w:p>
        </w:tc>
        <w:tc>
          <w:tcPr>
            <w:tcW w:w="633" w:type="dxa"/>
            <w:noWrap/>
            <w:hideMark/>
          </w:tcPr>
          <w:p w14:paraId="303CE301" w14:textId="77777777" w:rsidR="0005709F" w:rsidRPr="00A80407" w:rsidRDefault="0005709F" w:rsidP="00A80407">
            <w:pPr>
              <w:rPr>
                <w:sz w:val="12"/>
                <w:szCs w:val="12"/>
              </w:rPr>
            </w:pPr>
            <w:r w:rsidRPr="00A80407">
              <w:rPr>
                <w:sz w:val="12"/>
                <w:szCs w:val="12"/>
              </w:rPr>
              <w:t>40</w:t>
            </w:r>
          </w:p>
        </w:tc>
        <w:tc>
          <w:tcPr>
            <w:tcW w:w="1870" w:type="dxa"/>
            <w:noWrap/>
            <w:hideMark/>
          </w:tcPr>
          <w:p w14:paraId="2ADD684B" w14:textId="77777777" w:rsidR="0005709F" w:rsidRPr="00A80407" w:rsidRDefault="0005709F">
            <w:pPr>
              <w:rPr>
                <w:sz w:val="12"/>
                <w:szCs w:val="12"/>
              </w:rPr>
            </w:pPr>
            <w:r w:rsidRPr="00A80407">
              <w:rPr>
                <w:sz w:val="12"/>
                <w:szCs w:val="12"/>
              </w:rPr>
              <w:t>Few Test Samples</w:t>
            </w:r>
          </w:p>
        </w:tc>
        <w:tc>
          <w:tcPr>
            <w:tcW w:w="1029" w:type="dxa"/>
            <w:noWrap/>
            <w:hideMark/>
          </w:tcPr>
          <w:p w14:paraId="0AF6D14D" w14:textId="77777777" w:rsidR="0005709F" w:rsidRPr="00A80407" w:rsidRDefault="0005709F">
            <w:pPr>
              <w:rPr>
                <w:sz w:val="12"/>
                <w:szCs w:val="12"/>
              </w:rPr>
            </w:pPr>
            <w:r w:rsidRPr="00A80407">
              <w:rPr>
                <w:sz w:val="12"/>
                <w:szCs w:val="12"/>
              </w:rPr>
              <w:t>Mobile App</w:t>
            </w:r>
          </w:p>
        </w:tc>
        <w:tc>
          <w:tcPr>
            <w:tcW w:w="662" w:type="dxa"/>
            <w:noWrap/>
            <w:hideMark/>
          </w:tcPr>
          <w:p w14:paraId="39C83876" w14:textId="77777777" w:rsidR="0005709F" w:rsidRPr="00A80407" w:rsidRDefault="0005709F">
            <w:pPr>
              <w:rPr>
                <w:sz w:val="12"/>
                <w:szCs w:val="12"/>
              </w:rPr>
            </w:pPr>
          </w:p>
        </w:tc>
      </w:tr>
      <w:tr w:rsidR="007D1E2D" w:rsidRPr="00A80407" w14:paraId="31A1D939" w14:textId="77777777" w:rsidTr="007D1E2D">
        <w:trPr>
          <w:trHeight w:val="345"/>
        </w:trPr>
        <w:tc>
          <w:tcPr>
            <w:tcW w:w="1873" w:type="dxa"/>
            <w:noWrap/>
            <w:hideMark/>
          </w:tcPr>
          <w:p w14:paraId="739121B8" w14:textId="565D3F68" w:rsidR="0005709F" w:rsidRPr="00A80407" w:rsidRDefault="00B057D5">
            <w:pPr>
              <w:rPr>
                <w:sz w:val="12"/>
                <w:szCs w:val="12"/>
              </w:rPr>
            </w:pPr>
            <w:r>
              <w:rPr>
                <w:sz w:val="12"/>
                <w:szCs w:val="12"/>
              </w:rPr>
              <w:fldChar w:fldCharType="begin"/>
            </w:r>
            <w:r>
              <w:rPr>
                <w:sz w:val="12"/>
                <w:szCs w:val="12"/>
              </w:rPr>
              <w:instrText xml:space="preserve"> ADDIN ZOTERO_ITEM CSL_CITATION {"citationID":"De4cPQPv","properties":{"formattedCitation":"(Fan et al., 2022)","plainCitation":"(Fan et al., 2022)","noteIndex":0},"citationItems":[{"id":220,"uris":["http://zotero.org/users/11398818/items/L4XCYESC"],"itemData":{"id":220,"type":"article-journal","container-title":"Biomedical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Pr>
                <w:sz w:val="12"/>
                <w:szCs w:val="12"/>
              </w:rPr>
              <w:fldChar w:fldCharType="separate"/>
            </w:r>
            <w:r w:rsidRPr="00B057D5">
              <w:rPr>
                <w:rFonts w:ascii="Calibri" w:hAnsi="Calibri" w:cs="Calibri"/>
                <w:sz w:val="12"/>
              </w:rPr>
              <w:t>(Fan et al., 2022)</w:t>
            </w:r>
            <w:r>
              <w:rPr>
                <w:sz w:val="12"/>
                <w:szCs w:val="12"/>
              </w:rPr>
              <w:fldChar w:fldCharType="end"/>
            </w:r>
          </w:p>
        </w:tc>
        <w:tc>
          <w:tcPr>
            <w:tcW w:w="1143" w:type="dxa"/>
            <w:noWrap/>
            <w:hideMark/>
          </w:tcPr>
          <w:p w14:paraId="21C77DC4" w14:textId="77777777" w:rsidR="0005709F" w:rsidRPr="00A80407" w:rsidRDefault="0005709F">
            <w:pPr>
              <w:rPr>
                <w:sz w:val="12"/>
                <w:szCs w:val="12"/>
              </w:rPr>
            </w:pPr>
            <w:r w:rsidRPr="00A80407">
              <w:rPr>
                <w:sz w:val="12"/>
                <w:szCs w:val="12"/>
              </w:rPr>
              <w:t>44 × 52 Pressure Sensor Array</w:t>
            </w:r>
          </w:p>
        </w:tc>
        <w:tc>
          <w:tcPr>
            <w:tcW w:w="925" w:type="dxa"/>
            <w:noWrap/>
            <w:hideMark/>
          </w:tcPr>
          <w:p w14:paraId="4AB774D8" w14:textId="77777777" w:rsidR="0005709F" w:rsidRPr="00A80407" w:rsidRDefault="0005709F" w:rsidP="00A80407">
            <w:pPr>
              <w:rPr>
                <w:sz w:val="12"/>
                <w:szCs w:val="12"/>
              </w:rPr>
            </w:pPr>
            <w:r w:rsidRPr="00A80407">
              <w:rPr>
                <w:sz w:val="12"/>
                <w:szCs w:val="12"/>
              </w:rPr>
              <w:t>5</w:t>
            </w:r>
          </w:p>
        </w:tc>
        <w:tc>
          <w:tcPr>
            <w:tcW w:w="901" w:type="dxa"/>
            <w:noWrap/>
            <w:hideMark/>
          </w:tcPr>
          <w:p w14:paraId="58BA8667" w14:textId="77777777" w:rsidR="0005709F" w:rsidRPr="00A80407" w:rsidRDefault="0005709F">
            <w:pPr>
              <w:rPr>
                <w:sz w:val="12"/>
                <w:szCs w:val="12"/>
              </w:rPr>
            </w:pPr>
            <w:r w:rsidRPr="00A80407">
              <w:rPr>
                <w:sz w:val="12"/>
                <w:szCs w:val="12"/>
              </w:rPr>
              <w:t>CNN </w:t>
            </w:r>
          </w:p>
        </w:tc>
        <w:tc>
          <w:tcPr>
            <w:tcW w:w="871" w:type="dxa"/>
            <w:noWrap/>
            <w:hideMark/>
          </w:tcPr>
          <w:p w14:paraId="06C3063F" w14:textId="77777777" w:rsidR="0005709F" w:rsidRPr="00A80407" w:rsidRDefault="0005709F" w:rsidP="00A80407">
            <w:pPr>
              <w:rPr>
                <w:sz w:val="12"/>
                <w:szCs w:val="12"/>
              </w:rPr>
            </w:pPr>
            <w:r w:rsidRPr="00A80407">
              <w:rPr>
                <w:sz w:val="12"/>
                <w:szCs w:val="12"/>
              </w:rPr>
              <w:t>99.82%</w:t>
            </w:r>
          </w:p>
        </w:tc>
        <w:tc>
          <w:tcPr>
            <w:tcW w:w="633" w:type="dxa"/>
            <w:noWrap/>
            <w:hideMark/>
          </w:tcPr>
          <w:p w14:paraId="02D356CA" w14:textId="77777777" w:rsidR="0005709F" w:rsidRPr="00A80407" w:rsidRDefault="0005709F" w:rsidP="00A80407">
            <w:pPr>
              <w:rPr>
                <w:sz w:val="12"/>
                <w:szCs w:val="12"/>
              </w:rPr>
            </w:pPr>
            <w:r w:rsidRPr="00A80407">
              <w:rPr>
                <w:sz w:val="12"/>
                <w:szCs w:val="12"/>
              </w:rPr>
              <w:t>8</w:t>
            </w:r>
          </w:p>
        </w:tc>
        <w:tc>
          <w:tcPr>
            <w:tcW w:w="1870" w:type="dxa"/>
            <w:hideMark/>
          </w:tcPr>
          <w:p w14:paraId="00B523D5" w14:textId="77777777" w:rsidR="0005709F" w:rsidRPr="00A80407" w:rsidRDefault="0005709F">
            <w:pPr>
              <w:rPr>
                <w:sz w:val="12"/>
                <w:szCs w:val="12"/>
              </w:rPr>
            </w:pPr>
            <w:r w:rsidRPr="00A80407">
              <w:rPr>
                <w:sz w:val="12"/>
                <w:szCs w:val="12"/>
              </w:rPr>
              <w:t>_ Few Test Samples</w:t>
            </w:r>
            <w:r w:rsidRPr="00A80407">
              <w:rPr>
                <w:sz w:val="12"/>
                <w:szCs w:val="12"/>
              </w:rPr>
              <w:br/>
              <w:t>_ Lack of detection of spine curvatures</w:t>
            </w:r>
          </w:p>
        </w:tc>
        <w:tc>
          <w:tcPr>
            <w:tcW w:w="1029" w:type="dxa"/>
            <w:noWrap/>
            <w:hideMark/>
          </w:tcPr>
          <w:p w14:paraId="402C4872" w14:textId="77777777" w:rsidR="0005709F" w:rsidRPr="00A80407" w:rsidRDefault="0005709F">
            <w:pPr>
              <w:rPr>
                <w:sz w:val="12"/>
                <w:szCs w:val="12"/>
              </w:rPr>
            </w:pPr>
            <w:r w:rsidRPr="00A80407">
              <w:rPr>
                <w:sz w:val="12"/>
                <w:szCs w:val="12"/>
              </w:rPr>
              <w:t>N/A</w:t>
            </w:r>
          </w:p>
        </w:tc>
        <w:tc>
          <w:tcPr>
            <w:tcW w:w="662" w:type="dxa"/>
            <w:noWrap/>
            <w:hideMark/>
          </w:tcPr>
          <w:p w14:paraId="7DE41260" w14:textId="77777777" w:rsidR="0005709F" w:rsidRPr="00A80407" w:rsidRDefault="0005709F">
            <w:pPr>
              <w:rPr>
                <w:sz w:val="12"/>
                <w:szCs w:val="12"/>
              </w:rPr>
            </w:pPr>
            <w:r w:rsidRPr="00A80407">
              <w:rPr>
                <w:sz w:val="12"/>
                <w:szCs w:val="12"/>
              </w:rPr>
              <w:t>YES</w:t>
            </w:r>
          </w:p>
        </w:tc>
      </w:tr>
      <w:tr w:rsidR="007D1E2D" w:rsidRPr="00A80407" w14:paraId="138602D3" w14:textId="77777777" w:rsidTr="007D1E2D">
        <w:trPr>
          <w:trHeight w:val="420"/>
        </w:trPr>
        <w:tc>
          <w:tcPr>
            <w:tcW w:w="1873" w:type="dxa"/>
            <w:noWrap/>
            <w:hideMark/>
          </w:tcPr>
          <w:p w14:paraId="29172C5C" w14:textId="166F0089" w:rsidR="0005709F" w:rsidRPr="00A80407" w:rsidRDefault="00B057D5">
            <w:pPr>
              <w:rPr>
                <w:sz w:val="12"/>
                <w:szCs w:val="12"/>
              </w:rPr>
            </w:pPr>
            <w:r>
              <w:rPr>
                <w:sz w:val="12"/>
                <w:szCs w:val="12"/>
              </w:rPr>
              <w:fldChar w:fldCharType="begin"/>
            </w:r>
            <w:r>
              <w:rPr>
                <w:sz w:val="12"/>
                <w:szCs w:val="12"/>
              </w:rPr>
              <w:instrText xml:space="preserve"> ADDIN ZOTERO_ITEM CSL_CITATION {"citationID":"2rcf3j1g","properties":{"formattedCitation":"(Chen, 2019)","plainCitation":"(Chen, 2019)","noteIndex":0},"citationItems":[{"id":221,"uris":["http://zotero.org/users/11398818/items/UPDRDR8Z"],"itemData":{"id":221,"type":"article-journal","abstract":"Abstract\n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Pr>
                <w:sz w:val="12"/>
                <w:szCs w:val="12"/>
              </w:rPr>
              <w:fldChar w:fldCharType="separate"/>
            </w:r>
            <w:r w:rsidRPr="00B057D5">
              <w:rPr>
                <w:rFonts w:ascii="Calibri" w:hAnsi="Calibri" w:cs="Calibri"/>
                <w:sz w:val="12"/>
              </w:rPr>
              <w:t>(Chen, 2019)</w:t>
            </w:r>
            <w:r>
              <w:rPr>
                <w:sz w:val="12"/>
                <w:szCs w:val="12"/>
              </w:rPr>
              <w:fldChar w:fldCharType="end"/>
            </w:r>
          </w:p>
        </w:tc>
        <w:tc>
          <w:tcPr>
            <w:tcW w:w="1143" w:type="dxa"/>
            <w:noWrap/>
            <w:hideMark/>
          </w:tcPr>
          <w:p w14:paraId="790D984A" w14:textId="77777777" w:rsidR="0005709F" w:rsidRPr="00A80407" w:rsidRDefault="0005709F">
            <w:pPr>
              <w:rPr>
                <w:sz w:val="12"/>
                <w:szCs w:val="12"/>
              </w:rPr>
            </w:pPr>
            <w:r w:rsidRPr="00A80407">
              <w:rPr>
                <w:sz w:val="12"/>
                <w:szCs w:val="12"/>
              </w:rPr>
              <w:t>Astra3D Sensor</w:t>
            </w:r>
          </w:p>
        </w:tc>
        <w:tc>
          <w:tcPr>
            <w:tcW w:w="925" w:type="dxa"/>
            <w:noWrap/>
            <w:hideMark/>
          </w:tcPr>
          <w:p w14:paraId="028397BA" w14:textId="77777777" w:rsidR="0005709F" w:rsidRPr="00A80407" w:rsidRDefault="0005709F">
            <w:pPr>
              <w:rPr>
                <w:sz w:val="12"/>
                <w:szCs w:val="12"/>
              </w:rPr>
            </w:pPr>
          </w:p>
        </w:tc>
        <w:tc>
          <w:tcPr>
            <w:tcW w:w="901" w:type="dxa"/>
            <w:noWrap/>
            <w:hideMark/>
          </w:tcPr>
          <w:p w14:paraId="473F75F9" w14:textId="77777777" w:rsidR="0005709F" w:rsidRPr="00A80407" w:rsidRDefault="0005709F">
            <w:pPr>
              <w:rPr>
                <w:sz w:val="12"/>
                <w:szCs w:val="12"/>
              </w:rPr>
            </w:pPr>
            <w:r w:rsidRPr="00A80407">
              <w:rPr>
                <w:sz w:val="12"/>
                <w:szCs w:val="12"/>
              </w:rPr>
              <w:t>CNN </w:t>
            </w:r>
          </w:p>
        </w:tc>
        <w:tc>
          <w:tcPr>
            <w:tcW w:w="871" w:type="dxa"/>
            <w:noWrap/>
            <w:hideMark/>
          </w:tcPr>
          <w:p w14:paraId="689DB2F0" w14:textId="77777777" w:rsidR="0005709F" w:rsidRPr="00A80407" w:rsidRDefault="0005709F" w:rsidP="00A80407">
            <w:pPr>
              <w:rPr>
                <w:sz w:val="12"/>
                <w:szCs w:val="12"/>
              </w:rPr>
            </w:pPr>
            <w:r w:rsidRPr="00A80407">
              <w:rPr>
                <w:sz w:val="12"/>
                <w:szCs w:val="12"/>
              </w:rPr>
              <w:t>90%</w:t>
            </w:r>
          </w:p>
        </w:tc>
        <w:tc>
          <w:tcPr>
            <w:tcW w:w="633" w:type="dxa"/>
            <w:noWrap/>
            <w:hideMark/>
          </w:tcPr>
          <w:p w14:paraId="04E68718" w14:textId="77777777" w:rsidR="0005709F" w:rsidRPr="00A80407" w:rsidRDefault="0005709F">
            <w:pPr>
              <w:rPr>
                <w:sz w:val="12"/>
                <w:szCs w:val="12"/>
              </w:rPr>
            </w:pPr>
            <w:r w:rsidRPr="00A80407">
              <w:rPr>
                <w:sz w:val="12"/>
                <w:szCs w:val="12"/>
              </w:rPr>
              <w:t> </w:t>
            </w:r>
          </w:p>
        </w:tc>
        <w:tc>
          <w:tcPr>
            <w:tcW w:w="1870" w:type="dxa"/>
            <w:hideMark/>
          </w:tcPr>
          <w:p w14:paraId="1AD95865" w14:textId="77777777" w:rsidR="0005709F" w:rsidRPr="00A80407" w:rsidRDefault="0005709F">
            <w:pPr>
              <w:rPr>
                <w:sz w:val="12"/>
                <w:szCs w:val="12"/>
              </w:rPr>
            </w:pPr>
            <w:r w:rsidRPr="00A80407">
              <w:rPr>
                <w:sz w:val="12"/>
                <w:szCs w:val="12"/>
              </w:rPr>
              <w:t>Privacy issue with Camera</w:t>
            </w:r>
            <w:r w:rsidRPr="00A80407">
              <w:rPr>
                <w:sz w:val="12"/>
                <w:szCs w:val="12"/>
              </w:rPr>
              <w:br/>
              <w:t>Can't work in bad lighting</w:t>
            </w:r>
            <w:r w:rsidRPr="00A80407">
              <w:rPr>
                <w:sz w:val="12"/>
                <w:szCs w:val="12"/>
              </w:rPr>
              <w:br/>
              <w:t xml:space="preserve">Lack of proper user feedback system for posture correction </w:t>
            </w:r>
          </w:p>
        </w:tc>
        <w:tc>
          <w:tcPr>
            <w:tcW w:w="1029" w:type="dxa"/>
            <w:hideMark/>
          </w:tcPr>
          <w:p w14:paraId="1F20E8C5" w14:textId="77777777" w:rsidR="0005709F" w:rsidRPr="00A80407" w:rsidRDefault="0005709F">
            <w:pPr>
              <w:rPr>
                <w:sz w:val="12"/>
                <w:szCs w:val="12"/>
              </w:rPr>
            </w:pPr>
            <w:r w:rsidRPr="00A80407">
              <w:rPr>
                <w:sz w:val="12"/>
                <w:szCs w:val="12"/>
              </w:rPr>
              <w:t>PC Screen</w:t>
            </w:r>
            <w:r w:rsidRPr="00A80407">
              <w:rPr>
                <w:sz w:val="12"/>
                <w:szCs w:val="12"/>
              </w:rPr>
              <w:br/>
              <w:t>(Correct/Wrong)</w:t>
            </w:r>
          </w:p>
        </w:tc>
        <w:tc>
          <w:tcPr>
            <w:tcW w:w="662" w:type="dxa"/>
            <w:noWrap/>
            <w:hideMark/>
          </w:tcPr>
          <w:p w14:paraId="4C8E8B62" w14:textId="77777777" w:rsidR="0005709F" w:rsidRPr="00A80407" w:rsidRDefault="0005709F">
            <w:pPr>
              <w:rPr>
                <w:sz w:val="12"/>
                <w:szCs w:val="12"/>
              </w:rPr>
            </w:pPr>
            <w:r w:rsidRPr="00A80407">
              <w:rPr>
                <w:sz w:val="12"/>
                <w:szCs w:val="12"/>
              </w:rPr>
              <w:t>YES</w:t>
            </w:r>
          </w:p>
        </w:tc>
      </w:tr>
      <w:tr w:rsidR="007D1E2D" w:rsidRPr="00A80407" w14:paraId="55FE6613" w14:textId="77777777" w:rsidTr="007D1E2D">
        <w:trPr>
          <w:trHeight w:val="390"/>
        </w:trPr>
        <w:tc>
          <w:tcPr>
            <w:tcW w:w="1873" w:type="dxa"/>
            <w:noWrap/>
            <w:hideMark/>
          </w:tcPr>
          <w:p w14:paraId="1727126D" w14:textId="1302331C" w:rsidR="0005709F" w:rsidRPr="00A80407" w:rsidRDefault="00B057D5">
            <w:pPr>
              <w:rPr>
                <w:sz w:val="12"/>
                <w:szCs w:val="12"/>
              </w:rPr>
            </w:pPr>
            <w:r>
              <w:rPr>
                <w:sz w:val="12"/>
                <w:szCs w:val="12"/>
              </w:rPr>
              <w:fldChar w:fldCharType="begin"/>
            </w:r>
            <w:r w:rsidR="0006188B">
              <w:rPr>
                <w:sz w:val="12"/>
                <w:szCs w:val="12"/>
              </w:rPr>
              <w:instrText xml:space="preserve"> ADDIN ZOTERO_ITEM CSL_CITATION {"citationID":"Jc3Q7MX0","properties":{"formattedCitation":"(Ma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Pr>
                <w:sz w:val="12"/>
                <w:szCs w:val="12"/>
              </w:rPr>
              <w:fldChar w:fldCharType="separate"/>
            </w:r>
            <w:r w:rsidR="0006188B" w:rsidRPr="0006188B">
              <w:rPr>
                <w:rFonts w:ascii="Calibri" w:hAnsi="Calibri" w:cs="Calibri"/>
                <w:sz w:val="12"/>
              </w:rPr>
              <w:t>(Ma et al., 2020)</w:t>
            </w:r>
            <w:r>
              <w:rPr>
                <w:sz w:val="12"/>
                <w:szCs w:val="12"/>
              </w:rPr>
              <w:fldChar w:fldCharType="end"/>
            </w:r>
          </w:p>
        </w:tc>
        <w:tc>
          <w:tcPr>
            <w:tcW w:w="1143" w:type="dxa"/>
            <w:noWrap/>
            <w:hideMark/>
          </w:tcPr>
          <w:p w14:paraId="50FA94CC" w14:textId="77777777" w:rsidR="0005709F" w:rsidRPr="00A80407" w:rsidRDefault="0005709F">
            <w:pPr>
              <w:rPr>
                <w:sz w:val="12"/>
                <w:szCs w:val="12"/>
              </w:rPr>
            </w:pPr>
            <w:r w:rsidRPr="00A80407">
              <w:rPr>
                <w:sz w:val="12"/>
                <w:szCs w:val="12"/>
              </w:rPr>
              <w:t xml:space="preserve">Pressure array </w:t>
            </w:r>
          </w:p>
        </w:tc>
        <w:tc>
          <w:tcPr>
            <w:tcW w:w="925" w:type="dxa"/>
            <w:noWrap/>
            <w:hideMark/>
          </w:tcPr>
          <w:p w14:paraId="6BA79146" w14:textId="77777777" w:rsidR="0005709F" w:rsidRPr="00A80407" w:rsidRDefault="0005709F" w:rsidP="00A80407">
            <w:pPr>
              <w:rPr>
                <w:sz w:val="12"/>
                <w:szCs w:val="12"/>
              </w:rPr>
            </w:pPr>
            <w:r w:rsidRPr="00A80407">
              <w:rPr>
                <w:sz w:val="12"/>
                <w:szCs w:val="12"/>
              </w:rPr>
              <w:t>5</w:t>
            </w:r>
          </w:p>
        </w:tc>
        <w:tc>
          <w:tcPr>
            <w:tcW w:w="901" w:type="dxa"/>
            <w:noWrap/>
            <w:hideMark/>
          </w:tcPr>
          <w:p w14:paraId="5A665FC5" w14:textId="77777777" w:rsidR="0005709F" w:rsidRPr="00A80407" w:rsidRDefault="0005709F">
            <w:pPr>
              <w:rPr>
                <w:sz w:val="12"/>
                <w:szCs w:val="12"/>
              </w:rPr>
            </w:pPr>
            <w:r w:rsidRPr="00A80407">
              <w:rPr>
                <w:sz w:val="12"/>
                <w:szCs w:val="12"/>
              </w:rPr>
              <w:t>Decision Tree</w:t>
            </w:r>
          </w:p>
        </w:tc>
        <w:tc>
          <w:tcPr>
            <w:tcW w:w="871" w:type="dxa"/>
            <w:noWrap/>
            <w:hideMark/>
          </w:tcPr>
          <w:p w14:paraId="2474F451" w14:textId="77777777" w:rsidR="0005709F" w:rsidRPr="00A80407" w:rsidRDefault="0005709F" w:rsidP="00A80407">
            <w:pPr>
              <w:rPr>
                <w:sz w:val="12"/>
                <w:szCs w:val="12"/>
              </w:rPr>
            </w:pPr>
            <w:r w:rsidRPr="00A80407">
              <w:rPr>
                <w:sz w:val="12"/>
                <w:szCs w:val="12"/>
              </w:rPr>
              <w:t>89%</w:t>
            </w:r>
          </w:p>
        </w:tc>
        <w:tc>
          <w:tcPr>
            <w:tcW w:w="633" w:type="dxa"/>
            <w:noWrap/>
            <w:hideMark/>
          </w:tcPr>
          <w:p w14:paraId="35CD828C" w14:textId="77777777" w:rsidR="0005709F" w:rsidRPr="00A80407" w:rsidRDefault="0005709F">
            <w:pPr>
              <w:rPr>
                <w:sz w:val="12"/>
                <w:szCs w:val="12"/>
              </w:rPr>
            </w:pPr>
            <w:r w:rsidRPr="00A80407">
              <w:rPr>
                <w:sz w:val="12"/>
                <w:szCs w:val="12"/>
              </w:rPr>
              <w:t> </w:t>
            </w:r>
          </w:p>
        </w:tc>
        <w:tc>
          <w:tcPr>
            <w:tcW w:w="1870" w:type="dxa"/>
            <w:noWrap/>
            <w:hideMark/>
          </w:tcPr>
          <w:p w14:paraId="2815F466" w14:textId="77777777" w:rsidR="0005709F" w:rsidRPr="00A80407" w:rsidRDefault="0005709F">
            <w:pPr>
              <w:rPr>
                <w:sz w:val="12"/>
                <w:szCs w:val="12"/>
              </w:rPr>
            </w:pPr>
          </w:p>
        </w:tc>
        <w:tc>
          <w:tcPr>
            <w:tcW w:w="1029" w:type="dxa"/>
            <w:noWrap/>
            <w:hideMark/>
          </w:tcPr>
          <w:p w14:paraId="6D4DC817" w14:textId="77777777" w:rsidR="0005709F" w:rsidRPr="00A80407" w:rsidRDefault="0005709F">
            <w:pPr>
              <w:rPr>
                <w:sz w:val="12"/>
                <w:szCs w:val="12"/>
              </w:rPr>
            </w:pPr>
            <w:r w:rsidRPr="00A80407">
              <w:rPr>
                <w:sz w:val="12"/>
                <w:szCs w:val="12"/>
              </w:rPr>
              <w:t> </w:t>
            </w:r>
          </w:p>
        </w:tc>
        <w:tc>
          <w:tcPr>
            <w:tcW w:w="662" w:type="dxa"/>
            <w:noWrap/>
            <w:hideMark/>
          </w:tcPr>
          <w:p w14:paraId="5C020ECB" w14:textId="77777777" w:rsidR="0005709F" w:rsidRPr="00A80407" w:rsidRDefault="0005709F">
            <w:pPr>
              <w:rPr>
                <w:sz w:val="12"/>
                <w:szCs w:val="12"/>
              </w:rPr>
            </w:pPr>
            <w:r w:rsidRPr="00A80407">
              <w:rPr>
                <w:sz w:val="12"/>
                <w:szCs w:val="12"/>
              </w:rPr>
              <w:t> </w:t>
            </w:r>
          </w:p>
        </w:tc>
      </w:tr>
      <w:tr w:rsidR="007D1E2D" w:rsidRPr="00A80407" w14:paraId="3269BED0" w14:textId="77777777" w:rsidTr="007D1E2D">
        <w:trPr>
          <w:trHeight w:val="450"/>
        </w:trPr>
        <w:tc>
          <w:tcPr>
            <w:tcW w:w="1873" w:type="dxa"/>
            <w:noWrap/>
            <w:hideMark/>
          </w:tcPr>
          <w:p w14:paraId="1B9EC910" w14:textId="01AA5429" w:rsidR="0005709F" w:rsidRPr="00A80407" w:rsidRDefault="0006188B">
            <w:pPr>
              <w:rPr>
                <w:sz w:val="12"/>
                <w:szCs w:val="12"/>
              </w:rPr>
            </w:pPr>
            <w:r>
              <w:rPr>
                <w:sz w:val="12"/>
                <w:szCs w:val="12"/>
              </w:rPr>
              <w:fldChar w:fldCharType="begin"/>
            </w:r>
            <w:r w:rsidR="008023D6">
              <w:rPr>
                <w:sz w:val="12"/>
                <w:szCs w:val="12"/>
              </w:rPr>
              <w:instrText xml:space="preserve"> ADDIN ZOTERO_ITEM CSL_CITATION {"citationID":"OGtIczkp","properties":{"formattedCitation":"(Fard et al., 2013)","plainCitation":"(Fard et al., 2013)","noteIndex":0},"citationItems":[{"id":224,"uris":["http://zotero.org/users/11398818/items/DWZ9ZK5T"],"itemData":{"id":224,"type":"article-journal","container-title":"Engineering","DOI":"10.4236/eng.2013.510B027","ISSN":"1947-3931,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Pr>
                <w:sz w:val="12"/>
                <w:szCs w:val="12"/>
              </w:rPr>
              <w:fldChar w:fldCharType="separate"/>
            </w:r>
            <w:r w:rsidR="008023D6" w:rsidRPr="008023D6">
              <w:rPr>
                <w:rFonts w:ascii="Calibri" w:hAnsi="Calibri" w:cs="Calibri"/>
                <w:sz w:val="12"/>
              </w:rPr>
              <w:t>(Fard et al., 2013)</w:t>
            </w:r>
            <w:r>
              <w:rPr>
                <w:sz w:val="12"/>
                <w:szCs w:val="12"/>
              </w:rPr>
              <w:fldChar w:fldCharType="end"/>
            </w:r>
          </w:p>
        </w:tc>
        <w:tc>
          <w:tcPr>
            <w:tcW w:w="1143" w:type="dxa"/>
            <w:noWrap/>
            <w:hideMark/>
          </w:tcPr>
          <w:p w14:paraId="35941C57" w14:textId="77777777" w:rsidR="0005709F" w:rsidRPr="00A80407" w:rsidRDefault="0005709F">
            <w:pPr>
              <w:rPr>
                <w:sz w:val="12"/>
                <w:szCs w:val="12"/>
              </w:rPr>
            </w:pPr>
            <w:r w:rsidRPr="00A80407">
              <w:rPr>
                <w:sz w:val="12"/>
                <w:szCs w:val="12"/>
              </w:rPr>
              <w:t>64 Pressure Sensors Array (40x50) cm2</w:t>
            </w:r>
          </w:p>
        </w:tc>
        <w:tc>
          <w:tcPr>
            <w:tcW w:w="925" w:type="dxa"/>
            <w:noWrap/>
            <w:hideMark/>
          </w:tcPr>
          <w:p w14:paraId="198C35D2" w14:textId="77777777" w:rsidR="0005709F" w:rsidRPr="00A80407" w:rsidRDefault="0005709F" w:rsidP="00A80407">
            <w:pPr>
              <w:rPr>
                <w:sz w:val="12"/>
                <w:szCs w:val="12"/>
              </w:rPr>
            </w:pPr>
            <w:r w:rsidRPr="00A80407">
              <w:rPr>
                <w:sz w:val="12"/>
                <w:szCs w:val="12"/>
              </w:rPr>
              <w:t>4</w:t>
            </w:r>
          </w:p>
        </w:tc>
        <w:tc>
          <w:tcPr>
            <w:tcW w:w="901" w:type="dxa"/>
            <w:noWrap/>
            <w:hideMark/>
          </w:tcPr>
          <w:p w14:paraId="285AEF85" w14:textId="77777777" w:rsidR="0005709F" w:rsidRPr="00A80407" w:rsidRDefault="0005709F">
            <w:pPr>
              <w:rPr>
                <w:sz w:val="12"/>
                <w:szCs w:val="12"/>
              </w:rPr>
            </w:pPr>
            <w:r w:rsidRPr="00A80407">
              <w:rPr>
                <w:sz w:val="12"/>
                <w:szCs w:val="12"/>
              </w:rPr>
              <w:t> </w:t>
            </w:r>
          </w:p>
        </w:tc>
        <w:tc>
          <w:tcPr>
            <w:tcW w:w="871" w:type="dxa"/>
            <w:noWrap/>
            <w:hideMark/>
          </w:tcPr>
          <w:p w14:paraId="43A38BF2" w14:textId="77777777" w:rsidR="0005709F" w:rsidRPr="00A80407" w:rsidRDefault="0005709F">
            <w:pPr>
              <w:rPr>
                <w:sz w:val="12"/>
                <w:szCs w:val="12"/>
              </w:rPr>
            </w:pPr>
            <w:r w:rsidRPr="00A80407">
              <w:rPr>
                <w:sz w:val="12"/>
                <w:szCs w:val="12"/>
              </w:rPr>
              <w:t> </w:t>
            </w:r>
          </w:p>
        </w:tc>
        <w:tc>
          <w:tcPr>
            <w:tcW w:w="633" w:type="dxa"/>
            <w:noWrap/>
            <w:hideMark/>
          </w:tcPr>
          <w:p w14:paraId="743C9974" w14:textId="77777777" w:rsidR="0005709F" w:rsidRPr="00A80407" w:rsidRDefault="0005709F" w:rsidP="00A80407">
            <w:pPr>
              <w:rPr>
                <w:sz w:val="12"/>
                <w:szCs w:val="12"/>
              </w:rPr>
            </w:pPr>
            <w:r w:rsidRPr="00A80407">
              <w:rPr>
                <w:sz w:val="12"/>
                <w:szCs w:val="12"/>
              </w:rPr>
              <w:t>5</w:t>
            </w:r>
          </w:p>
        </w:tc>
        <w:tc>
          <w:tcPr>
            <w:tcW w:w="1870" w:type="dxa"/>
            <w:noWrap/>
            <w:hideMark/>
          </w:tcPr>
          <w:p w14:paraId="53D7EF79" w14:textId="77777777" w:rsidR="0005709F" w:rsidRPr="00A80407" w:rsidRDefault="0005709F">
            <w:pPr>
              <w:rPr>
                <w:sz w:val="12"/>
                <w:szCs w:val="12"/>
              </w:rPr>
            </w:pPr>
            <w:r w:rsidRPr="00A80407">
              <w:rPr>
                <w:sz w:val="12"/>
                <w:szCs w:val="12"/>
              </w:rPr>
              <w:t>Limited number of subjects</w:t>
            </w:r>
          </w:p>
        </w:tc>
        <w:tc>
          <w:tcPr>
            <w:tcW w:w="1029" w:type="dxa"/>
            <w:noWrap/>
            <w:hideMark/>
          </w:tcPr>
          <w:p w14:paraId="1E0AEA5F" w14:textId="77777777" w:rsidR="0005709F" w:rsidRPr="00A80407" w:rsidRDefault="0005709F">
            <w:pPr>
              <w:rPr>
                <w:sz w:val="12"/>
                <w:szCs w:val="12"/>
              </w:rPr>
            </w:pPr>
            <w:r w:rsidRPr="00A80407">
              <w:rPr>
                <w:sz w:val="12"/>
                <w:szCs w:val="12"/>
              </w:rPr>
              <w:t>N/A</w:t>
            </w:r>
          </w:p>
        </w:tc>
        <w:tc>
          <w:tcPr>
            <w:tcW w:w="662" w:type="dxa"/>
            <w:noWrap/>
            <w:hideMark/>
          </w:tcPr>
          <w:p w14:paraId="23CE0A31" w14:textId="77777777" w:rsidR="0005709F" w:rsidRPr="00A80407" w:rsidRDefault="0005709F">
            <w:pPr>
              <w:rPr>
                <w:sz w:val="12"/>
                <w:szCs w:val="12"/>
              </w:rPr>
            </w:pPr>
            <w:r w:rsidRPr="00A80407">
              <w:rPr>
                <w:sz w:val="12"/>
                <w:szCs w:val="12"/>
              </w:rPr>
              <w:t>NO</w:t>
            </w:r>
          </w:p>
        </w:tc>
      </w:tr>
      <w:tr w:rsidR="007D1E2D" w:rsidRPr="00A80407" w14:paraId="7541A011" w14:textId="77777777" w:rsidTr="007D1E2D">
        <w:trPr>
          <w:trHeight w:val="300"/>
        </w:trPr>
        <w:tc>
          <w:tcPr>
            <w:tcW w:w="1873" w:type="dxa"/>
            <w:noWrap/>
            <w:hideMark/>
          </w:tcPr>
          <w:p w14:paraId="1DC9F034" w14:textId="244E4CC5" w:rsidR="0005709F" w:rsidRPr="00A80407" w:rsidRDefault="008023D6">
            <w:pPr>
              <w:rPr>
                <w:sz w:val="12"/>
                <w:szCs w:val="12"/>
              </w:rPr>
            </w:pPr>
            <w:r>
              <w:rPr>
                <w:sz w:val="12"/>
                <w:szCs w:val="12"/>
              </w:rPr>
              <w:fldChar w:fldCharType="begin"/>
            </w:r>
            <w:r>
              <w:rPr>
                <w:sz w:val="12"/>
                <w:szCs w:val="12"/>
              </w:rPr>
              <w:instrText xml:space="preserve"> ADDIN ZOTERO_ITEM CSL_CITATION {"citationID":"Ksrg3I7z","properties":{"formattedCitation":"(Ren et al., 2019)","plainCitation":"(Ren et al., 2019)","noteIndex":0},"citationItems":[{"id":228,"uris":["http://zotero.org/users/11398818/items/A72X998B"],"itemData":{"id":228,"type":"article-journal","container-title":"International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Pr>
                <w:sz w:val="12"/>
                <w:szCs w:val="12"/>
              </w:rPr>
              <w:fldChar w:fldCharType="separate"/>
            </w:r>
            <w:r w:rsidRPr="008023D6">
              <w:rPr>
                <w:rFonts w:ascii="Calibri" w:hAnsi="Calibri" w:cs="Calibri"/>
                <w:sz w:val="12"/>
              </w:rPr>
              <w:t>(Ren et al., 2019)</w:t>
            </w:r>
            <w:r>
              <w:rPr>
                <w:sz w:val="12"/>
                <w:szCs w:val="12"/>
              </w:rPr>
              <w:fldChar w:fldCharType="end"/>
            </w:r>
          </w:p>
        </w:tc>
        <w:tc>
          <w:tcPr>
            <w:tcW w:w="1143" w:type="dxa"/>
            <w:noWrap/>
            <w:hideMark/>
          </w:tcPr>
          <w:p w14:paraId="6710CF08" w14:textId="77777777" w:rsidR="0005709F" w:rsidRPr="00A80407" w:rsidRDefault="0005709F">
            <w:pPr>
              <w:rPr>
                <w:sz w:val="12"/>
                <w:szCs w:val="12"/>
              </w:rPr>
            </w:pPr>
            <w:r w:rsidRPr="00A80407">
              <w:rPr>
                <w:sz w:val="12"/>
                <w:szCs w:val="12"/>
              </w:rPr>
              <w:t>6 Square-Type force Sensing Resistors</w:t>
            </w:r>
          </w:p>
        </w:tc>
        <w:tc>
          <w:tcPr>
            <w:tcW w:w="925" w:type="dxa"/>
            <w:noWrap/>
            <w:hideMark/>
          </w:tcPr>
          <w:p w14:paraId="50B73302" w14:textId="77777777" w:rsidR="0005709F" w:rsidRPr="00A80407" w:rsidRDefault="0005709F">
            <w:pPr>
              <w:rPr>
                <w:sz w:val="12"/>
                <w:szCs w:val="12"/>
              </w:rPr>
            </w:pPr>
            <w:r w:rsidRPr="00A80407">
              <w:rPr>
                <w:sz w:val="12"/>
                <w:szCs w:val="12"/>
              </w:rPr>
              <w:t> </w:t>
            </w:r>
          </w:p>
        </w:tc>
        <w:tc>
          <w:tcPr>
            <w:tcW w:w="901" w:type="dxa"/>
            <w:noWrap/>
            <w:hideMark/>
          </w:tcPr>
          <w:p w14:paraId="0FC94853" w14:textId="77777777" w:rsidR="0005709F" w:rsidRPr="00A80407" w:rsidRDefault="0005709F">
            <w:pPr>
              <w:rPr>
                <w:sz w:val="12"/>
                <w:szCs w:val="12"/>
              </w:rPr>
            </w:pPr>
            <w:r w:rsidRPr="00A80407">
              <w:rPr>
                <w:sz w:val="12"/>
                <w:szCs w:val="12"/>
              </w:rPr>
              <w:t>ANN</w:t>
            </w:r>
          </w:p>
        </w:tc>
        <w:tc>
          <w:tcPr>
            <w:tcW w:w="871" w:type="dxa"/>
            <w:noWrap/>
            <w:hideMark/>
          </w:tcPr>
          <w:p w14:paraId="37E85D3D" w14:textId="77777777" w:rsidR="0005709F" w:rsidRPr="00A80407" w:rsidRDefault="0005709F">
            <w:pPr>
              <w:rPr>
                <w:sz w:val="12"/>
                <w:szCs w:val="12"/>
              </w:rPr>
            </w:pPr>
            <w:r w:rsidRPr="00A80407">
              <w:rPr>
                <w:sz w:val="12"/>
                <w:szCs w:val="12"/>
              </w:rPr>
              <w:t> </w:t>
            </w:r>
          </w:p>
        </w:tc>
        <w:tc>
          <w:tcPr>
            <w:tcW w:w="633" w:type="dxa"/>
            <w:noWrap/>
            <w:hideMark/>
          </w:tcPr>
          <w:p w14:paraId="684DB2C4" w14:textId="77777777" w:rsidR="0005709F" w:rsidRPr="00A80407" w:rsidRDefault="0005709F">
            <w:pPr>
              <w:rPr>
                <w:sz w:val="12"/>
                <w:szCs w:val="12"/>
              </w:rPr>
            </w:pPr>
            <w:r w:rsidRPr="00A80407">
              <w:rPr>
                <w:sz w:val="12"/>
                <w:szCs w:val="12"/>
              </w:rPr>
              <w:t> </w:t>
            </w:r>
          </w:p>
        </w:tc>
        <w:tc>
          <w:tcPr>
            <w:tcW w:w="1870" w:type="dxa"/>
            <w:noWrap/>
            <w:hideMark/>
          </w:tcPr>
          <w:p w14:paraId="07CFFF98" w14:textId="77777777" w:rsidR="0005709F" w:rsidRPr="00A80407" w:rsidRDefault="0005709F">
            <w:pPr>
              <w:rPr>
                <w:sz w:val="12"/>
                <w:szCs w:val="12"/>
              </w:rPr>
            </w:pPr>
          </w:p>
        </w:tc>
        <w:tc>
          <w:tcPr>
            <w:tcW w:w="1029" w:type="dxa"/>
            <w:noWrap/>
            <w:hideMark/>
          </w:tcPr>
          <w:p w14:paraId="518D1D65" w14:textId="77777777" w:rsidR="0005709F" w:rsidRPr="00A80407" w:rsidRDefault="0005709F">
            <w:pPr>
              <w:rPr>
                <w:sz w:val="12"/>
                <w:szCs w:val="12"/>
              </w:rPr>
            </w:pPr>
            <w:r w:rsidRPr="00A80407">
              <w:rPr>
                <w:sz w:val="12"/>
                <w:szCs w:val="12"/>
              </w:rPr>
              <w:t>RGB LED</w:t>
            </w:r>
          </w:p>
        </w:tc>
        <w:tc>
          <w:tcPr>
            <w:tcW w:w="662" w:type="dxa"/>
            <w:noWrap/>
            <w:hideMark/>
          </w:tcPr>
          <w:p w14:paraId="2DAD87DB" w14:textId="77777777" w:rsidR="0005709F" w:rsidRPr="00A80407" w:rsidRDefault="0005709F">
            <w:pPr>
              <w:rPr>
                <w:sz w:val="12"/>
                <w:szCs w:val="12"/>
              </w:rPr>
            </w:pPr>
            <w:r w:rsidRPr="00A80407">
              <w:rPr>
                <w:sz w:val="12"/>
                <w:szCs w:val="12"/>
              </w:rPr>
              <w:t>YES</w:t>
            </w:r>
          </w:p>
        </w:tc>
      </w:tr>
      <w:tr w:rsidR="007D1E2D" w:rsidRPr="00A80407" w14:paraId="1106F6BB" w14:textId="77777777" w:rsidTr="007D1E2D">
        <w:trPr>
          <w:trHeight w:val="315"/>
        </w:trPr>
        <w:tc>
          <w:tcPr>
            <w:tcW w:w="1873" w:type="dxa"/>
            <w:noWrap/>
            <w:hideMark/>
          </w:tcPr>
          <w:p w14:paraId="71A69F43" w14:textId="5003C913" w:rsidR="0005709F" w:rsidRPr="00A80407" w:rsidRDefault="008023D6">
            <w:pPr>
              <w:rPr>
                <w:sz w:val="12"/>
                <w:szCs w:val="12"/>
              </w:rPr>
            </w:pPr>
            <w:r>
              <w:rPr>
                <w:sz w:val="12"/>
                <w:szCs w:val="12"/>
              </w:rPr>
              <w:lastRenderedPageBreak/>
              <w:fldChar w:fldCharType="begin"/>
            </w:r>
            <w:r>
              <w:rPr>
                <w:sz w:val="12"/>
                <w:szCs w:val="12"/>
              </w:rPr>
              <w:instrText xml:space="preserve"> ADDIN ZOTERO_ITEM CSL_CITATION {"citationID":"lGjMv9m5","properties":{"formattedCitation":"(Wang et al., 2021)","plainCitation":"(Wang et al., 2021)","noteIndex":0},"citationItems":[{"id":139,"uris":["http://zotero.org/users/11398818/items/Y3DRPCH2"],"itemData":{"id":139,"type":"article-journal","container-title":"IEEE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Pr>
                <w:sz w:val="12"/>
                <w:szCs w:val="12"/>
              </w:rPr>
              <w:fldChar w:fldCharType="separate"/>
            </w:r>
            <w:r w:rsidRPr="008023D6">
              <w:rPr>
                <w:rFonts w:ascii="Calibri" w:hAnsi="Calibri" w:cs="Calibri"/>
                <w:sz w:val="12"/>
              </w:rPr>
              <w:t>(Wang et al., 2021)</w:t>
            </w:r>
            <w:r>
              <w:rPr>
                <w:sz w:val="12"/>
                <w:szCs w:val="12"/>
              </w:rPr>
              <w:fldChar w:fldCharType="end"/>
            </w:r>
          </w:p>
        </w:tc>
        <w:tc>
          <w:tcPr>
            <w:tcW w:w="1143" w:type="dxa"/>
            <w:noWrap/>
            <w:hideMark/>
          </w:tcPr>
          <w:p w14:paraId="2038CD8B" w14:textId="77777777" w:rsidR="0005709F" w:rsidRPr="00A80407" w:rsidRDefault="0005709F">
            <w:pPr>
              <w:rPr>
                <w:sz w:val="12"/>
                <w:szCs w:val="12"/>
              </w:rPr>
            </w:pPr>
            <w:r w:rsidRPr="00A80407">
              <w:rPr>
                <w:sz w:val="12"/>
                <w:szCs w:val="12"/>
              </w:rPr>
              <w:t>2 Pressure Sensors Array (FSR)</w:t>
            </w:r>
          </w:p>
        </w:tc>
        <w:tc>
          <w:tcPr>
            <w:tcW w:w="925" w:type="dxa"/>
            <w:noWrap/>
            <w:hideMark/>
          </w:tcPr>
          <w:p w14:paraId="23E56DE2" w14:textId="77777777" w:rsidR="0005709F" w:rsidRPr="00A80407" w:rsidRDefault="0005709F" w:rsidP="00A80407">
            <w:pPr>
              <w:rPr>
                <w:sz w:val="12"/>
                <w:szCs w:val="12"/>
              </w:rPr>
            </w:pPr>
            <w:r w:rsidRPr="00A80407">
              <w:rPr>
                <w:sz w:val="12"/>
                <w:szCs w:val="12"/>
              </w:rPr>
              <w:t>15</w:t>
            </w:r>
          </w:p>
        </w:tc>
        <w:tc>
          <w:tcPr>
            <w:tcW w:w="901" w:type="dxa"/>
            <w:noWrap/>
            <w:hideMark/>
          </w:tcPr>
          <w:p w14:paraId="4B935A61" w14:textId="77777777" w:rsidR="0005709F" w:rsidRPr="00A80407" w:rsidRDefault="0005709F">
            <w:pPr>
              <w:rPr>
                <w:sz w:val="12"/>
                <w:szCs w:val="12"/>
              </w:rPr>
            </w:pPr>
            <w:r w:rsidRPr="00A80407">
              <w:rPr>
                <w:sz w:val="12"/>
                <w:szCs w:val="12"/>
              </w:rPr>
              <w:t>SNN (LSM)</w:t>
            </w:r>
          </w:p>
        </w:tc>
        <w:tc>
          <w:tcPr>
            <w:tcW w:w="871" w:type="dxa"/>
            <w:noWrap/>
            <w:hideMark/>
          </w:tcPr>
          <w:p w14:paraId="6EFF2A0E" w14:textId="77777777" w:rsidR="0005709F" w:rsidRPr="00A80407" w:rsidRDefault="0005709F" w:rsidP="00A80407">
            <w:pPr>
              <w:rPr>
                <w:sz w:val="12"/>
                <w:szCs w:val="12"/>
              </w:rPr>
            </w:pPr>
            <w:r w:rsidRPr="00A80407">
              <w:rPr>
                <w:sz w:val="12"/>
                <w:szCs w:val="12"/>
              </w:rPr>
              <w:t>88.52%</w:t>
            </w:r>
          </w:p>
        </w:tc>
        <w:tc>
          <w:tcPr>
            <w:tcW w:w="633" w:type="dxa"/>
            <w:noWrap/>
            <w:hideMark/>
          </w:tcPr>
          <w:p w14:paraId="4DFD4DBA" w14:textId="77777777" w:rsidR="0005709F" w:rsidRPr="00A80407" w:rsidRDefault="0005709F" w:rsidP="00A80407">
            <w:pPr>
              <w:rPr>
                <w:sz w:val="12"/>
                <w:szCs w:val="12"/>
              </w:rPr>
            </w:pPr>
            <w:r w:rsidRPr="00A80407">
              <w:rPr>
                <w:sz w:val="12"/>
                <w:szCs w:val="12"/>
              </w:rPr>
              <w:t>19</w:t>
            </w:r>
          </w:p>
        </w:tc>
        <w:tc>
          <w:tcPr>
            <w:tcW w:w="1870" w:type="dxa"/>
            <w:hideMark/>
          </w:tcPr>
          <w:p w14:paraId="099BAF1E" w14:textId="77777777" w:rsidR="0005709F" w:rsidRPr="00A80407" w:rsidRDefault="0005709F">
            <w:pPr>
              <w:rPr>
                <w:sz w:val="12"/>
                <w:szCs w:val="12"/>
              </w:rPr>
            </w:pPr>
            <w:r w:rsidRPr="00A80407">
              <w:rPr>
                <w:sz w:val="12"/>
                <w:szCs w:val="12"/>
              </w:rPr>
              <w:t>Lack of focus on the User feedback aspects</w:t>
            </w:r>
            <w:r w:rsidRPr="00A80407">
              <w:rPr>
                <w:sz w:val="12"/>
                <w:szCs w:val="12"/>
              </w:rPr>
              <w:br/>
              <w:t>Not used in real-life setting to prove it's usefulness</w:t>
            </w:r>
          </w:p>
        </w:tc>
        <w:tc>
          <w:tcPr>
            <w:tcW w:w="1029" w:type="dxa"/>
            <w:noWrap/>
            <w:hideMark/>
          </w:tcPr>
          <w:p w14:paraId="3499BD82" w14:textId="77777777" w:rsidR="0005709F" w:rsidRPr="00A80407" w:rsidRDefault="0005709F">
            <w:pPr>
              <w:rPr>
                <w:sz w:val="12"/>
                <w:szCs w:val="12"/>
              </w:rPr>
            </w:pPr>
            <w:r w:rsidRPr="00A80407">
              <w:rPr>
                <w:sz w:val="12"/>
                <w:szCs w:val="12"/>
              </w:rPr>
              <w:t>Desktop App</w:t>
            </w:r>
          </w:p>
        </w:tc>
        <w:tc>
          <w:tcPr>
            <w:tcW w:w="662" w:type="dxa"/>
            <w:noWrap/>
            <w:hideMark/>
          </w:tcPr>
          <w:p w14:paraId="0907F321" w14:textId="77777777" w:rsidR="0005709F" w:rsidRPr="00A80407" w:rsidRDefault="0005709F">
            <w:pPr>
              <w:rPr>
                <w:sz w:val="12"/>
                <w:szCs w:val="12"/>
              </w:rPr>
            </w:pPr>
            <w:r w:rsidRPr="00A80407">
              <w:rPr>
                <w:sz w:val="12"/>
                <w:szCs w:val="12"/>
              </w:rPr>
              <w:t>YES</w:t>
            </w:r>
          </w:p>
        </w:tc>
      </w:tr>
      <w:tr w:rsidR="007D1E2D" w:rsidRPr="00A80407" w14:paraId="01A1A4B2" w14:textId="77777777" w:rsidTr="007D1E2D">
        <w:trPr>
          <w:trHeight w:val="315"/>
        </w:trPr>
        <w:tc>
          <w:tcPr>
            <w:tcW w:w="1873" w:type="dxa"/>
            <w:noWrap/>
            <w:hideMark/>
          </w:tcPr>
          <w:p w14:paraId="5334312F" w14:textId="210DB7EE" w:rsidR="0005709F" w:rsidRPr="00A80407" w:rsidRDefault="008023D6">
            <w:pPr>
              <w:rPr>
                <w:sz w:val="12"/>
                <w:szCs w:val="12"/>
              </w:rPr>
            </w:pPr>
            <w:r>
              <w:rPr>
                <w:sz w:val="12"/>
                <w:szCs w:val="12"/>
              </w:rPr>
              <w:fldChar w:fldCharType="begin"/>
            </w:r>
            <w:r w:rsidR="00136AAB">
              <w:rPr>
                <w:sz w:val="12"/>
                <w:szCs w:val="12"/>
              </w:rPr>
              <w:instrText xml:space="preserve"> ADDIN ZOTERO_ITEM CSL_CITATION {"citationID":"7s2XVyIN","properties":{"formattedCitation":"(Xu et al., 2013)","plainCitation":"(Xu et al., 2013)","noteIndex":0},"citationItems":[{"id":232,"uris":["http://zotero.org/users/11398818/items/ZMS5CAZB"],"itemData":{"id":232,"type":"article-journal","container-title":"IEEE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Pr>
                <w:sz w:val="12"/>
                <w:szCs w:val="12"/>
              </w:rPr>
              <w:fldChar w:fldCharType="separate"/>
            </w:r>
            <w:r w:rsidR="00136AAB" w:rsidRPr="00136AAB">
              <w:rPr>
                <w:rFonts w:ascii="Calibri" w:hAnsi="Calibri" w:cs="Calibri"/>
                <w:sz w:val="12"/>
              </w:rPr>
              <w:t>(Xu et al., 2013)</w:t>
            </w:r>
            <w:r>
              <w:rPr>
                <w:sz w:val="12"/>
                <w:szCs w:val="12"/>
              </w:rPr>
              <w:fldChar w:fldCharType="end"/>
            </w:r>
          </w:p>
        </w:tc>
        <w:tc>
          <w:tcPr>
            <w:tcW w:w="1143" w:type="dxa"/>
            <w:noWrap/>
            <w:hideMark/>
          </w:tcPr>
          <w:p w14:paraId="144FBC55" w14:textId="77777777" w:rsidR="0005709F" w:rsidRPr="00A80407" w:rsidRDefault="0005709F">
            <w:pPr>
              <w:rPr>
                <w:sz w:val="12"/>
                <w:szCs w:val="12"/>
              </w:rPr>
            </w:pPr>
            <w:r w:rsidRPr="00A80407">
              <w:rPr>
                <w:sz w:val="12"/>
                <w:szCs w:val="12"/>
              </w:rPr>
              <w:t>Electrical Textile</w:t>
            </w:r>
          </w:p>
        </w:tc>
        <w:tc>
          <w:tcPr>
            <w:tcW w:w="925" w:type="dxa"/>
            <w:noWrap/>
            <w:hideMark/>
          </w:tcPr>
          <w:p w14:paraId="4E927E67" w14:textId="77777777" w:rsidR="0005709F" w:rsidRPr="00A80407" w:rsidRDefault="0005709F" w:rsidP="00A80407">
            <w:pPr>
              <w:rPr>
                <w:sz w:val="12"/>
                <w:szCs w:val="12"/>
              </w:rPr>
            </w:pPr>
            <w:r w:rsidRPr="00A80407">
              <w:rPr>
                <w:sz w:val="12"/>
                <w:szCs w:val="12"/>
              </w:rPr>
              <w:t>7</w:t>
            </w:r>
          </w:p>
        </w:tc>
        <w:tc>
          <w:tcPr>
            <w:tcW w:w="901" w:type="dxa"/>
            <w:noWrap/>
            <w:hideMark/>
          </w:tcPr>
          <w:p w14:paraId="018EA508" w14:textId="77777777" w:rsidR="0005709F" w:rsidRPr="00A80407" w:rsidRDefault="0005709F">
            <w:pPr>
              <w:rPr>
                <w:sz w:val="12"/>
                <w:szCs w:val="12"/>
              </w:rPr>
            </w:pPr>
            <w:r w:rsidRPr="00A80407">
              <w:rPr>
                <w:sz w:val="12"/>
                <w:szCs w:val="12"/>
              </w:rPr>
              <w:t>Naive Bayes Network</w:t>
            </w:r>
          </w:p>
        </w:tc>
        <w:tc>
          <w:tcPr>
            <w:tcW w:w="871" w:type="dxa"/>
            <w:noWrap/>
            <w:hideMark/>
          </w:tcPr>
          <w:p w14:paraId="585DD6A2" w14:textId="77777777" w:rsidR="0005709F" w:rsidRPr="00A80407" w:rsidRDefault="0005709F" w:rsidP="00A80407">
            <w:pPr>
              <w:rPr>
                <w:sz w:val="12"/>
                <w:szCs w:val="12"/>
              </w:rPr>
            </w:pPr>
            <w:r w:rsidRPr="00A80407">
              <w:rPr>
                <w:sz w:val="12"/>
                <w:szCs w:val="12"/>
              </w:rPr>
              <w:t>85.90%</w:t>
            </w:r>
          </w:p>
        </w:tc>
        <w:tc>
          <w:tcPr>
            <w:tcW w:w="633" w:type="dxa"/>
            <w:noWrap/>
            <w:hideMark/>
          </w:tcPr>
          <w:p w14:paraId="22FFDD92" w14:textId="77777777" w:rsidR="0005709F" w:rsidRPr="00A80407" w:rsidRDefault="0005709F" w:rsidP="00A80407">
            <w:pPr>
              <w:rPr>
                <w:sz w:val="12"/>
                <w:szCs w:val="12"/>
              </w:rPr>
            </w:pPr>
            <w:r w:rsidRPr="00A80407">
              <w:rPr>
                <w:sz w:val="12"/>
                <w:szCs w:val="12"/>
              </w:rPr>
              <w:t>14</w:t>
            </w:r>
          </w:p>
        </w:tc>
        <w:tc>
          <w:tcPr>
            <w:tcW w:w="1870" w:type="dxa"/>
            <w:hideMark/>
          </w:tcPr>
          <w:p w14:paraId="4CE3EB60" w14:textId="77777777" w:rsidR="0005709F" w:rsidRPr="00A80407" w:rsidRDefault="0005709F">
            <w:pPr>
              <w:rPr>
                <w:sz w:val="12"/>
                <w:szCs w:val="12"/>
              </w:rPr>
            </w:pPr>
            <w:r w:rsidRPr="00A80407">
              <w:rPr>
                <w:sz w:val="12"/>
                <w:szCs w:val="12"/>
              </w:rPr>
              <w:t>The mobile just visualizes the sitting pressure distribution, however the value of this is not really seen to the end user's persepective.</w:t>
            </w:r>
            <w:r w:rsidRPr="00A80407">
              <w:rPr>
                <w:sz w:val="12"/>
                <w:szCs w:val="12"/>
              </w:rPr>
              <w:br/>
              <w:t>No sort of recommendation system.</w:t>
            </w:r>
          </w:p>
        </w:tc>
        <w:tc>
          <w:tcPr>
            <w:tcW w:w="1029" w:type="dxa"/>
            <w:noWrap/>
            <w:hideMark/>
          </w:tcPr>
          <w:p w14:paraId="5EC9AAB3" w14:textId="77777777" w:rsidR="0005709F" w:rsidRPr="00A80407" w:rsidRDefault="0005709F">
            <w:pPr>
              <w:rPr>
                <w:sz w:val="12"/>
                <w:szCs w:val="12"/>
              </w:rPr>
            </w:pPr>
            <w:r w:rsidRPr="00A80407">
              <w:rPr>
                <w:sz w:val="12"/>
                <w:szCs w:val="12"/>
              </w:rPr>
              <w:t>Mobile App</w:t>
            </w:r>
          </w:p>
        </w:tc>
        <w:tc>
          <w:tcPr>
            <w:tcW w:w="662" w:type="dxa"/>
            <w:noWrap/>
            <w:hideMark/>
          </w:tcPr>
          <w:p w14:paraId="79A67349" w14:textId="77777777" w:rsidR="0005709F" w:rsidRPr="00A80407" w:rsidRDefault="0005709F">
            <w:pPr>
              <w:rPr>
                <w:sz w:val="12"/>
                <w:szCs w:val="12"/>
              </w:rPr>
            </w:pPr>
            <w:r w:rsidRPr="00A80407">
              <w:rPr>
                <w:sz w:val="12"/>
                <w:szCs w:val="12"/>
              </w:rPr>
              <w:t>Yes</w:t>
            </w:r>
          </w:p>
        </w:tc>
      </w:tr>
      <w:tr w:rsidR="007D1E2D" w:rsidRPr="00A80407" w14:paraId="2DFF65CD" w14:textId="77777777" w:rsidTr="007D1E2D">
        <w:trPr>
          <w:trHeight w:val="345"/>
        </w:trPr>
        <w:tc>
          <w:tcPr>
            <w:tcW w:w="1873" w:type="dxa"/>
            <w:noWrap/>
            <w:hideMark/>
          </w:tcPr>
          <w:p w14:paraId="3137E6CE" w14:textId="34369284" w:rsidR="0005709F" w:rsidRPr="00A80407" w:rsidRDefault="00136AAB">
            <w:pPr>
              <w:rPr>
                <w:sz w:val="12"/>
                <w:szCs w:val="12"/>
              </w:rPr>
            </w:pPr>
            <w:r>
              <w:rPr>
                <w:sz w:val="12"/>
                <w:szCs w:val="12"/>
              </w:rPr>
              <w:fldChar w:fldCharType="begin"/>
            </w:r>
            <w:r>
              <w:rPr>
                <w:sz w:val="12"/>
                <w:szCs w:val="12"/>
              </w:rPr>
              <w:instrText xml:space="preserve"> ADDIN ZOTERO_ITEM CSL_CITATION {"citationID":"NnGsJrjC","properties":{"formattedCitation":"(R et al., 2023)","plainCitation":"(R et al., 2023)","noteIndex":0},"citationItems":[{"id":234,"uris":["http://zotero.org/users/11398818/items/IIIH2LBB"],"itemData":{"id":234,"type":"paper-conference","container-title":"2023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Pr>
                <w:sz w:val="12"/>
                <w:szCs w:val="12"/>
              </w:rPr>
              <w:fldChar w:fldCharType="separate"/>
            </w:r>
            <w:r w:rsidRPr="00136AAB">
              <w:rPr>
                <w:rFonts w:ascii="Calibri" w:hAnsi="Calibri" w:cs="Calibri"/>
                <w:sz w:val="12"/>
              </w:rPr>
              <w:t>(R et al., 2023)</w:t>
            </w:r>
            <w:r>
              <w:rPr>
                <w:sz w:val="12"/>
                <w:szCs w:val="12"/>
              </w:rPr>
              <w:fldChar w:fldCharType="end"/>
            </w:r>
          </w:p>
        </w:tc>
        <w:tc>
          <w:tcPr>
            <w:tcW w:w="1143" w:type="dxa"/>
            <w:noWrap/>
            <w:hideMark/>
          </w:tcPr>
          <w:p w14:paraId="489E31C5" w14:textId="77777777" w:rsidR="0005709F" w:rsidRPr="00A80407" w:rsidRDefault="0005709F">
            <w:pPr>
              <w:rPr>
                <w:sz w:val="12"/>
                <w:szCs w:val="12"/>
              </w:rPr>
            </w:pPr>
            <w:r w:rsidRPr="00A80407">
              <w:rPr>
                <w:sz w:val="12"/>
                <w:szCs w:val="12"/>
              </w:rPr>
              <w:t>Web Camera</w:t>
            </w:r>
          </w:p>
        </w:tc>
        <w:tc>
          <w:tcPr>
            <w:tcW w:w="925" w:type="dxa"/>
            <w:noWrap/>
            <w:hideMark/>
          </w:tcPr>
          <w:p w14:paraId="23569866" w14:textId="77777777" w:rsidR="0005709F" w:rsidRPr="00A80407" w:rsidRDefault="0005709F" w:rsidP="00A80407">
            <w:pPr>
              <w:rPr>
                <w:sz w:val="12"/>
                <w:szCs w:val="12"/>
              </w:rPr>
            </w:pPr>
            <w:r w:rsidRPr="00A80407">
              <w:rPr>
                <w:sz w:val="12"/>
                <w:szCs w:val="12"/>
              </w:rPr>
              <w:t>6</w:t>
            </w:r>
          </w:p>
        </w:tc>
        <w:tc>
          <w:tcPr>
            <w:tcW w:w="901" w:type="dxa"/>
            <w:noWrap/>
            <w:hideMark/>
          </w:tcPr>
          <w:p w14:paraId="343BF0CC" w14:textId="77777777" w:rsidR="0005709F" w:rsidRPr="00A80407" w:rsidRDefault="0005709F">
            <w:pPr>
              <w:rPr>
                <w:sz w:val="12"/>
                <w:szCs w:val="12"/>
              </w:rPr>
            </w:pPr>
            <w:r w:rsidRPr="00A80407">
              <w:rPr>
                <w:sz w:val="12"/>
                <w:szCs w:val="12"/>
              </w:rPr>
              <w:t>RCNN &amp; CNN</w:t>
            </w:r>
          </w:p>
        </w:tc>
        <w:tc>
          <w:tcPr>
            <w:tcW w:w="871" w:type="dxa"/>
            <w:noWrap/>
            <w:hideMark/>
          </w:tcPr>
          <w:p w14:paraId="7A91A34A" w14:textId="77777777" w:rsidR="0005709F" w:rsidRPr="00A80407" w:rsidRDefault="0005709F" w:rsidP="00A80407">
            <w:pPr>
              <w:rPr>
                <w:sz w:val="12"/>
                <w:szCs w:val="12"/>
              </w:rPr>
            </w:pPr>
            <w:r w:rsidRPr="00A80407">
              <w:rPr>
                <w:sz w:val="12"/>
                <w:szCs w:val="12"/>
              </w:rPr>
              <w:t>92.50%</w:t>
            </w:r>
          </w:p>
        </w:tc>
        <w:tc>
          <w:tcPr>
            <w:tcW w:w="633" w:type="dxa"/>
            <w:noWrap/>
            <w:hideMark/>
          </w:tcPr>
          <w:p w14:paraId="40323E47" w14:textId="77777777" w:rsidR="0005709F" w:rsidRPr="00A80407" w:rsidRDefault="0005709F">
            <w:pPr>
              <w:rPr>
                <w:sz w:val="12"/>
                <w:szCs w:val="12"/>
              </w:rPr>
            </w:pPr>
            <w:r w:rsidRPr="00A80407">
              <w:rPr>
                <w:sz w:val="12"/>
                <w:szCs w:val="12"/>
              </w:rPr>
              <w:t> </w:t>
            </w:r>
          </w:p>
        </w:tc>
        <w:tc>
          <w:tcPr>
            <w:tcW w:w="1870" w:type="dxa"/>
            <w:noWrap/>
            <w:hideMark/>
          </w:tcPr>
          <w:p w14:paraId="628BEEF3" w14:textId="77777777" w:rsidR="0005709F" w:rsidRPr="00A80407" w:rsidRDefault="0005709F">
            <w:pPr>
              <w:rPr>
                <w:sz w:val="12"/>
                <w:szCs w:val="12"/>
              </w:rPr>
            </w:pPr>
            <w:r w:rsidRPr="00A80407">
              <w:rPr>
                <w:sz w:val="12"/>
                <w:szCs w:val="12"/>
              </w:rPr>
              <w:t xml:space="preserve">No good user feedback/recommendation system </w:t>
            </w:r>
          </w:p>
        </w:tc>
        <w:tc>
          <w:tcPr>
            <w:tcW w:w="1029" w:type="dxa"/>
            <w:noWrap/>
            <w:hideMark/>
          </w:tcPr>
          <w:p w14:paraId="2D5AD338" w14:textId="77777777" w:rsidR="0005709F" w:rsidRPr="00A80407" w:rsidRDefault="0005709F">
            <w:pPr>
              <w:rPr>
                <w:sz w:val="12"/>
                <w:szCs w:val="12"/>
              </w:rPr>
            </w:pPr>
            <w:r w:rsidRPr="00A80407">
              <w:rPr>
                <w:sz w:val="12"/>
                <w:szCs w:val="12"/>
              </w:rPr>
              <w:t>N/A</w:t>
            </w:r>
          </w:p>
        </w:tc>
        <w:tc>
          <w:tcPr>
            <w:tcW w:w="662" w:type="dxa"/>
            <w:noWrap/>
            <w:hideMark/>
          </w:tcPr>
          <w:p w14:paraId="1065D740" w14:textId="77777777" w:rsidR="0005709F" w:rsidRPr="00A80407" w:rsidRDefault="0005709F">
            <w:pPr>
              <w:rPr>
                <w:sz w:val="12"/>
                <w:szCs w:val="12"/>
              </w:rPr>
            </w:pPr>
            <w:r w:rsidRPr="00A80407">
              <w:rPr>
                <w:sz w:val="12"/>
                <w:szCs w:val="12"/>
              </w:rPr>
              <w:t>YES</w:t>
            </w:r>
          </w:p>
        </w:tc>
      </w:tr>
      <w:tr w:rsidR="007D1E2D" w:rsidRPr="00A80407" w14:paraId="2B474EA3" w14:textId="77777777" w:rsidTr="007D1E2D">
        <w:trPr>
          <w:trHeight w:val="315"/>
        </w:trPr>
        <w:tc>
          <w:tcPr>
            <w:tcW w:w="1873" w:type="dxa"/>
            <w:noWrap/>
            <w:hideMark/>
          </w:tcPr>
          <w:p w14:paraId="39F1421D" w14:textId="28482D03" w:rsidR="0005709F" w:rsidRPr="00A80407" w:rsidRDefault="00136AAB">
            <w:pPr>
              <w:rPr>
                <w:sz w:val="12"/>
                <w:szCs w:val="12"/>
              </w:rPr>
            </w:pPr>
            <w:r>
              <w:rPr>
                <w:sz w:val="12"/>
                <w:szCs w:val="12"/>
              </w:rPr>
              <w:fldChar w:fldCharType="begin"/>
            </w:r>
            <w:r>
              <w:rPr>
                <w:sz w:val="12"/>
                <w:szCs w:val="12"/>
              </w:rPr>
              <w:instrText xml:space="preserve"> ADDIN ZOTERO_ITEM CSL_CITATION {"citationID":"kDEAKlQe","properties":{"formattedCitation":"(Fu and Macleod, 2014)","plainCitation":"(Fu and Macleod, 2014)","noteIndex":0},"citationItems":[{"id":235,"uris":["http://zotero.org/users/11398818/items/MM83R5MW"],"itemData":{"id":235,"type":"paper-conference","container-title":"2014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Pr>
                <w:sz w:val="12"/>
                <w:szCs w:val="12"/>
              </w:rPr>
              <w:fldChar w:fldCharType="separate"/>
            </w:r>
            <w:r w:rsidRPr="00136AAB">
              <w:rPr>
                <w:rFonts w:ascii="Calibri" w:hAnsi="Calibri" w:cs="Calibri"/>
                <w:sz w:val="12"/>
              </w:rPr>
              <w:t>(Fu and Macleod, 2014)</w:t>
            </w:r>
            <w:r>
              <w:rPr>
                <w:sz w:val="12"/>
                <w:szCs w:val="12"/>
              </w:rPr>
              <w:fldChar w:fldCharType="end"/>
            </w:r>
          </w:p>
        </w:tc>
        <w:tc>
          <w:tcPr>
            <w:tcW w:w="1143" w:type="dxa"/>
            <w:hideMark/>
          </w:tcPr>
          <w:p w14:paraId="778227CD" w14:textId="77777777" w:rsidR="0005709F" w:rsidRPr="00A80407" w:rsidRDefault="0005709F">
            <w:pPr>
              <w:rPr>
                <w:sz w:val="12"/>
                <w:szCs w:val="12"/>
              </w:rPr>
            </w:pPr>
            <w:r w:rsidRPr="00A80407">
              <w:rPr>
                <w:sz w:val="12"/>
                <w:szCs w:val="12"/>
              </w:rPr>
              <w:t>8 Force Sensing Resistors (FSR)</w:t>
            </w:r>
            <w:r w:rsidRPr="00A80407">
              <w:rPr>
                <w:sz w:val="12"/>
                <w:szCs w:val="12"/>
              </w:rPr>
              <w:br/>
              <w:t>FSR 406</w:t>
            </w:r>
          </w:p>
        </w:tc>
        <w:tc>
          <w:tcPr>
            <w:tcW w:w="925" w:type="dxa"/>
            <w:noWrap/>
            <w:hideMark/>
          </w:tcPr>
          <w:p w14:paraId="7AA508FD" w14:textId="77777777" w:rsidR="0005709F" w:rsidRPr="00A80407" w:rsidRDefault="0005709F">
            <w:pPr>
              <w:rPr>
                <w:sz w:val="12"/>
                <w:szCs w:val="12"/>
              </w:rPr>
            </w:pPr>
          </w:p>
        </w:tc>
        <w:tc>
          <w:tcPr>
            <w:tcW w:w="901" w:type="dxa"/>
            <w:noWrap/>
            <w:hideMark/>
          </w:tcPr>
          <w:p w14:paraId="27684175" w14:textId="77777777" w:rsidR="0005709F" w:rsidRPr="00A80407" w:rsidRDefault="0005709F">
            <w:pPr>
              <w:rPr>
                <w:sz w:val="12"/>
                <w:szCs w:val="12"/>
              </w:rPr>
            </w:pPr>
            <w:r w:rsidRPr="00A80407">
              <w:rPr>
                <w:sz w:val="12"/>
                <w:szCs w:val="12"/>
              </w:rPr>
              <w:t>HMM Decision Tree</w:t>
            </w:r>
          </w:p>
        </w:tc>
        <w:tc>
          <w:tcPr>
            <w:tcW w:w="871" w:type="dxa"/>
            <w:noWrap/>
            <w:hideMark/>
          </w:tcPr>
          <w:p w14:paraId="65A3E8CA" w14:textId="77777777" w:rsidR="0005709F" w:rsidRPr="00A80407" w:rsidRDefault="0005709F">
            <w:pPr>
              <w:rPr>
                <w:sz w:val="12"/>
                <w:szCs w:val="12"/>
              </w:rPr>
            </w:pPr>
            <w:r w:rsidRPr="00A80407">
              <w:rPr>
                <w:sz w:val="12"/>
                <w:szCs w:val="12"/>
              </w:rPr>
              <w:t> </w:t>
            </w:r>
          </w:p>
        </w:tc>
        <w:tc>
          <w:tcPr>
            <w:tcW w:w="633" w:type="dxa"/>
            <w:noWrap/>
            <w:hideMark/>
          </w:tcPr>
          <w:p w14:paraId="5C266B91" w14:textId="77777777" w:rsidR="0005709F" w:rsidRPr="00A80407" w:rsidRDefault="0005709F">
            <w:pPr>
              <w:rPr>
                <w:sz w:val="12"/>
                <w:szCs w:val="12"/>
              </w:rPr>
            </w:pPr>
            <w:r w:rsidRPr="00A80407">
              <w:rPr>
                <w:sz w:val="12"/>
                <w:szCs w:val="12"/>
              </w:rPr>
              <w:t> </w:t>
            </w:r>
          </w:p>
        </w:tc>
        <w:tc>
          <w:tcPr>
            <w:tcW w:w="1870" w:type="dxa"/>
            <w:hideMark/>
          </w:tcPr>
          <w:p w14:paraId="48F97FE1" w14:textId="77777777" w:rsidR="0005709F" w:rsidRPr="00A80407" w:rsidRDefault="0005709F">
            <w:pPr>
              <w:rPr>
                <w:sz w:val="12"/>
                <w:szCs w:val="12"/>
              </w:rPr>
            </w:pPr>
            <w:r w:rsidRPr="00A80407">
              <w:rPr>
                <w:sz w:val="12"/>
                <w:szCs w:val="12"/>
              </w:rPr>
              <w:t xml:space="preserve">Lacks Proper testing </w:t>
            </w:r>
            <w:r w:rsidRPr="00A80407">
              <w:rPr>
                <w:sz w:val="12"/>
                <w:szCs w:val="12"/>
              </w:rPr>
              <w:br/>
              <w:t>There's a need to implement a feedback system</w:t>
            </w:r>
          </w:p>
        </w:tc>
        <w:tc>
          <w:tcPr>
            <w:tcW w:w="1029" w:type="dxa"/>
            <w:noWrap/>
            <w:hideMark/>
          </w:tcPr>
          <w:p w14:paraId="26ABAB4A" w14:textId="77777777" w:rsidR="0005709F" w:rsidRPr="00A80407" w:rsidRDefault="0005709F">
            <w:pPr>
              <w:rPr>
                <w:sz w:val="12"/>
                <w:szCs w:val="12"/>
              </w:rPr>
            </w:pPr>
            <w:r w:rsidRPr="00A80407">
              <w:rPr>
                <w:sz w:val="12"/>
                <w:szCs w:val="12"/>
              </w:rPr>
              <w:t>N/A</w:t>
            </w:r>
          </w:p>
        </w:tc>
        <w:tc>
          <w:tcPr>
            <w:tcW w:w="662" w:type="dxa"/>
            <w:noWrap/>
            <w:hideMark/>
          </w:tcPr>
          <w:p w14:paraId="22D6F37A" w14:textId="77777777" w:rsidR="0005709F" w:rsidRPr="00A80407" w:rsidRDefault="0005709F">
            <w:pPr>
              <w:rPr>
                <w:sz w:val="12"/>
                <w:szCs w:val="12"/>
              </w:rPr>
            </w:pPr>
            <w:r w:rsidRPr="00A80407">
              <w:rPr>
                <w:sz w:val="12"/>
                <w:szCs w:val="12"/>
              </w:rPr>
              <w:t>YES</w:t>
            </w:r>
          </w:p>
        </w:tc>
      </w:tr>
    </w:tbl>
    <w:p w14:paraId="5ED8DD06" w14:textId="4D64D722" w:rsidR="00581654" w:rsidRPr="00A80407" w:rsidRDefault="00581654" w:rsidP="00581654">
      <w:pPr>
        <w:rPr>
          <w:sz w:val="12"/>
          <w:szCs w:val="12"/>
        </w:rPr>
      </w:pPr>
    </w:p>
    <w:sectPr w:rsidR="00581654" w:rsidRPr="00A8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47863"/>
    <w:multiLevelType w:val="hybridMultilevel"/>
    <w:tmpl w:val="52D41E38"/>
    <w:lvl w:ilvl="0" w:tplc="528C54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FC2576"/>
    <w:multiLevelType w:val="hybridMultilevel"/>
    <w:tmpl w:val="3AC64B5A"/>
    <w:lvl w:ilvl="0" w:tplc="FB6C11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0"/>
  </w:num>
  <w:num w:numId="2" w16cid:durableId="413672961">
    <w:abstractNumId w:val="3"/>
  </w:num>
  <w:num w:numId="3" w16cid:durableId="754286301">
    <w:abstractNumId w:val="1"/>
  </w:num>
  <w:num w:numId="4" w16cid:durableId="1965234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5709F"/>
    <w:rsid w:val="0006188B"/>
    <w:rsid w:val="0006523E"/>
    <w:rsid w:val="0006722F"/>
    <w:rsid w:val="000814A2"/>
    <w:rsid w:val="000819B7"/>
    <w:rsid w:val="00091BA9"/>
    <w:rsid w:val="000A14FA"/>
    <w:rsid w:val="000A57B5"/>
    <w:rsid w:val="000B1C48"/>
    <w:rsid w:val="000B2ED7"/>
    <w:rsid w:val="000B74FB"/>
    <w:rsid w:val="000C70B2"/>
    <w:rsid w:val="000D0325"/>
    <w:rsid w:val="000D651D"/>
    <w:rsid w:val="000F3B89"/>
    <w:rsid w:val="00101154"/>
    <w:rsid w:val="001178AB"/>
    <w:rsid w:val="00136AAB"/>
    <w:rsid w:val="00146316"/>
    <w:rsid w:val="0014776F"/>
    <w:rsid w:val="00154D79"/>
    <w:rsid w:val="001574BD"/>
    <w:rsid w:val="00160D94"/>
    <w:rsid w:val="00175856"/>
    <w:rsid w:val="00176AA3"/>
    <w:rsid w:val="00180784"/>
    <w:rsid w:val="00185272"/>
    <w:rsid w:val="00195653"/>
    <w:rsid w:val="0019741F"/>
    <w:rsid w:val="0019764E"/>
    <w:rsid w:val="001A27D0"/>
    <w:rsid w:val="001A5951"/>
    <w:rsid w:val="001B3153"/>
    <w:rsid w:val="001C213D"/>
    <w:rsid w:val="001C5D38"/>
    <w:rsid w:val="001C72E4"/>
    <w:rsid w:val="001D47FC"/>
    <w:rsid w:val="001E6A0B"/>
    <w:rsid w:val="00203404"/>
    <w:rsid w:val="00207313"/>
    <w:rsid w:val="00246118"/>
    <w:rsid w:val="002465FC"/>
    <w:rsid w:val="0024701E"/>
    <w:rsid w:val="00261CCE"/>
    <w:rsid w:val="00270EC5"/>
    <w:rsid w:val="00276B3D"/>
    <w:rsid w:val="00281061"/>
    <w:rsid w:val="00290E31"/>
    <w:rsid w:val="002A13A0"/>
    <w:rsid w:val="002B15F1"/>
    <w:rsid w:val="002C167B"/>
    <w:rsid w:val="002C1BC1"/>
    <w:rsid w:val="002C33FB"/>
    <w:rsid w:val="002D12C1"/>
    <w:rsid w:val="003225FD"/>
    <w:rsid w:val="003367BB"/>
    <w:rsid w:val="00351B66"/>
    <w:rsid w:val="003562ED"/>
    <w:rsid w:val="00367E4D"/>
    <w:rsid w:val="00370347"/>
    <w:rsid w:val="003726ED"/>
    <w:rsid w:val="00375D65"/>
    <w:rsid w:val="00376326"/>
    <w:rsid w:val="00381942"/>
    <w:rsid w:val="00385385"/>
    <w:rsid w:val="0038778A"/>
    <w:rsid w:val="003A14E2"/>
    <w:rsid w:val="003B04E3"/>
    <w:rsid w:val="003C7F1F"/>
    <w:rsid w:val="003D4B68"/>
    <w:rsid w:val="003E1D75"/>
    <w:rsid w:val="003E2C06"/>
    <w:rsid w:val="004018C2"/>
    <w:rsid w:val="00401BF0"/>
    <w:rsid w:val="00405948"/>
    <w:rsid w:val="00410627"/>
    <w:rsid w:val="00412B6D"/>
    <w:rsid w:val="00424266"/>
    <w:rsid w:val="004374B0"/>
    <w:rsid w:val="0044397D"/>
    <w:rsid w:val="004511CB"/>
    <w:rsid w:val="004642E1"/>
    <w:rsid w:val="00470593"/>
    <w:rsid w:val="00472B47"/>
    <w:rsid w:val="00474AAE"/>
    <w:rsid w:val="00481151"/>
    <w:rsid w:val="0048274B"/>
    <w:rsid w:val="004A6B9B"/>
    <w:rsid w:val="004B61FC"/>
    <w:rsid w:val="004C16B6"/>
    <w:rsid w:val="004C54BA"/>
    <w:rsid w:val="004C7037"/>
    <w:rsid w:val="004D007F"/>
    <w:rsid w:val="004D1C10"/>
    <w:rsid w:val="004D5932"/>
    <w:rsid w:val="004D7600"/>
    <w:rsid w:val="004E31CF"/>
    <w:rsid w:val="004F00F5"/>
    <w:rsid w:val="00511C48"/>
    <w:rsid w:val="00517F36"/>
    <w:rsid w:val="00542024"/>
    <w:rsid w:val="0054446B"/>
    <w:rsid w:val="005519B8"/>
    <w:rsid w:val="00570164"/>
    <w:rsid w:val="00577912"/>
    <w:rsid w:val="00581654"/>
    <w:rsid w:val="00590487"/>
    <w:rsid w:val="005C2D0D"/>
    <w:rsid w:val="005C3979"/>
    <w:rsid w:val="005C6364"/>
    <w:rsid w:val="005D4C89"/>
    <w:rsid w:val="00624C79"/>
    <w:rsid w:val="00625171"/>
    <w:rsid w:val="006264A6"/>
    <w:rsid w:val="00635587"/>
    <w:rsid w:val="00651334"/>
    <w:rsid w:val="00662F03"/>
    <w:rsid w:val="00671AD5"/>
    <w:rsid w:val="00673D3C"/>
    <w:rsid w:val="00695252"/>
    <w:rsid w:val="006A1351"/>
    <w:rsid w:val="006A4707"/>
    <w:rsid w:val="006B1B39"/>
    <w:rsid w:val="006C43E4"/>
    <w:rsid w:val="006C6121"/>
    <w:rsid w:val="006C7F90"/>
    <w:rsid w:val="006D0C68"/>
    <w:rsid w:val="006D6521"/>
    <w:rsid w:val="006E10D2"/>
    <w:rsid w:val="00704E44"/>
    <w:rsid w:val="00713F4C"/>
    <w:rsid w:val="00721F6C"/>
    <w:rsid w:val="00721FEE"/>
    <w:rsid w:val="007453E3"/>
    <w:rsid w:val="00746258"/>
    <w:rsid w:val="007937E1"/>
    <w:rsid w:val="007A1BA1"/>
    <w:rsid w:val="007C61E4"/>
    <w:rsid w:val="007D1E2D"/>
    <w:rsid w:val="007D2A0E"/>
    <w:rsid w:val="007D4150"/>
    <w:rsid w:val="007D6173"/>
    <w:rsid w:val="007F4193"/>
    <w:rsid w:val="007F72E1"/>
    <w:rsid w:val="008023D6"/>
    <w:rsid w:val="008064C8"/>
    <w:rsid w:val="008167E0"/>
    <w:rsid w:val="00817B77"/>
    <w:rsid w:val="0082044B"/>
    <w:rsid w:val="00823714"/>
    <w:rsid w:val="00826CB5"/>
    <w:rsid w:val="008515BF"/>
    <w:rsid w:val="00856C31"/>
    <w:rsid w:val="00860B04"/>
    <w:rsid w:val="008639EE"/>
    <w:rsid w:val="00864B31"/>
    <w:rsid w:val="00887A77"/>
    <w:rsid w:val="008B6869"/>
    <w:rsid w:val="008C0254"/>
    <w:rsid w:val="008C5E97"/>
    <w:rsid w:val="008D4FD3"/>
    <w:rsid w:val="008E3161"/>
    <w:rsid w:val="008F655E"/>
    <w:rsid w:val="0091091F"/>
    <w:rsid w:val="0091235A"/>
    <w:rsid w:val="009144BC"/>
    <w:rsid w:val="00921F71"/>
    <w:rsid w:val="009412B7"/>
    <w:rsid w:val="00953CD6"/>
    <w:rsid w:val="009626DF"/>
    <w:rsid w:val="00982872"/>
    <w:rsid w:val="009841B7"/>
    <w:rsid w:val="009862E7"/>
    <w:rsid w:val="009871FB"/>
    <w:rsid w:val="009A4E3C"/>
    <w:rsid w:val="009A7674"/>
    <w:rsid w:val="009D0E30"/>
    <w:rsid w:val="009E351A"/>
    <w:rsid w:val="009F1132"/>
    <w:rsid w:val="00A13282"/>
    <w:rsid w:val="00A153FA"/>
    <w:rsid w:val="00A15F63"/>
    <w:rsid w:val="00A17518"/>
    <w:rsid w:val="00A20919"/>
    <w:rsid w:val="00A215D8"/>
    <w:rsid w:val="00A222F1"/>
    <w:rsid w:val="00A327CE"/>
    <w:rsid w:val="00A3458B"/>
    <w:rsid w:val="00A40998"/>
    <w:rsid w:val="00A62F49"/>
    <w:rsid w:val="00A640F9"/>
    <w:rsid w:val="00A80407"/>
    <w:rsid w:val="00A8729F"/>
    <w:rsid w:val="00A91572"/>
    <w:rsid w:val="00A963AA"/>
    <w:rsid w:val="00AB693E"/>
    <w:rsid w:val="00AC437C"/>
    <w:rsid w:val="00AD6BAF"/>
    <w:rsid w:val="00AD6C97"/>
    <w:rsid w:val="00AF4D3E"/>
    <w:rsid w:val="00B057D5"/>
    <w:rsid w:val="00B41F18"/>
    <w:rsid w:val="00B42788"/>
    <w:rsid w:val="00B42D60"/>
    <w:rsid w:val="00B436D0"/>
    <w:rsid w:val="00B44932"/>
    <w:rsid w:val="00B53586"/>
    <w:rsid w:val="00B619E4"/>
    <w:rsid w:val="00B75633"/>
    <w:rsid w:val="00B76306"/>
    <w:rsid w:val="00B913F7"/>
    <w:rsid w:val="00BB08F7"/>
    <w:rsid w:val="00BC5686"/>
    <w:rsid w:val="00BE769C"/>
    <w:rsid w:val="00BF6929"/>
    <w:rsid w:val="00C05D8C"/>
    <w:rsid w:val="00C217F4"/>
    <w:rsid w:val="00C32568"/>
    <w:rsid w:val="00C3708C"/>
    <w:rsid w:val="00C46115"/>
    <w:rsid w:val="00C6444E"/>
    <w:rsid w:val="00C663D7"/>
    <w:rsid w:val="00C85063"/>
    <w:rsid w:val="00CA7364"/>
    <w:rsid w:val="00CB009B"/>
    <w:rsid w:val="00CB70FA"/>
    <w:rsid w:val="00CC1256"/>
    <w:rsid w:val="00CC5486"/>
    <w:rsid w:val="00CD0D1F"/>
    <w:rsid w:val="00CD31A6"/>
    <w:rsid w:val="00CE0707"/>
    <w:rsid w:val="00CE4818"/>
    <w:rsid w:val="00CE679D"/>
    <w:rsid w:val="00CF0FB9"/>
    <w:rsid w:val="00D05B27"/>
    <w:rsid w:val="00D1646A"/>
    <w:rsid w:val="00D2542B"/>
    <w:rsid w:val="00D33173"/>
    <w:rsid w:val="00D34BE3"/>
    <w:rsid w:val="00D43B0F"/>
    <w:rsid w:val="00D55E9A"/>
    <w:rsid w:val="00D6656A"/>
    <w:rsid w:val="00D72F29"/>
    <w:rsid w:val="00D73E9A"/>
    <w:rsid w:val="00DA2AF6"/>
    <w:rsid w:val="00DB4E60"/>
    <w:rsid w:val="00DC253F"/>
    <w:rsid w:val="00DC34A2"/>
    <w:rsid w:val="00DD2F89"/>
    <w:rsid w:val="00DE64D9"/>
    <w:rsid w:val="00E01703"/>
    <w:rsid w:val="00E03E8C"/>
    <w:rsid w:val="00E1188D"/>
    <w:rsid w:val="00E127AB"/>
    <w:rsid w:val="00E13D34"/>
    <w:rsid w:val="00E20652"/>
    <w:rsid w:val="00E22AC5"/>
    <w:rsid w:val="00E423E2"/>
    <w:rsid w:val="00E42FDD"/>
    <w:rsid w:val="00E46068"/>
    <w:rsid w:val="00E6573A"/>
    <w:rsid w:val="00E720E6"/>
    <w:rsid w:val="00E86C51"/>
    <w:rsid w:val="00E93837"/>
    <w:rsid w:val="00EA4578"/>
    <w:rsid w:val="00EA74A2"/>
    <w:rsid w:val="00EB39FD"/>
    <w:rsid w:val="00EB46B5"/>
    <w:rsid w:val="00EC4F6A"/>
    <w:rsid w:val="00EC6A73"/>
    <w:rsid w:val="00EE723A"/>
    <w:rsid w:val="00F03EA6"/>
    <w:rsid w:val="00F11288"/>
    <w:rsid w:val="00F30E8B"/>
    <w:rsid w:val="00F554A4"/>
    <w:rsid w:val="00F63ACE"/>
    <w:rsid w:val="00F6580C"/>
    <w:rsid w:val="00F721D8"/>
    <w:rsid w:val="00F8120F"/>
    <w:rsid w:val="00F848C1"/>
    <w:rsid w:val="00FA620F"/>
    <w:rsid w:val="00FC24D9"/>
    <w:rsid w:val="00FD652A"/>
    <w:rsid w:val="00FE4218"/>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D533F016-9E6E-475B-B720-ED3A12B5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0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50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 w:type="character" w:customStyle="1" w:styleId="Heading3Char">
    <w:name w:val="Heading 3 Char"/>
    <w:basedOn w:val="DefaultParagraphFont"/>
    <w:link w:val="Heading3"/>
    <w:uiPriority w:val="9"/>
    <w:rsid w:val="00673D3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90E31"/>
    <w:pPr>
      <w:spacing w:after="240" w:line="240" w:lineRule="auto"/>
    </w:pPr>
  </w:style>
  <w:style w:type="character" w:styleId="IntenseReference">
    <w:name w:val="Intense Reference"/>
    <w:basedOn w:val="DefaultParagraphFont"/>
    <w:uiPriority w:val="32"/>
    <w:qFormat/>
    <w:rsid w:val="004C54BA"/>
    <w:rPr>
      <w:b/>
      <w:bCs/>
      <w:smallCaps/>
      <w:color w:val="4472C4" w:themeColor="accent1"/>
      <w:spacing w:val="5"/>
    </w:rPr>
  </w:style>
  <w:style w:type="paragraph" w:styleId="TOCHeading">
    <w:name w:val="TOC Heading"/>
    <w:basedOn w:val="Heading1"/>
    <w:next w:val="Normal"/>
    <w:uiPriority w:val="39"/>
    <w:unhideWhenUsed/>
    <w:qFormat/>
    <w:rsid w:val="0044397D"/>
    <w:pPr>
      <w:outlineLvl w:val="9"/>
    </w:pPr>
  </w:style>
  <w:style w:type="paragraph" w:styleId="TOC2">
    <w:name w:val="toc 2"/>
    <w:basedOn w:val="Normal"/>
    <w:next w:val="Normal"/>
    <w:autoRedefine/>
    <w:uiPriority w:val="39"/>
    <w:unhideWhenUsed/>
    <w:rsid w:val="0044397D"/>
    <w:pPr>
      <w:spacing w:after="100"/>
      <w:ind w:left="220"/>
    </w:pPr>
  </w:style>
  <w:style w:type="paragraph" w:styleId="TOC3">
    <w:name w:val="toc 3"/>
    <w:basedOn w:val="Normal"/>
    <w:next w:val="Normal"/>
    <w:autoRedefine/>
    <w:uiPriority w:val="39"/>
    <w:unhideWhenUsed/>
    <w:rsid w:val="0044397D"/>
    <w:pPr>
      <w:spacing w:after="100"/>
      <w:ind w:left="440"/>
    </w:pPr>
  </w:style>
  <w:style w:type="character" w:styleId="Hyperlink">
    <w:name w:val="Hyperlink"/>
    <w:basedOn w:val="DefaultParagraphFont"/>
    <w:uiPriority w:val="99"/>
    <w:unhideWhenUsed/>
    <w:rsid w:val="0044397D"/>
    <w:rPr>
      <w:color w:val="0563C1" w:themeColor="hyperlink"/>
      <w:u w:val="single"/>
    </w:rPr>
  </w:style>
  <w:style w:type="character" w:customStyle="1" w:styleId="Heading4Char">
    <w:name w:val="Heading 4 Char"/>
    <w:basedOn w:val="DefaultParagraphFont"/>
    <w:link w:val="Heading4"/>
    <w:uiPriority w:val="9"/>
    <w:rsid w:val="00C850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8506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676274">
      <w:bodyDiv w:val="1"/>
      <w:marLeft w:val="0"/>
      <w:marRight w:val="0"/>
      <w:marTop w:val="0"/>
      <w:marBottom w:val="0"/>
      <w:divBdr>
        <w:top w:val="none" w:sz="0" w:space="0" w:color="auto"/>
        <w:left w:val="none" w:sz="0" w:space="0" w:color="auto"/>
        <w:bottom w:val="none" w:sz="0" w:space="0" w:color="auto"/>
        <w:right w:val="none" w:sz="0" w:space="0" w:color="auto"/>
      </w:divBdr>
    </w:div>
    <w:div w:id="1152870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9170</TotalTime>
  <Pages>9</Pages>
  <Words>11639</Words>
  <Characters>66348</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44</cp:revision>
  <dcterms:created xsi:type="dcterms:W3CDTF">2023-10-29T16:09:00Z</dcterms:created>
  <dcterms:modified xsi:type="dcterms:W3CDTF">2023-11-22T03:35:00Z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id="fq8MHX1C"/&gt;&lt;style id="http://www.zotero.org/styles/university-of-south-wales-harvard" hasBibliography="1" bibliographyStyleHasBeenSet="1"/&gt;&lt;prefs&gt;&lt;pref name="fieldType" value="Field"/&gt;&lt;/prefs&gt;&lt;/d</vt:lpwstr>
  </property>
  <property fmtid="{D5CDD505-2E9C-101B-9397-08002B2CF9AE}" pid="3" name="ZOTERO_PREF_2">
    <vt:lpwstr>ata&gt;</vt:lpwstr>
  </property>
</Properties>
</file>