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77819933" w14:textId="43CC17BF" w:rsidR="001574B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16100" w:history="1">
            <w:r w:rsidR="001574BD" w:rsidRPr="00042156">
              <w:rPr>
                <w:rStyle w:val="Hyperlink"/>
                <w:noProof/>
              </w:rPr>
              <w:t>Introduction</w:t>
            </w:r>
            <w:r w:rsidR="001574BD">
              <w:rPr>
                <w:noProof/>
                <w:webHidden/>
              </w:rPr>
              <w:tab/>
            </w:r>
            <w:r w:rsidR="001574BD">
              <w:rPr>
                <w:noProof/>
                <w:webHidden/>
              </w:rPr>
              <w:fldChar w:fldCharType="begin"/>
            </w:r>
            <w:r w:rsidR="001574BD">
              <w:rPr>
                <w:noProof/>
                <w:webHidden/>
              </w:rPr>
              <w:instrText xml:space="preserve"> PAGEREF _Toc151516100 \h </w:instrText>
            </w:r>
            <w:r w:rsidR="001574BD">
              <w:rPr>
                <w:noProof/>
                <w:webHidden/>
              </w:rPr>
            </w:r>
            <w:r w:rsidR="001574BD">
              <w:rPr>
                <w:noProof/>
                <w:webHidden/>
              </w:rPr>
              <w:fldChar w:fldCharType="separate"/>
            </w:r>
            <w:r w:rsidR="001574BD">
              <w:rPr>
                <w:noProof/>
                <w:webHidden/>
              </w:rPr>
              <w:t>3</w:t>
            </w:r>
            <w:r w:rsidR="001574BD">
              <w:rPr>
                <w:noProof/>
                <w:webHidden/>
              </w:rPr>
              <w:fldChar w:fldCharType="end"/>
            </w:r>
          </w:hyperlink>
        </w:p>
        <w:p w14:paraId="41DF3BFA" w14:textId="1BF2C9B7" w:rsidR="001574BD" w:rsidRDefault="001574BD">
          <w:pPr>
            <w:pStyle w:val="TOC2"/>
            <w:tabs>
              <w:tab w:val="right" w:leader="dot" w:pos="9350"/>
            </w:tabs>
            <w:rPr>
              <w:rFonts w:eastAsiaTheme="minorEastAsia"/>
              <w:noProof/>
              <w:kern w:val="2"/>
              <w:lang w:val="en-GB" w:eastAsia="en-GB"/>
              <w14:ligatures w14:val="standardContextual"/>
            </w:rPr>
          </w:pPr>
          <w:hyperlink w:anchor="_Toc151516101" w:history="1">
            <w:r w:rsidRPr="00042156">
              <w:rPr>
                <w:rStyle w:val="Hyperlink"/>
                <w:noProof/>
              </w:rPr>
              <w:t>Literature Review</w:t>
            </w:r>
            <w:r>
              <w:rPr>
                <w:noProof/>
                <w:webHidden/>
              </w:rPr>
              <w:tab/>
            </w:r>
            <w:r>
              <w:rPr>
                <w:noProof/>
                <w:webHidden/>
              </w:rPr>
              <w:fldChar w:fldCharType="begin"/>
            </w:r>
            <w:r>
              <w:rPr>
                <w:noProof/>
                <w:webHidden/>
              </w:rPr>
              <w:instrText xml:space="preserve"> PAGEREF _Toc151516101 \h </w:instrText>
            </w:r>
            <w:r>
              <w:rPr>
                <w:noProof/>
                <w:webHidden/>
              </w:rPr>
            </w:r>
            <w:r>
              <w:rPr>
                <w:noProof/>
                <w:webHidden/>
              </w:rPr>
              <w:fldChar w:fldCharType="separate"/>
            </w:r>
            <w:r>
              <w:rPr>
                <w:noProof/>
                <w:webHidden/>
              </w:rPr>
              <w:t>4</w:t>
            </w:r>
            <w:r>
              <w:rPr>
                <w:noProof/>
                <w:webHidden/>
              </w:rPr>
              <w:fldChar w:fldCharType="end"/>
            </w:r>
          </w:hyperlink>
        </w:p>
        <w:p w14:paraId="2C0CC8CD" w14:textId="24FF43AE" w:rsidR="001574BD" w:rsidRDefault="001574BD">
          <w:pPr>
            <w:pStyle w:val="TOC3"/>
            <w:tabs>
              <w:tab w:val="right" w:leader="dot" w:pos="9350"/>
            </w:tabs>
            <w:rPr>
              <w:rFonts w:eastAsiaTheme="minorEastAsia"/>
              <w:noProof/>
              <w:kern w:val="2"/>
              <w:lang w:val="en-GB" w:eastAsia="en-GB"/>
              <w14:ligatures w14:val="standardContextual"/>
            </w:rPr>
          </w:pPr>
          <w:hyperlink w:anchor="_Toc151516102" w:history="1">
            <w:r w:rsidRPr="00042156">
              <w:rPr>
                <w:rStyle w:val="Hyperlink"/>
                <w:noProof/>
              </w:rPr>
              <w:t>Existing Sitting Posture Monitoring Systems</w:t>
            </w:r>
            <w:r>
              <w:rPr>
                <w:noProof/>
                <w:webHidden/>
              </w:rPr>
              <w:tab/>
            </w:r>
            <w:r>
              <w:rPr>
                <w:noProof/>
                <w:webHidden/>
              </w:rPr>
              <w:fldChar w:fldCharType="begin"/>
            </w:r>
            <w:r>
              <w:rPr>
                <w:noProof/>
                <w:webHidden/>
              </w:rPr>
              <w:instrText xml:space="preserve"> PAGEREF _Toc151516102 \h </w:instrText>
            </w:r>
            <w:r>
              <w:rPr>
                <w:noProof/>
                <w:webHidden/>
              </w:rPr>
            </w:r>
            <w:r>
              <w:rPr>
                <w:noProof/>
                <w:webHidden/>
              </w:rPr>
              <w:fldChar w:fldCharType="separate"/>
            </w:r>
            <w:r>
              <w:rPr>
                <w:noProof/>
                <w:webHidden/>
              </w:rPr>
              <w:t>4</w:t>
            </w:r>
            <w:r>
              <w:rPr>
                <w:noProof/>
                <w:webHidden/>
              </w:rPr>
              <w:fldChar w:fldCharType="end"/>
            </w:r>
          </w:hyperlink>
        </w:p>
        <w:p w14:paraId="0180384B" w14:textId="497CC648" w:rsidR="001574BD" w:rsidRDefault="001574BD">
          <w:pPr>
            <w:pStyle w:val="TOC3"/>
            <w:tabs>
              <w:tab w:val="right" w:leader="dot" w:pos="9350"/>
            </w:tabs>
            <w:rPr>
              <w:rFonts w:eastAsiaTheme="minorEastAsia"/>
              <w:noProof/>
              <w:kern w:val="2"/>
              <w:lang w:val="en-GB" w:eastAsia="en-GB"/>
              <w14:ligatures w14:val="standardContextual"/>
            </w:rPr>
          </w:pPr>
          <w:hyperlink w:anchor="_Toc151516103" w:history="1">
            <w:r w:rsidRPr="00042156">
              <w:rPr>
                <w:rStyle w:val="Hyperlink"/>
                <w:noProof/>
              </w:rPr>
              <w:t>Sensor Technology</w:t>
            </w:r>
            <w:r>
              <w:rPr>
                <w:noProof/>
                <w:webHidden/>
              </w:rPr>
              <w:tab/>
            </w:r>
            <w:r>
              <w:rPr>
                <w:noProof/>
                <w:webHidden/>
              </w:rPr>
              <w:fldChar w:fldCharType="begin"/>
            </w:r>
            <w:r>
              <w:rPr>
                <w:noProof/>
                <w:webHidden/>
              </w:rPr>
              <w:instrText xml:space="preserve"> PAGEREF _Toc151516103 \h </w:instrText>
            </w:r>
            <w:r>
              <w:rPr>
                <w:noProof/>
                <w:webHidden/>
              </w:rPr>
            </w:r>
            <w:r>
              <w:rPr>
                <w:noProof/>
                <w:webHidden/>
              </w:rPr>
              <w:fldChar w:fldCharType="separate"/>
            </w:r>
            <w:r>
              <w:rPr>
                <w:noProof/>
                <w:webHidden/>
              </w:rPr>
              <w:t>4</w:t>
            </w:r>
            <w:r>
              <w:rPr>
                <w:noProof/>
                <w:webHidden/>
              </w:rPr>
              <w:fldChar w:fldCharType="end"/>
            </w:r>
          </w:hyperlink>
        </w:p>
        <w:p w14:paraId="2EFC443A" w14:textId="0D60E695" w:rsidR="001574BD" w:rsidRDefault="001574BD">
          <w:pPr>
            <w:pStyle w:val="TOC3"/>
            <w:tabs>
              <w:tab w:val="right" w:leader="dot" w:pos="9350"/>
            </w:tabs>
            <w:rPr>
              <w:rFonts w:eastAsiaTheme="minorEastAsia"/>
              <w:noProof/>
              <w:kern w:val="2"/>
              <w:lang w:val="en-GB" w:eastAsia="en-GB"/>
              <w14:ligatures w14:val="standardContextual"/>
            </w:rPr>
          </w:pPr>
          <w:hyperlink w:anchor="_Toc151516104" w:history="1">
            <w:r w:rsidRPr="00042156">
              <w:rPr>
                <w:rStyle w:val="Hyperlink"/>
                <w:noProof/>
              </w:rPr>
              <w:t>Smart Wheelchair Systems</w:t>
            </w:r>
            <w:r>
              <w:rPr>
                <w:noProof/>
                <w:webHidden/>
              </w:rPr>
              <w:tab/>
            </w:r>
            <w:r>
              <w:rPr>
                <w:noProof/>
                <w:webHidden/>
              </w:rPr>
              <w:fldChar w:fldCharType="begin"/>
            </w:r>
            <w:r>
              <w:rPr>
                <w:noProof/>
                <w:webHidden/>
              </w:rPr>
              <w:instrText xml:space="preserve"> PAGEREF _Toc151516104 \h </w:instrText>
            </w:r>
            <w:r>
              <w:rPr>
                <w:noProof/>
                <w:webHidden/>
              </w:rPr>
            </w:r>
            <w:r>
              <w:rPr>
                <w:noProof/>
                <w:webHidden/>
              </w:rPr>
              <w:fldChar w:fldCharType="separate"/>
            </w:r>
            <w:r>
              <w:rPr>
                <w:noProof/>
                <w:webHidden/>
              </w:rPr>
              <w:t>4</w:t>
            </w:r>
            <w:r>
              <w:rPr>
                <w:noProof/>
                <w:webHidden/>
              </w:rPr>
              <w:fldChar w:fldCharType="end"/>
            </w:r>
          </w:hyperlink>
        </w:p>
        <w:p w14:paraId="1ED23AA4" w14:textId="28D35140" w:rsidR="001574BD" w:rsidRDefault="001574BD">
          <w:pPr>
            <w:pStyle w:val="TOC3"/>
            <w:tabs>
              <w:tab w:val="right" w:leader="dot" w:pos="9350"/>
            </w:tabs>
            <w:rPr>
              <w:rFonts w:eastAsiaTheme="minorEastAsia"/>
              <w:noProof/>
              <w:kern w:val="2"/>
              <w:lang w:val="en-GB" w:eastAsia="en-GB"/>
              <w14:ligatures w14:val="standardContextual"/>
            </w:rPr>
          </w:pPr>
          <w:hyperlink w:anchor="_Toc151516105" w:history="1">
            <w:r w:rsidRPr="00042156">
              <w:rPr>
                <w:rStyle w:val="Hyperlink"/>
                <w:noProof/>
              </w:rPr>
              <w:t>User Feedback System</w:t>
            </w:r>
            <w:r>
              <w:rPr>
                <w:noProof/>
                <w:webHidden/>
              </w:rPr>
              <w:tab/>
            </w:r>
            <w:r>
              <w:rPr>
                <w:noProof/>
                <w:webHidden/>
              </w:rPr>
              <w:fldChar w:fldCharType="begin"/>
            </w:r>
            <w:r>
              <w:rPr>
                <w:noProof/>
                <w:webHidden/>
              </w:rPr>
              <w:instrText xml:space="preserve"> PAGEREF _Toc151516105 \h </w:instrText>
            </w:r>
            <w:r>
              <w:rPr>
                <w:noProof/>
                <w:webHidden/>
              </w:rPr>
            </w:r>
            <w:r>
              <w:rPr>
                <w:noProof/>
                <w:webHidden/>
              </w:rPr>
              <w:fldChar w:fldCharType="separate"/>
            </w:r>
            <w:r>
              <w:rPr>
                <w:noProof/>
                <w:webHidden/>
              </w:rPr>
              <w:t>4</w:t>
            </w:r>
            <w:r>
              <w:rPr>
                <w:noProof/>
                <w:webHidden/>
              </w:rPr>
              <w:fldChar w:fldCharType="end"/>
            </w:r>
          </w:hyperlink>
        </w:p>
        <w:p w14:paraId="02207532" w14:textId="1A198F8D" w:rsidR="001574BD" w:rsidRDefault="001574BD">
          <w:pPr>
            <w:pStyle w:val="TOC3"/>
            <w:tabs>
              <w:tab w:val="right" w:leader="dot" w:pos="9350"/>
            </w:tabs>
            <w:rPr>
              <w:rFonts w:eastAsiaTheme="minorEastAsia"/>
              <w:noProof/>
              <w:kern w:val="2"/>
              <w:lang w:val="en-GB" w:eastAsia="en-GB"/>
              <w14:ligatures w14:val="standardContextual"/>
            </w:rPr>
          </w:pPr>
          <w:hyperlink w:anchor="_Toc151516106" w:history="1">
            <w:r w:rsidRPr="00042156">
              <w:rPr>
                <w:rStyle w:val="Hyperlink"/>
                <w:noProof/>
              </w:rPr>
              <w:t>Machine Learning Algorithm</w:t>
            </w:r>
            <w:r>
              <w:rPr>
                <w:noProof/>
                <w:webHidden/>
              </w:rPr>
              <w:tab/>
            </w:r>
            <w:r>
              <w:rPr>
                <w:noProof/>
                <w:webHidden/>
              </w:rPr>
              <w:fldChar w:fldCharType="begin"/>
            </w:r>
            <w:r>
              <w:rPr>
                <w:noProof/>
                <w:webHidden/>
              </w:rPr>
              <w:instrText xml:space="preserve"> PAGEREF _Toc151516106 \h </w:instrText>
            </w:r>
            <w:r>
              <w:rPr>
                <w:noProof/>
                <w:webHidden/>
              </w:rPr>
            </w:r>
            <w:r>
              <w:rPr>
                <w:noProof/>
                <w:webHidden/>
              </w:rPr>
              <w:fldChar w:fldCharType="separate"/>
            </w:r>
            <w:r>
              <w:rPr>
                <w:noProof/>
                <w:webHidden/>
              </w:rPr>
              <w:t>4</w:t>
            </w:r>
            <w:r>
              <w:rPr>
                <w:noProof/>
                <w:webHidden/>
              </w:rPr>
              <w:fldChar w:fldCharType="end"/>
            </w:r>
          </w:hyperlink>
        </w:p>
        <w:p w14:paraId="323C9F32" w14:textId="4DFC0082" w:rsidR="001574BD" w:rsidRDefault="001574BD">
          <w:pPr>
            <w:pStyle w:val="TOC3"/>
            <w:tabs>
              <w:tab w:val="right" w:leader="dot" w:pos="9350"/>
            </w:tabs>
            <w:rPr>
              <w:rFonts w:eastAsiaTheme="minorEastAsia"/>
              <w:noProof/>
              <w:kern w:val="2"/>
              <w:lang w:val="en-GB" w:eastAsia="en-GB"/>
              <w14:ligatures w14:val="standardContextual"/>
            </w:rPr>
          </w:pPr>
          <w:hyperlink w:anchor="_Toc151516107" w:history="1">
            <w:r w:rsidRPr="00042156">
              <w:rPr>
                <w:rStyle w:val="Hyperlink"/>
                <w:noProof/>
              </w:rPr>
              <w:t>Machine Learning</w:t>
            </w:r>
            <w:r>
              <w:rPr>
                <w:noProof/>
                <w:webHidden/>
              </w:rPr>
              <w:tab/>
            </w:r>
            <w:r>
              <w:rPr>
                <w:noProof/>
                <w:webHidden/>
              </w:rPr>
              <w:fldChar w:fldCharType="begin"/>
            </w:r>
            <w:r>
              <w:rPr>
                <w:noProof/>
                <w:webHidden/>
              </w:rPr>
              <w:instrText xml:space="preserve"> PAGEREF _Toc151516107 \h </w:instrText>
            </w:r>
            <w:r>
              <w:rPr>
                <w:noProof/>
                <w:webHidden/>
              </w:rPr>
            </w:r>
            <w:r>
              <w:rPr>
                <w:noProof/>
                <w:webHidden/>
              </w:rPr>
              <w:fldChar w:fldCharType="separate"/>
            </w:r>
            <w:r>
              <w:rPr>
                <w:noProof/>
                <w:webHidden/>
              </w:rPr>
              <w:t>4</w:t>
            </w:r>
            <w:r>
              <w:rPr>
                <w:noProof/>
                <w:webHidden/>
              </w:rPr>
              <w:fldChar w:fldCharType="end"/>
            </w:r>
          </w:hyperlink>
        </w:p>
        <w:p w14:paraId="5AB420D0" w14:textId="1476F490" w:rsidR="001574BD" w:rsidRDefault="001574BD">
          <w:pPr>
            <w:pStyle w:val="TOC3"/>
            <w:tabs>
              <w:tab w:val="right" w:leader="dot" w:pos="9350"/>
            </w:tabs>
            <w:rPr>
              <w:rFonts w:eastAsiaTheme="minorEastAsia"/>
              <w:noProof/>
              <w:kern w:val="2"/>
              <w:lang w:val="en-GB" w:eastAsia="en-GB"/>
              <w14:ligatures w14:val="standardContextual"/>
            </w:rPr>
          </w:pPr>
          <w:hyperlink w:anchor="_Toc151516108" w:history="1">
            <w:r w:rsidRPr="00042156">
              <w:rPr>
                <w:rStyle w:val="Hyperlink"/>
                <w:noProof/>
              </w:rPr>
              <w:t>Commercialization</w:t>
            </w:r>
            <w:r>
              <w:rPr>
                <w:noProof/>
                <w:webHidden/>
              </w:rPr>
              <w:tab/>
            </w:r>
            <w:r>
              <w:rPr>
                <w:noProof/>
                <w:webHidden/>
              </w:rPr>
              <w:fldChar w:fldCharType="begin"/>
            </w:r>
            <w:r>
              <w:rPr>
                <w:noProof/>
                <w:webHidden/>
              </w:rPr>
              <w:instrText xml:space="preserve"> PAGEREF _Toc151516108 \h </w:instrText>
            </w:r>
            <w:r>
              <w:rPr>
                <w:noProof/>
                <w:webHidden/>
              </w:rPr>
            </w:r>
            <w:r>
              <w:rPr>
                <w:noProof/>
                <w:webHidden/>
              </w:rPr>
              <w:fldChar w:fldCharType="separate"/>
            </w:r>
            <w:r>
              <w:rPr>
                <w:noProof/>
                <w:webHidden/>
              </w:rPr>
              <w:t>4</w:t>
            </w:r>
            <w:r>
              <w:rPr>
                <w:noProof/>
                <w:webHidden/>
              </w:rPr>
              <w:fldChar w:fldCharType="end"/>
            </w:r>
          </w:hyperlink>
        </w:p>
        <w:p w14:paraId="4B5BA404" w14:textId="1EA09526" w:rsidR="001574BD" w:rsidRDefault="001574BD">
          <w:pPr>
            <w:pStyle w:val="TOC3"/>
            <w:tabs>
              <w:tab w:val="right" w:leader="dot" w:pos="9350"/>
            </w:tabs>
            <w:rPr>
              <w:rFonts w:eastAsiaTheme="minorEastAsia"/>
              <w:noProof/>
              <w:kern w:val="2"/>
              <w:lang w:val="en-GB" w:eastAsia="en-GB"/>
              <w14:ligatures w14:val="standardContextual"/>
            </w:rPr>
          </w:pPr>
          <w:hyperlink w:anchor="_Toc151516109" w:history="1">
            <w:r w:rsidRPr="00042156">
              <w:rPr>
                <w:rStyle w:val="Hyperlink"/>
                <w:noProof/>
              </w:rPr>
              <w:t>Research Gaps</w:t>
            </w:r>
            <w:r>
              <w:rPr>
                <w:noProof/>
                <w:webHidden/>
              </w:rPr>
              <w:tab/>
            </w:r>
            <w:r>
              <w:rPr>
                <w:noProof/>
                <w:webHidden/>
              </w:rPr>
              <w:fldChar w:fldCharType="begin"/>
            </w:r>
            <w:r>
              <w:rPr>
                <w:noProof/>
                <w:webHidden/>
              </w:rPr>
              <w:instrText xml:space="preserve"> PAGEREF _Toc151516109 \h </w:instrText>
            </w:r>
            <w:r>
              <w:rPr>
                <w:noProof/>
                <w:webHidden/>
              </w:rPr>
            </w:r>
            <w:r>
              <w:rPr>
                <w:noProof/>
                <w:webHidden/>
              </w:rPr>
              <w:fldChar w:fldCharType="separate"/>
            </w:r>
            <w:r>
              <w:rPr>
                <w:noProof/>
                <w:webHidden/>
              </w:rPr>
              <w:t>4</w:t>
            </w:r>
            <w:r>
              <w:rPr>
                <w:noProof/>
                <w:webHidden/>
              </w:rPr>
              <w:fldChar w:fldCharType="end"/>
            </w:r>
          </w:hyperlink>
        </w:p>
        <w:p w14:paraId="15B00486" w14:textId="679CA5B8" w:rsidR="001574BD" w:rsidRDefault="001574BD">
          <w:pPr>
            <w:pStyle w:val="TOC3"/>
            <w:tabs>
              <w:tab w:val="right" w:leader="dot" w:pos="9350"/>
            </w:tabs>
            <w:rPr>
              <w:rFonts w:eastAsiaTheme="minorEastAsia"/>
              <w:noProof/>
              <w:kern w:val="2"/>
              <w:lang w:val="en-GB" w:eastAsia="en-GB"/>
              <w14:ligatures w14:val="standardContextual"/>
            </w:rPr>
          </w:pPr>
          <w:hyperlink w:anchor="_Toc151516110" w:history="1">
            <w:r w:rsidRPr="00042156">
              <w:rPr>
                <w:rStyle w:val="Hyperlink"/>
                <w:noProof/>
              </w:rPr>
              <w:t>Future/Proposed Plans</w:t>
            </w:r>
            <w:r>
              <w:rPr>
                <w:noProof/>
                <w:webHidden/>
              </w:rPr>
              <w:tab/>
            </w:r>
            <w:r>
              <w:rPr>
                <w:noProof/>
                <w:webHidden/>
              </w:rPr>
              <w:fldChar w:fldCharType="begin"/>
            </w:r>
            <w:r>
              <w:rPr>
                <w:noProof/>
                <w:webHidden/>
              </w:rPr>
              <w:instrText xml:space="preserve"> PAGEREF _Toc151516110 \h </w:instrText>
            </w:r>
            <w:r>
              <w:rPr>
                <w:noProof/>
                <w:webHidden/>
              </w:rPr>
            </w:r>
            <w:r>
              <w:rPr>
                <w:noProof/>
                <w:webHidden/>
              </w:rPr>
              <w:fldChar w:fldCharType="separate"/>
            </w:r>
            <w:r>
              <w:rPr>
                <w:noProof/>
                <w:webHidden/>
              </w:rPr>
              <w:t>4</w:t>
            </w:r>
            <w:r>
              <w:rPr>
                <w:noProof/>
                <w:webHidden/>
              </w:rPr>
              <w:fldChar w:fldCharType="end"/>
            </w:r>
          </w:hyperlink>
        </w:p>
        <w:p w14:paraId="1CAA3EB5" w14:textId="117F26B1" w:rsidR="001574BD" w:rsidRDefault="001574BD">
          <w:pPr>
            <w:pStyle w:val="TOC2"/>
            <w:tabs>
              <w:tab w:val="right" w:leader="dot" w:pos="9350"/>
            </w:tabs>
            <w:rPr>
              <w:rFonts w:eastAsiaTheme="minorEastAsia"/>
              <w:noProof/>
              <w:kern w:val="2"/>
              <w:lang w:val="en-GB" w:eastAsia="en-GB"/>
              <w14:ligatures w14:val="standardContextual"/>
            </w:rPr>
          </w:pPr>
          <w:hyperlink w:anchor="_Toc151516111" w:history="1">
            <w:r w:rsidRPr="00042156">
              <w:rPr>
                <w:rStyle w:val="Hyperlink"/>
                <w:noProof/>
              </w:rPr>
              <w:t>Conclusions</w:t>
            </w:r>
            <w:r>
              <w:rPr>
                <w:noProof/>
                <w:webHidden/>
              </w:rPr>
              <w:tab/>
            </w:r>
            <w:r>
              <w:rPr>
                <w:noProof/>
                <w:webHidden/>
              </w:rPr>
              <w:fldChar w:fldCharType="begin"/>
            </w:r>
            <w:r>
              <w:rPr>
                <w:noProof/>
                <w:webHidden/>
              </w:rPr>
              <w:instrText xml:space="preserve"> PAGEREF _Toc151516111 \h </w:instrText>
            </w:r>
            <w:r>
              <w:rPr>
                <w:noProof/>
                <w:webHidden/>
              </w:rPr>
            </w:r>
            <w:r>
              <w:rPr>
                <w:noProof/>
                <w:webHidden/>
              </w:rPr>
              <w:fldChar w:fldCharType="separate"/>
            </w:r>
            <w:r>
              <w:rPr>
                <w:noProof/>
                <w:webHidden/>
              </w:rPr>
              <w:t>5</w:t>
            </w:r>
            <w:r>
              <w:rPr>
                <w:noProof/>
                <w:webHidden/>
              </w:rPr>
              <w:fldChar w:fldCharType="end"/>
            </w:r>
          </w:hyperlink>
        </w:p>
        <w:p w14:paraId="4A3457CE" w14:textId="173EE81A" w:rsidR="001574BD" w:rsidRDefault="001574BD">
          <w:pPr>
            <w:pStyle w:val="TOC2"/>
            <w:tabs>
              <w:tab w:val="right" w:leader="dot" w:pos="9350"/>
            </w:tabs>
            <w:rPr>
              <w:rFonts w:eastAsiaTheme="minorEastAsia"/>
              <w:noProof/>
              <w:kern w:val="2"/>
              <w:lang w:val="en-GB" w:eastAsia="en-GB"/>
              <w14:ligatures w14:val="standardContextual"/>
            </w:rPr>
          </w:pPr>
          <w:hyperlink w:anchor="_Toc151516112" w:history="1">
            <w:r w:rsidRPr="00042156">
              <w:rPr>
                <w:rStyle w:val="Hyperlink"/>
                <w:noProof/>
              </w:rPr>
              <w:t>References</w:t>
            </w:r>
            <w:r>
              <w:rPr>
                <w:noProof/>
                <w:webHidden/>
              </w:rPr>
              <w:tab/>
            </w:r>
            <w:r>
              <w:rPr>
                <w:noProof/>
                <w:webHidden/>
              </w:rPr>
              <w:fldChar w:fldCharType="begin"/>
            </w:r>
            <w:r>
              <w:rPr>
                <w:noProof/>
                <w:webHidden/>
              </w:rPr>
              <w:instrText xml:space="preserve"> PAGEREF _Toc151516112 \h </w:instrText>
            </w:r>
            <w:r>
              <w:rPr>
                <w:noProof/>
                <w:webHidden/>
              </w:rPr>
            </w:r>
            <w:r>
              <w:rPr>
                <w:noProof/>
                <w:webHidden/>
              </w:rPr>
              <w:fldChar w:fldCharType="separate"/>
            </w:r>
            <w:r>
              <w:rPr>
                <w:noProof/>
                <w:webHidden/>
              </w:rPr>
              <w:t>5</w:t>
            </w:r>
            <w:r>
              <w:rPr>
                <w:noProof/>
                <w:webHidden/>
              </w:rPr>
              <w:fldChar w:fldCharType="end"/>
            </w:r>
          </w:hyperlink>
        </w:p>
        <w:p w14:paraId="55196090" w14:textId="1EED7E0E" w:rsidR="001574BD" w:rsidRDefault="001574BD">
          <w:pPr>
            <w:pStyle w:val="TOC2"/>
            <w:tabs>
              <w:tab w:val="right" w:leader="dot" w:pos="9350"/>
            </w:tabs>
            <w:rPr>
              <w:rFonts w:eastAsiaTheme="minorEastAsia"/>
              <w:noProof/>
              <w:kern w:val="2"/>
              <w:lang w:val="en-GB" w:eastAsia="en-GB"/>
              <w14:ligatures w14:val="standardContextual"/>
            </w:rPr>
          </w:pPr>
          <w:hyperlink w:anchor="_Toc151516113" w:history="1">
            <w:r w:rsidRPr="00042156">
              <w:rPr>
                <w:rStyle w:val="Hyperlink"/>
                <w:noProof/>
              </w:rPr>
              <w:t>Appendixes</w:t>
            </w:r>
            <w:r>
              <w:rPr>
                <w:noProof/>
                <w:webHidden/>
              </w:rPr>
              <w:tab/>
            </w:r>
            <w:r>
              <w:rPr>
                <w:noProof/>
                <w:webHidden/>
              </w:rPr>
              <w:fldChar w:fldCharType="begin"/>
            </w:r>
            <w:r>
              <w:rPr>
                <w:noProof/>
                <w:webHidden/>
              </w:rPr>
              <w:instrText xml:space="preserve"> PAGEREF _Toc151516113 \h </w:instrText>
            </w:r>
            <w:r>
              <w:rPr>
                <w:noProof/>
                <w:webHidden/>
              </w:rPr>
            </w:r>
            <w:r>
              <w:rPr>
                <w:noProof/>
                <w:webHidden/>
              </w:rPr>
              <w:fldChar w:fldCharType="separate"/>
            </w:r>
            <w:r>
              <w:rPr>
                <w:noProof/>
                <w:webHidden/>
              </w:rPr>
              <w:t>8</w:t>
            </w:r>
            <w:r>
              <w:rPr>
                <w:noProof/>
                <w:webHidden/>
              </w:rPr>
              <w:fldChar w:fldCharType="end"/>
            </w:r>
          </w:hyperlink>
        </w:p>
        <w:p w14:paraId="0D675C6E" w14:textId="499A4F46"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16100"/>
      <w:r>
        <w:lastRenderedPageBreak/>
        <w:t>Introduction</w:t>
      </w:r>
      <w:bookmarkEnd w:id="0"/>
    </w:p>
    <w:p w14:paraId="74BB26AD" w14:textId="1E990934"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549D77D2"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t>workers</w:t>
      </w:r>
      <w:r w:rsidR="00517F36">
        <w:t xml:space="preserve"> to be in a </w:t>
      </w:r>
      <w:r w:rsidR="00E42FDD">
        <w:t>seated</w:t>
      </w:r>
      <w:r w:rsidR="00517F36">
        <w:t xml:space="preserve"> position for an extended </w:t>
      </w:r>
      <w:proofErr w:type="gramStart"/>
      <w:r w:rsidR="00517F36">
        <w:t>period of time</w:t>
      </w:r>
      <w:proofErr w:type="gramEnd"/>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(Putsa et al., 2022)</w:t>
      </w:r>
      <w:r w:rsidR="00281061">
        <w:fldChar w:fldCharType="end"/>
      </w:r>
      <w:r w:rsidR="002C33FB">
        <w:t xml:space="preserve">, prolong sitting is one of the leading causes of </w:t>
      </w:r>
      <w:r w:rsidR="001D47FC">
        <w:t>MSDs among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that would be actively </w:t>
      </w:r>
      <w:proofErr w:type="gramStart"/>
      <w:r w:rsidR="00955875">
        <w:t>monitors</w:t>
      </w:r>
      <w:proofErr w:type="gramEnd"/>
      <w:r w:rsidR="007B2A6C">
        <w:t xml:space="preserve"> and provide feedback on </w:t>
      </w:r>
      <w:r w:rsidR="00955875">
        <w:t>one’s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9A79360"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433F8F">
        <w:t>investigated</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433F8F">
        <w:t xml:space="preserve">, </w:t>
      </w:r>
      <w:r w:rsidR="00721F6C">
        <w:t>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1A7B2330" w14:textId="0101B205" w:rsidR="009144BC" w:rsidRPr="009144BC" w:rsidRDefault="00A17518" w:rsidP="009144BC">
      <w:pPr>
        <w:pStyle w:val="Heading2"/>
      </w:pPr>
      <w:bookmarkStart w:id="1" w:name="_Toc151516101"/>
      <w:r>
        <w:lastRenderedPageBreak/>
        <w:t>Literature Review</w:t>
      </w:r>
      <w:bookmarkEnd w:id="1"/>
    </w:p>
    <w:p w14:paraId="6031847F" w14:textId="434374A5" w:rsidR="00C46115" w:rsidRDefault="00673D3C" w:rsidP="00673D3C">
      <w:pPr>
        <w:pStyle w:val="Heading3"/>
      </w:pPr>
      <w:bookmarkStart w:id="2" w:name="_Toc151516102"/>
      <w:r>
        <w:t xml:space="preserve">Existing </w:t>
      </w:r>
      <w:r w:rsidRPr="00673D3C">
        <w:t>Sitting Posture Monitoring Systems</w:t>
      </w:r>
      <w:bookmarkEnd w:id="2"/>
    </w:p>
    <w:p w14:paraId="39FAB769" w14:textId="5A52EE90" w:rsidR="00E93837" w:rsidRDefault="001B3153" w:rsidP="00673D3C">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 xml:space="preserve">. </w:t>
      </w:r>
      <w:r w:rsidR="00C05D8C">
        <w:t>To conduct this literature review</w:t>
      </w:r>
      <w:r w:rsidR="006C6121">
        <w:t>,</w:t>
      </w:r>
      <w:r>
        <w:t xml:space="preserve"> </w:t>
      </w:r>
      <w:r w:rsidR="0048274B">
        <w:t xml:space="preserve">30 </w:t>
      </w:r>
      <w:r w:rsidR="000D651D">
        <w:t>relevant</w:t>
      </w:r>
      <w:r w:rsidR="0048274B">
        <w:t xml:space="preserve"> </w:t>
      </w:r>
      <w:r>
        <w:t xml:space="preserve">research </w:t>
      </w:r>
      <w:r w:rsidR="0048274B">
        <w:t>papers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009E9A9C" w14:textId="77777777" w:rsidR="008064C8" w:rsidRDefault="008064C8" w:rsidP="00673D3C"/>
    <w:p w14:paraId="30ABA687" w14:textId="607A9651" w:rsidR="00C85063" w:rsidRDefault="00481151" w:rsidP="00C85063">
      <w:pPr>
        <w:pStyle w:val="Heading3"/>
      </w:pPr>
      <w:bookmarkStart w:id="3" w:name="_Toc151516103"/>
      <w:r>
        <w:t>Sensor Technology</w:t>
      </w:r>
      <w:bookmarkEnd w:id="3"/>
    </w:p>
    <w:p w14:paraId="7FB0992B" w14:textId="05B70E6C" w:rsidR="00405948" w:rsidRPr="00405948" w:rsidRDefault="008639EE" w:rsidP="00405948">
      <w:r>
        <w:t xml:space="preserve">Upon in-depth evaluation of the research papers, it was seen that </w:t>
      </w:r>
      <w:r w:rsidR="005C2D0D">
        <w:t>there are different variations of sensor technology being</w:t>
      </w:r>
      <w:r w:rsidR="007F72E1">
        <w:t xml:space="preserve"> used in the classification of different sitting postures. </w:t>
      </w:r>
      <w:r w:rsidR="006D0C68">
        <w:t xml:space="preserve">Overall, it was concluded that </w:t>
      </w:r>
      <w:r w:rsidR="006D0C68" w:rsidRPr="00E55198">
        <w:rPr>
          <w:b/>
          <w:bCs/>
        </w:rPr>
        <w:t>Force Sensing Resistors</w:t>
      </w:r>
      <w:r w:rsidR="006D0C68">
        <w:t xml:space="preserve"> (FSRs) and </w:t>
      </w:r>
      <w:r w:rsidR="006D0C68" w:rsidRPr="00E55198">
        <w:rPr>
          <w:b/>
          <w:bCs/>
        </w:rPr>
        <w:t xml:space="preserve">Load </w:t>
      </w:r>
      <w:r w:rsidR="00856C31" w:rsidRPr="00E55198">
        <w:rPr>
          <w:b/>
          <w:bCs/>
        </w:rPr>
        <w:t>Cells</w:t>
      </w:r>
      <w:r w:rsidR="00856C31">
        <w:t xml:space="preserve"> were 2 of the most widely used sensors of choice in the</w:t>
      </w:r>
      <w:r w:rsidR="001574BD">
        <w:t xml:space="preserve"> classification of different sitting </w:t>
      </w:r>
      <w:r w:rsidR="00D72F29">
        <w:t>postures.</w:t>
      </w:r>
    </w:p>
    <w:p w14:paraId="29471C5C" w14:textId="77777777" w:rsidR="00B619E4" w:rsidRDefault="00C85063" w:rsidP="00B619E4">
      <w:pPr>
        <w:pStyle w:val="Heading4"/>
      </w:pPr>
      <w:r>
        <w:t>Flex Sensors</w:t>
      </w:r>
    </w:p>
    <w:p w14:paraId="1AB95D36" w14:textId="599A121B" w:rsidR="00B619E4" w:rsidRDefault="0014776F" w:rsidP="0014776F">
      <w:pPr>
        <w:pStyle w:val="ListParagraph"/>
        <w:numPr>
          <w:ilvl w:val="0"/>
          <w:numId w:val="4"/>
        </w:numPr>
      </w:pPr>
      <w:r>
        <w:t>What are flex sensors?</w:t>
      </w:r>
    </w:p>
    <w:p w14:paraId="4DC7FD8C" w14:textId="014F0B9C" w:rsidR="0014776F" w:rsidRDefault="0014776F" w:rsidP="0014776F">
      <w:pPr>
        <w:pStyle w:val="ListParagraph"/>
        <w:numPr>
          <w:ilvl w:val="0"/>
          <w:numId w:val="4"/>
        </w:numPr>
      </w:pPr>
      <w:r>
        <w:t>What are they made from?</w:t>
      </w:r>
    </w:p>
    <w:p w14:paraId="69A4E6DB" w14:textId="7E68F3A8" w:rsidR="0014776F" w:rsidRPr="00B619E4" w:rsidRDefault="0014776F" w:rsidP="0014776F">
      <w:pPr>
        <w:pStyle w:val="ListParagraph"/>
        <w:numPr>
          <w:ilvl w:val="0"/>
          <w:numId w:val="4"/>
        </w:numPr>
      </w:pPr>
      <w:r>
        <w:t>Other use-cases</w:t>
      </w:r>
    </w:p>
    <w:p w14:paraId="2307E55D" w14:textId="7C6603FF" w:rsidR="00B619E4" w:rsidRDefault="00C85063" w:rsidP="00B619E4">
      <w:pPr>
        <w:pStyle w:val="Heading4"/>
      </w:pPr>
      <w:r>
        <w:t>Load Cells</w:t>
      </w:r>
    </w:p>
    <w:p w14:paraId="33133900" w14:textId="2E2DD4D5" w:rsidR="00C85063" w:rsidRDefault="001D47FC" w:rsidP="00B619E4">
      <w:pPr>
        <w:pStyle w:val="Heading4"/>
      </w:pPr>
      <w:r>
        <w:t>Other types of sensors</w:t>
      </w:r>
    </w:p>
    <w:p w14:paraId="6355782B" w14:textId="244B0781" w:rsidR="001D47FC" w:rsidRDefault="001D47FC" w:rsidP="001D47FC">
      <w:pPr>
        <w:pStyle w:val="ListParagraph"/>
        <w:numPr>
          <w:ilvl w:val="0"/>
          <w:numId w:val="4"/>
        </w:numPr>
      </w:pPr>
      <w:r>
        <w:t>Web cameras</w:t>
      </w:r>
    </w:p>
    <w:p w14:paraId="58052878" w14:textId="63260A77" w:rsidR="001D47FC" w:rsidRDefault="00695252" w:rsidP="001D47FC">
      <w:pPr>
        <w:pStyle w:val="ListParagraph"/>
        <w:numPr>
          <w:ilvl w:val="0"/>
          <w:numId w:val="4"/>
        </w:numPr>
      </w:pPr>
      <w:r>
        <w:t>RFID</w:t>
      </w:r>
    </w:p>
    <w:p w14:paraId="2063EA9C" w14:textId="2E52E255" w:rsidR="00B619E4" w:rsidRDefault="007C61E4" w:rsidP="00B619E4">
      <w:pPr>
        <w:pStyle w:val="ListParagraph"/>
        <w:numPr>
          <w:ilvl w:val="0"/>
          <w:numId w:val="4"/>
        </w:numPr>
      </w:pPr>
      <w:r>
        <w:t>Multi</w:t>
      </w:r>
      <w:r w:rsidR="00E20652">
        <w:t>-</w:t>
      </w:r>
      <w:r w:rsidR="00695252">
        <w:t>Sensor Combinations</w:t>
      </w:r>
    </w:p>
    <w:p w14:paraId="2231610A" w14:textId="5C44FC91" w:rsidR="008064C8" w:rsidRPr="00B619E4" w:rsidRDefault="00695252" w:rsidP="00695252">
      <w:pPr>
        <w:pStyle w:val="Heading3"/>
      </w:pPr>
      <w:r>
        <w:t xml:space="preserve">Different </w:t>
      </w:r>
      <w:r w:rsidR="008064C8">
        <w:t>Sitting postures</w:t>
      </w:r>
    </w:p>
    <w:p w14:paraId="3DC29DC7" w14:textId="19226CB1" w:rsidR="00A62F49" w:rsidRPr="00673D3C" w:rsidRDefault="00A62F49" w:rsidP="00A62F49">
      <w:pPr>
        <w:pStyle w:val="Heading3"/>
      </w:pPr>
      <w:bookmarkStart w:id="4" w:name="_Toc151516104"/>
      <w:r>
        <w:t>Smart Wheelchair Systems</w:t>
      </w:r>
      <w:bookmarkEnd w:id="4"/>
    </w:p>
    <w:p w14:paraId="3F2872AF" w14:textId="42AD5EE6" w:rsidR="00E46068" w:rsidRDefault="001178AB" w:rsidP="00246118">
      <w:pPr>
        <w:pStyle w:val="Heading3"/>
      </w:pPr>
      <w:bookmarkStart w:id="5" w:name="_Toc151516105"/>
      <w:r>
        <w:t>User Feedback System</w:t>
      </w:r>
      <w:bookmarkEnd w:id="5"/>
    </w:p>
    <w:p w14:paraId="7BDAF7E8" w14:textId="62B69B5A" w:rsidR="0091091F" w:rsidRDefault="00E46068" w:rsidP="0091091F">
      <w:pPr>
        <w:pStyle w:val="Heading3"/>
      </w:pPr>
      <w:bookmarkStart w:id="6" w:name="_Toc151516106"/>
      <w:r>
        <w:t>Machine Learning Algorithm</w:t>
      </w:r>
      <w:bookmarkEnd w:id="6"/>
    </w:p>
    <w:p w14:paraId="54A6DA89" w14:textId="2364A6BE" w:rsidR="0091091F" w:rsidRPr="0091091F" w:rsidRDefault="0091091F" w:rsidP="0091091F">
      <w:pPr>
        <w:pStyle w:val="Heading3"/>
      </w:pPr>
      <w:r>
        <w:t xml:space="preserve">Quality of Testing Data </w:t>
      </w:r>
    </w:p>
    <w:p w14:paraId="7570EDC5" w14:textId="1BC7C8C8" w:rsidR="005C6364" w:rsidRDefault="005C6364" w:rsidP="005C6364">
      <w:pPr>
        <w:pStyle w:val="Heading3"/>
      </w:pPr>
      <w:bookmarkStart w:id="7" w:name="_Toc151516109"/>
      <w:r>
        <w:t>Research Gaps</w:t>
      </w:r>
      <w:bookmarkEnd w:id="7"/>
    </w:p>
    <w:p w14:paraId="5C92D447" w14:textId="1336BD6E" w:rsidR="004A7D7D" w:rsidRDefault="00D2542B" w:rsidP="004A7D7D">
      <w:pPr>
        <w:pStyle w:val="Heading3"/>
      </w:pPr>
      <w:bookmarkStart w:id="8" w:name="_Toc151516110"/>
      <w:r>
        <w:t>Future/Proposed Plans</w:t>
      </w:r>
      <w:bookmarkEnd w:id="8"/>
    </w:p>
    <w:p w14:paraId="0482EE10" w14:textId="2DF38DA4" w:rsidR="004A7D7D" w:rsidRPr="004A7D7D" w:rsidRDefault="004A7D7D" w:rsidP="004A7D7D">
      <w:pPr>
        <w:pStyle w:val="Heading3"/>
      </w:pPr>
      <w:r>
        <w:t>The use and impact of Mobile apps in the healthcare sector</w:t>
      </w:r>
    </w:p>
    <w:p w14:paraId="3ABDC0FC" w14:textId="751E156B" w:rsidR="004C7037" w:rsidRPr="004C7037" w:rsidRDefault="004C7037" w:rsidP="004C7037">
      <w:pPr>
        <w:pStyle w:val="Heading3"/>
      </w:pPr>
      <w:bookmarkStart w:id="9" w:name="_Toc151516108"/>
      <w:r>
        <w:t>Commercialization</w:t>
      </w:r>
      <w:bookmarkEnd w:id="9"/>
    </w:p>
    <w:p w14:paraId="4944F5D6" w14:textId="468E2159" w:rsidR="00D73E9A" w:rsidRPr="00D73E9A" w:rsidRDefault="003562ED" w:rsidP="00E93837">
      <w:pPr>
        <w:pStyle w:val="Heading2"/>
      </w:pPr>
      <w:bookmarkStart w:id="10" w:name="_Toc151516111"/>
      <w:r>
        <w:t>C</w:t>
      </w:r>
      <w:r w:rsidR="00D73E9A">
        <w:t>onclusions</w:t>
      </w:r>
      <w:bookmarkEnd w:id="10"/>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1" w:name="_Toc151516112"/>
      <w:r w:rsidRPr="009862E7">
        <w:rPr>
          <w:rStyle w:val="IntenseReference"/>
          <w:b w:val="0"/>
          <w:bCs w:val="0"/>
          <w:smallCaps w:val="0"/>
          <w:color w:val="2F5496" w:themeColor="accent1" w:themeShade="BF"/>
          <w:spacing w:val="0"/>
        </w:rPr>
        <w:t>References</w:t>
      </w:r>
      <w:bookmarkEnd w:id="11"/>
    </w:p>
    <w:p w14:paraId="32EE8AFB" w14:textId="77777777" w:rsidR="00136AAB" w:rsidRPr="00136AAB" w:rsidRDefault="00290E31" w:rsidP="00136AAB">
      <w:pPr>
        <w:pStyle w:val="Bibliography"/>
        <w:rPr>
          <w:rFonts w:ascii="Calibri" w:hAnsi="Calibri" w:cs="Calibri"/>
        </w:rPr>
      </w:pPr>
      <w:r>
        <w:fldChar w:fldCharType="begin"/>
      </w:r>
      <w:r w:rsidR="00746258">
        <w:instrText xml:space="preserve"> ADDIN ZOTERO_BIBL {"uncited":[],"omitted":[],"custom":[]} CSL_BIBLIOGRAPHY </w:instrText>
      </w:r>
      <w:r>
        <w:fldChar w:fldCharType="separate"/>
      </w:r>
      <w:r w:rsidR="00136AAB" w:rsidRPr="00136AAB">
        <w:rPr>
          <w:rFonts w:ascii="Calibri" w:hAnsi="Calibri" w:cs="Calibri"/>
        </w:rPr>
        <w:t xml:space="preserve">Ahmad, J., </w:t>
      </w:r>
      <w:proofErr w:type="spellStart"/>
      <w:r w:rsidR="00136AAB" w:rsidRPr="00136AAB">
        <w:rPr>
          <w:rFonts w:ascii="Calibri" w:hAnsi="Calibri" w:cs="Calibri"/>
        </w:rPr>
        <w:t>Sidén</w:t>
      </w:r>
      <w:proofErr w:type="spellEnd"/>
      <w:r w:rsidR="00136AAB" w:rsidRPr="00136AAB">
        <w:rPr>
          <w:rFonts w:ascii="Calibri" w:hAnsi="Calibri" w:cs="Calibri"/>
        </w:rPr>
        <w:t xml:space="preserve">, J. and Andersson, H. (2021) ‘A Proposal </w:t>
      </w:r>
      <w:proofErr w:type="gramStart"/>
      <w:r w:rsidR="00136AAB" w:rsidRPr="00136AAB">
        <w:rPr>
          <w:rFonts w:ascii="Calibri" w:hAnsi="Calibri" w:cs="Calibri"/>
        </w:rPr>
        <w:t>of</w:t>
      </w:r>
      <w:proofErr w:type="gramEnd"/>
      <w:r w:rsidR="00136AAB" w:rsidRPr="00136AAB">
        <w:rPr>
          <w:rFonts w:ascii="Calibri" w:hAnsi="Calibri" w:cs="Calibri"/>
        </w:rPr>
        <w:t xml:space="preserve"> Implementation of Sitting Posture Monitoring System for Wheelchair Utilizing Machine Learning Methods’. </w:t>
      </w:r>
      <w:r w:rsidR="00136AAB" w:rsidRPr="00136AAB">
        <w:rPr>
          <w:rFonts w:ascii="Calibri" w:hAnsi="Calibri" w:cs="Calibri"/>
          <w:i/>
          <w:iCs/>
        </w:rPr>
        <w:t>Sensors</w:t>
      </w:r>
      <w:r w:rsidR="00136AAB" w:rsidRPr="00136AAB">
        <w:rPr>
          <w:rFonts w:ascii="Calibri" w:hAnsi="Calibri" w:cs="Calibri"/>
        </w:rPr>
        <w:t xml:space="preserve"> 21(19), p. 6349. </w:t>
      </w:r>
      <w:proofErr w:type="spellStart"/>
      <w:r w:rsidR="00136AAB" w:rsidRPr="00136AAB">
        <w:rPr>
          <w:rFonts w:ascii="Calibri" w:hAnsi="Calibri" w:cs="Calibri"/>
        </w:rPr>
        <w:t>doi</w:t>
      </w:r>
      <w:proofErr w:type="spellEnd"/>
      <w:r w:rsidR="00136AAB" w:rsidRPr="00136AAB">
        <w:rPr>
          <w:rFonts w:ascii="Calibri" w:hAnsi="Calibri" w:cs="Calibri"/>
        </w:rPr>
        <w:t>: 10.3390/s21196349.</w:t>
      </w:r>
    </w:p>
    <w:p w14:paraId="04569A86"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Aminosharieh</w:t>
      </w:r>
      <w:proofErr w:type="spellEnd"/>
      <w:r w:rsidRPr="00136AAB">
        <w:rPr>
          <w:rFonts w:ascii="Calibri" w:hAnsi="Calibri" w:cs="Calibri"/>
        </w:rPr>
        <w:t xml:space="preserve"> Najafi, T., Abramo, A., </w:t>
      </w:r>
      <w:proofErr w:type="spellStart"/>
      <w:r w:rsidRPr="00136AAB">
        <w:rPr>
          <w:rFonts w:ascii="Calibri" w:hAnsi="Calibri" w:cs="Calibri"/>
        </w:rPr>
        <w:t>Kyamakya</w:t>
      </w:r>
      <w:proofErr w:type="spellEnd"/>
      <w:r w:rsidRPr="00136AAB">
        <w:rPr>
          <w:rFonts w:ascii="Calibri" w:hAnsi="Calibri" w:cs="Calibri"/>
        </w:rPr>
        <w:t xml:space="preserve">, K. and </w:t>
      </w:r>
      <w:proofErr w:type="spellStart"/>
      <w:r w:rsidRPr="00136AAB">
        <w:rPr>
          <w:rFonts w:ascii="Calibri" w:hAnsi="Calibri" w:cs="Calibri"/>
        </w:rPr>
        <w:t>Affanni</w:t>
      </w:r>
      <w:proofErr w:type="spellEnd"/>
      <w:r w:rsidRPr="00136AAB">
        <w:rPr>
          <w:rFonts w:ascii="Calibri" w:hAnsi="Calibri" w:cs="Calibri"/>
        </w:rPr>
        <w:t xml:space="preserve">, A. (2022) ‘Development of a Smart Chair Sensors System and Classification of Sitting Postures with Deep Learning Algorithms’. </w:t>
      </w:r>
      <w:r w:rsidRPr="00136AAB">
        <w:rPr>
          <w:rFonts w:ascii="Calibri" w:hAnsi="Calibri" w:cs="Calibri"/>
          <w:i/>
          <w:iCs/>
        </w:rPr>
        <w:t>Sensors</w:t>
      </w:r>
      <w:r w:rsidRPr="00136AAB">
        <w:rPr>
          <w:rFonts w:ascii="Calibri" w:hAnsi="Calibri" w:cs="Calibri"/>
        </w:rPr>
        <w:t xml:space="preserve"> 22(15), p. 5585. </w:t>
      </w:r>
      <w:proofErr w:type="spellStart"/>
      <w:r w:rsidRPr="00136AAB">
        <w:rPr>
          <w:rFonts w:ascii="Calibri" w:hAnsi="Calibri" w:cs="Calibri"/>
        </w:rPr>
        <w:t>doi</w:t>
      </w:r>
      <w:proofErr w:type="spellEnd"/>
      <w:r w:rsidRPr="00136AAB">
        <w:rPr>
          <w:rFonts w:ascii="Calibri" w:hAnsi="Calibri" w:cs="Calibri"/>
        </w:rPr>
        <w:t>: 10.3390/s22155585.</w:t>
      </w:r>
    </w:p>
    <w:p w14:paraId="0972CA45" w14:textId="77777777" w:rsidR="00136AAB" w:rsidRPr="00136AAB" w:rsidRDefault="00136AAB" w:rsidP="00136AAB">
      <w:pPr>
        <w:pStyle w:val="Bibliography"/>
        <w:rPr>
          <w:rFonts w:ascii="Calibri" w:hAnsi="Calibri" w:cs="Calibri"/>
        </w:rPr>
      </w:pPr>
      <w:r w:rsidRPr="00136AAB">
        <w:rPr>
          <w:rFonts w:ascii="Calibri" w:hAnsi="Calibri" w:cs="Calibri"/>
        </w:rPr>
        <w:t xml:space="preserve">Arora, S.N. and Khatri, S. (2022) ‘Prevalence of work-related musculoskeletal disorder in sitting </w:t>
      </w:r>
      <w:proofErr w:type="gramStart"/>
      <w:r w:rsidRPr="00136AAB">
        <w:rPr>
          <w:rFonts w:ascii="Calibri" w:hAnsi="Calibri" w:cs="Calibri"/>
        </w:rPr>
        <w:t>professionals’</w:t>
      </w:r>
      <w:proofErr w:type="gramEnd"/>
      <w:r w:rsidRPr="00136AAB">
        <w:rPr>
          <w:rFonts w:ascii="Calibri" w:hAnsi="Calibri" w:cs="Calibri"/>
        </w:rPr>
        <w:t xml:space="preserve">. </w:t>
      </w:r>
      <w:r w:rsidRPr="00136AAB">
        <w:rPr>
          <w:rFonts w:ascii="Calibri" w:hAnsi="Calibri" w:cs="Calibri"/>
          <w:i/>
          <w:iCs/>
        </w:rPr>
        <w:t xml:space="preserve">International Journal </w:t>
      </w:r>
      <w:proofErr w:type="gramStart"/>
      <w:r w:rsidRPr="00136AAB">
        <w:rPr>
          <w:rFonts w:ascii="Calibri" w:hAnsi="Calibri" w:cs="Calibri"/>
          <w:i/>
          <w:iCs/>
        </w:rPr>
        <w:t>Of</w:t>
      </w:r>
      <w:proofErr w:type="gramEnd"/>
      <w:r w:rsidRPr="00136AAB">
        <w:rPr>
          <w:rFonts w:ascii="Calibri" w:hAnsi="Calibri" w:cs="Calibri"/>
          <w:i/>
          <w:iCs/>
        </w:rPr>
        <w:t xml:space="preserve"> Community Medicine And Public Health</w:t>
      </w:r>
      <w:r w:rsidRPr="00136AAB">
        <w:rPr>
          <w:rFonts w:ascii="Calibri" w:hAnsi="Calibri" w:cs="Calibri"/>
        </w:rPr>
        <w:t xml:space="preserve"> 9(2), p. 892. </w:t>
      </w:r>
      <w:proofErr w:type="spellStart"/>
      <w:r w:rsidRPr="00136AAB">
        <w:rPr>
          <w:rFonts w:ascii="Calibri" w:hAnsi="Calibri" w:cs="Calibri"/>
        </w:rPr>
        <w:t>doi</w:t>
      </w:r>
      <w:proofErr w:type="spellEnd"/>
      <w:r w:rsidRPr="00136AAB">
        <w:rPr>
          <w:rFonts w:ascii="Calibri" w:hAnsi="Calibri" w:cs="Calibri"/>
        </w:rPr>
        <w:t>: 10.18203/2394-6040.ijcmph20220259.</w:t>
      </w:r>
    </w:p>
    <w:p w14:paraId="13C66667" w14:textId="77777777" w:rsidR="00136AAB" w:rsidRPr="00136AAB" w:rsidRDefault="00136AAB" w:rsidP="00136AAB">
      <w:pPr>
        <w:pStyle w:val="Bibliography"/>
        <w:rPr>
          <w:rFonts w:ascii="Calibri" w:hAnsi="Calibri" w:cs="Calibri"/>
        </w:rPr>
      </w:pPr>
      <w:r w:rsidRPr="00136AAB">
        <w:rPr>
          <w:rFonts w:ascii="Calibri" w:hAnsi="Calibri" w:cs="Calibri"/>
        </w:rPr>
        <w:t xml:space="preserve">Bevan, S. (2015) ‘Economic impact of musculoskeletal disorders (MSDs) on work in Europe’. </w:t>
      </w:r>
      <w:r w:rsidRPr="00136AAB">
        <w:rPr>
          <w:rFonts w:ascii="Calibri" w:hAnsi="Calibri" w:cs="Calibri"/>
          <w:i/>
          <w:iCs/>
        </w:rPr>
        <w:t>Best Practice &amp; Research Clinical Rheumatology</w:t>
      </w:r>
      <w:r w:rsidRPr="00136AAB">
        <w:rPr>
          <w:rFonts w:ascii="Calibri" w:hAnsi="Calibri" w:cs="Calibri"/>
        </w:rPr>
        <w:t xml:space="preserve"> 29(3), pp. 356–373. </w:t>
      </w:r>
      <w:proofErr w:type="spellStart"/>
      <w:r w:rsidRPr="00136AAB">
        <w:rPr>
          <w:rFonts w:ascii="Calibri" w:hAnsi="Calibri" w:cs="Calibri"/>
        </w:rPr>
        <w:t>doi</w:t>
      </w:r>
      <w:proofErr w:type="spellEnd"/>
      <w:r w:rsidRPr="00136AAB">
        <w:rPr>
          <w:rFonts w:ascii="Calibri" w:hAnsi="Calibri" w:cs="Calibri"/>
        </w:rPr>
        <w:t>: 10.1016/j.berh.2015.08.002.</w:t>
      </w:r>
    </w:p>
    <w:p w14:paraId="3D532CC6" w14:textId="77777777" w:rsidR="00136AAB" w:rsidRPr="00136AAB" w:rsidRDefault="00136AAB" w:rsidP="00136AAB">
      <w:pPr>
        <w:pStyle w:val="Bibliography"/>
        <w:rPr>
          <w:rFonts w:ascii="Calibri" w:hAnsi="Calibri" w:cs="Calibri"/>
        </w:rPr>
      </w:pPr>
      <w:r w:rsidRPr="00136AAB">
        <w:rPr>
          <w:rFonts w:ascii="Calibri" w:hAnsi="Calibri" w:cs="Calibri"/>
        </w:rPr>
        <w:t xml:space="preserve">Cai, W., Zhao, D., Zhang, M., Xu, Y. and Li, Z. (2021) ‘Improved Self-Organizing Map-Based Unsupervised Learning Algorithm for Sitting Posture Recognition System’. </w:t>
      </w:r>
      <w:r w:rsidRPr="00136AAB">
        <w:rPr>
          <w:rFonts w:ascii="Calibri" w:hAnsi="Calibri" w:cs="Calibri"/>
          <w:i/>
          <w:iCs/>
        </w:rPr>
        <w:t>Sensors</w:t>
      </w:r>
      <w:r w:rsidRPr="00136AAB">
        <w:rPr>
          <w:rFonts w:ascii="Calibri" w:hAnsi="Calibri" w:cs="Calibri"/>
        </w:rPr>
        <w:t xml:space="preserve"> 21(18), p. 6246. </w:t>
      </w:r>
      <w:proofErr w:type="spellStart"/>
      <w:r w:rsidRPr="00136AAB">
        <w:rPr>
          <w:rFonts w:ascii="Calibri" w:hAnsi="Calibri" w:cs="Calibri"/>
        </w:rPr>
        <w:t>doi</w:t>
      </w:r>
      <w:proofErr w:type="spellEnd"/>
      <w:r w:rsidRPr="00136AAB">
        <w:rPr>
          <w:rFonts w:ascii="Calibri" w:hAnsi="Calibri" w:cs="Calibri"/>
        </w:rPr>
        <w:t>: 10.3390/s21186246.</w:t>
      </w:r>
    </w:p>
    <w:p w14:paraId="3AE979FA" w14:textId="77777777" w:rsidR="00136AAB" w:rsidRPr="00136AAB" w:rsidRDefault="00136AAB" w:rsidP="00136AAB">
      <w:pPr>
        <w:pStyle w:val="Bibliography"/>
        <w:rPr>
          <w:rFonts w:ascii="Calibri" w:hAnsi="Calibri" w:cs="Calibri"/>
        </w:rPr>
      </w:pPr>
      <w:r w:rsidRPr="00136AAB">
        <w:rPr>
          <w:rFonts w:ascii="Calibri" w:hAnsi="Calibri" w:cs="Calibri"/>
        </w:rPr>
        <w:t xml:space="preserve">Chen, K. (2019) ‘Sitting Posture Recognition Based on </w:t>
      </w:r>
      <w:proofErr w:type="spellStart"/>
      <w:r w:rsidRPr="00136AAB">
        <w:rPr>
          <w:rFonts w:ascii="Calibri" w:hAnsi="Calibri" w:cs="Calibri"/>
        </w:rPr>
        <w:t>OpenPose</w:t>
      </w:r>
      <w:proofErr w:type="spellEnd"/>
      <w:r w:rsidRPr="00136AAB">
        <w:rPr>
          <w:rFonts w:ascii="Calibri" w:hAnsi="Calibri" w:cs="Calibri"/>
        </w:rPr>
        <w:t xml:space="preserve">’. </w:t>
      </w:r>
      <w:r w:rsidRPr="00136AAB">
        <w:rPr>
          <w:rFonts w:ascii="Calibri" w:hAnsi="Calibri" w:cs="Calibri"/>
          <w:i/>
          <w:iCs/>
        </w:rPr>
        <w:t>IOP Conference Series: Materials Science and Engineering</w:t>
      </w:r>
      <w:r w:rsidRPr="00136AAB">
        <w:rPr>
          <w:rFonts w:ascii="Calibri" w:hAnsi="Calibri" w:cs="Calibri"/>
        </w:rPr>
        <w:t xml:space="preserve"> 677(3), p. 032057. </w:t>
      </w:r>
      <w:proofErr w:type="spellStart"/>
      <w:r w:rsidRPr="00136AAB">
        <w:rPr>
          <w:rFonts w:ascii="Calibri" w:hAnsi="Calibri" w:cs="Calibri"/>
        </w:rPr>
        <w:t>doi</w:t>
      </w:r>
      <w:proofErr w:type="spellEnd"/>
      <w:r w:rsidRPr="00136AAB">
        <w:rPr>
          <w:rFonts w:ascii="Calibri" w:hAnsi="Calibri" w:cs="Calibri"/>
        </w:rPr>
        <w:t>: 10.1088/1757-899X/677/3/032057.</w:t>
      </w:r>
    </w:p>
    <w:p w14:paraId="29F941B1" w14:textId="77777777" w:rsidR="00136AAB" w:rsidRPr="00136AAB" w:rsidRDefault="00136AAB" w:rsidP="00136AAB">
      <w:pPr>
        <w:pStyle w:val="Bibliography"/>
        <w:rPr>
          <w:rFonts w:ascii="Calibri" w:hAnsi="Calibri" w:cs="Calibri"/>
        </w:rPr>
      </w:pPr>
      <w:r w:rsidRPr="00136AAB">
        <w:rPr>
          <w:rFonts w:ascii="Calibri" w:hAnsi="Calibri" w:cs="Calibri"/>
        </w:rPr>
        <w:t xml:space="preserve">European Agency for Safety and Health at Work. (2021) </w:t>
      </w:r>
      <w:r w:rsidRPr="00136AAB">
        <w:rPr>
          <w:rFonts w:ascii="Calibri" w:hAnsi="Calibri" w:cs="Calibri"/>
          <w:i/>
          <w:iCs/>
        </w:rPr>
        <w:t xml:space="preserve">Musculoskeletal disorders among children and young people: prevalence, risk factors and preventive </w:t>
      </w:r>
      <w:proofErr w:type="gramStart"/>
      <w:r w:rsidRPr="00136AAB">
        <w:rPr>
          <w:rFonts w:ascii="Calibri" w:hAnsi="Calibri" w:cs="Calibri"/>
          <w:i/>
          <w:iCs/>
        </w:rPr>
        <w:t>measures :</w:t>
      </w:r>
      <w:proofErr w:type="gramEnd"/>
      <w:r w:rsidRPr="00136AAB">
        <w:rPr>
          <w:rFonts w:ascii="Calibri" w:hAnsi="Calibri" w:cs="Calibri"/>
          <w:i/>
          <w:iCs/>
        </w:rPr>
        <w:t xml:space="preserve"> a scoping review.</w:t>
      </w:r>
      <w:r w:rsidRPr="00136AAB">
        <w:rPr>
          <w:rFonts w:ascii="Calibri" w:hAnsi="Calibri" w:cs="Calibri"/>
        </w:rPr>
        <w:t xml:space="preserve"> LU: Publications Office. Available at: https://data.europa.eu/doi/10.2802/511243 (Accessed: 21 November 2023).</w:t>
      </w:r>
    </w:p>
    <w:p w14:paraId="5A59DCEB" w14:textId="77777777" w:rsidR="00136AAB" w:rsidRPr="00136AAB" w:rsidRDefault="00136AAB" w:rsidP="00136AAB">
      <w:pPr>
        <w:pStyle w:val="Bibliography"/>
        <w:rPr>
          <w:rFonts w:ascii="Calibri" w:hAnsi="Calibri" w:cs="Calibri"/>
        </w:rPr>
      </w:pPr>
      <w:r w:rsidRPr="00136AAB">
        <w:rPr>
          <w:rFonts w:ascii="Calibri" w:hAnsi="Calibri" w:cs="Calibri"/>
        </w:rPr>
        <w:t xml:space="preserve">Fan, Z., Hu, X., Chen, W.-M., Zhang, D.-W. and Ma, X. (2022) ‘A deep learning based 2-dimensional hip pressure signals analysis method for sitting posture recognition’. </w:t>
      </w:r>
      <w:r w:rsidRPr="00136AAB">
        <w:rPr>
          <w:rFonts w:ascii="Calibri" w:hAnsi="Calibri" w:cs="Calibri"/>
          <w:i/>
          <w:iCs/>
        </w:rPr>
        <w:t>Biomedical Signal Processing and Control</w:t>
      </w:r>
      <w:r w:rsidRPr="00136AAB">
        <w:rPr>
          <w:rFonts w:ascii="Calibri" w:hAnsi="Calibri" w:cs="Calibri"/>
        </w:rPr>
        <w:t xml:space="preserve"> 73, p. 103432. </w:t>
      </w:r>
      <w:proofErr w:type="spellStart"/>
      <w:r w:rsidRPr="00136AAB">
        <w:rPr>
          <w:rFonts w:ascii="Calibri" w:hAnsi="Calibri" w:cs="Calibri"/>
        </w:rPr>
        <w:t>doi</w:t>
      </w:r>
      <w:proofErr w:type="spellEnd"/>
      <w:r w:rsidRPr="00136AAB">
        <w:rPr>
          <w:rFonts w:ascii="Calibri" w:hAnsi="Calibri" w:cs="Calibri"/>
        </w:rPr>
        <w:t>: 10.1016/j.bspc.2021.103432.</w:t>
      </w:r>
    </w:p>
    <w:p w14:paraId="447D175C" w14:textId="77777777" w:rsidR="00136AAB" w:rsidRPr="00136AAB" w:rsidRDefault="00136AAB" w:rsidP="00136AAB">
      <w:pPr>
        <w:pStyle w:val="Bibliography"/>
        <w:rPr>
          <w:rFonts w:ascii="Calibri" w:hAnsi="Calibri" w:cs="Calibri"/>
        </w:rPr>
      </w:pPr>
      <w:r w:rsidRPr="00136AAB">
        <w:rPr>
          <w:rFonts w:ascii="Calibri" w:hAnsi="Calibri" w:cs="Calibri"/>
        </w:rPr>
        <w:t xml:space="preserve">Fard, F.D., Moghimi, S. and Lotfi, R. (2013) ‘Evaluating Pressure Ulcer Development in Wheelchair-Bound Population Using Sitting Posture Identification’. </w:t>
      </w:r>
      <w:r w:rsidRPr="00136AAB">
        <w:rPr>
          <w:rFonts w:ascii="Calibri" w:hAnsi="Calibri" w:cs="Calibri"/>
          <w:i/>
          <w:iCs/>
        </w:rPr>
        <w:t>Engineering</w:t>
      </w:r>
      <w:r w:rsidRPr="00136AAB">
        <w:rPr>
          <w:rFonts w:ascii="Calibri" w:hAnsi="Calibri" w:cs="Calibri"/>
        </w:rPr>
        <w:t xml:space="preserve"> 05(10), pp. 132–136. </w:t>
      </w:r>
      <w:proofErr w:type="spellStart"/>
      <w:r w:rsidRPr="00136AAB">
        <w:rPr>
          <w:rFonts w:ascii="Calibri" w:hAnsi="Calibri" w:cs="Calibri"/>
        </w:rPr>
        <w:t>doi</w:t>
      </w:r>
      <w:proofErr w:type="spellEnd"/>
      <w:r w:rsidRPr="00136AAB">
        <w:rPr>
          <w:rFonts w:ascii="Calibri" w:hAnsi="Calibri" w:cs="Calibri"/>
        </w:rPr>
        <w:t>: 10.4236/eng.2013.510B027.</w:t>
      </w:r>
    </w:p>
    <w:p w14:paraId="0DF60528" w14:textId="77777777" w:rsidR="00136AAB" w:rsidRPr="00136AAB" w:rsidRDefault="00136AAB" w:rsidP="00136AAB">
      <w:pPr>
        <w:pStyle w:val="Bibliography"/>
        <w:rPr>
          <w:rFonts w:ascii="Calibri" w:hAnsi="Calibri" w:cs="Calibri"/>
        </w:rPr>
      </w:pPr>
      <w:r w:rsidRPr="00136AAB">
        <w:rPr>
          <w:rFonts w:ascii="Calibri" w:hAnsi="Calibri" w:cs="Calibri"/>
        </w:rPr>
        <w:t xml:space="preserve">Feng, L., Li, Z. and Liu, C. (2019) ‘Are you sitting </w:t>
      </w:r>
      <w:proofErr w:type="gramStart"/>
      <w:r w:rsidRPr="00136AAB">
        <w:rPr>
          <w:rFonts w:ascii="Calibri" w:hAnsi="Calibri" w:cs="Calibri"/>
        </w:rPr>
        <w:t>right?-</w:t>
      </w:r>
      <w:proofErr w:type="gramEnd"/>
      <w:r w:rsidRPr="00136AAB">
        <w:rPr>
          <w:rFonts w:ascii="Calibri" w:hAnsi="Calibri" w:cs="Calibri"/>
        </w:rPr>
        <w:t xml:space="preserve">Sitting Posture Recognition Using RF Signals’. in </w:t>
      </w:r>
      <w:r w:rsidRPr="00136AAB">
        <w:rPr>
          <w:rFonts w:ascii="Calibri" w:hAnsi="Calibri" w:cs="Calibri"/>
          <w:i/>
          <w:iCs/>
        </w:rPr>
        <w:t>2019 IEEE Pacific Rim Conference on Communications, Computers and Signal Processing (PACRIM)</w:t>
      </w:r>
      <w:r w:rsidRPr="00136AAB">
        <w:rPr>
          <w:rFonts w:ascii="Calibri" w:hAnsi="Calibri" w:cs="Calibri"/>
        </w:rPr>
        <w:t>. Victoria, BC, Canada: IEEE, pp. 1–6. Available at: https://ieeexplore.ieee.org/document/8985070/ (Accessed: 25 October 2023).</w:t>
      </w:r>
    </w:p>
    <w:p w14:paraId="3230961D" w14:textId="77777777" w:rsidR="00136AAB" w:rsidRPr="00136AAB" w:rsidRDefault="00136AAB" w:rsidP="00136AAB">
      <w:pPr>
        <w:pStyle w:val="Bibliography"/>
        <w:rPr>
          <w:rFonts w:ascii="Calibri" w:hAnsi="Calibri" w:cs="Calibri"/>
        </w:rPr>
      </w:pPr>
      <w:r w:rsidRPr="00136AAB">
        <w:rPr>
          <w:rFonts w:ascii="Calibri" w:hAnsi="Calibri" w:cs="Calibri"/>
        </w:rPr>
        <w:t>Fu, T. and Macleod, A. (2014) ‘</w:t>
      </w:r>
      <w:proofErr w:type="spellStart"/>
      <w:r w:rsidRPr="00136AAB">
        <w:rPr>
          <w:rFonts w:ascii="Calibri" w:hAnsi="Calibri" w:cs="Calibri"/>
        </w:rPr>
        <w:t>IntelliChair</w:t>
      </w:r>
      <w:proofErr w:type="spellEnd"/>
      <w:r w:rsidRPr="00136AAB">
        <w:rPr>
          <w:rFonts w:ascii="Calibri" w:hAnsi="Calibri" w:cs="Calibri"/>
        </w:rPr>
        <w:t xml:space="preserve">: An Approach for Activity Detection and Prediction via Posture Analysis’. </w:t>
      </w:r>
      <w:proofErr w:type="gramStart"/>
      <w:r w:rsidRPr="00136AAB">
        <w:rPr>
          <w:rFonts w:ascii="Calibri" w:hAnsi="Calibri" w:cs="Calibri"/>
        </w:rPr>
        <w:t xml:space="preserve">in </w:t>
      </w:r>
      <w:r w:rsidRPr="00136AAB">
        <w:rPr>
          <w:rFonts w:ascii="Calibri" w:hAnsi="Calibri" w:cs="Calibri"/>
          <w:i/>
          <w:iCs/>
        </w:rPr>
        <w:t>2014</w:t>
      </w:r>
      <w:proofErr w:type="gramEnd"/>
      <w:r w:rsidRPr="00136AAB">
        <w:rPr>
          <w:rFonts w:ascii="Calibri" w:hAnsi="Calibri" w:cs="Calibri"/>
          <w:i/>
          <w:iCs/>
        </w:rPr>
        <w:t xml:space="preserve"> International Conference on Intelligent Environments</w:t>
      </w:r>
      <w:r w:rsidRPr="00136AAB">
        <w:rPr>
          <w:rFonts w:ascii="Calibri" w:hAnsi="Calibri" w:cs="Calibri"/>
        </w:rPr>
        <w:t>. China: IEEE, pp. 211–213. Available at: http://ieeexplore.ieee.org/document/6910450/ (Accessed: 20 November 2023).</w:t>
      </w:r>
    </w:p>
    <w:p w14:paraId="0CFBB46C"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Gill, T.K. et al. (2023) ‘Global, regional, and national burden of other musculoskeletal disorders, 1990–2020, and projections to 2050: a systematic analysis of the Global Burden of Disease Study 2021’. </w:t>
      </w:r>
      <w:r w:rsidRPr="00136AAB">
        <w:rPr>
          <w:rFonts w:ascii="Calibri" w:hAnsi="Calibri" w:cs="Calibri"/>
          <w:i/>
          <w:iCs/>
        </w:rPr>
        <w:t>The Lancet Rheumatology</w:t>
      </w:r>
      <w:r w:rsidRPr="00136AAB">
        <w:rPr>
          <w:rFonts w:ascii="Calibri" w:hAnsi="Calibri" w:cs="Calibri"/>
        </w:rPr>
        <w:t xml:space="preserve"> 5(11), pp. e670–e682. </w:t>
      </w:r>
      <w:proofErr w:type="spellStart"/>
      <w:r w:rsidRPr="00136AAB">
        <w:rPr>
          <w:rFonts w:ascii="Calibri" w:hAnsi="Calibri" w:cs="Calibri"/>
        </w:rPr>
        <w:t>doi</w:t>
      </w:r>
      <w:proofErr w:type="spellEnd"/>
      <w:r w:rsidRPr="00136AAB">
        <w:rPr>
          <w:rFonts w:ascii="Calibri" w:hAnsi="Calibri" w:cs="Calibri"/>
        </w:rPr>
        <w:t>: 10.1016/S2665-9913(23)00232-1.</w:t>
      </w:r>
    </w:p>
    <w:p w14:paraId="2F455D91" w14:textId="77777777" w:rsidR="00136AAB" w:rsidRPr="00136AAB" w:rsidRDefault="00136AAB" w:rsidP="00136AAB">
      <w:pPr>
        <w:pStyle w:val="Bibliography"/>
        <w:rPr>
          <w:rFonts w:ascii="Calibri" w:hAnsi="Calibri" w:cs="Calibri"/>
        </w:rPr>
      </w:pPr>
      <w:r w:rsidRPr="00136AAB">
        <w:rPr>
          <w:rFonts w:ascii="Calibri" w:hAnsi="Calibri" w:cs="Calibri"/>
        </w:rPr>
        <w:t xml:space="preserve">Hu, Q., Tang, X. and Tang, W. (2020) ‘A Smart Chair Sitting Posture Recognition System Using Flex Sensors and FPGA Implemented Artificial Neural Network’. </w:t>
      </w:r>
      <w:r w:rsidRPr="00136AAB">
        <w:rPr>
          <w:rFonts w:ascii="Calibri" w:hAnsi="Calibri" w:cs="Calibri"/>
          <w:i/>
          <w:iCs/>
        </w:rPr>
        <w:t>IEEE Sensors Journal</w:t>
      </w:r>
      <w:r w:rsidRPr="00136AAB">
        <w:rPr>
          <w:rFonts w:ascii="Calibri" w:hAnsi="Calibri" w:cs="Calibri"/>
        </w:rPr>
        <w:t xml:space="preserve"> 20(14), pp. 8007–8016. </w:t>
      </w:r>
      <w:proofErr w:type="spellStart"/>
      <w:r w:rsidRPr="00136AAB">
        <w:rPr>
          <w:rFonts w:ascii="Calibri" w:hAnsi="Calibri" w:cs="Calibri"/>
        </w:rPr>
        <w:t>doi</w:t>
      </w:r>
      <w:proofErr w:type="spellEnd"/>
      <w:r w:rsidRPr="00136AAB">
        <w:rPr>
          <w:rFonts w:ascii="Calibri" w:hAnsi="Calibri" w:cs="Calibri"/>
        </w:rPr>
        <w:t>: 10.1109/JSEN.2020.2980207.</w:t>
      </w:r>
    </w:p>
    <w:p w14:paraId="13233E59" w14:textId="77777777" w:rsidR="00136AAB" w:rsidRPr="00136AAB" w:rsidRDefault="00136AAB" w:rsidP="00136AAB">
      <w:pPr>
        <w:pStyle w:val="Bibliography"/>
        <w:rPr>
          <w:rFonts w:ascii="Calibri" w:hAnsi="Calibri" w:cs="Calibri"/>
        </w:rPr>
      </w:pPr>
      <w:r w:rsidRPr="00136AAB">
        <w:rPr>
          <w:rFonts w:ascii="Calibri" w:hAnsi="Calibri" w:cs="Calibri"/>
        </w:rPr>
        <w:t xml:space="preserve">Huang, M., Gibson, I. and Yang, R. (2017) ‘Smart Chair for Monitoring of Sitting Behavior’. </w:t>
      </w:r>
      <w:r w:rsidRPr="00136AAB">
        <w:rPr>
          <w:rFonts w:ascii="Calibri" w:hAnsi="Calibri" w:cs="Calibri"/>
          <w:i/>
          <w:iCs/>
        </w:rPr>
        <w:t>KnE Engineering</w:t>
      </w:r>
      <w:r w:rsidRPr="00136AAB">
        <w:rPr>
          <w:rFonts w:ascii="Calibri" w:hAnsi="Calibri" w:cs="Calibri"/>
        </w:rPr>
        <w:t xml:space="preserve"> 2(2), p. 274. </w:t>
      </w:r>
      <w:proofErr w:type="spellStart"/>
      <w:r w:rsidRPr="00136AAB">
        <w:rPr>
          <w:rFonts w:ascii="Calibri" w:hAnsi="Calibri" w:cs="Calibri"/>
        </w:rPr>
        <w:t>doi</w:t>
      </w:r>
      <w:proofErr w:type="spellEnd"/>
      <w:r w:rsidRPr="00136AAB">
        <w:rPr>
          <w:rFonts w:ascii="Calibri" w:hAnsi="Calibri" w:cs="Calibri"/>
        </w:rPr>
        <w:t>: 10.18502/</w:t>
      </w:r>
      <w:proofErr w:type="gramStart"/>
      <w:r w:rsidRPr="00136AAB">
        <w:rPr>
          <w:rFonts w:ascii="Calibri" w:hAnsi="Calibri" w:cs="Calibri"/>
        </w:rPr>
        <w:t>keg.v</w:t>
      </w:r>
      <w:proofErr w:type="gramEnd"/>
      <w:r w:rsidRPr="00136AAB">
        <w:rPr>
          <w:rFonts w:ascii="Calibri" w:hAnsi="Calibri" w:cs="Calibri"/>
        </w:rPr>
        <w:t>2i2.626.</w:t>
      </w:r>
    </w:p>
    <w:p w14:paraId="4A1B986D" w14:textId="77777777" w:rsidR="00136AAB" w:rsidRPr="00136AAB" w:rsidRDefault="00136AAB" w:rsidP="00136AAB">
      <w:pPr>
        <w:pStyle w:val="Bibliography"/>
        <w:rPr>
          <w:rFonts w:ascii="Calibri" w:hAnsi="Calibri" w:cs="Calibri"/>
        </w:rPr>
      </w:pPr>
      <w:r w:rsidRPr="00136AAB">
        <w:rPr>
          <w:rFonts w:ascii="Calibri" w:hAnsi="Calibri" w:cs="Calibri"/>
        </w:rPr>
        <w:t xml:space="preserve">Jeong, H. and Park, W. (2021) ‘Developing and Evaluating a Mixed Sensor Smart Chair System for Real-Time Posture Classification: Combining Pressure and Distance Sensors’. </w:t>
      </w:r>
      <w:r w:rsidRPr="00136AAB">
        <w:rPr>
          <w:rFonts w:ascii="Calibri" w:hAnsi="Calibri" w:cs="Calibri"/>
          <w:i/>
          <w:iCs/>
        </w:rPr>
        <w:t>IEEE Journal of Biomedical and Health Informatics</w:t>
      </w:r>
      <w:r w:rsidRPr="00136AAB">
        <w:rPr>
          <w:rFonts w:ascii="Calibri" w:hAnsi="Calibri" w:cs="Calibri"/>
        </w:rPr>
        <w:t xml:space="preserve"> 25(5), pp. 1805–1813. </w:t>
      </w:r>
      <w:proofErr w:type="spellStart"/>
      <w:r w:rsidRPr="00136AAB">
        <w:rPr>
          <w:rFonts w:ascii="Calibri" w:hAnsi="Calibri" w:cs="Calibri"/>
        </w:rPr>
        <w:t>doi</w:t>
      </w:r>
      <w:proofErr w:type="spellEnd"/>
      <w:r w:rsidRPr="00136AAB">
        <w:rPr>
          <w:rFonts w:ascii="Calibri" w:hAnsi="Calibri" w:cs="Calibri"/>
        </w:rPr>
        <w:t>: 10.1109/JBHI.2020.3030096.</w:t>
      </w:r>
    </w:p>
    <w:p w14:paraId="1FB35B00" w14:textId="77777777" w:rsidR="00136AAB" w:rsidRPr="00136AAB" w:rsidRDefault="00136AAB" w:rsidP="00136AAB">
      <w:pPr>
        <w:pStyle w:val="Bibliography"/>
        <w:rPr>
          <w:rFonts w:ascii="Calibri" w:hAnsi="Calibri" w:cs="Calibri"/>
        </w:rPr>
      </w:pPr>
      <w:r w:rsidRPr="00136AAB">
        <w:rPr>
          <w:rFonts w:ascii="Calibri" w:hAnsi="Calibri" w:cs="Calibri"/>
        </w:rPr>
        <w:t xml:space="preserve">Kim, J.S. et al. (2018) ‘Predicting Surgical Complications in Patients Undergoing Elective Adult Spinal Deformity Procedures Using Machine Learning’., pp. 762–770. </w:t>
      </w:r>
      <w:proofErr w:type="spellStart"/>
      <w:r w:rsidRPr="00136AAB">
        <w:rPr>
          <w:rFonts w:ascii="Calibri" w:hAnsi="Calibri" w:cs="Calibri"/>
        </w:rPr>
        <w:t>doi</w:t>
      </w:r>
      <w:proofErr w:type="spellEnd"/>
      <w:r w:rsidRPr="00136AAB">
        <w:rPr>
          <w:rFonts w:ascii="Calibri" w:hAnsi="Calibri" w:cs="Calibri"/>
        </w:rPr>
        <w:t>: 10.1016/j.jspd.2018.03.003.</w:t>
      </w:r>
    </w:p>
    <w:p w14:paraId="3EB6DAD4"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Kundaliya</w:t>
      </w:r>
      <w:proofErr w:type="spellEnd"/>
      <w:r w:rsidRPr="00136AAB">
        <w:rPr>
          <w:rFonts w:ascii="Calibri" w:hAnsi="Calibri" w:cs="Calibri"/>
        </w:rPr>
        <w:t xml:space="preserve">, B., Patel, S., Patel, J., Barot, </w:t>
      </w:r>
      <w:proofErr w:type="gramStart"/>
      <w:r w:rsidRPr="00136AAB">
        <w:rPr>
          <w:rFonts w:ascii="Calibri" w:hAnsi="Calibri" w:cs="Calibri"/>
        </w:rPr>
        <w:t>P.</w:t>
      </w:r>
      <w:proofErr w:type="gramEnd"/>
      <w:r w:rsidRPr="00136AAB">
        <w:rPr>
          <w:rFonts w:ascii="Calibri" w:hAnsi="Calibri" w:cs="Calibri"/>
        </w:rPr>
        <w:t xml:space="preserve"> and Hadia, S.K. (2022) </w:t>
      </w:r>
      <w:r w:rsidRPr="00136AAB">
        <w:rPr>
          <w:rFonts w:ascii="Calibri" w:hAnsi="Calibri" w:cs="Calibri"/>
          <w:i/>
          <w:iCs/>
        </w:rPr>
        <w:t>An IoT and Cloud Enabled Smart Chair for Detection and Notification of Wrong Seating Posture</w:t>
      </w:r>
      <w:r w:rsidRPr="00136AAB">
        <w:rPr>
          <w:rFonts w:ascii="Calibri" w:hAnsi="Calibri" w:cs="Calibri"/>
        </w:rPr>
        <w:t>. In Review. Available at: https://www.researchsquare.com/article/rs-1999906/v1 (Accessed: 4 November 2023).</w:t>
      </w:r>
    </w:p>
    <w:p w14:paraId="07F5C9F7" w14:textId="77777777" w:rsidR="00136AAB" w:rsidRPr="00136AAB" w:rsidRDefault="00136AAB" w:rsidP="00136AAB">
      <w:pPr>
        <w:pStyle w:val="Bibliography"/>
        <w:rPr>
          <w:rFonts w:ascii="Calibri" w:hAnsi="Calibri" w:cs="Calibri"/>
        </w:rPr>
      </w:pPr>
      <w:r w:rsidRPr="00136AAB">
        <w:rPr>
          <w:rFonts w:ascii="Calibri" w:hAnsi="Calibri" w:cs="Calibri"/>
        </w:rPr>
        <w:t>Luna-</w:t>
      </w:r>
      <w:proofErr w:type="spellStart"/>
      <w:r w:rsidRPr="00136AAB">
        <w:rPr>
          <w:rFonts w:ascii="Calibri" w:hAnsi="Calibri" w:cs="Calibri"/>
        </w:rPr>
        <w:t>Perejón</w:t>
      </w:r>
      <w:proofErr w:type="spellEnd"/>
      <w:r w:rsidRPr="00136AAB">
        <w:rPr>
          <w:rFonts w:ascii="Calibri" w:hAnsi="Calibri" w:cs="Calibri"/>
        </w:rPr>
        <w:t>, F., Montes-Sánchez, J.M., Durán-López, L., Vazquez-Baeza, A., Beasley-</w:t>
      </w:r>
      <w:proofErr w:type="spellStart"/>
      <w:r w:rsidRPr="00136AAB">
        <w:rPr>
          <w:rFonts w:ascii="Calibri" w:hAnsi="Calibri" w:cs="Calibri"/>
        </w:rPr>
        <w:t>Bohórquez</w:t>
      </w:r>
      <w:proofErr w:type="spellEnd"/>
      <w:r w:rsidRPr="00136AAB">
        <w:rPr>
          <w:rFonts w:ascii="Calibri" w:hAnsi="Calibri" w:cs="Calibri"/>
        </w:rPr>
        <w:t xml:space="preserve">, I. and Sevillano-Ramos, J.L. (2021) ‘IoT Device for Sitting Posture Classification Using Artificial Neural Networks’. </w:t>
      </w:r>
      <w:r w:rsidRPr="00136AAB">
        <w:rPr>
          <w:rFonts w:ascii="Calibri" w:hAnsi="Calibri" w:cs="Calibri"/>
          <w:i/>
          <w:iCs/>
        </w:rPr>
        <w:t>Electronics</w:t>
      </w:r>
      <w:r w:rsidRPr="00136AAB">
        <w:rPr>
          <w:rFonts w:ascii="Calibri" w:hAnsi="Calibri" w:cs="Calibri"/>
        </w:rPr>
        <w:t xml:space="preserve"> 10(15), p. 1825. </w:t>
      </w:r>
      <w:proofErr w:type="spellStart"/>
      <w:r w:rsidRPr="00136AAB">
        <w:rPr>
          <w:rFonts w:ascii="Calibri" w:hAnsi="Calibri" w:cs="Calibri"/>
        </w:rPr>
        <w:t>doi</w:t>
      </w:r>
      <w:proofErr w:type="spellEnd"/>
      <w:r w:rsidRPr="00136AAB">
        <w:rPr>
          <w:rFonts w:ascii="Calibri" w:hAnsi="Calibri" w:cs="Calibri"/>
        </w:rPr>
        <w:t>: 10.3390/electronics10151825.</w:t>
      </w:r>
    </w:p>
    <w:p w14:paraId="7B51BF20"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Du, J., Li, Q. and Fortino, G. (2020) ‘Smart Cushion-Based Activity Recognition: Prompting Users to Maintain a Healthy Seated Posture’. </w:t>
      </w:r>
      <w:r w:rsidRPr="00136AAB">
        <w:rPr>
          <w:rFonts w:ascii="Calibri" w:hAnsi="Calibri" w:cs="Calibri"/>
          <w:i/>
          <w:iCs/>
        </w:rPr>
        <w:t>IEEE Systems, Man, and Cybernetics Magazine</w:t>
      </w:r>
      <w:r w:rsidRPr="00136AAB">
        <w:rPr>
          <w:rFonts w:ascii="Calibri" w:hAnsi="Calibri" w:cs="Calibri"/>
        </w:rPr>
        <w:t xml:space="preserve"> 6(4), pp. 6–14. </w:t>
      </w:r>
      <w:proofErr w:type="spellStart"/>
      <w:r w:rsidRPr="00136AAB">
        <w:rPr>
          <w:rFonts w:ascii="Calibri" w:hAnsi="Calibri" w:cs="Calibri"/>
        </w:rPr>
        <w:t>doi</w:t>
      </w:r>
      <w:proofErr w:type="spellEnd"/>
      <w:r w:rsidRPr="00136AAB">
        <w:rPr>
          <w:rFonts w:ascii="Calibri" w:hAnsi="Calibri" w:cs="Calibri"/>
        </w:rPr>
        <w:t>: 10.1109/MSMC.2019.2962226.</w:t>
      </w:r>
    </w:p>
    <w:p w14:paraId="0A1E29E3" w14:textId="77777777" w:rsidR="00136AAB" w:rsidRPr="00136AAB" w:rsidRDefault="00136AAB" w:rsidP="00136AAB">
      <w:pPr>
        <w:pStyle w:val="Bibliography"/>
        <w:rPr>
          <w:rFonts w:ascii="Calibri" w:hAnsi="Calibri" w:cs="Calibri"/>
        </w:rPr>
      </w:pPr>
      <w:r w:rsidRPr="00136AAB">
        <w:rPr>
          <w:rFonts w:ascii="Calibri" w:hAnsi="Calibri" w:cs="Calibri"/>
        </w:rPr>
        <w:t xml:space="preserve">Ma, C., Li, W., Gravina, R. and Fortino, G. (2017) ‘Posture Detection Based on Smart Cushion for Wheelchair Users’. </w:t>
      </w:r>
      <w:r w:rsidRPr="00136AAB">
        <w:rPr>
          <w:rFonts w:ascii="Calibri" w:hAnsi="Calibri" w:cs="Calibri"/>
          <w:i/>
          <w:iCs/>
        </w:rPr>
        <w:t>Sensors</w:t>
      </w:r>
      <w:r w:rsidRPr="00136AAB">
        <w:rPr>
          <w:rFonts w:ascii="Calibri" w:hAnsi="Calibri" w:cs="Calibri"/>
        </w:rPr>
        <w:t xml:space="preserve"> 17(4), p. 719. </w:t>
      </w:r>
      <w:proofErr w:type="spellStart"/>
      <w:r w:rsidRPr="00136AAB">
        <w:rPr>
          <w:rFonts w:ascii="Calibri" w:hAnsi="Calibri" w:cs="Calibri"/>
        </w:rPr>
        <w:t>doi</w:t>
      </w:r>
      <w:proofErr w:type="spellEnd"/>
      <w:r w:rsidRPr="00136AAB">
        <w:rPr>
          <w:rFonts w:ascii="Calibri" w:hAnsi="Calibri" w:cs="Calibri"/>
        </w:rPr>
        <w:t>: 10.3390/s17040719.</w:t>
      </w:r>
    </w:p>
    <w:p w14:paraId="4239954C"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Martimo</w:t>
      </w:r>
      <w:proofErr w:type="spellEnd"/>
      <w:r w:rsidRPr="00136AAB">
        <w:rPr>
          <w:rFonts w:ascii="Calibri" w:hAnsi="Calibri" w:cs="Calibri"/>
        </w:rPr>
        <w:t xml:space="preserve">, K.-P. (2010) </w:t>
      </w:r>
      <w:r w:rsidRPr="00136AAB">
        <w:rPr>
          <w:rFonts w:ascii="Calibri" w:hAnsi="Calibri" w:cs="Calibri"/>
          <w:i/>
          <w:iCs/>
        </w:rPr>
        <w:t>Musculoskeletal disorders, disability, and work</w:t>
      </w:r>
      <w:r w:rsidRPr="00136AAB">
        <w:rPr>
          <w:rFonts w:ascii="Calibri" w:hAnsi="Calibri" w:cs="Calibri"/>
        </w:rPr>
        <w:t>. Helsinki, Finland: Finnish Institute of Occupational Health.</w:t>
      </w:r>
    </w:p>
    <w:p w14:paraId="3621686A" w14:textId="77777777" w:rsidR="00136AAB" w:rsidRPr="00136AAB" w:rsidRDefault="00136AAB" w:rsidP="00136AAB">
      <w:pPr>
        <w:pStyle w:val="Bibliography"/>
        <w:rPr>
          <w:rFonts w:ascii="Calibri" w:hAnsi="Calibri" w:cs="Calibri"/>
        </w:rPr>
      </w:pPr>
      <w:r w:rsidRPr="00136AAB">
        <w:rPr>
          <w:rFonts w:ascii="Calibri" w:hAnsi="Calibri" w:cs="Calibri"/>
        </w:rPr>
        <w:t xml:space="preserve">Martínez-Estrada, M., </w:t>
      </w:r>
      <w:proofErr w:type="spellStart"/>
      <w:r w:rsidRPr="00136AAB">
        <w:rPr>
          <w:rFonts w:ascii="Calibri" w:hAnsi="Calibri" w:cs="Calibri"/>
        </w:rPr>
        <w:t>Vuohijoki</w:t>
      </w:r>
      <w:proofErr w:type="spellEnd"/>
      <w:r w:rsidRPr="00136AAB">
        <w:rPr>
          <w:rFonts w:ascii="Calibri" w:hAnsi="Calibri" w:cs="Calibri"/>
        </w:rPr>
        <w:t xml:space="preserve">, T., </w:t>
      </w:r>
      <w:proofErr w:type="spellStart"/>
      <w:r w:rsidRPr="00136AAB">
        <w:rPr>
          <w:rFonts w:ascii="Calibri" w:hAnsi="Calibri" w:cs="Calibri"/>
        </w:rPr>
        <w:t>Poberznik</w:t>
      </w:r>
      <w:proofErr w:type="spellEnd"/>
      <w:r w:rsidRPr="00136AAB">
        <w:rPr>
          <w:rFonts w:ascii="Calibri" w:hAnsi="Calibri" w:cs="Calibri"/>
        </w:rPr>
        <w:t xml:space="preserve">, A., Shaikh, A., Virkki, J., Gil, I. and Fernández-García, R. (2023) ‘A Smart Chair to Monitor Sitting Posture by Capacitive Textile Sensors’. </w:t>
      </w:r>
      <w:r w:rsidRPr="00136AAB">
        <w:rPr>
          <w:rFonts w:ascii="Calibri" w:hAnsi="Calibri" w:cs="Calibri"/>
          <w:i/>
          <w:iCs/>
        </w:rPr>
        <w:t>Materials</w:t>
      </w:r>
      <w:r w:rsidRPr="00136AAB">
        <w:rPr>
          <w:rFonts w:ascii="Calibri" w:hAnsi="Calibri" w:cs="Calibri"/>
        </w:rPr>
        <w:t xml:space="preserve"> 16(13), p. 4838. </w:t>
      </w:r>
      <w:proofErr w:type="spellStart"/>
      <w:r w:rsidRPr="00136AAB">
        <w:rPr>
          <w:rFonts w:ascii="Calibri" w:hAnsi="Calibri" w:cs="Calibri"/>
        </w:rPr>
        <w:t>doi</w:t>
      </w:r>
      <w:proofErr w:type="spellEnd"/>
      <w:r w:rsidRPr="00136AAB">
        <w:rPr>
          <w:rFonts w:ascii="Calibri" w:hAnsi="Calibri" w:cs="Calibri"/>
        </w:rPr>
        <w:t>: 10.3390/ma16134838.</w:t>
      </w:r>
    </w:p>
    <w:p w14:paraId="3AAF8240" w14:textId="77777777" w:rsidR="00136AAB" w:rsidRPr="00136AAB" w:rsidRDefault="00136AAB" w:rsidP="00136AAB">
      <w:pPr>
        <w:pStyle w:val="Bibliography"/>
        <w:rPr>
          <w:rFonts w:ascii="Calibri" w:hAnsi="Calibri" w:cs="Calibri"/>
        </w:rPr>
      </w:pPr>
      <w:r w:rsidRPr="00136AAB">
        <w:rPr>
          <w:rFonts w:ascii="Calibri" w:hAnsi="Calibri" w:cs="Calibri"/>
        </w:rPr>
        <w:t xml:space="preserve">Matuska, S., Paralic, M. and Hudec, R. (2020) ‘A Smart System for Sitting Posture Detection Based on Force Sensors and Mobile Application’. </w:t>
      </w:r>
      <w:proofErr w:type="spellStart"/>
      <w:r w:rsidRPr="00136AAB">
        <w:rPr>
          <w:rFonts w:ascii="Calibri" w:hAnsi="Calibri" w:cs="Calibri"/>
        </w:rPr>
        <w:t>Krejcar</w:t>
      </w:r>
      <w:proofErr w:type="spellEnd"/>
      <w:r w:rsidRPr="00136AAB">
        <w:rPr>
          <w:rFonts w:ascii="Calibri" w:hAnsi="Calibri" w:cs="Calibri"/>
        </w:rPr>
        <w:t xml:space="preserve">, O. (ed.). </w:t>
      </w:r>
      <w:r w:rsidRPr="00136AAB">
        <w:rPr>
          <w:rFonts w:ascii="Calibri" w:hAnsi="Calibri" w:cs="Calibri"/>
          <w:i/>
          <w:iCs/>
        </w:rPr>
        <w:t>Mobile Information Systems</w:t>
      </w:r>
      <w:r w:rsidRPr="00136AAB">
        <w:rPr>
          <w:rFonts w:ascii="Calibri" w:hAnsi="Calibri" w:cs="Calibri"/>
        </w:rPr>
        <w:t xml:space="preserve"> 2020, pp. 1–13. </w:t>
      </w:r>
      <w:proofErr w:type="spellStart"/>
      <w:r w:rsidRPr="00136AAB">
        <w:rPr>
          <w:rFonts w:ascii="Calibri" w:hAnsi="Calibri" w:cs="Calibri"/>
        </w:rPr>
        <w:t>doi</w:t>
      </w:r>
      <w:proofErr w:type="spellEnd"/>
      <w:r w:rsidRPr="00136AAB">
        <w:rPr>
          <w:rFonts w:ascii="Calibri" w:hAnsi="Calibri" w:cs="Calibri"/>
        </w:rPr>
        <w:t>: 10.1155/2020/6625797.</w:t>
      </w:r>
    </w:p>
    <w:p w14:paraId="7A249F9F" w14:textId="77777777" w:rsidR="00136AAB" w:rsidRPr="00136AAB" w:rsidRDefault="00136AAB" w:rsidP="00136AAB">
      <w:pPr>
        <w:pStyle w:val="Bibliography"/>
        <w:rPr>
          <w:rFonts w:ascii="Calibri" w:hAnsi="Calibri" w:cs="Calibri"/>
        </w:rPr>
      </w:pPr>
      <w:r w:rsidRPr="00136AAB">
        <w:rPr>
          <w:rFonts w:ascii="Calibri" w:hAnsi="Calibri" w:cs="Calibri"/>
        </w:rPr>
        <w:t xml:space="preserve">Mutlu, B., Krause, A., Forlizzi, J., </w:t>
      </w:r>
      <w:proofErr w:type="spellStart"/>
      <w:r w:rsidRPr="00136AAB">
        <w:rPr>
          <w:rFonts w:ascii="Calibri" w:hAnsi="Calibri" w:cs="Calibri"/>
        </w:rPr>
        <w:t>Guestrin</w:t>
      </w:r>
      <w:proofErr w:type="spellEnd"/>
      <w:r w:rsidRPr="00136AAB">
        <w:rPr>
          <w:rFonts w:ascii="Calibri" w:hAnsi="Calibri" w:cs="Calibri"/>
        </w:rPr>
        <w:t xml:space="preserve">, C. and Hodgins, J. (2007) ‘Robust, low-cost, non-intrusive sensing and recognition of seated </w:t>
      </w:r>
      <w:proofErr w:type="gramStart"/>
      <w:r w:rsidRPr="00136AAB">
        <w:rPr>
          <w:rFonts w:ascii="Calibri" w:hAnsi="Calibri" w:cs="Calibri"/>
        </w:rPr>
        <w:t>postures’</w:t>
      </w:r>
      <w:proofErr w:type="gramEnd"/>
      <w:r w:rsidRPr="00136AAB">
        <w:rPr>
          <w:rFonts w:ascii="Calibri" w:hAnsi="Calibri" w:cs="Calibri"/>
        </w:rPr>
        <w:t xml:space="preserve">. in </w:t>
      </w:r>
      <w:r w:rsidRPr="00136AAB">
        <w:rPr>
          <w:rFonts w:ascii="Calibri" w:hAnsi="Calibri" w:cs="Calibri"/>
          <w:i/>
          <w:iCs/>
        </w:rPr>
        <w:t>Proceedings of the 20th annual ACM symposium on User interface software and technology</w:t>
      </w:r>
      <w:r w:rsidRPr="00136AAB">
        <w:rPr>
          <w:rFonts w:ascii="Calibri" w:hAnsi="Calibri" w:cs="Calibri"/>
        </w:rPr>
        <w:t>. Newport Rhode Island USA: ACM, pp. 149–158. Available at: https://dl.acm.org/doi/10.1145/1294211.1294237 (Accessed: 29 October 2023).</w:t>
      </w:r>
    </w:p>
    <w:p w14:paraId="6A0C96D0" w14:textId="77777777" w:rsidR="00136AAB" w:rsidRPr="00136AAB" w:rsidRDefault="00136AAB" w:rsidP="00136AAB">
      <w:pPr>
        <w:pStyle w:val="Bibliography"/>
        <w:rPr>
          <w:rFonts w:ascii="Calibri" w:hAnsi="Calibri" w:cs="Calibri"/>
        </w:rPr>
      </w:pPr>
      <w:r w:rsidRPr="00136AAB">
        <w:rPr>
          <w:rFonts w:ascii="Calibri" w:hAnsi="Calibri" w:cs="Calibri"/>
        </w:rPr>
        <w:lastRenderedPageBreak/>
        <w:t xml:space="preserve">Pereira, L. and Plácido </w:t>
      </w:r>
      <w:proofErr w:type="gramStart"/>
      <w:r w:rsidRPr="00136AAB">
        <w:rPr>
          <w:rFonts w:ascii="Calibri" w:hAnsi="Calibri" w:cs="Calibri"/>
        </w:rPr>
        <w:t>Da</w:t>
      </w:r>
      <w:proofErr w:type="gramEnd"/>
      <w:r w:rsidRPr="00136AAB">
        <w:rPr>
          <w:rFonts w:ascii="Calibri" w:hAnsi="Calibri" w:cs="Calibri"/>
        </w:rPr>
        <w:t xml:space="preserve"> Silva, H. (2023) ‘A Novel Smart Chair System for Posture Classification and Invisible ECG Monitoring’. </w:t>
      </w:r>
      <w:r w:rsidRPr="00136AAB">
        <w:rPr>
          <w:rFonts w:ascii="Calibri" w:hAnsi="Calibri" w:cs="Calibri"/>
          <w:i/>
          <w:iCs/>
        </w:rPr>
        <w:t>Sensors</w:t>
      </w:r>
      <w:r w:rsidRPr="00136AAB">
        <w:rPr>
          <w:rFonts w:ascii="Calibri" w:hAnsi="Calibri" w:cs="Calibri"/>
        </w:rPr>
        <w:t xml:space="preserve"> 23(2), p. 719. </w:t>
      </w:r>
      <w:proofErr w:type="spellStart"/>
      <w:r w:rsidRPr="00136AAB">
        <w:rPr>
          <w:rFonts w:ascii="Calibri" w:hAnsi="Calibri" w:cs="Calibri"/>
        </w:rPr>
        <w:t>doi</w:t>
      </w:r>
      <w:proofErr w:type="spellEnd"/>
      <w:r w:rsidRPr="00136AAB">
        <w:rPr>
          <w:rFonts w:ascii="Calibri" w:hAnsi="Calibri" w:cs="Calibri"/>
        </w:rPr>
        <w:t>: 10.3390/s23020719.</w:t>
      </w:r>
    </w:p>
    <w:p w14:paraId="000293BD"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Putsa</w:t>
      </w:r>
      <w:proofErr w:type="spellEnd"/>
      <w:r w:rsidRPr="00136AAB">
        <w:rPr>
          <w:rFonts w:ascii="Calibri" w:hAnsi="Calibri" w:cs="Calibri"/>
        </w:rPr>
        <w:t xml:space="preserve">, B., </w:t>
      </w:r>
      <w:proofErr w:type="spellStart"/>
      <w:r w:rsidRPr="00136AAB">
        <w:rPr>
          <w:rFonts w:ascii="Calibri" w:hAnsi="Calibri" w:cs="Calibri"/>
        </w:rPr>
        <w:t>Jalayondeja</w:t>
      </w:r>
      <w:proofErr w:type="spellEnd"/>
      <w:r w:rsidRPr="00136AAB">
        <w:rPr>
          <w:rFonts w:ascii="Calibri" w:hAnsi="Calibri" w:cs="Calibri"/>
        </w:rPr>
        <w:t xml:space="preserve">, W., </w:t>
      </w:r>
      <w:proofErr w:type="spellStart"/>
      <w:r w:rsidRPr="00136AAB">
        <w:rPr>
          <w:rFonts w:ascii="Calibri" w:hAnsi="Calibri" w:cs="Calibri"/>
        </w:rPr>
        <w:t>Mekhora</w:t>
      </w:r>
      <w:proofErr w:type="spellEnd"/>
      <w:r w:rsidRPr="00136AAB">
        <w:rPr>
          <w:rFonts w:ascii="Calibri" w:hAnsi="Calibri" w:cs="Calibri"/>
        </w:rPr>
        <w:t xml:space="preserve">, K., </w:t>
      </w:r>
      <w:proofErr w:type="spellStart"/>
      <w:r w:rsidRPr="00136AAB">
        <w:rPr>
          <w:rFonts w:ascii="Calibri" w:hAnsi="Calibri" w:cs="Calibri"/>
        </w:rPr>
        <w:t>Bhuanantanondh</w:t>
      </w:r>
      <w:proofErr w:type="spellEnd"/>
      <w:r w:rsidRPr="00136AAB">
        <w:rPr>
          <w:rFonts w:ascii="Calibri" w:hAnsi="Calibri" w:cs="Calibri"/>
        </w:rPr>
        <w:t xml:space="preserve">, P. and </w:t>
      </w:r>
      <w:proofErr w:type="spellStart"/>
      <w:r w:rsidRPr="00136AAB">
        <w:rPr>
          <w:rFonts w:ascii="Calibri" w:hAnsi="Calibri" w:cs="Calibri"/>
        </w:rPr>
        <w:t>Jalayondeja</w:t>
      </w:r>
      <w:proofErr w:type="spellEnd"/>
      <w:r w:rsidRPr="00136AAB">
        <w:rPr>
          <w:rFonts w:ascii="Calibri" w:hAnsi="Calibri" w:cs="Calibri"/>
        </w:rPr>
        <w:t xml:space="preserve">, C. (2022) ‘Factors associated with reduced risk of musculoskeletal disorders among office workers: a cross-sectional study 2017 to 2020’. </w:t>
      </w:r>
      <w:r w:rsidRPr="00136AAB">
        <w:rPr>
          <w:rFonts w:ascii="Calibri" w:hAnsi="Calibri" w:cs="Calibri"/>
          <w:i/>
          <w:iCs/>
        </w:rPr>
        <w:t>BMC Public Health</w:t>
      </w:r>
      <w:r w:rsidRPr="00136AAB">
        <w:rPr>
          <w:rFonts w:ascii="Calibri" w:hAnsi="Calibri" w:cs="Calibri"/>
        </w:rPr>
        <w:t xml:space="preserve"> 22(1), p. 1503. </w:t>
      </w:r>
      <w:proofErr w:type="spellStart"/>
      <w:r w:rsidRPr="00136AAB">
        <w:rPr>
          <w:rFonts w:ascii="Calibri" w:hAnsi="Calibri" w:cs="Calibri"/>
        </w:rPr>
        <w:t>doi</w:t>
      </w:r>
      <w:proofErr w:type="spellEnd"/>
      <w:r w:rsidRPr="00136AAB">
        <w:rPr>
          <w:rFonts w:ascii="Calibri" w:hAnsi="Calibri" w:cs="Calibri"/>
        </w:rPr>
        <w:t>: 10.1186/s12889-022-13940-0.</w:t>
      </w:r>
    </w:p>
    <w:p w14:paraId="7DEA7BE5" w14:textId="77777777" w:rsidR="00136AAB" w:rsidRPr="00136AAB" w:rsidRDefault="00136AAB" w:rsidP="00136AAB">
      <w:pPr>
        <w:pStyle w:val="Bibliography"/>
        <w:rPr>
          <w:rFonts w:ascii="Calibri" w:hAnsi="Calibri" w:cs="Calibri"/>
        </w:rPr>
      </w:pPr>
      <w:r w:rsidRPr="00136AAB">
        <w:rPr>
          <w:rFonts w:ascii="Calibri" w:hAnsi="Calibri" w:cs="Calibri"/>
        </w:rPr>
        <w:t xml:space="preserve">R, N., Sudhakar, T., </w:t>
      </w:r>
      <w:proofErr w:type="spellStart"/>
      <w:r w:rsidRPr="00136AAB">
        <w:rPr>
          <w:rFonts w:ascii="Calibri" w:hAnsi="Calibri" w:cs="Calibri"/>
        </w:rPr>
        <w:t>Bethanney</w:t>
      </w:r>
      <w:proofErr w:type="spellEnd"/>
      <w:r w:rsidRPr="00136AAB">
        <w:rPr>
          <w:rFonts w:ascii="Calibri" w:hAnsi="Calibri" w:cs="Calibri"/>
        </w:rPr>
        <w:t xml:space="preserve"> Janney, J., Krishnamoorthy, N.R., Dhanalakshmi, K. and Vigneshwaran, S. (2023) ‘Sitting posture Analysis using CNN and RCNN’. in </w:t>
      </w:r>
      <w:r w:rsidRPr="00136AAB">
        <w:rPr>
          <w:rFonts w:ascii="Calibri" w:hAnsi="Calibri" w:cs="Calibri"/>
          <w:i/>
          <w:iCs/>
        </w:rPr>
        <w:t>2023 International Conference on Bio Signals, Images, and Instrumentation (ICBSII)</w:t>
      </w:r>
      <w:r w:rsidRPr="00136AAB">
        <w:rPr>
          <w:rFonts w:ascii="Calibri" w:hAnsi="Calibri" w:cs="Calibri"/>
        </w:rPr>
        <w:t>. Chennai, India: IEEE, pp. 1–5. Available at: https://ieeexplore.ieee.org/document/10181038/ (Accessed: 20 November 2023).</w:t>
      </w:r>
    </w:p>
    <w:p w14:paraId="279FEFEA" w14:textId="77777777" w:rsidR="00136AAB" w:rsidRPr="00136AAB" w:rsidRDefault="00136AAB" w:rsidP="00136AAB">
      <w:pPr>
        <w:pStyle w:val="Bibliography"/>
        <w:rPr>
          <w:rFonts w:ascii="Calibri" w:hAnsi="Calibri" w:cs="Calibri"/>
        </w:rPr>
      </w:pPr>
      <w:r w:rsidRPr="00136AAB">
        <w:rPr>
          <w:rFonts w:ascii="Calibri" w:hAnsi="Calibri" w:cs="Calibri"/>
        </w:rPr>
        <w:t xml:space="preserve">Ran, X., Wang, C., Xiao, Y., Gao, X., Zhu, Z. and Chen, B. (2021) ‘A portable sitting posture monitoring system based on a pressure sensor array and machine learning’. </w:t>
      </w:r>
      <w:r w:rsidRPr="00136AAB">
        <w:rPr>
          <w:rFonts w:ascii="Calibri" w:hAnsi="Calibri" w:cs="Calibri"/>
          <w:i/>
          <w:iCs/>
        </w:rPr>
        <w:t>Sensors and Actuators A: Physical</w:t>
      </w:r>
      <w:r w:rsidRPr="00136AAB">
        <w:rPr>
          <w:rFonts w:ascii="Calibri" w:hAnsi="Calibri" w:cs="Calibri"/>
        </w:rPr>
        <w:t xml:space="preserve"> 331, p. 112900. </w:t>
      </w:r>
      <w:proofErr w:type="spellStart"/>
      <w:r w:rsidRPr="00136AAB">
        <w:rPr>
          <w:rFonts w:ascii="Calibri" w:hAnsi="Calibri" w:cs="Calibri"/>
        </w:rPr>
        <w:t>doi</w:t>
      </w:r>
      <w:proofErr w:type="spellEnd"/>
      <w:r w:rsidRPr="00136AAB">
        <w:rPr>
          <w:rFonts w:ascii="Calibri" w:hAnsi="Calibri" w:cs="Calibri"/>
        </w:rPr>
        <w:t>: 10.1016/j.sna.2021.112900.</w:t>
      </w:r>
    </w:p>
    <w:p w14:paraId="3DC39EAD" w14:textId="77777777" w:rsidR="00136AAB" w:rsidRPr="00136AAB" w:rsidRDefault="00136AAB" w:rsidP="00136AAB">
      <w:pPr>
        <w:pStyle w:val="Bibliography"/>
        <w:rPr>
          <w:rFonts w:ascii="Calibri" w:hAnsi="Calibri" w:cs="Calibri"/>
        </w:rPr>
      </w:pPr>
      <w:r w:rsidRPr="00136AAB">
        <w:rPr>
          <w:rFonts w:ascii="Calibri" w:hAnsi="Calibri" w:cs="Calibri"/>
        </w:rPr>
        <w:t>Ren, X., Yu, B., Lu, Y., Chen, Y. and Pu, P. (2019) ‘</w:t>
      </w:r>
      <w:proofErr w:type="spellStart"/>
      <w:r w:rsidRPr="00136AAB">
        <w:rPr>
          <w:rFonts w:ascii="Calibri" w:hAnsi="Calibri" w:cs="Calibri"/>
        </w:rPr>
        <w:t>HealthSit</w:t>
      </w:r>
      <w:proofErr w:type="spellEnd"/>
      <w:r w:rsidRPr="00136AAB">
        <w:rPr>
          <w:rFonts w:ascii="Calibri" w:hAnsi="Calibri" w:cs="Calibri"/>
        </w:rPr>
        <w:t xml:space="preserve">: Designing Posture-Based Interaction to Promote Exercise during Fitness Breaks’. </w:t>
      </w:r>
      <w:r w:rsidRPr="00136AAB">
        <w:rPr>
          <w:rFonts w:ascii="Calibri" w:hAnsi="Calibri" w:cs="Calibri"/>
          <w:i/>
          <w:iCs/>
        </w:rPr>
        <w:t>International Journal of Human–Computer Interaction</w:t>
      </w:r>
      <w:r w:rsidRPr="00136AAB">
        <w:rPr>
          <w:rFonts w:ascii="Calibri" w:hAnsi="Calibri" w:cs="Calibri"/>
        </w:rPr>
        <w:t xml:space="preserve"> 35(10), pp. 870–885. </w:t>
      </w:r>
      <w:proofErr w:type="spellStart"/>
      <w:r w:rsidRPr="00136AAB">
        <w:rPr>
          <w:rFonts w:ascii="Calibri" w:hAnsi="Calibri" w:cs="Calibri"/>
        </w:rPr>
        <w:t>doi</w:t>
      </w:r>
      <w:proofErr w:type="spellEnd"/>
      <w:r w:rsidRPr="00136AAB">
        <w:rPr>
          <w:rFonts w:ascii="Calibri" w:hAnsi="Calibri" w:cs="Calibri"/>
        </w:rPr>
        <w:t>: 10.1080/10447318.2018.1506641.</w:t>
      </w:r>
    </w:p>
    <w:p w14:paraId="14AB354E" w14:textId="77777777" w:rsidR="00136AAB" w:rsidRPr="00136AAB" w:rsidRDefault="00136AAB" w:rsidP="00136AAB">
      <w:pPr>
        <w:pStyle w:val="Bibliography"/>
        <w:rPr>
          <w:rFonts w:ascii="Calibri" w:hAnsi="Calibri" w:cs="Calibri"/>
        </w:rPr>
      </w:pPr>
      <w:proofErr w:type="spellStart"/>
      <w:r w:rsidRPr="00136AAB">
        <w:rPr>
          <w:rFonts w:ascii="Calibri" w:hAnsi="Calibri" w:cs="Calibri"/>
        </w:rPr>
        <w:t>Roh</w:t>
      </w:r>
      <w:proofErr w:type="spellEnd"/>
      <w:r w:rsidRPr="00136AAB">
        <w:rPr>
          <w:rFonts w:ascii="Calibri" w:hAnsi="Calibri" w:cs="Calibri"/>
        </w:rPr>
        <w:t xml:space="preserve">, J., Park, H., Lee, K., Hyeong, J., Kim, S. and Lee, B. (2018) ‘Sitting Posture Monitoring System Based on a Low-Cost Load Cell Using Machine Learning’. </w:t>
      </w:r>
      <w:r w:rsidRPr="00136AAB">
        <w:rPr>
          <w:rFonts w:ascii="Calibri" w:hAnsi="Calibri" w:cs="Calibri"/>
          <w:i/>
          <w:iCs/>
        </w:rPr>
        <w:t>Sensors</w:t>
      </w:r>
      <w:r w:rsidRPr="00136AAB">
        <w:rPr>
          <w:rFonts w:ascii="Calibri" w:hAnsi="Calibri" w:cs="Calibri"/>
        </w:rPr>
        <w:t xml:space="preserve"> 18(2), p. 208. </w:t>
      </w:r>
      <w:proofErr w:type="spellStart"/>
      <w:r w:rsidRPr="00136AAB">
        <w:rPr>
          <w:rFonts w:ascii="Calibri" w:hAnsi="Calibri" w:cs="Calibri"/>
        </w:rPr>
        <w:t>doi</w:t>
      </w:r>
      <w:proofErr w:type="spellEnd"/>
      <w:r w:rsidRPr="00136AAB">
        <w:rPr>
          <w:rFonts w:ascii="Calibri" w:hAnsi="Calibri" w:cs="Calibri"/>
        </w:rPr>
        <w:t>: 10.3390/s18010208.</w:t>
      </w:r>
    </w:p>
    <w:p w14:paraId="0728BEBE" w14:textId="77777777" w:rsidR="00136AAB" w:rsidRPr="00136AAB" w:rsidRDefault="00136AAB" w:rsidP="00136AAB">
      <w:pPr>
        <w:pStyle w:val="Bibliography"/>
        <w:rPr>
          <w:rFonts w:ascii="Calibri" w:hAnsi="Calibri" w:cs="Calibri"/>
        </w:rPr>
      </w:pPr>
      <w:r w:rsidRPr="00136AAB">
        <w:rPr>
          <w:rFonts w:ascii="Calibri" w:hAnsi="Calibri" w:cs="Calibri"/>
        </w:rPr>
        <w:t xml:space="preserve">Tan, H.Z., </w:t>
      </w:r>
      <w:proofErr w:type="spellStart"/>
      <w:r w:rsidRPr="00136AAB">
        <w:rPr>
          <w:rFonts w:ascii="Calibri" w:hAnsi="Calibri" w:cs="Calibri"/>
        </w:rPr>
        <w:t>Slivovsky</w:t>
      </w:r>
      <w:proofErr w:type="spellEnd"/>
      <w:r w:rsidRPr="00136AAB">
        <w:rPr>
          <w:rFonts w:ascii="Calibri" w:hAnsi="Calibri" w:cs="Calibri"/>
        </w:rPr>
        <w:t xml:space="preserve">, L.A. and Pentland, A. (2001) ‘A sensing chair using pressure distribution </w:t>
      </w:r>
      <w:proofErr w:type="gramStart"/>
      <w:r w:rsidRPr="00136AAB">
        <w:rPr>
          <w:rFonts w:ascii="Calibri" w:hAnsi="Calibri" w:cs="Calibri"/>
        </w:rPr>
        <w:t>sensors’</w:t>
      </w:r>
      <w:proofErr w:type="gramEnd"/>
      <w:r w:rsidRPr="00136AAB">
        <w:rPr>
          <w:rFonts w:ascii="Calibri" w:hAnsi="Calibri" w:cs="Calibri"/>
        </w:rPr>
        <w:t xml:space="preserve">. </w:t>
      </w:r>
      <w:r w:rsidRPr="00136AAB">
        <w:rPr>
          <w:rFonts w:ascii="Calibri" w:hAnsi="Calibri" w:cs="Calibri"/>
          <w:i/>
          <w:iCs/>
        </w:rPr>
        <w:t>IEEE/ASME Transactions on Mechatronics</w:t>
      </w:r>
      <w:r w:rsidRPr="00136AAB">
        <w:rPr>
          <w:rFonts w:ascii="Calibri" w:hAnsi="Calibri" w:cs="Calibri"/>
        </w:rPr>
        <w:t xml:space="preserve"> 6(3), pp. 261–268. </w:t>
      </w:r>
      <w:proofErr w:type="spellStart"/>
      <w:r w:rsidRPr="00136AAB">
        <w:rPr>
          <w:rFonts w:ascii="Calibri" w:hAnsi="Calibri" w:cs="Calibri"/>
        </w:rPr>
        <w:t>doi</w:t>
      </w:r>
      <w:proofErr w:type="spellEnd"/>
      <w:r w:rsidRPr="00136AAB">
        <w:rPr>
          <w:rFonts w:ascii="Calibri" w:hAnsi="Calibri" w:cs="Calibri"/>
        </w:rPr>
        <w:t>: 10.1109/3516.951364.</w:t>
      </w:r>
    </w:p>
    <w:p w14:paraId="412A247D" w14:textId="77777777" w:rsidR="00136AAB" w:rsidRPr="00136AAB" w:rsidRDefault="00136AAB" w:rsidP="00136AAB">
      <w:pPr>
        <w:pStyle w:val="Bibliography"/>
        <w:rPr>
          <w:rFonts w:ascii="Calibri" w:hAnsi="Calibri" w:cs="Calibri"/>
        </w:rPr>
      </w:pPr>
      <w:r w:rsidRPr="00136AAB">
        <w:rPr>
          <w:rFonts w:ascii="Calibri" w:hAnsi="Calibri" w:cs="Calibri"/>
        </w:rPr>
        <w:t xml:space="preserve">Tsai, M.-C., Chu, E.T.-H. and Lee, C.-R. (2023) ‘An Automated Sitting Posture Recognition System Utilizing Pressure Sensors’. </w:t>
      </w:r>
      <w:r w:rsidRPr="00136AAB">
        <w:rPr>
          <w:rFonts w:ascii="Calibri" w:hAnsi="Calibri" w:cs="Calibri"/>
          <w:i/>
          <w:iCs/>
        </w:rPr>
        <w:t>Sensors</w:t>
      </w:r>
      <w:r w:rsidRPr="00136AAB">
        <w:rPr>
          <w:rFonts w:ascii="Calibri" w:hAnsi="Calibri" w:cs="Calibri"/>
        </w:rPr>
        <w:t xml:space="preserve"> 23(13), p. 5894. </w:t>
      </w:r>
      <w:proofErr w:type="spellStart"/>
      <w:r w:rsidRPr="00136AAB">
        <w:rPr>
          <w:rFonts w:ascii="Calibri" w:hAnsi="Calibri" w:cs="Calibri"/>
        </w:rPr>
        <w:t>doi</w:t>
      </w:r>
      <w:proofErr w:type="spellEnd"/>
      <w:r w:rsidRPr="00136AAB">
        <w:rPr>
          <w:rFonts w:ascii="Calibri" w:hAnsi="Calibri" w:cs="Calibri"/>
        </w:rPr>
        <w:t>: 10.3390/s23135894.</w:t>
      </w:r>
    </w:p>
    <w:p w14:paraId="08C6A25C" w14:textId="77777777" w:rsidR="00136AAB" w:rsidRPr="00136AAB" w:rsidRDefault="00136AAB" w:rsidP="00136AAB">
      <w:pPr>
        <w:pStyle w:val="Bibliography"/>
        <w:rPr>
          <w:rFonts w:ascii="Calibri" w:hAnsi="Calibri" w:cs="Calibri"/>
        </w:rPr>
      </w:pPr>
      <w:r w:rsidRPr="00136AAB">
        <w:rPr>
          <w:rFonts w:ascii="Calibri" w:hAnsi="Calibri" w:cs="Calibri"/>
        </w:rPr>
        <w:t xml:space="preserve">Wang, J., Hafidh, B., Dong, H. and El Saddik, A. (2021) ‘Sitting Posture Recognition Using a Spiking Neural Network’. </w:t>
      </w:r>
      <w:r w:rsidRPr="00136AAB">
        <w:rPr>
          <w:rFonts w:ascii="Calibri" w:hAnsi="Calibri" w:cs="Calibri"/>
          <w:i/>
          <w:iCs/>
        </w:rPr>
        <w:t>IEEE Sensors Journal</w:t>
      </w:r>
      <w:r w:rsidRPr="00136AAB">
        <w:rPr>
          <w:rFonts w:ascii="Calibri" w:hAnsi="Calibri" w:cs="Calibri"/>
        </w:rPr>
        <w:t xml:space="preserve"> 21(2), pp. 1779–1786. </w:t>
      </w:r>
      <w:proofErr w:type="spellStart"/>
      <w:r w:rsidRPr="00136AAB">
        <w:rPr>
          <w:rFonts w:ascii="Calibri" w:hAnsi="Calibri" w:cs="Calibri"/>
        </w:rPr>
        <w:t>doi</w:t>
      </w:r>
      <w:proofErr w:type="spellEnd"/>
      <w:r w:rsidRPr="00136AAB">
        <w:rPr>
          <w:rFonts w:ascii="Calibri" w:hAnsi="Calibri" w:cs="Calibri"/>
        </w:rPr>
        <w:t>: 10.1109/JSEN.2020.3016611.</w:t>
      </w:r>
    </w:p>
    <w:p w14:paraId="474F59D2" w14:textId="77777777" w:rsidR="00136AAB" w:rsidRPr="00136AAB" w:rsidRDefault="00136AAB" w:rsidP="00136AAB">
      <w:pPr>
        <w:pStyle w:val="Bibliography"/>
        <w:rPr>
          <w:rFonts w:ascii="Calibri" w:hAnsi="Calibri" w:cs="Calibri"/>
        </w:rPr>
      </w:pPr>
      <w:r w:rsidRPr="00136AAB">
        <w:rPr>
          <w:rFonts w:ascii="Calibri" w:hAnsi="Calibri" w:cs="Calibri"/>
        </w:rPr>
        <w:t xml:space="preserve">Xu, W., Huang, M.-C., Amini, N., He, L. and </w:t>
      </w:r>
      <w:proofErr w:type="spellStart"/>
      <w:r w:rsidRPr="00136AAB">
        <w:rPr>
          <w:rFonts w:ascii="Calibri" w:hAnsi="Calibri" w:cs="Calibri"/>
        </w:rPr>
        <w:t>Sarrafzadeh</w:t>
      </w:r>
      <w:proofErr w:type="spellEnd"/>
      <w:r w:rsidRPr="00136AAB">
        <w:rPr>
          <w:rFonts w:ascii="Calibri" w:hAnsi="Calibri" w:cs="Calibri"/>
        </w:rPr>
        <w:t>, M. (2013) ‘</w:t>
      </w:r>
      <w:proofErr w:type="spellStart"/>
      <w:r w:rsidRPr="00136AAB">
        <w:rPr>
          <w:rFonts w:ascii="Calibri" w:hAnsi="Calibri" w:cs="Calibri"/>
        </w:rPr>
        <w:t>eCushion</w:t>
      </w:r>
      <w:proofErr w:type="spellEnd"/>
      <w:r w:rsidRPr="00136AAB">
        <w:rPr>
          <w:rFonts w:ascii="Calibri" w:hAnsi="Calibri" w:cs="Calibri"/>
        </w:rPr>
        <w:t xml:space="preserve">: A Textile Pressure Sensor Array Design and Calibration for Sitting Posture Analysis’. </w:t>
      </w:r>
      <w:r w:rsidRPr="00136AAB">
        <w:rPr>
          <w:rFonts w:ascii="Calibri" w:hAnsi="Calibri" w:cs="Calibri"/>
          <w:i/>
          <w:iCs/>
        </w:rPr>
        <w:t>IEEE Sensors Journal</w:t>
      </w:r>
      <w:r w:rsidRPr="00136AAB">
        <w:rPr>
          <w:rFonts w:ascii="Calibri" w:hAnsi="Calibri" w:cs="Calibri"/>
        </w:rPr>
        <w:t xml:space="preserve"> 13(10), pp. 3926–3934. </w:t>
      </w:r>
      <w:proofErr w:type="spellStart"/>
      <w:r w:rsidRPr="00136AAB">
        <w:rPr>
          <w:rFonts w:ascii="Calibri" w:hAnsi="Calibri" w:cs="Calibri"/>
        </w:rPr>
        <w:t>doi</w:t>
      </w:r>
      <w:proofErr w:type="spellEnd"/>
      <w:r w:rsidRPr="00136AAB">
        <w:rPr>
          <w:rFonts w:ascii="Calibri" w:hAnsi="Calibri" w:cs="Calibri"/>
        </w:rPr>
        <w:t>: 10.1109/JSEN.2013.2259589.</w:t>
      </w:r>
    </w:p>
    <w:p w14:paraId="4A35A22F" w14:textId="77777777" w:rsidR="00136AAB" w:rsidRPr="00136AAB" w:rsidRDefault="00136AAB" w:rsidP="00136AAB">
      <w:pPr>
        <w:pStyle w:val="Bibliography"/>
        <w:rPr>
          <w:rFonts w:ascii="Calibri" w:hAnsi="Calibri" w:cs="Calibri"/>
        </w:rPr>
      </w:pPr>
      <w:r w:rsidRPr="00136AAB">
        <w:rPr>
          <w:rFonts w:ascii="Calibri" w:hAnsi="Calibri" w:cs="Calibri"/>
        </w:rPr>
        <w:t xml:space="preserve">Zemp, R., </w:t>
      </w:r>
      <w:proofErr w:type="spellStart"/>
      <w:r w:rsidRPr="00136AAB">
        <w:rPr>
          <w:rFonts w:ascii="Calibri" w:hAnsi="Calibri" w:cs="Calibri"/>
        </w:rPr>
        <w:t>Tanadini</w:t>
      </w:r>
      <w:proofErr w:type="spellEnd"/>
      <w:r w:rsidRPr="00136AAB">
        <w:rPr>
          <w:rFonts w:ascii="Calibri" w:hAnsi="Calibri" w:cs="Calibri"/>
        </w:rPr>
        <w:t xml:space="preserve">, M., </w:t>
      </w:r>
      <w:proofErr w:type="spellStart"/>
      <w:r w:rsidRPr="00136AAB">
        <w:rPr>
          <w:rFonts w:ascii="Calibri" w:hAnsi="Calibri" w:cs="Calibri"/>
        </w:rPr>
        <w:t>Plüss</w:t>
      </w:r>
      <w:proofErr w:type="spellEnd"/>
      <w:r w:rsidRPr="00136AAB">
        <w:rPr>
          <w:rFonts w:ascii="Calibri" w:hAnsi="Calibri" w:cs="Calibri"/>
        </w:rPr>
        <w:t xml:space="preserve">, S., </w:t>
      </w:r>
      <w:proofErr w:type="spellStart"/>
      <w:r w:rsidRPr="00136AAB">
        <w:rPr>
          <w:rFonts w:ascii="Calibri" w:hAnsi="Calibri" w:cs="Calibri"/>
        </w:rPr>
        <w:t>Schnüriger</w:t>
      </w:r>
      <w:proofErr w:type="spellEnd"/>
      <w:r w:rsidRPr="00136AAB">
        <w:rPr>
          <w:rFonts w:ascii="Calibri" w:hAnsi="Calibri" w:cs="Calibri"/>
        </w:rPr>
        <w:t xml:space="preserve">, K., Singh, N.B., Taylor, W.R. and Lorenzetti, S. (2016) ‘Application of Machine Learning Approaches for Classifying Sitting Posture Based on Force and Acceleration Sensors’. </w:t>
      </w:r>
      <w:r w:rsidRPr="00136AAB">
        <w:rPr>
          <w:rFonts w:ascii="Calibri" w:hAnsi="Calibri" w:cs="Calibri"/>
          <w:i/>
          <w:iCs/>
        </w:rPr>
        <w:t>BioMed Research International</w:t>
      </w:r>
      <w:r w:rsidRPr="00136AAB">
        <w:rPr>
          <w:rFonts w:ascii="Calibri" w:hAnsi="Calibri" w:cs="Calibri"/>
        </w:rPr>
        <w:t xml:space="preserve"> 2016, pp. 1–9. </w:t>
      </w:r>
      <w:proofErr w:type="spellStart"/>
      <w:r w:rsidRPr="00136AAB">
        <w:rPr>
          <w:rFonts w:ascii="Calibri" w:hAnsi="Calibri" w:cs="Calibri"/>
        </w:rPr>
        <w:t>doi</w:t>
      </w:r>
      <w:proofErr w:type="spellEnd"/>
      <w:r w:rsidRPr="00136AAB">
        <w:rPr>
          <w:rFonts w:ascii="Calibri" w:hAnsi="Calibri" w:cs="Calibri"/>
        </w:rPr>
        <w:t>: 10.1155/2016/5978489.</w:t>
      </w:r>
    </w:p>
    <w:p w14:paraId="71624422" w14:textId="77777777" w:rsidR="00195653" w:rsidRDefault="00290E31" w:rsidP="00136AAB">
      <w:pPr>
        <w:pStyle w:val="Heading2"/>
      </w:pPr>
      <w:r>
        <w:fldChar w:fldCharType="end"/>
      </w:r>
      <w:bookmarkStart w:id="12" w:name="_Toc151516113"/>
    </w:p>
    <w:p w14:paraId="6B8C98C4" w14:textId="77777777" w:rsidR="00195653" w:rsidRDefault="00195653" w:rsidP="00195653"/>
    <w:p w14:paraId="66EEBCB4" w14:textId="77777777" w:rsidR="00195653" w:rsidRDefault="00195653" w:rsidP="00195653"/>
    <w:p w14:paraId="3CAED778" w14:textId="77777777" w:rsidR="00195653" w:rsidRDefault="00195653" w:rsidP="00195653"/>
    <w:p w14:paraId="2D7D5227" w14:textId="77777777" w:rsidR="00195653" w:rsidRDefault="00195653"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r>
        <w:t>Appendixes</w:t>
      </w:r>
      <w:bookmarkEnd w:id="12"/>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DC954C8" w:rsidR="0005709F" w:rsidRPr="00A80407" w:rsidRDefault="007937E1">
            <w:pPr>
              <w:rPr>
                <w:sz w:val="12"/>
                <w:szCs w:val="12"/>
              </w:rPr>
            </w:pPr>
            <w:r>
              <w:rPr>
                <w:sz w:val="12"/>
                <w:szCs w:val="12"/>
              </w:rPr>
              <w:fldChar w:fldCharType="begin"/>
            </w:r>
            <w:r>
              <w:rPr>
                <w:sz w:val="12"/>
                <w:szCs w:val="12"/>
              </w:rPr>
              <w:instrText xml:space="preserve"> ADDIN ZOTERO_ITEM CSL_CITATION {"citationID":"L3XbMWP5","properties":{"formattedCitation":"(Pereira and Pl\\uc0\\u225{}cido Da Silva, 2023)","plainCitation":"(Pereira and Plácido Da Silva, 2023)","noteIndex":0},"citationItems":[{"id":145,"uris":["http://zotero.org/users/11398818/items/A9UVN24S"],"itemData":{"id":145,"type":"article-journal","abstract":"In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Pr="007937E1">
              <w:rPr>
                <w:rFonts w:ascii="Calibri" w:hAnsi="Calibri" w:cs="Calibri"/>
                <w:sz w:val="12"/>
                <w:szCs w:val="24"/>
              </w:rPr>
              <w:t>(Pereira and Plácido Da Silva, 2023)</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30C7BD42" w:rsidR="0005709F" w:rsidRPr="00A80407" w:rsidRDefault="007937E1">
            <w:pPr>
              <w:rPr>
                <w:sz w:val="12"/>
                <w:szCs w:val="12"/>
              </w:rPr>
            </w:pPr>
            <w:r>
              <w:rPr>
                <w:sz w:val="12"/>
                <w:szCs w:val="12"/>
              </w:rPr>
              <w:fldChar w:fldCharType="begin"/>
            </w:r>
            <w:r>
              <w:rPr>
                <w:sz w:val="12"/>
                <w:szCs w:val="12"/>
              </w:rPr>
              <w:instrText xml:space="preserve"> ADDIN ZOTERO_ITEM CSL_CITATION {"citationID":"BxnwH5Tx","properties":{"formattedCitation":"(Ahmad et al., 2021)","plainCitation":"(Ahmad et al., 2021)","noteIndex":0},"citationItems":[{"id":165,"uris":["http://zotero.org/users/11398818/items/AVZW7PKR"],"itemData":{"id":165,"type":"article-journal","abstract":"This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Pr="007937E1">
              <w:rPr>
                <w:rFonts w:ascii="Calibri" w:hAnsi="Calibri" w:cs="Calibri"/>
                <w:sz w:val="12"/>
              </w:rPr>
              <w:t>(Ahmad et al., 2021)</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proofErr w:type="spellStart"/>
            <w:r w:rsidRPr="00A80407">
              <w:rPr>
                <w:sz w:val="12"/>
                <w:szCs w:val="12"/>
              </w:rPr>
              <w:t>LightGBM</w:t>
            </w:r>
            <w:proofErr w:type="spellEnd"/>
            <w:r w:rsidRPr="00A80407">
              <w:rPr>
                <w:sz w:val="12"/>
                <w:szCs w:val="12"/>
              </w:rPr>
              <w:t xml:space="preserve">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 xml:space="preserve">Not used in a </w:t>
            </w:r>
            <w:proofErr w:type="gramStart"/>
            <w:r w:rsidRPr="00A80407">
              <w:rPr>
                <w:sz w:val="12"/>
                <w:szCs w:val="12"/>
              </w:rPr>
              <w:t>real life</w:t>
            </w:r>
            <w:proofErr w:type="gramEnd"/>
            <w:r w:rsidRPr="00A80407">
              <w:rPr>
                <w:sz w:val="12"/>
                <w:szCs w:val="12"/>
              </w:rPr>
              <w:t xml:space="preserv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241A7A5D" w:rsidR="0005709F" w:rsidRPr="00A80407" w:rsidRDefault="007937E1">
            <w:pPr>
              <w:rPr>
                <w:sz w:val="12"/>
                <w:szCs w:val="12"/>
              </w:rPr>
            </w:pPr>
            <w:r>
              <w:rPr>
                <w:sz w:val="12"/>
                <w:szCs w:val="12"/>
              </w:rPr>
              <w:fldChar w:fldCharType="begin"/>
            </w:r>
            <w:r w:rsidR="001A27D0">
              <w:rPr>
                <w:sz w:val="12"/>
                <w:szCs w:val="12"/>
              </w:rPr>
              <w:instrText xml:space="preserve"> ADDIN ZOTERO_ITEM CSL_CITATION {"citationID":"pt4amhAZ","properties":{"formattedCitation":"(Huang et al., 2017)","plainCitation":"(Huang et al., 2017)","noteIndex":0},"citationItems":[{"id":151,"uris":["http://zotero.org/users/11398818/items/IH6ZVDXW"],"itemData":{"id":151,"type":"article-journal","abstract":"&lt;p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1A27D0" w:rsidRPr="001A27D0">
              <w:rPr>
                <w:rFonts w:ascii="Calibri" w:hAnsi="Calibri" w:cs="Calibri"/>
                <w:sz w:val="12"/>
              </w:rPr>
              <w:t>(Huang et al., 2017)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27C3ACFB" w:rsidR="0005709F" w:rsidRPr="00A80407" w:rsidRDefault="001A27D0">
            <w:pPr>
              <w:rPr>
                <w:sz w:val="12"/>
                <w:szCs w:val="12"/>
              </w:rPr>
            </w:pPr>
            <w:r>
              <w:rPr>
                <w:sz w:val="12"/>
                <w:szCs w:val="12"/>
              </w:rPr>
              <w:fldChar w:fldCharType="begin"/>
            </w:r>
            <w:r>
              <w:rPr>
                <w:sz w:val="12"/>
                <w:szCs w:val="12"/>
              </w:rPr>
              <w:instrText xml:space="preserve"> ADDIN ZOTERO_ITEM CSL_CITATION {"citationID":"Bp0AYlli","properties":{"formattedCitation":"(Mart\\uc0\\u237{}nez-Estrada et al., 2023)","plainCitation":"(Martínez-Estrada et al., 2023)","noteIndex":0},"citationItems":[{"id":153,"uris":["http://zotero.org/users/11398818/items/NETFL3DX"],"itemData":{"id":153,"type":"article-journal","abstract":"In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Pr="001A27D0">
              <w:rPr>
                <w:rFonts w:ascii="Calibri" w:hAnsi="Calibri" w:cs="Calibri"/>
                <w:sz w:val="12"/>
                <w:szCs w:val="24"/>
              </w:rPr>
              <w:t>(Martínez-Estrada et al., 2023)</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3B360CCA" w:rsidR="0005709F" w:rsidRPr="00A80407" w:rsidRDefault="001A27D0">
            <w:pPr>
              <w:rPr>
                <w:sz w:val="12"/>
                <w:szCs w:val="12"/>
              </w:rPr>
            </w:pPr>
            <w:r>
              <w:rPr>
                <w:sz w:val="12"/>
                <w:szCs w:val="12"/>
              </w:rPr>
              <w:fldChar w:fldCharType="begin"/>
            </w:r>
            <w:r>
              <w:rPr>
                <w:sz w:val="12"/>
                <w:szCs w:val="12"/>
              </w:rPr>
              <w:instrText xml:space="preserve"> ADDIN ZOTERO_ITEM CSL_CITATION {"citationID":"YwTl7osv","properties":{"formattedCitation":"(Matuska et al., 2020)","plainCitation":"(Matuska et al., 2020)","noteIndex":0},"citationItems":[{"id":155,"uris":["http://zotero.org/users/11398818/items/UWUTEDIW"],"itemData":{"id":155,"type":"article-journal","abstract":"The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Pr="001A27D0">
              <w:rPr>
                <w:rFonts w:ascii="Calibri" w:hAnsi="Calibri" w:cs="Calibri"/>
                <w:sz w:val="12"/>
              </w:rPr>
              <w:t>(Matuska et al., 2020)</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w:t>
            </w:r>
            <w:proofErr w:type="gramStart"/>
            <w:r w:rsidRPr="00A80407">
              <w:rPr>
                <w:sz w:val="12"/>
                <w:szCs w:val="12"/>
              </w:rPr>
              <w:t>Non AI</w:t>
            </w:r>
            <w:proofErr w:type="gramEnd"/>
            <w:r w:rsidRPr="00A80407">
              <w:rPr>
                <w:sz w:val="12"/>
                <w:szCs w:val="12"/>
              </w:rPr>
              <w:t>)</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11307ED3" w:rsidR="0005709F" w:rsidRPr="00A80407" w:rsidRDefault="001A27D0">
            <w:pPr>
              <w:rPr>
                <w:sz w:val="12"/>
                <w:szCs w:val="12"/>
              </w:rPr>
            </w:pPr>
            <w:r>
              <w:rPr>
                <w:sz w:val="12"/>
                <w:szCs w:val="12"/>
              </w:rPr>
              <w:fldChar w:fldCharType="begin"/>
            </w:r>
            <w:r>
              <w:rPr>
                <w:sz w:val="12"/>
                <w:szCs w:val="12"/>
              </w:rPr>
              <w:instrText xml:space="preserve"> ADDIN ZOTERO_ITEM CSL_CITATION {"citationID":"UzLTL29q","properties":{"formattedCitation":"(Aminosharieh Najafi et al., 2022)","plainCitation":"(Aminosharieh Najafi et al., 2022)","noteIndex":0},"citationItems":[{"id":157,"uris":["http://zotero.org/users/11398818/items/RFVAKVUE"],"itemData":{"id":157,"type":"article-journal","abstract":"Nowadays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Pr="001A27D0">
              <w:rPr>
                <w:rFonts w:ascii="Calibri" w:hAnsi="Calibri" w:cs="Calibri"/>
                <w:sz w:val="12"/>
              </w:rPr>
              <w:t>(Aminosharieh Najafi et al., 2022)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16D08FE7" w:rsidR="0005709F" w:rsidRPr="00A80407" w:rsidRDefault="001A27D0">
            <w:pPr>
              <w:rPr>
                <w:sz w:val="12"/>
                <w:szCs w:val="12"/>
              </w:rPr>
            </w:pPr>
            <w:r>
              <w:rPr>
                <w:sz w:val="12"/>
                <w:szCs w:val="12"/>
              </w:rPr>
              <w:fldChar w:fldCharType="begin"/>
            </w:r>
            <w:r w:rsidR="00367E4D">
              <w:rPr>
                <w:sz w:val="12"/>
                <w:szCs w:val="12"/>
              </w:rPr>
              <w:instrText xml:space="preserve"> ADDIN ZOTERO_ITEM CSL_CITATION {"citationID":"f0abWh5g","properties":{"formattedCitation":"(Kundaliya et al., 2022)","plainCitation":"(Kundaliya et al., 2022)","noteIndex":0},"citationItems":[{"id":189,"uris":["http://zotero.org/users/11398818/items/WR377RER"],"itemData":{"id":189,"type":"report","abstract":"Abstract\n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367E4D" w:rsidRPr="00367E4D">
              <w:rPr>
                <w:rFonts w:ascii="Calibri" w:hAnsi="Calibri" w:cs="Calibri"/>
                <w:sz w:val="12"/>
              </w:rPr>
              <w:t>(Kundaliya et al., 2022)</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0CE4B913" w:rsidR="0005709F" w:rsidRPr="00A80407" w:rsidRDefault="00367E4D">
            <w:pPr>
              <w:rPr>
                <w:sz w:val="12"/>
                <w:szCs w:val="12"/>
              </w:rPr>
            </w:pPr>
            <w:r>
              <w:rPr>
                <w:sz w:val="12"/>
                <w:szCs w:val="12"/>
              </w:rPr>
              <w:fldChar w:fldCharType="begin"/>
            </w:r>
            <w:r>
              <w:rPr>
                <w:sz w:val="12"/>
                <w:szCs w:val="12"/>
              </w:rPr>
              <w:instrText xml:space="preserve"> ADDIN ZOTERO_ITEM CSL_CITATION {"citationID":"XtJvvLEx","properties":{"formattedCitation":"(Ran et al., 2021)","plainCitation":"(Ran et al., 2021)","noteIndex":0},"citationItems":[{"id":163,"uris":["http://zotero.org/users/11398818/items/L7KAFSQC"],"itemData":{"id":163,"type":"article-journal","container-title":"Sensors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Pr="00367E4D">
              <w:rPr>
                <w:rFonts w:ascii="Calibri" w:hAnsi="Calibri" w:cs="Calibri"/>
                <w:sz w:val="12"/>
              </w:rPr>
              <w:t>(Ran et al., 2021)</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01E7DF92" w:rsidR="0005709F" w:rsidRPr="00A80407" w:rsidRDefault="00367E4D">
            <w:pPr>
              <w:rPr>
                <w:sz w:val="12"/>
                <w:szCs w:val="12"/>
              </w:rPr>
            </w:pPr>
            <w:r>
              <w:rPr>
                <w:sz w:val="12"/>
                <w:szCs w:val="12"/>
              </w:rPr>
              <w:fldChar w:fldCharType="begin"/>
            </w:r>
            <w:r>
              <w:rPr>
                <w:sz w:val="12"/>
                <w:szCs w:val="12"/>
              </w:rPr>
              <w:instrText xml:space="preserve"> ADDIN ZOTERO_ITEM CSL_CITATION {"citationID":"Hvvhw8MD","properties":{"formattedCitation":"(Roh et al., 2018)","plainCitation":"(Roh et al., 2018)","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Pr="00367E4D">
              <w:rPr>
                <w:rFonts w:ascii="Calibri" w:hAnsi="Calibri" w:cs="Calibri"/>
                <w:sz w:val="12"/>
              </w:rPr>
              <w:t>(Roh et al., 2018)</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26716134" w:rsidR="0005709F" w:rsidRPr="00A80407" w:rsidRDefault="00367E4D">
            <w:pPr>
              <w:rPr>
                <w:sz w:val="12"/>
                <w:szCs w:val="12"/>
              </w:rPr>
            </w:pPr>
            <w:r>
              <w:rPr>
                <w:sz w:val="12"/>
                <w:szCs w:val="12"/>
              </w:rPr>
              <w:fldChar w:fldCharType="begin"/>
            </w:r>
            <w:r w:rsidR="00CB70FA">
              <w:rPr>
                <w:sz w:val="12"/>
                <w:szCs w:val="12"/>
              </w:rPr>
              <w:instrText xml:space="preserve"> ADDIN ZOTERO_ITEM CSL_CITATION {"citationID":"P2lditTO","properties":{"formattedCitation":"(Kim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CB70FA" w:rsidRPr="00CB70FA">
              <w:rPr>
                <w:rFonts w:ascii="Calibri" w:hAnsi="Calibri" w:cs="Calibri"/>
                <w:sz w:val="12"/>
              </w:rPr>
              <w:t>(Kim et al., 2018)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232FFB38" w:rsidR="0005709F" w:rsidRPr="00A80407" w:rsidRDefault="00A215D8">
            <w:pPr>
              <w:rPr>
                <w:sz w:val="12"/>
                <w:szCs w:val="12"/>
              </w:rPr>
            </w:pPr>
            <w:r>
              <w:rPr>
                <w:sz w:val="12"/>
                <w:szCs w:val="12"/>
              </w:rPr>
              <w:fldChar w:fldCharType="begin"/>
            </w:r>
            <w:r w:rsidR="00BC5686">
              <w:rPr>
                <w:sz w:val="12"/>
                <w:szCs w:val="12"/>
              </w:rPr>
              <w:instrText xml:space="preserve"> ADDIN ZOTERO_ITEM CSL_CITATION {"citationID":"Zy6Bj0zf","properties":{"formattedCitation":"(Feng et al., 2019)","plainCitation":"(Feng et al., 2019)","noteIndex":0},"citationItems":[{"id":168,"uris":["http://zotero.org/users/11398818/items/95B8ZWLW"],"itemData":{"id":168,"type":"paper-conference","container-title":"2019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BC5686" w:rsidRPr="00BC5686">
              <w:rPr>
                <w:rFonts w:ascii="Calibri" w:hAnsi="Calibri" w:cs="Calibri"/>
                <w:sz w:val="12"/>
              </w:rPr>
              <w:t>(Feng et al., 2019)</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2503CB1F" w:rsidR="0005709F" w:rsidRPr="00A80407" w:rsidRDefault="00A215D8">
            <w:pPr>
              <w:rPr>
                <w:sz w:val="12"/>
                <w:szCs w:val="12"/>
              </w:rPr>
            </w:pPr>
            <w:r>
              <w:rPr>
                <w:sz w:val="12"/>
                <w:szCs w:val="12"/>
              </w:rPr>
              <w:fldChar w:fldCharType="begin"/>
            </w:r>
            <w:r>
              <w:rPr>
                <w:sz w:val="12"/>
                <w:szCs w:val="12"/>
              </w:rPr>
              <w:instrText xml:space="preserve"> ADDIN ZOTERO_ITEM CSL_CITATION {"citationID":"4BW3fxWI","properties":{"formattedCitation":"(Hu et al., 2020)","plainCitation":"(Hu et al., 2020)","noteIndex":0},"citationItems":[{"id":167,"uris":["http://zotero.org/users/11398818/items/DR5UVBDW"],"itemData":{"id":167,"type":"article-journal","container-title":"IEEE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Pr="00A215D8">
              <w:rPr>
                <w:rFonts w:ascii="Calibri" w:hAnsi="Calibri" w:cs="Calibri"/>
                <w:sz w:val="12"/>
              </w:rPr>
              <w:t>(Hu et al., 2020)</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5293DC10" w:rsidR="0005709F" w:rsidRPr="00A80407" w:rsidRDefault="00BC5686">
            <w:pPr>
              <w:rPr>
                <w:sz w:val="12"/>
                <w:szCs w:val="12"/>
              </w:rPr>
            </w:pPr>
            <w:r>
              <w:rPr>
                <w:sz w:val="12"/>
                <w:szCs w:val="12"/>
              </w:rPr>
              <w:fldChar w:fldCharType="begin"/>
            </w:r>
            <w:r>
              <w:rPr>
                <w:sz w:val="12"/>
                <w:szCs w:val="12"/>
              </w:rPr>
              <w:instrText xml:space="preserve"> ADDIN ZOTERO_ITEM CSL_CITATION {"citationID":"YAgvKDsE","properties":{"formattedCitation":"(Jeong and Park, 2021)","plainCitation":"(Jeong and Park, 2021)","noteIndex":0},"citationItems":[{"id":169,"uris":["http://zotero.org/users/11398818/items/8IPGYUV4"],"itemData":{"id":169,"type":"article-journal","container-title":"IEEE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Pr="00BC5686">
              <w:rPr>
                <w:rFonts w:ascii="Calibri" w:hAnsi="Calibri" w:cs="Calibri"/>
                <w:sz w:val="12"/>
              </w:rPr>
              <w:t>(Jeong and Park, 2021)</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6AAF96D7" w:rsidR="0005709F" w:rsidRPr="00A80407" w:rsidRDefault="00746258">
            <w:pPr>
              <w:rPr>
                <w:sz w:val="12"/>
                <w:szCs w:val="12"/>
              </w:rPr>
            </w:pPr>
            <w:r>
              <w:rPr>
                <w:sz w:val="12"/>
                <w:szCs w:val="12"/>
              </w:rPr>
              <w:fldChar w:fldCharType="begin"/>
            </w:r>
            <w:r>
              <w:rPr>
                <w:sz w:val="12"/>
                <w:szCs w:val="12"/>
              </w:rPr>
              <w:instrText xml:space="preserve"> ADDIN ZOTERO_ITEM CSL_CITATION {"citationID":"f4uPTS7A","properties":{"formattedCitation":"(Mutlu et al., 2007)","plainCitation":"(Mutlu et al., 2007)","noteIndex":0},"citationItems":[{"id":177,"uris":["http://zotero.org/users/11398818/items/TIX5H2JM"],"itemData":{"id":177,"type":"paper-conference","container-title":"Proceedings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Pr="00746258">
              <w:rPr>
                <w:rFonts w:ascii="Calibri" w:hAnsi="Calibri" w:cs="Calibri"/>
                <w:sz w:val="12"/>
              </w:rPr>
              <w:t>(Mutlu et al., 2007)</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proofErr w:type="spellStart"/>
            <w:r w:rsidRPr="00A80407">
              <w:rPr>
                <w:sz w:val="12"/>
                <w:szCs w:val="12"/>
              </w:rPr>
              <w:t>SimpleLogistic</w:t>
            </w:r>
            <w:proofErr w:type="spellEnd"/>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674420D6" w:rsidR="0005709F" w:rsidRPr="00A80407" w:rsidRDefault="00746258">
            <w:pPr>
              <w:rPr>
                <w:sz w:val="12"/>
                <w:szCs w:val="12"/>
              </w:rPr>
            </w:pPr>
            <w:r>
              <w:rPr>
                <w:sz w:val="12"/>
                <w:szCs w:val="12"/>
              </w:rPr>
              <w:fldChar w:fldCharType="begin"/>
            </w:r>
            <w:r w:rsidR="00F63ACE">
              <w:rPr>
                <w:sz w:val="12"/>
                <w:szCs w:val="12"/>
              </w:rPr>
              <w:instrText xml:space="preserve"> ADDIN ZOTERO_ITEM CSL_CITATION {"citationID":"TCsTZimn","properties":{"formattedCitation":"(Ma et al., 2017)","plainCitation":"(Ma et al., 2017)","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F63ACE" w:rsidRPr="00F63ACE">
              <w:rPr>
                <w:rFonts w:ascii="Calibri" w:hAnsi="Calibri" w:cs="Calibri"/>
                <w:sz w:val="12"/>
              </w:rPr>
              <w:t>(Ma et al., 2017)</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1B375136" w:rsidR="0005709F" w:rsidRPr="00A80407" w:rsidRDefault="00F63ACE">
            <w:pPr>
              <w:rPr>
                <w:sz w:val="12"/>
                <w:szCs w:val="12"/>
              </w:rPr>
            </w:pPr>
            <w:r>
              <w:rPr>
                <w:sz w:val="12"/>
                <w:szCs w:val="12"/>
              </w:rPr>
              <w:fldChar w:fldCharType="begin"/>
            </w:r>
            <w:r>
              <w:rPr>
                <w:sz w:val="12"/>
                <w:szCs w:val="12"/>
              </w:rPr>
              <w:instrText xml:space="preserve"> ADDIN ZOTERO_ITEM CSL_CITATION {"citationID":"XgaL4tL4","properties":{"formattedCitation":"(Zemp et al., 2016)","plainCitation":"(Zemp et al., 2016)","noteIndex":0},"citationItems":[{"id":182,"uris":["http://zotero.org/users/11398818/items/EJDVGSEA"],"itemData":{"id":182,"type":"article-journal","abstract":"Occupational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Pr="00F63ACE">
              <w:rPr>
                <w:rFonts w:ascii="Calibri" w:hAnsi="Calibri" w:cs="Calibri"/>
                <w:sz w:val="12"/>
              </w:rPr>
              <w:t>(Zemp et al., 2016)</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1DA70D24" w:rsidR="0005709F" w:rsidRPr="00A80407" w:rsidRDefault="00F63ACE">
            <w:pPr>
              <w:rPr>
                <w:sz w:val="12"/>
                <w:szCs w:val="12"/>
              </w:rPr>
            </w:pPr>
            <w:r>
              <w:rPr>
                <w:sz w:val="12"/>
                <w:szCs w:val="12"/>
              </w:rPr>
              <w:fldChar w:fldCharType="begin"/>
            </w:r>
            <w:r w:rsidR="008C0254">
              <w:rPr>
                <w:sz w:val="12"/>
                <w:szCs w:val="12"/>
              </w:rPr>
              <w:instrText xml:space="preserve"> ADDIN ZOTERO_ITEM CSL_CITATION {"citationID":"DwWGOAjH","properties":{"formattedCitation":"(Tsai et al., 2023)","plainCitation":"(Tsai et al., 2023)","noteIndex":0},"citationItems":[{"id":159,"uris":["http://zotero.org/users/11398818/items/UGIYCU8F"],"itemData":{"id":159,"type":"article-journal","abstract":"Prolonged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8C0254" w:rsidRPr="008C0254">
              <w:rPr>
                <w:rFonts w:ascii="Calibri" w:hAnsi="Calibri" w:cs="Calibri"/>
                <w:sz w:val="12"/>
              </w:rPr>
              <w:t>(Tsai et al., 2023)</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2B390750" w:rsidR="0005709F" w:rsidRPr="00A80407" w:rsidRDefault="008C0254">
            <w:pPr>
              <w:rPr>
                <w:sz w:val="12"/>
                <w:szCs w:val="12"/>
              </w:rPr>
            </w:pPr>
            <w:r>
              <w:rPr>
                <w:sz w:val="12"/>
                <w:szCs w:val="12"/>
              </w:rPr>
              <w:fldChar w:fldCharType="begin"/>
            </w:r>
            <w:r>
              <w:rPr>
                <w:sz w:val="12"/>
                <w:szCs w:val="12"/>
              </w:rPr>
              <w:instrText xml:space="preserve"> ADDIN ZOTERO_ITEM CSL_CITATION {"citationID":"dJ5gTl1o","properties":{"formattedCitation":"(Kim et al., 2018)","plainCitation":"(Kim et al., 2018)","noteIndex":0},"citationItems":[{"id":73,"uris":["http://zotero.org/groups/5004747/items/5BWGGD9N"],"itemData":{"id":73,"type":"article-journal","DOI":"10.1016/j.jspd.2018.03.003","journalAbbreviation":"Spine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Pr="008C0254">
              <w:rPr>
                <w:rFonts w:ascii="Calibri" w:hAnsi="Calibri" w:cs="Calibri"/>
                <w:sz w:val="12"/>
              </w:rPr>
              <w:t>(Kim et al., 2018)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55B8687B" w:rsidR="0005709F" w:rsidRPr="00A80407" w:rsidRDefault="008C0254">
            <w:pPr>
              <w:rPr>
                <w:sz w:val="12"/>
                <w:szCs w:val="12"/>
              </w:rPr>
            </w:pPr>
            <w:r>
              <w:rPr>
                <w:sz w:val="12"/>
                <w:szCs w:val="12"/>
              </w:rPr>
              <w:fldChar w:fldCharType="begin"/>
            </w:r>
            <w:r>
              <w:rPr>
                <w:sz w:val="12"/>
                <w:szCs w:val="12"/>
              </w:rPr>
              <w:instrText xml:space="preserve"> ADDIN ZOTERO_ITEM CSL_CITATION {"citationID":"L3YUMrew","properties":{"formattedCitation":"(Luna-Perej\\uc0\\u243{}n et al., 2021)","plainCitation":"(Luna-Perejón et al., 2021)","noteIndex":0},"citationItems":[{"id":216,"uris":["http://zotero.org/users/11398818/items/AU67EL3E"],"itemData":{"id":216,"type":"article-journal","abstract":"Nowadays,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Pr="008C0254">
              <w:rPr>
                <w:rFonts w:ascii="Calibri" w:hAnsi="Calibri" w:cs="Calibri"/>
                <w:sz w:val="12"/>
                <w:szCs w:val="24"/>
              </w:rPr>
              <w:t>(Luna-</w:t>
            </w:r>
            <w:proofErr w:type="spellStart"/>
            <w:r w:rsidRPr="008C0254">
              <w:rPr>
                <w:rFonts w:ascii="Calibri" w:hAnsi="Calibri" w:cs="Calibri"/>
                <w:sz w:val="12"/>
                <w:szCs w:val="24"/>
              </w:rPr>
              <w:t>Perejón</w:t>
            </w:r>
            <w:proofErr w:type="spellEnd"/>
            <w:r w:rsidRPr="008C0254">
              <w:rPr>
                <w:rFonts w:ascii="Calibri" w:hAnsi="Calibri" w:cs="Calibri"/>
                <w:sz w:val="12"/>
                <w:szCs w:val="24"/>
              </w:rPr>
              <w:t xml:space="preserve"> et al., 2021)</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70D36713" w:rsidR="0005709F" w:rsidRPr="00A80407" w:rsidRDefault="008C0254">
            <w:pPr>
              <w:rPr>
                <w:sz w:val="12"/>
                <w:szCs w:val="12"/>
              </w:rPr>
            </w:pPr>
            <w:r>
              <w:rPr>
                <w:sz w:val="12"/>
                <w:szCs w:val="12"/>
              </w:rPr>
              <w:fldChar w:fldCharType="begin"/>
            </w:r>
            <w:r w:rsidR="00B057D5">
              <w:rPr>
                <w:sz w:val="12"/>
                <w:szCs w:val="12"/>
              </w:rPr>
              <w:instrText xml:space="preserve"> ADDIN ZOTERO_ITEM CSL_CITATION {"citationID":"N2WBhlOr","properties":{"formattedCitation":"(Cai et al., 2021)","plainCitation":"(Cai et al., 2021)","noteIndex":0},"citationItems":[{"id":143,"uris":["http://zotero.org/users/11398818/items/6LWNY69L"],"itemData":{"id":143,"type":"article-journal","abstract":"As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B057D5" w:rsidRPr="00B057D5">
              <w:rPr>
                <w:rFonts w:ascii="Calibri" w:hAnsi="Calibri" w:cs="Calibri"/>
                <w:sz w:val="12"/>
              </w:rPr>
              <w:t>(Cai et al., 2021)</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65D3F68" w:rsidR="0005709F" w:rsidRPr="00A80407" w:rsidRDefault="00B057D5">
            <w:pPr>
              <w:rPr>
                <w:sz w:val="12"/>
                <w:szCs w:val="12"/>
              </w:rPr>
            </w:pPr>
            <w:r>
              <w:rPr>
                <w:sz w:val="12"/>
                <w:szCs w:val="12"/>
              </w:rPr>
              <w:fldChar w:fldCharType="begin"/>
            </w:r>
            <w:r>
              <w:rPr>
                <w:sz w:val="12"/>
                <w:szCs w:val="12"/>
              </w:rPr>
              <w:instrText xml:space="preserve"> ADDIN ZOTERO_ITEM CSL_CITATION {"citationID":"De4cPQPv","properties":{"formattedCitation":"(Fan et al., 2022)","plainCitation":"(Fan et al., 2022)","noteIndex":0},"citationItems":[{"id":220,"uris":["http://zotero.org/users/11398818/items/L4XCYESC"],"itemData":{"id":220,"type":"article-journal","container-title":"Biomedical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Pr="00B057D5">
              <w:rPr>
                <w:rFonts w:ascii="Calibri" w:hAnsi="Calibri" w:cs="Calibri"/>
                <w:sz w:val="12"/>
              </w:rPr>
              <w:t>(Fan et al., 2022)</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166F0089" w:rsidR="0005709F" w:rsidRPr="00A80407" w:rsidRDefault="00B057D5">
            <w:pPr>
              <w:rPr>
                <w:sz w:val="12"/>
                <w:szCs w:val="12"/>
              </w:rPr>
            </w:pPr>
            <w:r>
              <w:rPr>
                <w:sz w:val="12"/>
                <w:szCs w:val="12"/>
              </w:rPr>
              <w:fldChar w:fldCharType="begin"/>
            </w:r>
            <w:r>
              <w:rPr>
                <w:sz w:val="12"/>
                <w:szCs w:val="12"/>
              </w:rPr>
              <w:instrText xml:space="preserve"> ADDIN ZOTERO_ITEM CSL_CITATION {"citationID":"2rcf3j1g","properties":{"formattedCitation":"(Chen, 2019)","plainCitation":"(Chen, 2019)","noteIndex":0},"citationItems":[{"id":221,"uris":["http://zotero.org/users/11398818/items/UPDRDR8Z"],"itemData":{"id":221,"type":"article-journal","abstract":"Abstract\n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Pr="00B057D5">
              <w:rPr>
                <w:rFonts w:ascii="Calibri" w:hAnsi="Calibri" w:cs="Calibri"/>
                <w:sz w:val="12"/>
              </w:rPr>
              <w:t>(Chen, 2019)</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302331C" w:rsidR="0005709F" w:rsidRPr="00A80407" w:rsidRDefault="00B057D5">
            <w:pPr>
              <w:rPr>
                <w:sz w:val="12"/>
                <w:szCs w:val="12"/>
              </w:rPr>
            </w:pPr>
            <w:r>
              <w:rPr>
                <w:sz w:val="12"/>
                <w:szCs w:val="12"/>
              </w:rPr>
              <w:fldChar w:fldCharType="begin"/>
            </w:r>
            <w:r w:rsidR="0006188B">
              <w:rPr>
                <w:sz w:val="12"/>
                <w:szCs w:val="12"/>
              </w:rPr>
              <w:instrText xml:space="preserve"> ADDIN ZOTERO_ITEM CSL_CITATION {"citationID":"Jc3Q7MX0","properties":{"formattedCitation":"(Ma et al., 2020)","plainCitation":"(Ma et al., 2020)","noteIndex":0},"citationItems":[{"id":223,"uris":["http://zotero.org/users/11398818/items/2HFDN9YP"],"itemData":{"id":223,"type":"article-journal","container-title":"IEEE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06188B" w:rsidRPr="0006188B">
              <w:rPr>
                <w:rFonts w:ascii="Calibri" w:hAnsi="Calibri" w:cs="Calibri"/>
                <w:sz w:val="12"/>
              </w:rPr>
              <w:t>(Ma et al., 2020)</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01AA5429" w:rsidR="0005709F" w:rsidRPr="00A80407" w:rsidRDefault="0006188B">
            <w:pPr>
              <w:rPr>
                <w:sz w:val="12"/>
                <w:szCs w:val="12"/>
              </w:rPr>
            </w:pPr>
            <w:r>
              <w:rPr>
                <w:sz w:val="12"/>
                <w:szCs w:val="12"/>
              </w:rPr>
              <w:fldChar w:fldCharType="begin"/>
            </w:r>
            <w:r w:rsidR="008023D6">
              <w:rPr>
                <w:sz w:val="12"/>
                <w:szCs w:val="12"/>
              </w:rPr>
              <w:instrText xml:space="preserve"> ADDIN ZOTERO_ITEM CSL_CITATION {"citationID":"OGtIczkp","properties":{"formattedCitation":"(Fard et al., 2013)","plainCitation":"(Fard et al., 2013)","noteIndex":0},"citationItems":[{"id":224,"uris":["http://zotero.org/users/11398818/items/DWZ9ZK5T"],"itemData":{"id":224,"type":"article-journal","container-title":"Engineering","DOI":"10.4236/eng.2013.510B027","ISSN":"1947-3931,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8023D6" w:rsidRPr="008023D6">
              <w:rPr>
                <w:rFonts w:ascii="Calibri" w:hAnsi="Calibri" w:cs="Calibri"/>
                <w:sz w:val="12"/>
              </w:rPr>
              <w:t>(Fard et al., 2013)</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244E4CC5" w:rsidR="0005709F" w:rsidRPr="00A80407" w:rsidRDefault="008023D6">
            <w:pPr>
              <w:rPr>
                <w:sz w:val="12"/>
                <w:szCs w:val="12"/>
              </w:rPr>
            </w:pPr>
            <w:r>
              <w:rPr>
                <w:sz w:val="12"/>
                <w:szCs w:val="12"/>
              </w:rPr>
              <w:lastRenderedPageBreak/>
              <w:fldChar w:fldCharType="begin"/>
            </w:r>
            <w:r>
              <w:rPr>
                <w:sz w:val="12"/>
                <w:szCs w:val="12"/>
              </w:rPr>
              <w:instrText xml:space="preserve"> ADDIN ZOTERO_ITEM CSL_CITATION {"citationID":"Ksrg3I7z","properties":{"formattedCitation":"(Ren et al., 2019)","plainCitation":"(Ren et al., 2019)","noteIndex":0},"citationItems":[{"id":228,"uris":["http://zotero.org/users/11398818/items/A72X998B"],"itemData":{"id":228,"type":"article-journal","container-title":"International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Pr="008023D6">
              <w:rPr>
                <w:rFonts w:ascii="Calibri" w:hAnsi="Calibri" w:cs="Calibri"/>
                <w:sz w:val="12"/>
              </w:rPr>
              <w:t>(Ren et al., 2019)</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5003C913" w:rsidR="0005709F" w:rsidRPr="00A80407" w:rsidRDefault="008023D6">
            <w:pPr>
              <w:rPr>
                <w:sz w:val="12"/>
                <w:szCs w:val="12"/>
              </w:rPr>
            </w:pPr>
            <w:r>
              <w:rPr>
                <w:sz w:val="12"/>
                <w:szCs w:val="12"/>
              </w:rPr>
              <w:fldChar w:fldCharType="begin"/>
            </w:r>
            <w:r>
              <w:rPr>
                <w:sz w:val="12"/>
                <w:szCs w:val="12"/>
              </w:rPr>
              <w:instrText xml:space="preserve"> ADDIN ZOTERO_ITEM CSL_CITATION {"citationID":"lGjMv9m5","properties":{"formattedCitation":"(Wang et al., 2021)","plainCitation":"(Wang et al., 2021)","noteIndex":0},"citationItems":[{"id":139,"uris":["http://zotero.org/users/11398818/items/Y3DRPCH2"],"itemData":{"id":139,"type":"article-journal","container-title":"IEEE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Pr="008023D6">
              <w:rPr>
                <w:rFonts w:ascii="Calibri" w:hAnsi="Calibri" w:cs="Calibri"/>
                <w:sz w:val="12"/>
              </w:rPr>
              <w:t>(Wang et al., 2021)</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 xml:space="preserve">Not used in real-life setting to prove </w:t>
            </w:r>
            <w:proofErr w:type="spellStart"/>
            <w:proofErr w:type="gramStart"/>
            <w:r w:rsidRPr="00A80407">
              <w:rPr>
                <w:sz w:val="12"/>
                <w:szCs w:val="12"/>
              </w:rPr>
              <w:t>it's</w:t>
            </w:r>
            <w:proofErr w:type="spellEnd"/>
            <w:proofErr w:type="gramEnd"/>
            <w:r w:rsidRPr="00A80407">
              <w:rPr>
                <w:sz w:val="12"/>
                <w:szCs w:val="12"/>
              </w:rPr>
              <w:t xml:space="preserve">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210DB7EE" w:rsidR="0005709F" w:rsidRPr="00A80407" w:rsidRDefault="008023D6">
            <w:pPr>
              <w:rPr>
                <w:sz w:val="12"/>
                <w:szCs w:val="12"/>
              </w:rPr>
            </w:pPr>
            <w:r>
              <w:rPr>
                <w:sz w:val="12"/>
                <w:szCs w:val="12"/>
              </w:rPr>
              <w:fldChar w:fldCharType="begin"/>
            </w:r>
            <w:r w:rsidR="00136AAB">
              <w:rPr>
                <w:sz w:val="12"/>
                <w:szCs w:val="12"/>
              </w:rPr>
              <w:instrText xml:space="preserve"> ADDIN ZOTERO_ITEM CSL_CITATION {"citationID":"7s2XVyIN","properties":{"formattedCitation":"(Xu et al., 2013)","plainCitation":"(Xu et al., 2013)","noteIndex":0},"citationItems":[{"id":232,"uris":["http://zotero.org/users/11398818/items/ZMS5CAZB"],"itemData":{"id":232,"type":"article-journal","container-title":"IEEE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136AAB" w:rsidRPr="00136AAB">
              <w:rPr>
                <w:rFonts w:ascii="Calibri" w:hAnsi="Calibri" w:cs="Calibri"/>
                <w:sz w:val="12"/>
              </w:rPr>
              <w:t>(Xu et al., 2013)</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 xml:space="preserve">The mobile just visualizes the sitting pressure distribution, however the value of this is not really seen to the end user's </w:t>
            </w:r>
            <w:proofErr w:type="spellStart"/>
            <w:r w:rsidRPr="00A80407">
              <w:rPr>
                <w:sz w:val="12"/>
                <w:szCs w:val="12"/>
              </w:rPr>
              <w:t>persepective</w:t>
            </w:r>
            <w:proofErr w:type="spellEnd"/>
            <w:r w:rsidRPr="00A80407">
              <w:rPr>
                <w:sz w:val="12"/>
                <w:szCs w:val="12"/>
              </w:rPr>
              <w:t>.</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34369284" w:rsidR="0005709F" w:rsidRPr="00A80407" w:rsidRDefault="00136AAB">
            <w:pPr>
              <w:rPr>
                <w:sz w:val="12"/>
                <w:szCs w:val="12"/>
              </w:rPr>
            </w:pPr>
            <w:r>
              <w:rPr>
                <w:sz w:val="12"/>
                <w:szCs w:val="12"/>
              </w:rPr>
              <w:fldChar w:fldCharType="begin"/>
            </w:r>
            <w:r>
              <w:rPr>
                <w:sz w:val="12"/>
                <w:szCs w:val="12"/>
              </w:rPr>
              <w:instrText xml:space="preserve"> ADDIN ZOTERO_ITEM CSL_CITATION {"citationID":"NnGsJrjC","properties":{"formattedCitation":"(R et al., 2023)","plainCitation":"(R et al., 2023)","noteIndex":0},"citationItems":[{"id":234,"uris":["http://zotero.org/users/11398818/items/IIIH2LBB"],"itemData":{"id":234,"type":"paper-conference","container-title":"2023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Pr="00136AAB">
              <w:rPr>
                <w:rFonts w:ascii="Calibri" w:hAnsi="Calibri" w:cs="Calibri"/>
                <w:sz w:val="12"/>
              </w:rPr>
              <w:t>(R et al., 2023)</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28482D03" w:rsidR="0005709F" w:rsidRPr="00A80407" w:rsidRDefault="00136AAB">
            <w:pPr>
              <w:rPr>
                <w:sz w:val="12"/>
                <w:szCs w:val="12"/>
              </w:rPr>
            </w:pPr>
            <w:r>
              <w:rPr>
                <w:sz w:val="12"/>
                <w:szCs w:val="12"/>
              </w:rPr>
              <w:fldChar w:fldCharType="begin"/>
            </w:r>
            <w:r>
              <w:rPr>
                <w:sz w:val="12"/>
                <w:szCs w:val="12"/>
              </w:rPr>
              <w:instrText xml:space="preserve"> ADDIN ZOTERO_ITEM CSL_CITATION {"citationID":"kDEAKlQe","properties":{"formattedCitation":"(Fu and Macleod, 2014)","plainCitation":"(Fu and Macleod, 2014)","noteIndex":0},"citationItems":[{"id":235,"uris":["http://zotero.org/users/11398818/items/MM83R5MW"],"itemData":{"id":235,"type":"paper-conference","container-title":"2014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Pr="00136AAB">
              <w:rPr>
                <w:rFonts w:ascii="Calibri" w:hAnsi="Calibri" w:cs="Calibri"/>
                <w:sz w:val="12"/>
              </w:rPr>
              <w:t>(Fu and Macleod, 2014)</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3"/>
  </w:num>
  <w:num w:numId="3" w16cid:durableId="754286301">
    <w:abstractNumId w:val="1"/>
  </w:num>
  <w:num w:numId="4" w16cid:durableId="1965234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23773"/>
    <w:rsid w:val="0005709F"/>
    <w:rsid w:val="0006188B"/>
    <w:rsid w:val="0006523E"/>
    <w:rsid w:val="0006722F"/>
    <w:rsid w:val="000814A2"/>
    <w:rsid w:val="000819B7"/>
    <w:rsid w:val="00091BA9"/>
    <w:rsid w:val="000A14FA"/>
    <w:rsid w:val="000A57B5"/>
    <w:rsid w:val="000B1C48"/>
    <w:rsid w:val="000B2ED7"/>
    <w:rsid w:val="000B74FB"/>
    <w:rsid w:val="000C70B2"/>
    <w:rsid w:val="000D0325"/>
    <w:rsid w:val="000D651D"/>
    <w:rsid w:val="000F3B89"/>
    <w:rsid w:val="00101154"/>
    <w:rsid w:val="001178AB"/>
    <w:rsid w:val="00136AAB"/>
    <w:rsid w:val="00146316"/>
    <w:rsid w:val="0014776F"/>
    <w:rsid w:val="00154D79"/>
    <w:rsid w:val="001574BD"/>
    <w:rsid w:val="00160D94"/>
    <w:rsid w:val="00175856"/>
    <w:rsid w:val="00176AA3"/>
    <w:rsid w:val="00180784"/>
    <w:rsid w:val="00185272"/>
    <w:rsid w:val="00195653"/>
    <w:rsid w:val="0019741F"/>
    <w:rsid w:val="0019764E"/>
    <w:rsid w:val="001A27D0"/>
    <w:rsid w:val="001A5951"/>
    <w:rsid w:val="001B3153"/>
    <w:rsid w:val="001C213D"/>
    <w:rsid w:val="001C5D38"/>
    <w:rsid w:val="001C72E4"/>
    <w:rsid w:val="001D47FC"/>
    <w:rsid w:val="001E6A0B"/>
    <w:rsid w:val="00203404"/>
    <w:rsid w:val="00205208"/>
    <w:rsid w:val="00207313"/>
    <w:rsid w:val="00246118"/>
    <w:rsid w:val="002465FC"/>
    <w:rsid w:val="0024701E"/>
    <w:rsid w:val="00261CCE"/>
    <w:rsid w:val="00270EC5"/>
    <w:rsid w:val="0027482B"/>
    <w:rsid w:val="00276B3D"/>
    <w:rsid w:val="00281061"/>
    <w:rsid w:val="00290E31"/>
    <w:rsid w:val="002A13A0"/>
    <w:rsid w:val="002B15F1"/>
    <w:rsid w:val="002C167B"/>
    <w:rsid w:val="002C1BC1"/>
    <w:rsid w:val="002C33FB"/>
    <w:rsid w:val="002D12C1"/>
    <w:rsid w:val="003225FD"/>
    <w:rsid w:val="003367BB"/>
    <w:rsid w:val="00351B66"/>
    <w:rsid w:val="003562ED"/>
    <w:rsid w:val="00367E4D"/>
    <w:rsid w:val="00370347"/>
    <w:rsid w:val="003726ED"/>
    <w:rsid w:val="00375D65"/>
    <w:rsid w:val="00376326"/>
    <w:rsid w:val="00381942"/>
    <w:rsid w:val="00385385"/>
    <w:rsid w:val="0038778A"/>
    <w:rsid w:val="003A14E2"/>
    <w:rsid w:val="003B04E3"/>
    <w:rsid w:val="003C7F1F"/>
    <w:rsid w:val="003D4B68"/>
    <w:rsid w:val="003E1D75"/>
    <w:rsid w:val="003E2C06"/>
    <w:rsid w:val="004018C2"/>
    <w:rsid w:val="00401BF0"/>
    <w:rsid w:val="00405948"/>
    <w:rsid w:val="00410627"/>
    <w:rsid w:val="00412B6D"/>
    <w:rsid w:val="00424266"/>
    <w:rsid w:val="00433F8F"/>
    <w:rsid w:val="004374B0"/>
    <w:rsid w:val="0044397D"/>
    <w:rsid w:val="004511CB"/>
    <w:rsid w:val="0045463F"/>
    <w:rsid w:val="004642E1"/>
    <w:rsid w:val="00470593"/>
    <w:rsid w:val="00472B47"/>
    <w:rsid w:val="00474AAE"/>
    <w:rsid w:val="00481151"/>
    <w:rsid w:val="0048274B"/>
    <w:rsid w:val="004A6B9B"/>
    <w:rsid w:val="004A7D7D"/>
    <w:rsid w:val="004B61FC"/>
    <w:rsid w:val="004C16B6"/>
    <w:rsid w:val="004C54BA"/>
    <w:rsid w:val="004C7037"/>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2D0D"/>
    <w:rsid w:val="005C3979"/>
    <w:rsid w:val="005C6364"/>
    <w:rsid w:val="005D4C89"/>
    <w:rsid w:val="00624C79"/>
    <w:rsid w:val="00625171"/>
    <w:rsid w:val="006264A6"/>
    <w:rsid w:val="00635587"/>
    <w:rsid w:val="00651334"/>
    <w:rsid w:val="00662F03"/>
    <w:rsid w:val="00671AD5"/>
    <w:rsid w:val="00673D3C"/>
    <w:rsid w:val="00695252"/>
    <w:rsid w:val="006A1351"/>
    <w:rsid w:val="006A4707"/>
    <w:rsid w:val="006B1B39"/>
    <w:rsid w:val="006C43E4"/>
    <w:rsid w:val="006C6121"/>
    <w:rsid w:val="006C7F90"/>
    <w:rsid w:val="006D0C68"/>
    <w:rsid w:val="006D6521"/>
    <w:rsid w:val="006E10D2"/>
    <w:rsid w:val="00704E44"/>
    <w:rsid w:val="00713F4C"/>
    <w:rsid w:val="00721F6C"/>
    <w:rsid w:val="00721FEE"/>
    <w:rsid w:val="007453E3"/>
    <w:rsid w:val="00746258"/>
    <w:rsid w:val="00774D29"/>
    <w:rsid w:val="007937E1"/>
    <w:rsid w:val="007A1BA1"/>
    <w:rsid w:val="007B2A6C"/>
    <w:rsid w:val="007B55BA"/>
    <w:rsid w:val="007C61E4"/>
    <w:rsid w:val="007D1E2D"/>
    <w:rsid w:val="007D2A0E"/>
    <w:rsid w:val="007D4150"/>
    <w:rsid w:val="007D6173"/>
    <w:rsid w:val="007F4193"/>
    <w:rsid w:val="007F72E1"/>
    <w:rsid w:val="008023D6"/>
    <w:rsid w:val="008064C8"/>
    <w:rsid w:val="008167E0"/>
    <w:rsid w:val="00817B77"/>
    <w:rsid w:val="0082044B"/>
    <w:rsid w:val="00823714"/>
    <w:rsid w:val="00826CB5"/>
    <w:rsid w:val="008515BF"/>
    <w:rsid w:val="00856C31"/>
    <w:rsid w:val="00860B04"/>
    <w:rsid w:val="008639EE"/>
    <w:rsid w:val="00864B31"/>
    <w:rsid w:val="00887A77"/>
    <w:rsid w:val="008B6869"/>
    <w:rsid w:val="008C0254"/>
    <w:rsid w:val="008C5E97"/>
    <w:rsid w:val="008D4EAA"/>
    <w:rsid w:val="008D4FD3"/>
    <w:rsid w:val="008E3161"/>
    <w:rsid w:val="008F655E"/>
    <w:rsid w:val="0091091F"/>
    <w:rsid w:val="0091235A"/>
    <w:rsid w:val="009144BC"/>
    <w:rsid w:val="00921F71"/>
    <w:rsid w:val="009412B7"/>
    <w:rsid w:val="00953CD6"/>
    <w:rsid w:val="00955875"/>
    <w:rsid w:val="009626DF"/>
    <w:rsid w:val="00982872"/>
    <w:rsid w:val="009841B7"/>
    <w:rsid w:val="009862E7"/>
    <w:rsid w:val="009871FB"/>
    <w:rsid w:val="009A4E3C"/>
    <w:rsid w:val="009A7674"/>
    <w:rsid w:val="009D0E30"/>
    <w:rsid w:val="009E351A"/>
    <w:rsid w:val="009F1132"/>
    <w:rsid w:val="00A13282"/>
    <w:rsid w:val="00A153FA"/>
    <w:rsid w:val="00A15F63"/>
    <w:rsid w:val="00A17518"/>
    <w:rsid w:val="00A20919"/>
    <w:rsid w:val="00A215D8"/>
    <w:rsid w:val="00A222F1"/>
    <w:rsid w:val="00A327CE"/>
    <w:rsid w:val="00A3458B"/>
    <w:rsid w:val="00A40998"/>
    <w:rsid w:val="00A62F49"/>
    <w:rsid w:val="00A640F9"/>
    <w:rsid w:val="00A80407"/>
    <w:rsid w:val="00A8729F"/>
    <w:rsid w:val="00A91572"/>
    <w:rsid w:val="00A963AA"/>
    <w:rsid w:val="00AB693E"/>
    <w:rsid w:val="00AC437C"/>
    <w:rsid w:val="00AD6BAF"/>
    <w:rsid w:val="00AD6C97"/>
    <w:rsid w:val="00AF4D3E"/>
    <w:rsid w:val="00B057D5"/>
    <w:rsid w:val="00B41F18"/>
    <w:rsid w:val="00B42788"/>
    <w:rsid w:val="00B42D60"/>
    <w:rsid w:val="00B436D0"/>
    <w:rsid w:val="00B44932"/>
    <w:rsid w:val="00B53586"/>
    <w:rsid w:val="00B619E4"/>
    <w:rsid w:val="00B75633"/>
    <w:rsid w:val="00B76306"/>
    <w:rsid w:val="00B913F7"/>
    <w:rsid w:val="00BB08F7"/>
    <w:rsid w:val="00BC5686"/>
    <w:rsid w:val="00BE769C"/>
    <w:rsid w:val="00BF6929"/>
    <w:rsid w:val="00C05D8C"/>
    <w:rsid w:val="00C217F4"/>
    <w:rsid w:val="00C32568"/>
    <w:rsid w:val="00C3708C"/>
    <w:rsid w:val="00C46115"/>
    <w:rsid w:val="00C6444E"/>
    <w:rsid w:val="00C663D7"/>
    <w:rsid w:val="00C85063"/>
    <w:rsid w:val="00CA7364"/>
    <w:rsid w:val="00CB009B"/>
    <w:rsid w:val="00CB70FA"/>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2F29"/>
    <w:rsid w:val="00D73E9A"/>
    <w:rsid w:val="00DA2AF6"/>
    <w:rsid w:val="00DA6C2D"/>
    <w:rsid w:val="00DB4E60"/>
    <w:rsid w:val="00DC253F"/>
    <w:rsid w:val="00DC34A2"/>
    <w:rsid w:val="00DD2F89"/>
    <w:rsid w:val="00DE64D9"/>
    <w:rsid w:val="00E01703"/>
    <w:rsid w:val="00E03E8C"/>
    <w:rsid w:val="00E1188D"/>
    <w:rsid w:val="00E127AB"/>
    <w:rsid w:val="00E13D34"/>
    <w:rsid w:val="00E20652"/>
    <w:rsid w:val="00E22AC5"/>
    <w:rsid w:val="00E423E2"/>
    <w:rsid w:val="00E42FDD"/>
    <w:rsid w:val="00E46068"/>
    <w:rsid w:val="00E55198"/>
    <w:rsid w:val="00E6573A"/>
    <w:rsid w:val="00E720E6"/>
    <w:rsid w:val="00E86C51"/>
    <w:rsid w:val="00E93837"/>
    <w:rsid w:val="00EA4578"/>
    <w:rsid w:val="00EA74A2"/>
    <w:rsid w:val="00EB39FD"/>
    <w:rsid w:val="00EB46B5"/>
    <w:rsid w:val="00EC4F6A"/>
    <w:rsid w:val="00EC6A73"/>
    <w:rsid w:val="00EE723A"/>
    <w:rsid w:val="00F03EA6"/>
    <w:rsid w:val="00F11288"/>
    <w:rsid w:val="00F30E8B"/>
    <w:rsid w:val="00F554A4"/>
    <w:rsid w:val="00F63ACE"/>
    <w:rsid w:val="00F6580C"/>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9183</TotalTime>
  <Pages>9</Pages>
  <Words>11675</Words>
  <Characters>66552</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54</cp:revision>
  <dcterms:created xsi:type="dcterms:W3CDTF">2023-10-29T16:09:00Z</dcterms:created>
  <dcterms:modified xsi:type="dcterms:W3CDTF">2023-11-22T03:48:00Z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id="fq8MHX1C"/&gt;&lt;style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