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0D5238FC"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A2FB2CA" w14:textId="0063C52D" w:rsidR="00E6217D"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2831859" w:history="1">
            <w:r w:rsidR="00E6217D" w:rsidRPr="00CD7D46">
              <w:rPr>
                <w:rStyle w:val="Hyperlink"/>
                <w:noProof/>
              </w:rPr>
              <w:t>List of Figures</w:t>
            </w:r>
            <w:r w:rsidR="00E6217D">
              <w:rPr>
                <w:noProof/>
                <w:webHidden/>
              </w:rPr>
              <w:tab/>
            </w:r>
            <w:r w:rsidR="00E6217D">
              <w:rPr>
                <w:noProof/>
                <w:webHidden/>
              </w:rPr>
              <w:fldChar w:fldCharType="begin"/>
            </w:r>
            <w:r w:rsidR="00E6217D">
              <w:rPr>
                <w:noProof/>
                <w:webHidden/>
              </w:rPr>
              <w:instrText xml:space="preserve"> PAGEREF _Toc152831859 \h </w:instrText>
            </w:r>
            <w:r w:rsidR="00E6217D">
              <w:rPr>
                <w:noProof/>
                <w:webHidden/>
              </w:rPr>
            </w:r>
            <w:r w:rsidR="00E6217D">
              <w:rPr>
                <w:noProof/>
                <w:webHidden/>
              </w:rPr>
              <w:fldChar w:fldCharType="separate"/>
            </w:r>
            <w:r w:rsidR="007A29B2">
              <w:rPr>
                <w:noProof/>
                <w:webHidden/>
              </w:rPr>
              <w:t>2</w:t>
            </w:r>
            <w:r w:rsidR="00E6217D">
              <w:rPr>
                <w:noProof/>
                <w:webHidden/>
              </w:rPr>
              <w:fldChar w:fldCharType="end"/>
            </w:r>
          </w:hyperlink>
        </w:p>
        <w:p w14:paraId="02EAAEA0" w14:textId="417C4B59" w:rsidR="00E6217D" w:rsidRDefault="00000000">
          <w:pPr>
            <w:pStyle w:val="TOC2"/>
            <w:tabs>
              <w:tab w:val="right" w:leader="dot" w:pos="9350"/>
            </w:tabs>
            <w:rPr>
              <w:rFonts w:eastAsiaTheme="minorEastAsia"/>
              <w:noProof/>
              <w:kern w:val="2"/>
              <w:lang w:val="en-GB" w:eastAsia="en-GB"/>
              <w14:ligatures w14:val="standardContextual"/>
            </w:rPr>
          </w:pPr>
          <w:hyperlink w:anchor="_Toc152831860" w:history="1">
            <w:r w:rsidR="00E6217D" w:rsidRPr="00CD7D46">
              <w:rPr>
                <w:rStyle w:val="Hyperlink"/>
                <w:noProof/>
              </w:rPr>
              <w:t>Introduction</w:t>
            </w:r>
            <w:r w:rsidR="00E6217D">
              <w:rPr>
                <w:noProof/>
                <w:webHidden/>
              </w:rPr>
              <w:tab/>
            </w:r>
            <w:r w:rsidR="00E6217D">
              <w:rPr>
                <w:noProof/>
                <w:webHidden/>
              </w:rPr>
              <w:fldChar w:fldCharType="begin"/>
            </w:r>
            <w:r w:rsidR="00E6217D">
              <w:rPr>
                <w:noProof/>
                <w:webHidden/>
              </w:rPr>
              <w:instrText xml:space="preserve"> PAGEREF _Toc152831860 \h </w:instrText>
            </w:r>
            <w:r w:rsidR="00E6217D">
              <w:rPr>
                <w:noProof/>
                <w:webHidden/>
              </w:rPr>
            </w:r>
            <w:r w:rsidR="00E6217D">
              <w:rPr>
                <w:noProof/>
                <w:webHidden/>
              </w:rPr>
              <w:fldChar w:fldCharType="separate"/>
            </w:r>
            <w:r w:rsidR="007A29B2">
              <w:rPr>
                <w:noProof/>
                <w:webHidden/>
              </w:rPr>
              <w:t>3</w:t>
            </w:r>
            <w:r w:rsidR="00E6217D">
              <w:rPr>
                <w:noProof/>
                <w:webHidden/>
              </w:rPr>
              <w:fldChar w:fldCharType="end"/>
            </w:r>
          </w:hyperlink>
        </w:p>
        <w:p w14:paraId="0039EF4B" w14:textId="7BA985C3" w:rsidR="00E6217D" w:rsidRDefault="00000000">
          <w:pPr>
            <w:pStyle w:val="TOC2"/>
            <w:tabs>
              <w:tab w:val="right" w:leader="dot" w:pos="9350"/>
            </w:tabs>
            <w:rPr>
              <w:rFonts w:eastAsiaTheme="minorEastAsia"/>
              <w:noProof/>
              <w:kern w:val="2"/>
              <w:lang w:val="en-GB" w:eastAsia="en-GB"/>
              <w14:ligatures w14:val="standardContextual"/>
            </w:rPr>
          </w:pPr>
          <w:hyperlink w:anchor="_Toc152831861" w:history="1">
            <w:r w:rsidR="00E6217D" w:rsidRPr="00CD7D46">
              <w:rPr>
                <w:rStyle w:val="Hyperlink"/>
                <w:noProof/>
              </w:rPr>
              <w:t>Research Methodology</w:t>
            </w:r>
            <w:r w:rsidR="00E6217D">
              <w:rPr>
                <w:noProof/>
                <w:webHidden/>
              </w:rPr>
              <w:tab/>
            </w:r>
            <w:r w:rsidR="00E6217D">
              <w:rPr>
                <w:noProof/>
                <w:webHidden/>
              </w:rPr>
              <w:fldChar w:fldCharType="begin"/>
            </w:r>
            <w:r w:rsidR="00E6217D">
              <w:rPr>
                <w:noProof/>
                <w:webHidden/>
              </w:rPr>
              <w:instrText xml:space="preserve"> PAGEREF _Toc152831861 \h </w:instrText>
            </w:r>
            <w:r w:rsidR="00E6217D">
              <w:rPr>
                <w:noProof/>
                <w:webHidden/>
              </w:rPr>
            </w:r>
            <w:r w:rsidR="00E6217D">
              <w:rPr>
                <w:noProof/>
                <w:webHidden/>
              </w:rPr>
              <w:fldChar w:fldCharType="separate"/>
            </w:r>
            <w:r w:rsidR="007A29B2">
              <w:rPr>
                <w:noProof/>
                <w:webHidden/>
              </w:rPr>
              <w:t>4</w:t>
            </w:r>
            <w:r w:rsidR="00E6217D">
              <w:rPr>
                <w:noProof/>
                <w:webHidden/>
              </w:rPr>
              <w:fldChar w:fldCharType="end"/>
            </w:r>
          </w:hyperlink>
        </w:p>
        <w:p w14:paraId="499DC872" w14:textId="38003B80" w:rsidR="00E6217D" w:rsidRDefault="00000000">
          <w:pPr>
            <w:pStyle w:val="TOC3"/>
            <w:tabs>
              <w:tab w:val="right" w:leader="dot" w:pos="9350"/>
            </w:tabs>
            <w:rPr>
              <w:rFonts w:eastAsiaTheme="minorEastAsia"/>
              <w:noProof/>
              <w:kern w:val="2"/>
              <w:lang w:val="en-GB" w:eastAsia="en-GB"/>
              <w14:ligatures w14:val="standardContextual"/>
            </w:rPr>
          </w:pPr>
          <w:hyperlink w:anchor="_Toc152831862" w:history="1">
            <w:r w:rsidR="00E6217D" w:rsidRPr="00CD7D46">
              <w:rPr>
                <w:rStyle w:val="Hyperlink"/>
                <w:noProof/>
              </w:rPr>
              <w:t>Search Strategy</w:t>
            </w:r>
            <w:r w:rsidR="00E6217D">
              <w:rPr>
                <w:noProof/>
                <w:webHidden/>
              </w:rPr>
              <w:tab/>
            </w:r>
            <w:r w:rsidR="00E6217D">
              <w:rPr>
                <w:noProof/>
                <w:webHidden/>
              </w:rPr>
              <w:fldChar w:fldCharType="begin"/>
            </w:r>
            <w:r w:rsidR="00E6217D">
              <w:rPr>
                <w:noProof/>
                <w:webHidden/>
              </w:rPr>
              <w:instrText xml:space="preserve"> PAGEREF _Toc152831862 \h </w:instrText>
            </w:r>
            <w:r w:rsidR="00E6217D">
              <w:rPr>
                <w:noProof/>
                <w:webHidden/>
              </w:rPr>
            </w:r>
            <w:r w:rsidR="00E6217D">
              <w:rPr>
                <w:noProof/>
                <w:webHidden/>
              </w:rPr>
              <w:fldChar w:fldCharType="separate"/>
            </w:r>
            <w:r w:rsidR="007A29B2">
              <w:rPr>
                <w:noProof/>
                <w:webHidden/>
              </w:rPr>
              <w:t>4</w:t>
            </w:r>
            <w:r w:rsidR="00E6217D">
              <w:rPr>
                <w:noProof/>
                <w:webHidden/>
              </w:rPr>
              <w:fldChar w:fldCharType="end"/>
            </w:r>
          </w:hyperlink>
        </w:p>
        <w:p w14:paraId="451F90BB" w14:textId="5E3746F5" w:rsidR="00E6217D" w:rsidRDefault="00000000">
          <w:pPr>
            <w:pStyle w:val="TOC3"/>
            <w:tabs>
              <w:tab w:val="right" w:leader="dot" w:pos="9350"/>
            </w:tabs>
            <w:rPr>
              <w:rFonts w:eastAsiaTheme="minorEastAsia"/>
              <w:noProof/>
              <w:kern w:val="2"/>
              <w:lang w:val="en-GB" w:eastAsia="en-GB"/>
              <w14:ligatures w14:val="standardContextual"/>
            </w:rPr>
          </w:pPr>
          <w:hyperlink w:anchor="_Toc152831863" w:history="1">
            <w:r w:rsidR="00E6217D" w:rsidRPr="00CD7D46">
              <w:rPr>
                <w:rStyle w:val="Hyperlink"/>
                <w:noProof/>
              </w:rPr>
              <w:t>Systematic Mapping</w:t>
            </w:r>
            <w:r w:rsidR="00E6217D">
              <w:rPr>
                <w:noProof/>
                <w:webHidden/>
              </w:rPr>
              <w:tab/>
            </w:r>
            <w:r w:rsidR="00E6217D">
              <w:rPr>
                <w:noProof/>
                <w:webHidden/>
              </w:rPr>
              <w:fldChar w:fldCharType="begin"/>
            </w:r>
            <w:r w:rsidR="00E6217D">
              <w:rPr>
                <w:noProof/>
                <w:webHidden/>
              </w:rPr>
              <w:instrText xml:space="preserve"> PAGEREF _Toc152831863 \h </w:instrText>
            </w:r>
            <w:r w:rsidR="00E6217D">
              <w:rPr>
                <w:noProof/>
                <w:webHidden/>
              </w:rPr>
            </w:r>
            <w:r w:rsidR="00E6217D">
              <w:rPr>
                <w:noProof/>
                <w:webHidden/>
              </w:rPr>
              <w:fldChar w:fldCharType="separate"/>
            </w:r>
            <w:r w:rsidR="007A29B2">
              <w:rPr>
                <w:noProof/>
                <w:webHidden/>
              </w:rPr>
              <w:t>4</w:t>
            </w:r>
            <w:r w:rsidR="00E6217D">
              <w:rPr>
                <w:noProof/>
                <w:webHidden/>
              </w:rPr>
              <w:fldChar w:fldCharType="end"/>
            </w:r>
          </w:hyperlink>
        </w:p>
        <w:p w14:paraId="67001EE9" w14:textId="5E81FE03" w:rsidR="00E6217D" w:rsidRDefault="00000000">
          <w:pPr>
            <w:pStyle w:val="TOC2"/>
            <w:tabs>
              <w:tab w:val="right" w:leader="dot" w:pos="9350"/>
            </w:tabs>
            <w:rPr>
              <w:rFonts w:eastAsiaTheme="minorEastAsia"/>
              <w:noProof/>
              <w:kern w:val="2"/>
              <w:lang w:val="en-GB" w:eastAsia="en-GB"/>
              <w14:ligatures w14:val="standardContextual"/>
            </w:rPr>
          </w:pPr>
          <w:hyperlink w:anchor="_Toc152831864" w:history="1">
            <w:r w:rsidR="00E6217D" w:rsidRPr="00CD7D46">
              <w:rPr>
                <w:rStyle w:val="Hyperlink"/>
                <w:noProof/>
              </w:rPr>
              <w:t>Sitting Posture Monitoring Systems</w:t>
            </w:r>
            <w:r w:rsidR="00E6217D">
              <w:rPr>
                <w:noProof/>
                <w:webHidden/>
              </w:rPr>
              <w:tab/>
            </w:r>
            <w:r w:rsidR="00E6217D">
              <w:rPr>
                <w:noProof/>
                <w:webHidden/>
              </w:rPr>
              <w:fldChar w:fldCharType="begin"/>
            </w:r>
            <w:r w:rsidR="00E6217D">
              <w:rPr>
                <w:noProof/>
                <w:webHidden/>
              </w:rPr>
              <w:instrText xml:space="preserve"> PAGEREF _Toc152831864 \h </w:instrText>
            </w:r>
            <w:r w:rsidR="00E6217D">
              <w:rPr>
                <w:noProof/>
                <w:webHidden/>
              </w:rPr>
            </w:r>
            <w:r w:rsidR="00E6217D">
              <w:rPr>
                <w:noProof/>
                <w:webHidden/>
              </w:rPr>
              <w:fldChar w:fldCharType="separate"/>
            </w:r>
            <w:r w:rsidR="007A29B2">
              <w:rPr>
                <w:noProof/>
                <w:webHidden/>
              </w:rPr>
              <w:t>5</w:t>
            </w:r>
            <w:r w:rsidR="00E6217D">
              <w:rPr>
                <w:noProof/>
                <w:webHidden/>
              </w:rPr>
              <w:fldChar w:fldCharType="end"/>
            </w:r>
          </w:hyperlink>
        </w:p>
        <w:p w14:paraId="0AAECDB4" w14:textId="18FFEDD2" w:rsidR="00E6217D" w:rsidRDefault="00000000">
          <w:pPr>
            <w:pStyle w:val="TOC3"/>
            <w:tabs>
              <w:tab w:val="right" w:leader="dot" w:pos="9350"/>
            </w:tabs>
            <w:rPr>
              <w:rFonts w:eastAsiaTheme="minorEastAsia"/>
              <w:noProof/>
              <w:kern w:val="2"/>
              <w:lang w:val="en-GB" w:eastAsia="en-GB"/>
              <w14:ligatures w14:val="standardContextual"/>
            </w:rPr>
          </w:pPr>
          <w:hyperlink w:anchor="_Toc152831865" w:history="1">
            <w:r w:rsidR="00E6217D" w:rsidRPr="00CD7D46">
              <w:rPr>
                <w:rStyle w:val="Hyperlink"/>
                <w:noProof/>
              </w:rPr>
              <w:t>History of Smart Sensing chairs</w:t>
            </w:r>
            <w:r w:rsidR="00E6217D">
              <w:rPr>
                <w:noProof/>
                <w:webHidden/>
              </w:rPr>
              <w:tab/>
            </w:r>
            <w:r w:rsidR="00E6217D">
              <w:rPr>
                <w:noProof/>
                <w:webHidden/>
              </w:rPr>
              <w:fldChar w:fldCharType="begin"/>
            </w:r>
            <w:r w:rsidR="00E6217D">
              <w:rPr>
                <w:noProof/>
                <w:webHidden/>
              </w:rPr>
              <w:instrText xml:space="preserve"> PAGEREF _Toc152831865 \h </w:instrText>
            </w:r>
            <w:r w:rsidR="00E6217D">
              <w:rPr>
                <w:noProof/>
                <w:webHidden/>
              </w:rPr>
            </w:r>
            <w:r w:rsidR="00E6217D">
              <w:rPr>
                <w:noProof/>
                <w:webHidden/>
              </w:rPr>
              <w:fldChar w:fldCharType="separate"/>
            </w:r>
            <w:r w:rsidR="007A29B2">
              <w:rPr>
                <w:noProof/>
                <w:webHidden/>
              </w:rPr>
              <w:t>5</w:t>
            </w:r>
            <w:r w:rsidR="00E6217D">
              <w:rPr>
                <w:noProof/>
                <w:webHidden/>
              </w:rPr>
              <w:fldChar w:fldCharType="end"/>
            </w:r>
          </w:hyperlink>
        </w:p>
        <w:p w14:paraId="6F162BEF" w14:textId="7310F05E" w:rsidR="00E6217D" w:rsidRDefault="00000000">
          <w:pPr>
            <w:pStyle w:val="TOC2"/>
            <w:tabs>
              <w:tab w:val="right" w:leader="dot" w:pos="9350"/>
            </w:tabs>
            <w:rPr>
              <w:rFonts w:eastAsiaTheme="minorEastAsia"/>
              <w:noProof/>
              <w:kern w:val="2"/>
              <w:lang w:val="en-GB" w:eastAsia="en-GB"/>
              <w14:ligatures w14:val="standardContextual"/>
            </w:rPr>
          </w:pPr>
          <w:hyperlink w:anchor="_Toc152831866" w:history="1">
            <w:r w:rsidR="00E6217D" w:rsidRPr="00CD7D46">
              <w:rPr>
                <w:rStyle w:val="Hyperlink"/>
                <w:noProof/>
              </w:rPr>
              <w:t>Sensor systems</w:t>
            </w:r>
            <w:r w:rsidR="00E6217D">
              <w:rPr>
                <w:noProof/>
                <w:webHidden/>
              </w:rPr>
              <w:tab/>
            </w:r>
            <w:r w:rsidR="00E6217D">
              <w:rPr>
                <w:noProof/>
                <w:webHidden/>
              </w:rPr>
              <w:fldChar w:fldCharType="begin"/>
            </w:r>
            <w:r w:rsidR="00E6217D">
              <w:rPr>
                <w:noProof/>
                <w:webHidden/>
              </w:rPr>
              <w:instrText xml:space="preserve"> PAGEREF _Toc152831866 \h </w:instrText>
            </w:r>
            <w:r w:rsidR="00E6217D">
              <w:rPr>
                <w:noProof/>
                <w:webHidden/>
              </w:rPr>
            </w:r>
            <w:r w:rsidR="00E6217D">
              <w:rPr>
                <w:noProof/>
                <w:webHidden/>
              </w:rPr>
              <w:fldChar w:fldCharType="separate"/>
            </w:r>
            <w:r w:rsidR="007A29B2">
              <w:rPr>
                <w:noProof/>
                <w:webHidden/>
              </w:rPr>
              <w:t>6</w:t>
            </w:r>
            <w:r w:rsidR="00E6217D">
              <w:rPr>
                <w:noProof/>
                <w:webHidden/>
              </w:rPr>
              <w:fldChar w:fldCharType="end"/>
            </w:r>
          </w:hyperlink>
        </w:p>
        <w:p w14:paraId="40A05CD8" w14:textId="5F19E5D3" w:rsidR="00E6217D" w:rsidRDefault="00000000">
          <w:pPr>
            <w:pStyle w:val="TOC3"/>
            <w:tabs>
              <w:tab w:val="right" w:leader="dot" w:pos="9350"/>
            </w:tabs>
            <w:rPr>
              <w:rFonts w:eastAsiaTheme="minorEastAsia"/>
              <w:noProof/>
              <w:kern w:val="2"/>
              <w:lang w:val="en-GB" w:eastAsia="en-GB"/>
              <w14:ligatures w14:val="standardContextual"/>
            </w:rPr>
          </w:pPr>
          <w:hyperlink w:anchor="_Toc152831867" w:history="1">
            <w:r w:rsidR="00E6217D" w:rsidRPr="00CD7D46">
              <w:rPr>
                <w:rStyle w:val="Hyperlink"/>
                <w:noProof/>
              </w:rPr>
              <w:t>Sensing Chair using Pressure Sensors</w:t>
            </w:r>
            <w:r w:rsidR="00E6217D">
              <w:rPr>
                <w:noProof/>
                <w:webHidden/>
              </w:rPr>
              <w:tab/>
            </w:r>
            <w:r w:rsidR="00E6217D">
              <w:rPr>
                <w:noProof/>
                <w:webHidden/>
              </w:rPr>
              <w:fldChar w:fldCharType="begin"/>
            </w:r>
            <w:r w:rsidR="00E6217D">
              <w:rPr>
                <w:noProof/>
                <w:webHidden/>
              </w:rPr>
              <w:instrText xml:space="preserve"> PAGEREF _Toc152831867 \h </w:instrText>
            </w:r>
            <w:r w:rsidR="00E6217D">
              <w:rPr>
                <w:noProof/>
                <w:webHidden/>
              </w:rPr>
            </w:r>
            <w:r w:rsidR="00E6217D">
              <w:rPr>
                <w:noProof/>
                <w:webHidden/>
              </w:rPr>
              <w:fldChar w:fldCharType="separate"/>
            </w:r>
            <w:r w:rsidR="007A29B2">
              <w:rPr>
                <w:noProof/>
                <w:webHidden/>
              </w:rPr>
              <w:t>6</w:t>
            </w:r>
            <w:r w:rsidR="00E6217D">
              <w:rPr>
                <w:noProof/>
                <w:webHidden/>
              </w:rPr>
              <w:fldChar w:fldCharType="end"/>
            </w:r>
          </w:hyperlink>
        </w:p>
        <w:p w14:paraId="6316AF65" w14:textId="3BA1F43C" w:rsidR="00E6217D" w:rsidRDefault="00000000">
          <w:pPr>
            <w:pStyle w:val="TOC3"/>
            <w:tabs>
              <w:tab w:val="right" w:leader="dot" w:pos="9350"/>
            </w:tabs>
            <w:rPr>
              <w:rFonts w:eastAsiaTheme="minorEastAsia"/>
              <w:noProof/>
              <w:kern w:val="2"/>
              <w:lang w:val="en-GB" w:eastAsia="en-GB"/>
              <w14:ligatures w14:val="standardContextual"/>
            </w:rPr>
          </w:pPr>
          <w:hyperlink w:anchor="_Toc152831868" w:history="1">
            <w:r w:rsidR="00E6217D" w:rsidRPr="00CD7D46">
              <w:rPr>
                <w:rStyle w:val="Hyperlink"/>
                <w:noProof/>
              </w:rPr>
              <w:t>Sensing Chair using Flex Sensors</w:t>
            </w:r>
            <w:r w:rsidR="00E6217D">
              <w:rPr>
                <w:noProof/>
                <w:webHidden/>
              </w:rPr>
              <w:tab/>
            </w:r>
            <w:r w:rsidR="00E6217D">
              <w:rPr>
                <w:noProof/>
                <w:webHidden/>
              </w:rPr>
              <w:fldChar w:fldCharType="begin"/>
            </w:r>
            <w:r w:rsidR="00E6217D">
              <w:rPr>
                <w:noProof/>
                <w:webHidden/>
              </w:rPr>
              <w:instrText xml:space="preserve"> PAGEREF _Toc152831868 \h </w:instrText>
            </w:r>
            <w:r w:rsidR="00E6217D">
              <w:rPr>
                <w:noProof/>
                <w:webHidden/>
              </w:rPr>
            </w:r>
            <w:r w:rsidR="00E6217D">
              <w:rPr>
                <w:noProof/>
                <w:webHidden/>
              </w:rPr>
              <w:fldChar w:fldCharType="separate"/>
            </w:r>
            <w:r w:rsidR="007A29B2">
              <w:rPr>
                <w:noProof/>
                <w:webHidden/>
              </w:rPr>
              <w:t>8</w:t>
            </w:r>
            <w:r w:rsidR="00E6217D">
              <w:rPr>
                <w:noProof/>
                <w:webHidden/>
              </w:rPr>
              <w:fldChar w:fldCharType="end"/>
            </w:r>
          </w:hyperlink>
        </w:p>
        <w:p w14:paraId="7853A93A" w14:textId="1ECC7394" w:rsidR="00E6217D" w:rsidRDefault="00000000">
          <w:pPr>
            <w:pStyle w:val="TOC3"/>
            <w:tabs>
              <w:tab w:val="right" w:leader="dot" w:pos="9350"/>
            </w:tabs>
            <w:rPr>
              <w:rFonts w:eastAsiaTheme="minorEastAsia"/>
              <w:noProof/>
              <w:kern w:val="2"/>
              <w:lang w:val="en-GB" w:eastAsia="en-GB"/>
              <w14:ligatures w14:val="standardContextual"/>
            </w:rPr>
          </w:pPr>
          <w:hyperlink w:anchor="_Toc152831869" w:history="1">
            <w:r w:rsidR="00E6217D" w:rsidRPr="00CD7D46">
              <w:rPr>
                <w:rStyle w:val="Hyperlink"/>
                <w:noProof/>
              </w:rPr>
              <w:t>Sensing Chair using Mixed Sensors</w:t>
            </w:r>
            <w:r w:rsidR="00E6217D">
              <w:rPr>
                <w:noProof/>
                <w:webHidden/>
              </w:rPr>
              <w:tab/>
            </w:r>
            <w:r w:rsidR="00E6217D">
              <w:rPr>
                <w:noProof/>
                <w:webHidden/>
              </w:rPr>
              <w:fldChar w:fldCharType="begin"/>
            </w:r>
            <w:r w:rsidR="00E6217D">
              <w:rPr>
                <w:noProof/>
                <w:webHidden/>
              </w:rPr>
              <w:instrText xml:space="preserve"> PAGEREF _Toc152831869 \h </w:instrText>
            </w:r>
            <w:r w:rsidR="00E6217D">
              <w:rPr>
                <w:noProof/>
                <w:webHidden/>
              </w:rPr>
            </w:r>
            <w:r w:rsidR="00E6217D">
              <w:rPr>
                <w:noProof/>
                <w:webHidden/>
              </w:rPr>
              <w:fldChar w:fldCharType="separate"/>
            </w:r>
            <w:r w:rsidR="007A29B2">
              <w:rPr>
                <w:noProof/>
                <w:webHidden/>
              </w:rPr>
              <w:t>9</w:t>
            </w:r>
            <w:r w:rsidR="00E6217D">
              <w:rPr>
                <w:noProof/>
                <w:webHidden/>
              </w:rPr>
              <w:fldChar w:fldCharType="end"/>
            </w:r>
          </w:hyperlink>
        </w:p>
        <w:p w14:paraId="3C9019B8" w14:textId="14B134DD" w:rsidR="00E6217D" w:rsidRDefault="00000000">
          <w:pPr>
            <w:pStyle w:val="TOC3"/>
            <w:tabs>
              <w:tab w:val="right" w:leader="dot" w:pos="9350"/>
            </w:tabs>
            <w:rPr>
              <w:rFonts w:eastAsiaTheme="minorEastAsia"/>
              <w:noProof/>
              <w:kern w:val="2"/>
              <w:lang w:val="en-GB" w:eastAsia="en-GB"/>
              <w14:ligatures w14:val="standardContextual"/>
            </w:rPr>
          </w:pPr>
          <w:hyperlink w:anchor="_Toc152831870" w:history="1">
            <w:r w:rsidR="00E6217D" w:rsidRPr="00CD7D46">
              <w:rPr>
                <w:rStyle w:val="Hyperlink"/>
                <w:noProof/>
              </w:rPr>
              <w:t>Sitting Posture Classification</w:t>
            </w:r>
            <w:r w:rsidR="00E6217D">
              <w:rPr>
                <w:noProof/>
                <w:webHidden/>
              </w:rPr>
              <w:tab/>
            </w:r>
            <w:r w:rsidR="00E6217D">
              <w:rPr>
                <w:noProof/>
                <w:webHidden/>
              </w:rPr>
              <w:fldChar w:fldCharType="begin"/>
            </w:r>
            <w:r w:rsidR="00E6217D">
              <w:rPr>
                <w:noProof/>
                <w:webHidden/>
              </w:rPr>
              <w:instrText xml:space="preserve"> PAGEREF _Toc152831870 \h </w:instrText>
            </w:r>
            <w:r w:rsidR="00E6217D">
              <w:rPr>
                <w:noProof/>
                <w:webHidden/>
              </w:rPr>
            </w:r>
            <w:r w:rsidR="00E6217D">
              <w:rPr>
                <w:noProof/>
                <w:webHidden/>
              </w:rPr>
              <w:fldChar w:fldCharType="separate"/>
            </w:r>
            <w:r w:rsidR="007A29B2">
              <w:rPr>
                <w:noProof/>
                <w:webHidden/>
              </w:rPr>
              <w:t>9</w:t>
            </w:r>
            <w:r w:rsidR="00E6217D">
              <w:rPr>
                <w:noProof/>
                <w:webHidden/>
              </w:rPr>
              <w:fldChar w:fldCharType="end"/>
            </w:r>
          </w:hyperlink>
        </w:p>
        <w:p w14:paraId="7F378739" w14:textId="2A379F06" w:rsidR="00E6217D" w:rsidRDefault="00000000">
          <w:pPr>
            <w:pStyle w:val="TOC3"/>
            <w:tabs>
              <w:tab w:val="right" w:leader="dot" w:pos="9350"/>
            </w:tabs>
            <w:rPr>
              <w:rFonts w:eastAsiaTheme="minorEastAsia"/>
              <w:noProof/>
              <w:kern w:val="2"/>
              <w:lang w:val="en-GB" w:eastAsia="en-GB"/>
              <w14:ligatures w14:val="standardContextual"/>
            </w:rPr>
          </w:pPr>
          <w:hyperlink w:anchor="_Toc152831871" w:history="1">
            <w:r w:rsidR="00E6217D" w:rsidRPr="00CD7D46">
              <w:rPr>
                <w:rStyle w:val="Hyperlink"/>
                <w:noProof/>
              </w:rPr>
              <w:t>User Feedback System</w:t>
            </w:r>
            <w:r w:rsidR="00E6217D">
              <w:rPr>
                <w:noProof/>
                <w:webHidden/>
              </w:rPr>
              <w:tab/>
            </w:r>
            <w:r w:rsidR="00E6217D">
              <w:rPr>
                <w:noProof/>
                <w:webHidden/>
              </w:rPr>
              <w:fldChar w:fldCharType="begin"/>
            </w:r>
            <w:r w:rsidR="00E6217D">
              <w:rPr>
                <w:noProof/>
                <w:webHidden/>
              </w:rPr>
              <w:instrText xml:space="preserve"> PAGEREF _Toc152831871 \h </w:instrText>
            </w:r>
            <w:r w:rsidR="00E6217D">
              <w:rPr>
                <w:noProof/>
                <w:webHidden/>
              </w:rPr>
            </w:r>
            <w:r w:rsidR="00E6217D">
              <w:rPr>
                <w:noProof/>
                <w:webHidden/>
              </w:rPr>
              <w:fldChar w:fldCharType="separate"/>
            </w:r>
            <w:r w:rsidR="007A29B2">
              <w:rPr>
                <w:noProof/>
                <w:webHidden/>
              </w:rPr>
              <w:t>10</w:t>
            </w:r>
            <w:r w:rsidR="00E6217D">
              <w:rPr>
                <w:noProof/>
                <w:webHidden/>
              </w:rPr>
              <w:fldChar w:fldCharType="end"/>
            </w:r>
          </w:hyperlink>
        </w:p>
        <w:p w14:paraId="104B9EAE" w14:textId="50D4A5E7" w:rsidR="00E6217D" w:rsidRDefault="00000000">
          <w:pPr>
            <w:pStyle w:val="TOC3"/>
            <w:tabs>
              <w:tab w:val="right" w:leader="dot" w:pos="9350"/>
            </w:tabs>
            <w:rPr>
              <w:rFonts w:eastAsiaTheme="minorEastAsia"/>
              <w:noProof/>
              <w:kern w:val="2"/>
              <w:lang w:val="en-GB" w:eastAsia="en-GB"/>
              <w14:ligatures w14:val="standardContextual"/>
            </w:rPr>
          </w:pPr>
          <w:hyperlink w:anchor="_Toc152831872" w:history="1">
            <w:r w:rsidR="00E6217D" w:rsidRPr="00CD7D46">
              <w:rPr>
                <w:rStyle w:val="Hyperlink"/>
                <w:noProof/>
              </w:rPr>
              <w:t>(Internet of Things) IoT Integration and Connectivity</w:t>
            </w:r>
            <w:r w:rsidR="00E6217D">
              <w:rPr>
                <w:noProof/>
                <w:webHidden/>
              </w:rPr>
              <w:tab/>
            </w:r>
            <w:r w:rsidR="00E6217D">
              <w:rPr>
                <w:noProof/>
                <w:webHidden/>
              </w:rPr>
              <w:fldChar w:fldCharType="begin"/>
            </w:r>
            <w:r w:rsidR="00E6217D">
              <w:rPr>
                <w:noProof/>
                <w:webHidden/>
              </w:rPr>
              <w:instrText xml:space="preserve"> PAGEREF _Toc152831872 \h </w:instrText>
            </w:r>
            <w:r w:rsidR="00E6217D">
              <w:rPr>
                <w:noProof/>
                <w:webHidden/>
              </w:rPr>
            </w:r>
            <w:r w:rsidR="00E6217D">
              <w:rPr>
                <w:noProof/>
                <w:webHidden/>
              </w:rPr>
              <w:fldChar w:fldCharType="separate"/>
            </w:r>
            <w:r w:rsidR="007A29B2">
              <w:rPr>
                <w:noProof/>
                <w:webHidden/>
              </w:rPr>
              <w:t>10</w:t>
            </w:r>
            <w:r w:rsidR="00E6217D">
              <w:rPr>
                <w:noProof/>
                <w:webHidden/>
              </w:rPr>
              <w:fldChar w:fldCharType="end"/>
            </w:r>
          </w:hyperlink>
        </w:p>
        <w:p w14:paraId="40132E30" w14:textId="15ECF6C2" w:rsidR="00E6217D" w:rsidRDefault="00000000">
          <w:pPr>
            <w:pStyle w:val="TOC3"/>
            <w:tabs>
              <w:tab w:val="right" w:leader="dot" w:pos="9350"/>
            </w:tabs>
            <w:rPr>
              <w:rFonts w:eastAsiaTheme="minorEastAsia"/>
              <w:noProof/>
              <w:kern w:val="2"/>
              <w:lang w:val="en-GB" w:eastAsia="en-GB"/>
              <w14:ligatures w14:val="standardContextual"/>
            </w:rPr>
          </w:pPr>
          <w:hyperlink w:anchor="_Toc152831873" w:history="1">
            <w:r w:rsidR="00E6217D" w:rsidRPr="00CD7D46">
              <w:rPr>
                <w:rStyle w:val="Hyperlink"/>
                <w:noProof/>
              </w:rPr>
              <w:t>Challenges and Limitations</w:t>
            </w:r>
            <w:r w:rsidR="00E6217D">
              <w:rPr>
                <w:noProof/>
                <w:webHidden/>
              </w:rPr>
              <w:tab/>
            </w:r>
            <w:r w:rsidR="00E6217D">
              <w:rPr>
                <w:noProof/>
                <w:webHidden/>
              </w:rPr>
              <w:fldChar w:fldCharType="begin"/>
            </w:r>
            <w:r w:rsidR="00E6217D">
              <w:rPr>
                <w:noProof/>
                <w:webHidden/>
              </w:rPr>
              <w:instrText xml:space="preserve"> PAGEREF _Toc152831873 \h </w:instrText>
            </w:r>
            <w:r w:rsidR="00E6217D">
              <w:rPr>
                <w:noProof/>
                <w:webHidden/>
              </w:rPr>
            </w:r>
            <w:r w:rsidR="00E6217D">
              <w:rPr>
                <w:noProof/>
                <w:webHidden/>
              </w:rPr>
              <w:fldChar w:fldCharType="separate"/>
            </w:r>
            <w:r w:rsidR="007A29B2">
              <w:rPr>
                <w:noProof/>
                <w:webHidden/>
              </w:rPr>
              <w:t>11</w:t>
            </w:r>
            <w:r w:rsidR="00E6217D">
              <w:rPr>
                <w:noProof/>
                <w:webHidden/>
              </w:rPr>
              <w:fldChar w:fldCharType="end"/>
            </w:r>
          </w:hyperlink>
        </w:p>
        <w:p w14:paraId="3ADFAB06" w14:textId="5E1C26C3" w:rsidR="00E6217D" w:rsidRDefault="00000000">
          <w:pPr>
            <w:pStyle w:val="TOC3"/>
            <w:tabs>
              <w:tab w:val="right" w:leader="dot" w:pos="9350"/>
            </w:tabs>
            <w:rPr>
              <w:rFonts w:eastAsiaTheme="minorEastAsia"/>
              <w:noProof/>
              <w:kern w:val="2"/>
              <w:lang w:val="en-GB" w:eastAsia="en-GB"/>
              <w14:ligatures w14:val="standardContextual"/>
            </w:rPr>
          </w:pPr>
          <w:hyperlink w:anchor="_Toc152831874" w:history="1">
            <w:r w:rsidR="00E6217D" w:rsidRPr="00CD7D46">
              <w:rPr>
                <w:rStyle w:val="Hyperlink"/>
                <w:noProof/>
              </w:rPr>
              <w:t>Research Gaps</w:t>
            </w:r>
            <w:r w:rsidR="00E6217D">
              <w:rPr>
                <w:noProof/>
                <w:webHidden/>
              </w:rPr>
              <w:tab/>
            </w:r>
            <w:r w:rsidR="00E6217D">
              <w:rPr>
                <w:noProof/>
                <w:webHidden/>
              </w:rPr>
              <w:fldChar w:fldCharType="begin"/>
            </w:r>
            <w:r w:rsidR="00E6217D">
              <w:rPr>
                <w:noProof/>
                <w:webHidden/>
              </w:rPr>
              <w:instrText xml:space="preserve"> PAGEREF _Toc152831874 \h </w:instrText>
            </w:r>
            <w:r w:rsidR="00E6217D">
              <w:rPr>
                <w:noProof/>
                <w:webHidden/>
              </w:rPr>
            </w:r>
            <w:r w:rsidR="00E6217D">
              <w:rPr>
                <w:noProof/>
                <w:webHidden/>
              </w:rPr>
              <w:fldChar w:fldCharType="separate"/>
            </w:r>
            <w:r w:rsidR="007A29B2">
              <w:rPr>
                <w:noProof/>
                <w:webHidden/>
              </w:rPr>
              <w:t>11</w:t>
            </w:r>
            <w:r w:rsidR="00E6217D">
              <w:rPr>
                <w:noProof/>
                <w:webHidden/>
              </w:rPr>
              <w:fldChar w:fldCharType="end"/>
            </w:r>
          </w:hyperlink>
        </w:p>
        <w:p w14:paraId="31B0D8E0" w14:textId="3F2EFA47" w:rsidR="00E6217D" w:rsidRDefault="00000000">
          <w:pPr>
            <w:pStyle w:val="TOC3"/>
            <w:tabs>
              <w:tab w:val="right" w:leader="dot" w:pos="9350"/>
            </w:tabs>
            <w:rPr>
              <w:rFonts w:eastAsiaTheme="minorEastAsia"/>
              <w:noProof/>
              <w:kern w:val="2"/>
              <w:lang w:val="en-GB" w:eastAsia="en-GB"/>
              <w14:ligatures w14:val="standardContextual"/>
            </w:rPr>
          </w:pPr>
          <w:hyperlink w:anchor="_Toc152831875" w:history="1">
            <w:r w:rsidR="00E6217D" w:rsidRPr="00CD7D46">
              <w:rPr>
                <w:rStyle w:val="Hyperlink"/>
                <w:noProof/>
              </w:rPr>
              <w:t>The use and impact of Mobile apps in the healthcare sector</w:t>
            </w:r>
            <w:r w:rsidR="00E6217D">
              <w:rPr>
                <w:noProof/>
                <w:webHidden/>
              </w:rPr>
              <w:tab/>
            </w:r>
            <w:r w:rsidR="00E6217D">
              <w:rPr>
                <w:noProof/>
                <w:webHidden/>
              </w:rPr>
              <w:fldChar w:fldCharType="begin"/>
            </w:r>
            <w:r w:rsidR="00E6217D">
              <w:rPr>
                <w:noProof/>
                <w:webHidden/>
              </w:rPr>
              <w:instrText xml:space="preserve"> PAGEREF _Toc152831875 \h </w:instrText>
            </w:r>
            <w:r w:rsidR="00E6217D">
              <w:rPr>
                <w:noProof/>
                <w:webHidden/>
              </w:rPr>
            </w:r>
            <w:r w:rsidR="00E6217D">
              <w:rPr>
                <w:noProof/>
                <w:webHidden/>
              </w:rPr>
              <w:fldChar w:fldCharType="separate"/>
            </w:r>
            <w:r w:rsidR="007A29B2">
              <w:rPr>
                <w:noProof/>
                <w:webHidden/>
              </w:rPr>
              <w:t>11</w:t>
            </w:r>
            <w:r w:rsidR="00E6217D">
              <w:rPr>
                <w:noProof/>
                <w:webHidden/>
              </w:rPr>
              <w:fldChar w:fldCharType="end"/>
            </w:r>
          </w:hyperlink>
        </w:p>
        <w:p w14:paraId="687CDF17" w14:textId="40B83FA0" w:rsidR="00E6217D" w:rsidRDefault="00000000">
          <w:pPr>
            <w:pStyle w:val="TOC3"/>
            <w:tabs>
              <w:tab w:val="right" w:leader="dot" w:pos="9350"/>
            </w:tabs>
            <w:rPr>
              <w:rFonts w:eastAsiaTheme="minorEastAsia"/>
              <w:noProof/>
              <w:kern w:val="2"/>
              <w:lang w:val="en-GB" w:eastAsia="en-GB"/>
              <w14:ligatures w14:val="standardContextual"/>
            </w:rPr>
          </w:pPr>
          <w:hyperlink w:anchor="_Toc152831876" w:history="1">
            <w:r w:rsidR="00E6217D" w:rsidRPr="00CD7D46">
              <w:rPr>
                <w:rStyle w:val="Hyperlink"/>
                <w:noProof/>
              </w:rPr>
              <w:t>Commercialization</w:t>
            </w:r>
            <w:r w:rsidR="00E6217D">
              <w:rPr>
                <w:noProof/>
                <w:webHidden/>
              </w:rPr>
              <w:tab/>
            </w:r>
            <w:r w:rsidR="00E6217D">
              <w:rPr>
                <w:noProof/>
                <w:webHidden/>
              </w:rPr>
              <w:fldChar w:fldCharType="begin"/>
            </w:r>
            <w:r w:rsidR="00E6217D">
              <w:rPr>
                <w:noProof/>
                <w:webHidden/>
              </w:rPr>
              <w:instrText xml:space="preserve"> PAGEREF _Toc152831876 \h </w:instrText>
            </w:r>
            <w:r w:rsidR="00E6217D">
              <w:rPr>
                <w:noProof/>
                <w:webHidden/>
              </w:rPr>
            </w:r>
            <w:r w:rsidR="00E6217D">
              <w:rPr>
                <w:noProof/>
                <w:webHidden/>
              </w:rPr>
              <w:fldChar w:fldCharType="separate"/>
            </w:r>
            <w:r w:rsidR="007A29B2">
              <w:rPr>
                <w:noProof/>
                <w:webHidden/>
              </w:rPr>
              <w:t>11</w:t>
            </w:r>
            <w:r w:rsidR="00E6217D">
              <w:rPr>
                <w:noProof/>
                <w:webHidden/>
              </w:rPr>
              <w:fldChar w:fldCharType="end"/>
            </w:r>
          </w:hyperlink>
        </w:p>
        <w:p w14:paraId="19876DC5" w14:textId="47AC2C6B" w:rsidR="00E6217D" w:rsidRDefault="00000000">
          <w:pPr>
            <w:pStyle w:val="TOC3"/>
            <w:tabs>
              <w:tab w:val="right" w:leader="dot" w:pos="9350"/>
            </w:tabs>
            <w:rPr>
              <w:rFonts w:eastAsiaTheme="minorEastAsia"/>
              <w:noProof/>
              <w:kern w:val="2"/>
              <w:lang w:val="en-GB" w:eastAsia="en-GB"/>
              <w14:ligatures w14:val="standardContextual"/>
            </w:rPr>
          </w:pPr>
          <w:hyperlink w:anchor="_Toc152831877" w:history="1">
            <w:r w:rsidR="00E6217D" w:rsidRPr="00CD7D46">
              <w:rPr>
                <w:rStyle w:val="Hyperlink"/>
                <w:noProof/>
              </w:rPr>
              <w:t>Future Directives and Trends</w:t>
            </w:r>
            <w:r w:rsidR="00E6217D">
              <w:rPr>
                <w:noProof/>
                <w:webHidden/>
              </w:rPr>
              <w:tab/>
            </w:r>
            <w:r w:rsidR="00E6217D">
              <w:rPr>
                <w:noProof/>
                <w:webHidden/>
              </w:rPr>
              <w:fldChar w:fldCharType="begin"/>
            </w:r>
            <w:r w:rsidR="00E6217D">
              <w:rPr>
                <w:noProof/>
                <w:webHidden/>
              </w:rPr>
              <w:instrText xml:space="preserve"> PAGEREF _Toc152831877 \h </w:instrText>
            </w:r>
            <w:r w:rsidR="00E6217D">
              <w:rPr>
                <w:noProof/>
                <w:webHidden/>
              </w:rPr>
            </w:r>
            <w:r w:rsidR="00E6217D">
              <w:rPr>
                <w:noProof/>
                <w:webHidden/>
              </w:rPr>
              <w:fldChar w:fldCharType="separate"/>
            </w:r>
            <w:r w:rsidR="007A29B2">
              <w:rPr>
                <w:noProof/>
                <w:webHidden/>
              </w:rPr>
              <w:t>11</w:t>
            </w:r>
            <w:r w:rsidR="00E6217D">
              <w:rPr>
                <w:noProof/>
                <w:webHidden/>
              </w:rPr>
              <w:fldChar w:fldCharType="end"/>
            </w:r>
          </w:hyperlink>
        </w:p>
        <w:p w14:paraId="7B8ACE11" w14:textId="75F0B15F" w:rsidR="00E6217D" w:rsidRDefault="00000000">
          <w:pPr>
            <w:pStyle w:val="TOC2"/>
            <w:tabs>
              <w:tab w:val="right" w:leader="dot" w:pos="9350"/>
            </w:tabs>
            <w:rPr>
              <w:rFonts w:eastAsiaTheme="minorEastAsia"/>
              <w:noProof/>
              <w:kern w:val="2"/>
              <w:lang w:val="en-GB" w:eastAsia="en-GB"/>
              <w14:ligatures w14:val="standardContextual"/>
            </w:rPr>
          </w:pPr>
          <w:hyperlink w:anchor="_Toc152831878" w:history="1">
            <w:r w:rsidR="00E6217D" w:rsidRPr="00CD7D46">
              <w:rPr>
                <w:rStyle w:val="Hyperlink"/>
                <w:noProof/>
              </w:rPr>
              <w:t>Conclusion</w:t>
            </w:r>
            <w:r w:rsidR="00E6217D">
              <w:rPr>
                <w:noProof/>
                <w:webHidden/>
              </w:rPr>
              <w:tab/>
            </w:r>
            <w:r w:rsidR="00E6217D">
              <w:rPr>
                <w:noProof/>
                <w:webHidden/>
              </w:rPr>
              <w:fldChar w:fldCharType="begin"/>
            </w:r>
            <w:r w:rsidR="00E6217D">
              <w:rPr>
                <w:noProof/>
                <w:webHidden/>
              </w:rPr>
              <w:instrText xml:space="preserve"> PAGEREF _Toc152831878 \h </w:instrText>
            </w:r>
            <w:r w:rsidR="00E6217D">
              <w:rPr>
                <w:noProof/>
                <w:webHidden/>
              </w:rPr>
            </w:r>
            <w:r w:rsidR="00E6217D">
              <w:rPr>
                <w:noProof/>
                <w:webHidden/>
              </w:rPr>
              <w:fldChar w:fldCharType="separate"/>
            </w:r>
            <w:r w:rsidR="007A29B2">
              <w:rPr>
                <w:noProof/>
                <w:webHidden/>
              </w:rPr>
              <w:t>11</w:t>
            </w:r>
            <w:r w:rsidR="00E6217D">
              <w:rPr>
                <w:noProof/>
                <w:webHidden/>
              </w:rPr>
              <w:fldChar w:fldCharType="end"/>
            </w:r>
          </w:hyperlink>
        </w:p>
        <w:p w14:paraId="17106886" w14:textId="58BFD8B2" w:rsidR="00E6217D" w:rsidRDefault="00000000">
          <w:pPr>
            <w:pStyle w:val="TOC2"/>
            <w:tabs>
              <w:tab w:val="right" w:leader="dot" w:pos="9350"/>
            </w:tabs>
            <w:rPr>
              <w:rFonts w:eastAsiaTheme="minorEastAsia"/>
              <w:noProof/>
              <w:kern w:val="2"/>
              <w:lang w:val="en-GB" w:eastAsia="en-GB"/>
              <w14:ligatures w14:val="standardContextual"/>
            </w:rPr>
          </w:pPr>
          <w:hyperlink w:anchor="_Toc152831879" w:history="1">
            <w:r w:rsidR="00E6217D" w:rsidRPr="00CD7D46">
              <w:rPr>
                <w:rStyle w:val="Hyperlink"/>
                <w:noProof/>
              </w:rPr>
              <w:t>References</w:t>
            </w:r>
            <w:r w:rsidR="00E6217D">
              <w:rPr>
                <w:noProof/>
                <w:webHidden/>
              </w:rPr>
              <w:tab/>
            </w:r>
            <w:r w:rsidR="00E6217D">
              <w:rPr>
                <w:noProof/>
                <w:webHidden/>
              </w:rPr>
              <w:fldChar w:fldCharType="begin"/>
            </w:r>
            <w:r w:rsidR="00E6217D">
              <w:rPr>
                <w:noProof/>
                <w:webHidden/>
              </w:rPr>
              <w:instrText xml:space="preserve"> PAGEREF _Toc152831879 \h </w:instrText>
            </w:r>
            <w:r w:rsidR="00E6217D">
              <w:rPr>
                <w:noProof/>
                <w:webHidden/>
              </w:rPr>
            </w:r>
            <w:r w:rsidR="00E6217D">
              <w:rPr>
                <w:noProof/>
                <w:webHidden/>
              </w:rPr>
              <w:fldChar w:fldCharType="separate"/>
            </w:r>
            <w:r w:rsidR="007A29B2">
              <w:rPr>
                <w:noProof/>
                <w:webHidden/>
              </w:rPr>
              <w:t>12</w:t>
            </w:r>
            <w:r w:rsidR="00E6217D">
              <w:rPr>
                <w:noProof/>
                <w:webHidden/>
              </w:rPr>
              <w:fldChar w:fldCharType="end"/>
            </w:r>
          </w:hyperlink>
        </w:p>
        <w:p w14:paraId="6B86AA61" w14:textId="4F7B4C68" w:rsidR="00E6217D" w:rsidRDefault="00000000">
          <w:pPr>
            <w:pStyle w:val="TOC2"/>
            <w:tabs>
              <w:tab w:val="right" w:leader="dot" w:pos="9350"/>
            </w:tabs>
            <w:rPr>
              <w:rFonts w:eastAsiaTheme="minorEastAsia"/>
              <w:noProof/>
              <w:kern w:val="2"/>
              <w:lang w:val="en-GB" w:eastAsia="en-GB"/>
              <w14:ligatures w14:val="standardContextual"/>
            </w:rPr>
          </w:pPr>
          <w:hyperlink w:anchor="_Toc152831880" w:history="1">
            <w:r w:rsidR="00E6217D" w:rsidRPr="00CD7D46">
              <w:rPr>
                <w:rStyle w:val="Hyperlink"/>
                <w:noProof/>
              </w:rPr>
              <w:t>Appendixes</w:t>
            </w:r>
            <w:r w:rsidR="00E6217D">
              <w:rPr>
                <w:noProof/>
                <w:webHidden/>
              </w:rPr>
              <w:tab/>
            </w:r>
            <w:r w:rsidR="00E6217D">
              <w:rPr>
                <w:noProof/>
                <w:webHidden/>
              </w:rPr>
              <w:fldChar w:fldCharType="begin"/>
            </w:r>
            <w:r w:rsidR="00E6217D">
              <w:rPr>
                <w:noProof/>
                <w:webHidden/>
              </w:rPr>
              <w:instrText xml:space="preserve"> PAGEREF _Toc152831880 \h </w:instrText>
            </w:r>
            <w:r w:rsidR="00E6217D">
              <w:rPr>
                <w:noProof/>
                <w:webHidden/>
              </w:rPr>
            </w:r>
            <w:r w:rsidR="00E6217D">
              <w:rPr>
                <w:noProof/>
                <w:webHidden/>
              </w:rPr>
              <w:fldChar w:fldCharType="separate"/>
            </w:r>
            <w:r w:rsidR="007A29B2">
              <w:rPr>
                <w:noProof/>
                <w:webHidden/>
              </w:rPr>
              <w:t>15</w:t>
            </w:r>
            <w:r w:rsidR="00E6217D">
              <w:rPr>
                <w:noProof/>
                <w:webHidden/>
              </w:rPr>
              <w:fldChar w:fldCharType="end"/>
            </w:r>
          </w:hyperlink>
        </w:p>
        <w:p w14:paraId="3CF9046A" w14:textId="284332F1" w:rsidR="009862E7" w:rsidRDefault="0044397D" w:rsidP="00FA620F">
          <w:r>
            <w:rPr>
              <w:b/>
              <w:bCs/>
              <w:noProof/>
            </w:rPr>
            <w:fldChar w:fldCharType="end"/>
          </w:r>
        </w:p>
      </w:sdtContent>
    </w:sdt>
    <w:p w14:paraId="4D103E1F" w14:textId="4890CC15" w:rsidR="005D4500" w:rsidRDefault="005D4500" w:rsidP="005D4500">
      <w:pPr>
        <w:pStyle w:val="Heading1"/>
      </w:pPr>
      <w:bookmarkStart w:id="0" w:name="_Toc152831859"/>
      <w:r>
        <w:t>List of Figures</w:t>
      </w:r>
      <w:bookmarkEnd w:id="0"/>
    </w:p>
    <w:p w14:paraId="064D4B3F" w14:textId="3464ECFF" w:rsidR="00E6217D"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2831887" w:history="1">
        <w:r w:rsidR="00E6217D" w:rsidRPr="009557F2">
          <w:rPr>
            <w:rStyle w:val="Hyperlink"/>
            <w:noProof/>
          </w:rPr>
          <w:t>Figure 1 – Timeline Map of Similar Literatures</w:t>
        </w:r>
        <w:r w:rsidR="00E6217D">
          <w:rPr>
            <w:noProof/>
            <w:webHidden/>
          </w:rPr>
          <w:tab/>
        </w:r>
        <w:r w:rsidR="00E6217D">
          <w:rPr>
            <w:noProof/>
            <w:webHidden/>
          </w:rPr>
          <w:fldChar w:fldCharType="begin"/>
        </w:r>
        <w:r w:rsidR="00E6217D">
          <w:rPr>
            <w:noProof/>
            <w:webHidden/>
          </w:rPr>
          <w:instrText xml:space="preserve"> PAGEREF _Toc152831887 \h </w:instrText>
        </w:r>
        <w:r w:rsidR="00E6217D">
          <w:rPr>
            <w:noProof/>
            <w:webHidden/>
          </w:rPr>
        </w:r>
        <w:r w:rsidR="00E6217D">
          <w:rPr>
            <w:noProof/>
            <w:webHidden/>
          </w:rPr>
          <w:fldChar w:fldCharType="separate"/>
        </w:r>
        <w:r w:rsidR="007A29B2">
          <w:rPr>
            <w:noProof/>
            <w:webHidden/>
          </w:rPr>
          <w:t>5</w:t>
        </w:r>
        <w:r w:rsidR="00E6217D">
          <w:rPr>
            <w:noProof/>
            <w:webHidden/>
          </w:rPr>
          <w:fldChar w:fldCharType="end"/>
        </w:r>
      </w:hyperlink>
    </w:p>
    <w:p w14:paraId="5E4C6E27" w14:textId="4B9089F7"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8" w:history="1">
        <w:r w:rsidR="00E6217D" w:rsidRPr="009557F2">
          <w:rPr>
            <w:rStyle w:val="Hyperlink"/>
            <w:noProof/>
          </w:rPr>
          <w:t>Figure 2 - A Map of Similar Studies on Smart Sensing Chairs</w:t>
        </w:r>
        <w:r w:rsidR="00E6217D">
          <w:rPr>
            <w:noProof/>
            <w:webHidden/>
          </w:rPr>
          <w:tab/>
        </w:r>
        <w:r w:rsidR="00E6217D">
          <w:rPr>
            <w:noProof/>
            <w:webHidden/>
          </w:rPr>
          <w:fldChar w:fldCharType="begin"/>
        </w:r>
        <w:r w:rsidR="00E6217D">
          <w:rPr>
            <w:noProof/>
            <w:webHidden/>
          </w:rPr>
          <w:instrText xml:space="preserve"> PAGEREF _Toc152831888 \h </w:instrText>
        </w:r>
        <w:r w:rsidR="00E6217D">
          <w:rPr>
            <w:noProof/>
            <w:webHidden/>
          </w:rPr>
        </w:r>
        <w:r w:rsidR="00E6217D">
          <w:rPr>
            <w:noProof/>
            <w:webHidden/>
          </w:rPr>
          <w:fldChar w:fldCharType="separate"/>
        </w:r>
        <w:r w:rsidR="007A29B2">
          <w:rPr>
            <w:noProof/>
            <w:webHidden/>
          </w:rPr>
          <w:t>6</w:t>
        </w:r>
        <w:r w:rsidR="00E6217D">
          <w:rPr>
            <w:noProof/>
            <w:webHidden/>
          </w:rPr>
          <w:fldChar w:fldCharType="end"/>
        </w:r>
      </w:hyperlink>
    </w:p>
    <w:p w14:paraId="352AA5D6" w14:textId="23ABACD8"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9" w:history="1">
        <w:r w:rsidR="00E6217D" w:rsidRPr="009557F2">
          <w:rPr>
            <w:rStyle w:val="Hyperlink"/>
            <w:noProof/>
          </w:rPr>
          <w:t>Figure 3- A Force Sensing Resistor</w:t>
        </w:r>
        <w:r w:rsidR="00E6217D">
          <w:rPr>
            <w:noProof/>
            <w:webHidden/>
          </w:rPr>
          <w:tab/>
        </w:r>
        <w:r w:rsidR="00E6217D">
          <w:rPr>
            <w:noProof/>
            <w:webHidden/>
          </w:rPr>
          <w:fldChar w:fldCharType="begin"/>
        </w:r>
        <w:r w:rsidR="00E6217D">
          <w:rPr>
            <w:noProof/>
            <w:webHidden/>
          </w:rPr>
          <w:instrText xml:space="preserve"> PAGEREF _Toc152831889 \h </w:instrText>
        </w:r>
        <w:r w:rsidR="00E6217D">
          <w:rPr>
            <w:noProof/>
            <w:webHidden/>
          </w:rPr>
        </w:r>
        <w:r w:rsidR="00E6217D">
          <w:rPr>
            <w:noProof/>
            <w:webHidden/>
          </w:rPr>
          <w:fldChar w:fldCharType="separate"/>
        </w:r>
        <w:r w:rsidR="007A29B2">
          <w:rPr>
            <w:noProof/>
            <w:webHidden/>
          </w:rPr>
          <w:t>7</w:t>
        </w:r>
        <w:r w:rsidR="00E6217D">
          <w:rPr>
            <w:noProof/>
            <w:webHidden/>
          </w:rPr>
          <w:fldChar w:fldCharType="end"/>
        </w:r>
      </w:hyperlink>
    </w:p>
    <w:p w14:paraId="4028CA26" w14:textId="3F693F41"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0" w:history="1">
        <w:r w:rsidR="00E6217D" w:rsidRPr="009557F2">
          <w:rPr>
            <w:rStyle w:val="Hyperlink"/>
            <w:noProof/>
          </w:rPr>
          <w:t xml:space="preserve">Figure 4 - Textile Pressure Sensor composition </w:t>
        </w:r>
        <w:r w:rsidR="00E6217D" w:rsidRPr="009557F2">
          <w:rPr>
            <w:rStyle w:val="Hyperlink"/>
            <w:rFonts w:ascii="Calibri" w:hAnsi="Calibri" w:cs="Calibri"/>
            <w:noProof/>
          </w:rPr>
          <w:t>(Pizarro et al., 2018)</w:t>
        </w:r>
        <w:r w:rsidR="00E6217D">
          <w:rPr>
            <w:noProof/>
            <w:webHidden/>
          </w:rPr>
          <w:tab/>
        </w:r>
        <w:r w:rsidR="00E6217D">
          <w:rPr>
            <w:noProof/>
            <w:webHidden/>
          </w:rPr>
          <w:fldChar w:fldCharType="begin"/>
        </w:r>
        <w:r w:rsidR="00E6217D">
          <w:rPr>
            <w:noProof/>
            <w:webHidden/>
          </w:rPr>
          <w:instrText xml:space="preserve"> PAGEREF _Toc152831890 \h </w:instrText>
        </w:r>
        <w:r w:rsidR="00E6217D">
          <w:rPr>
            <w:noProof/>
            <w:webHidden/>
          </w:rPr>
        </w:r>
        <w:r w:rsidR="00E6217D">
          <w:rPr>
            <w:noProof/>
            <w:webHidden/>
          </w:rPr>
          <w:fldChar w:fldCharType="separate"/>
        </w:r>
        <w:r w:rsidR="007A29B2">
          <w:rPr>
            <w:noProof/>
            <w:webHidden/>
          </w:rPr>
          <w:t>8</w:t>
        </w:r>
        <w:r w:rsidR="00E6217D">
          <w:rPr>
            <w:noProof/>
            <w:webHidden/>
          </w:rPr>
          <w:fldChar w:fldCharType="end"/>
        </w:r>
      </w:hyperlink>
    </w:p>
    <w:p w14:paraId="77DFF19D" w14:textId="47F167B2"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1" w:history="1">
        <w:r w:rsidR="00E6217D" w:rsidRPr="009557F2">
          <w:rPr>
            <w:rStyle w:val="Hyperlink"/>
            <w:noProof/>
          </w:rPr>
          <w:t>Figure 5 - Flex Sensor</w:t>
        </w:r>
        <w:r w:rsidR="00E6217D">
          <w:rPr>
            <w:noProof/>
            <w:webHidden/>
          </w:rPr>
          <w:tab/>
        </w:r>
        <w:r w:rsidR="00E6217D">
          <w:rPr>
            <w:noProof/>
            <w:webHidden/>
          </w:rPr>
          <w:fldChar w:fldCharType="begin"/>
        </w:r>
        <w:r w:rsidR="00E6217D">
          <w:rPr>
            <w:noProof/>
            <w:webHidden/>
          </w:rPr>
          <w:instrText xml:space="preserve"> PAGEREF _Toc152831891 \h </w:instrText>
        </w:r>
        <w:r w:rsidR="00E6217D">
          <w:rPr>
            <w:noProof/>
            <w:webHidden/>
          </w:rPr>
        </w:r>
        <w:r w:rsidR="00E6217D">
          <w:rPr>
            <w:noProof/>
            <w:webHidden/>
          </w:rPr>
          <w:fldChar w:fldCharType="separate"/>
        </w:r>
        <w:r w:rsidR="007A29B2">
          <w:rPr>
            <w:noProof/>
            <w:webHidden/>
          </w:rPr>
          <w:t>8</w:t>
        </w:r>
        <w:r w:rsidR="00E6217D">
          <w:rPr>
            <w:noProof/>
            <w:webHidden/>
          </w:rPr>
          <w:fldChar w:fldCharType="end"/>
        </w:r>
      </w:hyperlink>
    </w:p>
    <w:p w14:paraId="6544FDC2" w14:textId="65B82ABD"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2" w:history="1">
        <w:r w:rsidR="00E6217D" w:rsidRPr="009557F2">
          <w:rPr>
            <w:rStyle w:val="Hyperlink"/>
            <w:noProof/>
          </w:rPr>
          <w:t>Figure 6 - Feedback System Percentage</w:t>
        </w:r>
        <w:r w:rsidR="00E6217D">
          <w:rPr>
            <w:noProof/>
            <w:webHidden/>
          </w:rPr>
          <w:tab/>
        </w:r>
        <w:r w:rsidR="00E6217D">
          <w:rPr>
            <w:noProof/>
            <w:webHidden/>
          </w:rPr>
          <w:fldChar w:fldCharType="begin"/>
        </w:r>
        <w:r w:rsidR="00E6217D">
          <w:rPr>
            <w:noProof/>
            <w:webHidden/>
          </w:rPr>
          <w:instrText xml:space="preserve"> PAGEREF _Toc152831892 \h </w:instrText>
        </w:r>
        <w:r w:rsidR="00E6217D">
          <w:rPr>
            <w:noProof/>
            <w:webHidden/>
          </w:rPr>
        </w:r>
        <w:r w:rsidR="00E6217D">
          <w:rPr>
            <w:noProof/>
            <w:webHidden/>
          </w:rPr>
          <w:fldChar w:fldCharType="separate"/>
        </w:r>
        <w:r w:rsidR="007A29B2">
          <w:rPr>
            <w:noProof/>
            <w:webHidden/>
          </w:rPr>
          <w:t>10</w:t>
        </w:r>
        <w:r w:rsidR="00E6217D">
          <w:rPr>
            <w:noProof/>
            <w:webHidden/>
          </w:rPr>
          <w:fldChar w:fldCharType="end"/>
        </w:r>
      </w:hyperlink>
    </w:p>
    <w:p w14:paraId="7717E0FC" w14:textId="22C7E0B5" w:rsidR="0044397D" w:rsidRDefault="00A66ECE" w:rsidP="00FA620F">
      <w:r>
        <w:fldChar w:fldCharType="end"/>
      </w:r>
    </w:p>
    <w:p w14:paraId="5BA65FD7" w14:textId="5555B5FD" w:rsidR="00A8729F" w:rsidRDefault="00A8729F" w:rsidP="00A8729F">
      <w:pPr>
        <w:pStyle w:val="Heading2"/>
      </w:pPr>
      <w:bookmarkStart w:id="1" w:name="_Toc152831860"/>
      <w:r>
        <w:lastRenderedPageBreak/>
        <w:t>Introduction</w:t>
      </w:r>
      <w:bookmarkEnd w:id="1"/>
    </w:p>
    <w:p w14:paraId="74BB26AD" w14:textId="7A23B846" w:rsidR="002C33FB" w:rsidRDefault="00375D65">
      <w:r w:rsidRPr="00375D65">
        <w:t>According to</w:t>
      </w:r>
      <w:r w:rsidR="00185272">
        <w:t xml:space="preserve"> </w:t>
      </w:r>
      <w:r w:rsidR="00E01703">
        <w:fldChar w:fldCharType="begin"/>
      </w:r>
      <w:r w:rsidR="00FA46E4">
        <w:instrText xml:space="preserve"> ADDIN ZOTERO_ITEM CSL_CITATION {"citationID":"NpL5DnIT","properties":{"formattedCitation":"(Gill et al., 2023)","plainCitation":"(Gill et al., 2023)","noteIndex":0},"citationItems":[{"id":184,"uris":["http://zotero.org/users/11398818/items/KBFQKKQV"],"itemData":{"id":184,"type":"article-journal","container-title":"The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fldChar w:fldCharType="separate"/>
      </w:r>
      <w:r w:rsidR="00FA46E4" w:rsidRPr="00FA46E4">
        <w:rPr>
          <w:rFonts w:ascii="Calibri" w:hAnsi="Calibri" w:cs="Calibri"/>
        </w:rPr>
        <w:t>(Gill et al., 2023)</w:t>
      </w:r>
      <w:r w:rsidR="00E01703">
        <w:fldChar w:fldCharType="end"/>
      </w:r>
      <w:r w:rsidR="00E01703">
        <w:t xml:space="preserve"> </w:t>
      </w:r>
      <w:r w:rsidR="00185272">
        <w:t>in 2020</w:t>
      </w:r>
      <w:r w:rsidR="004B61FC">
        <w:t xml:space="preserve"> alone</w:t>
      </w:r>
      <w:r w:rsidRPr="00375D65">
        <w:t>,</w:t>
      </w:r>
      <w:r w:rsidR="00A640F9">
        <w:t xml:space="preserve"> </w:t>
      </w:r>
      <w:r w:rsidRPr="00375D65">
        <w:t>musculoskeletal disorders (MSDs)</w:t>
      </w:r>
      <w:r w:rsidR="004B61FC">
        <w:t xml:space="preserve"> had been</w:t>
      </w:r>
      <w:r w:rsidR="00185272">
        <w:t xml:space="preserve"> ranked 2</w:t>
      </w:r>
      <w:r w:rsidR="00185272" w:rsidRPr="00185272">
        <w:rPr>
          <w:vertAlign w:val="superscript"/>
        </w:rPr>
        <w:t>nd</w:t>
      </w:r>
      <w:r w:rsidR="00185272">
        <w:t xml:space="preserve"> </w:t>
      </w:r>
      <w:r w:rsidR="003C7F1F">
        <w:t>as the leading</w:t>
      </w:r>
      <w:r w:rsidR="00FC24D9">
        <w:t xml:space="preserve"> non-fatal disability </w:t>
      </w:r>
      <w:r w:rsidR="004B61FC">
        <w:t>which</w:t>
      </w:r>
      <w:r w:rsidR="00FC24D9">
        <w:t xml:space="preserve"> </w:t>
      </w:r>
      <w:r w:rsidR="00E720E6">
        <w:t xml:space="preserve">has </w:t>
      </w:r>
      <w:r w:rsidR="00DE64D9">
        <w:t xml:space="preserve">been </w:t>
      </w:r>
      <w:r w:rsidR="00E720E6">
        <w:t>affecting more than a billion people worldwide.</w:t>
      </w:r>
      <w:r w:rsidR="00EC6A73">
        <w:t xml:space="preserve"> In Finland, MSD </w:t>
      </w:r>
      <w:r w:rsidR="00704E44">
        <w:t>ha</w:t>
      </w:r>
      <w:r w:rsidR="004B61FC">
        <w:t>d</w:t>
      </w:r>
      <w:r w:rsidR="00704E44">
        <w:t xml:space="preserve"> taken the spotlight as being the</w:t>
      </w:r>
      <w:r w:rsidR="00EC6A73">
        <w:t xml:space="preserve"> leading</w:t>
      </w:r>
      <w:r w:rsidR="00864B31">
        <w:t xml:space="preserve"> cause of </w:t>
      </w:r>
      <w:r w:rsidR="00B75633">
        <w:t xml:space="preserve">temporal </w:t>
      </w:r>
      <w:r w:rsidR="00864B31">
        <w:t xml:space="preserve">disability </w:t>
      </w:r>
      <w:r w:rsidR="00721FEE">
        <w:t>within the nation</w:t>
      </w:r>
      <w:r w:rsidR="00DE64D9">
        <w:t>,</w:t>
      </w:r>
      <w:r w:rsidR="00721FEE">
        <w:t xml:space="preserve"> </w:t>
      </w:r>
      <w:r w:rsidR="00DE64D9">
        <w:t xml:space="preserve">through </w:t>
      </w:r>
      <w:r w:rsidR="00B75633">
        <w:t>which</w:t>
      </w:r>
      <w:r w:rsidR="00DE64D9">
        <w:t xml:space="preserve"> </w:t>
      </w:r>
      <w:r w:rsidR="00721FEE">
        <w:t>a lot of resources</w:t>
      </w:r>
      <w:r w:rsidR="00DE64D9">
        <w:t xml:space="preserve"> allocate</w:t>
      </w:r>
      <w:r w:rsidR="004D007F">
        <w:t xml:space="preserve">d </w:t>
      </w:r>
      <w:r w:rsidR="00DE64D9">
        <w:t>towards</w:t>
      </w:r>
      <w:r w:rsidR="00721FEE">
        <w:t xml:space="preserve"> the</w:t>
      </w:r>
      <w:r w:rsidR="000819B7">
        <w:t xml:space="preserve"> health services</w:t>
      </w:r>
      <w:r w:rsidR="00DC34A2">
        <w:t xml:space="preserve"> </w:t>
      </w:r>
      <w:r w:rsidR="00DC34A2">
        <w:fldChar w:fldCharType="begin"/>
      </w:r>
      <w:r w:rsidR="00FA46E4">
        <w:instrText xml:space="preserve"> ADDIN ZOTERO_ITEM CSL_CITATION {"citationID":"V9V7CheP","properties":{"formattedCitation":"(Martimo, 2010)","plainCitation":"(Martimo, 2010)","noteIndex":0},"citationItems":[{"id":186,"uris":["http://zotero.org/users/11398818/items/8BQT2UIN"],"itemData":{"id":186,"type":"book","event-place":"Helsinki,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fldChar w:fldCharType="separate"/>
      </w:r>
      <w:r w:rsidR="00FA46E4" w:rsidRPr="00FA46E4">
        <w:rPr>
          <w:rFonts w:ascii="Calibri" w:hAnsi="Calibri" w:cs="Calibri"/>
        </w:rPr>
        <w:t>(Martimo, 2010)</w:t>
      </w:r>
      <w:r w:rsidR="00DC34A2">
        <w:fldChar w:fldCharType="end"/>
      </w:r>
      <w:r w:rsidR="00B75633">
        <w:t xml:space="preserve">. </w:t>
      </w:r>
      <w:r w:rsidR="005C3979" w:rsidRPr="005C3979">
        <w:t xml:space="preserve">It </w:t>
      </w:r>
      <w:r w:rsidR="005C3979">
        <w:t>might be</w:t>
      </w:r>
      <w:r w:rsidR="00E13D34">
        <w:t xml:space="preserve"> </w:t>
      </w:r>
      <w:r w:rsidR="00D33173" w:rsidRPr="00D33173">
        <w:t>misconceived</w:t>
      </w:r>
      <w:r w:rsidR="00D33173">
        <w:t xml:space="preserve"> </w:t>
      </w:r>
      <w:r w:rsidR="005C3979" w:rsidRPr="005C3979">
        <w:t>that only the elderly are the only ones that suffer from this condition</w:t>
      </w:r>
      <w:r w:rsidR="00FF5C1A">
        <w:t>.</w:t>
      </w:r>
      <w:r w:rsidR="004F00F5">
        <w:t xml:space="preserve"> </w:t>
      </w:r>
      <w:r w:rsidR="004F00F5" w:rsidRPr="004F00F5">
        <w:t xml:space="preserve">However, a report by </w:t>
      </w:r>
      <w:r w:rsidR="00C6444E">
        <w:fldChar w:fldCharType="begin"/>
      </w:r>
      <w:r w:rsidR="00FA46E4">
        <w:instrText xml:space="preserve"> ADDIN ZOTERO_ITEM CSL_CITATION {"citationID":"k5pRSweT","properties":{"formattedCitation":"(European Agency for Safety and Health at Work., 2021)","plainCitation":"(European Agency for Safety and Health at Work., 2021)","noteIndex":0},"citationItems":[{"id":245,"uris":["http://zotero.org/users/11398818/items/TB7K3MDE"],"itemData":{"id":245,"type":"book","event-place":"LU","language":"eng","publisher":"Publications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FA46E4" w:rsidRPr="00FA46E4">
        <w:rPr>
          <w:rFonts w:ascii="Calibri" w:hAnsi="Calibri" w:cs="Calibri"/>
        </w:rPr>
        <w:t>(European Agency for Safety and Health at Work., 2021)</w:t>
      </w:r>
      <w:r w:rsidR="00C6444E">
        <w:fldChar w:fldCharType="end"/>
      </w:r>
      <w:r w:rsidR="004F00F5" w:rsidRPr="004F00F5">
        <w:t xml:space="preserve"> has concluded that quite </w:t>
      </w:r>
      <w:r w:rsidR="003A14E2" w:rsidRPr="004F00F5">
        <w:t xml:space="preserve">a </w:t>
      </w:r>
      <w:r w:rsidR="00C6444E">
        <w:t xml:space="preserve">number of </w:t>
      </w:r>
      <w:r w:rsidR="004F00F5" w:rsidRPr="004F00F5">
        <w:t>individuals across different age groups are currently suffering from it</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9412B7">
        <w:t xml:space="preserve"> </w:t>
      </w:r>
      <w:r w:rsidR="009412B7">
        <w:fldChar w:fldCharType="begin"/>
      </w:r>
      <w:r w:rsidR="00FA46E4">
        <w:instrText xml:space="preserve"> ADDIN ZOTERO_ITEM CSL_CITATION {"citationID":"4ZzFV2uc","properties":{"formattedCitation":"(Bevan, 2015)","plainCitation":"(Bevan, 2015)","noteIndex":0},"citationItems":[{"id":237,"uris":["http://zotero.org/users/11398818/items/U93FAWV2"],"itemData":{"id":237,"type":"article-journal","container-title":"Best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FA46E4" w:rsidRPr="00FA46E4">
        <w:rPr>
          <w:rFonts w:ascii="Calibri" w:hAnsi="Calibri" w:cs="Calibri"/>
        </w:rPr>
        <w:t>(Bevan, 2015)</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p>
    <w:p w14:paraId="688B540F" w14:textId="1327889C"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t>workers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A40998">
        <w:t xml:space="preserve"> </w:t>
      </w:r>
      <w:r w:rsidR="00A40998">
        <w:fldChar w:fldCharType="begin"/>
      </w:r>
      <w:r w:rsidR="00FA46E4">
        <w:instrText xml:space="preserve"> ADDIN ZOTERO_ITEM CSL_CITATION {"citationID":"aXAGHxgn","properties":{"formattedCitation":"(Arora and Khatri, 2022)","plainCitation":"(Arora and Khatri, 2022)","noteIndex":0},"citationItems":[{"id":247,"uris":["http://zotero.org/users/11398818/items/XAN6SB8Y"],"itemData":{"id":247,"type":"article-journal","abstract":"Background: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FA46E4" w:rsidRPr="00FA46E4">
        <w:rPr>
          <w:rFonts w:ascii="Calibri" w:hAnsi="Calibri" w:cs="Calibri"/>
        </w:rPr>
        <w:t>(Arora and Khatri, 2022)</w:t>
      </w:r>
      <w:r w:rsidR="00A40998">
        <w:fldChar w:fldCharType="end"/>
      </w:r>
      <w:r w:rsidR="00281061">
        <w:t xml:space="preserve"> and </w:t>
      </w:r>
      <w:r w:rsidR="00281061">
        <w:fldChar w:fldCharType="begin"/>
      </w:r>
      <w:r w:rsidR="00FA46E4">
        <w:instrText xml:space="preserve"> ADDIN ZOTERO_ITEM CSL_CITATION {"citationID":"7lMdQKZ5","properties":{"formattedCitation":"(Putsa et al., 2022)","plainCitation":"(Putsa et al., 2022)","noteIndex":0},"citationItems":[{"id":249,"uris":["http://zotero.org/users/11398818/items/768AQGFW"],"itemData":{"id":249,"type":"article-journal","abstract":"Abstract\n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FA46E4" w:rsidRPr="00FA46E4">
        <w:rPr>
          <w:rFonts w:ascii="Calibri" w:hAnsi="Calibri" w:cs="Calibri"/>
        </w:rPr>
        <w:t>(Putsa et al., 2022)</w:t>
      </w:r>
      <w:r w:rsidR="00281061">
        <w:fldChar w:fldCharType="end"/>
      </w:r>
      <w:r w:rsidR="002C33FB">
        <w:t xml:space="preserve">, prolong sitting is one of the leading causes of </w:t>
      </w:r>
      <w:r w:rsidR="001D47FC">
        <w:t>MSDs among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that would be actively </w:t>
      </w:r>
      <w:r w:rsidR="00F77065">
        <w:t>monitored</w:t>
      </w:r>
      <w:r w:rsidR="007B2A6C">
        <w:t xml:space="preserve"> and provide feedback on </w:t>
      </w:r>
      <w:r w:rsidR="00955875">
        <w:t>one’s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2303A5F5" w14:textId="61743A71" w:rsidR="00A17518" w:rsidRDefault="00AF4D3E" w:rsidP="004018C2">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 xml:space="preserve">posture monitoring systems which </w:t>
      </w:r>
      <w:r w:rsidR="009626DF">
        <w:t>are aimed</w:t>
      </w:r>
      <w:r w:rsidR="00E423E2">
        <w:t xml:space="preserve"> at </w:t>
      </w:r>
      <w:r w:rsidR="00982872">
        <w:t xml:space="preserve">detecting bad sitting postures </w:t>
      </w:r>
      <w:r w:rsidR="00C663D7">
        <w:t>to</w:t>
      </w:r>
      <w:r w:rsidR="00982872">
        <w:t xml:space="preserve"> help the end user in maintaining </w:t>
      </w:r>
      <w:r w:rsidR="006A4707">
        <w:t>the right sitting posture</w:t>
      </w:r>
      <w:r w:rsidR="009626DF">
        <w:t xml:space="preserve"> at every given time</w:t>
      </w:r>
      <w:r w:rsidR="006A4707">
        <w:t xml:space="preserve">. </w:t>
      </w:r>
      <w:r w:rsidR="00C663D7">
        <w:t>These types of systems are name</w:t>
      </w:r>
      <w:r w:rsidR="001C213D">
        <w:t>d</w:t>
      </w:r>
      <w:r w:rsidR="00C663D7">
        <w:t xml:space="preserve"> as </w:t>
      </w:r>
      <w:r w:rsidR="00481151">
        <w:t>“</w:t>
      </w:r>
      <w:r w:rsidR="00C663D7">
        <w:t>smart sensing chairs</w:t>
      </w:r>
      <w:r w:rsidR="00481151">
        <w:t xml:space="preserve">” which </w:t>
      </w:r>
      <w:r w:rsidR="003225FD">
        <w:t>goes all the way back to</w:t>
      </w:r>
      <w:r w:rsidR="00570164">
        <w:t xml:space="preserve"> a</w:t>
      </w:r>
      <w:r w:rsidR="00DC253F">
        <w:t xml:space="preserve"> research</w:t>
      </w:r>
      <w:r w:rsidR="00E03E8C">
        <w:t xml:space="preserve"> study done </w:t>
      </w:r>
      <w:r w:rsidR="00570164">
        <w:t xml:space="preserve">by </w:t>
      </w:r>
      <w:r w:rsidR="00DC253F">
        <w:fldChar w:fldCharType="begin"/>
      </w:r>
      <w:r w:rsidR="00FA46E4">
        <w:instrText xml:space="preserve"> ADDIN ZOTERO_ITEM CSL_CITATION {"citationID":"XAFIx1ka","properties":{"formattedCitation":"(Tan et al., 2001)","plainCitation":"(Tan et al., 2001)","noteIndex":0},"citationItems":[{"id":246,"uris":["http://zotero.org/users/11398818/items/LUPZ3F98"],"itemData":{"id":246,"type":"article-journal","container-title":"IEEE/ASME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FA46E4" w:rsidRPr="00FA46E4">
        <w:rPr>
          <w:rFonts w:ascii="Calibri" w:hAnsi="Calibri" w:cs="Calibri"/>
        </w:rPr>
        <w:t>(Tan et al., 2001)</w:t>
      </w:r>
      <w:r w:rsidR="00DC253F">
        <w:fldChar w:fldCharType="end"/>
      </w:r>
      <w:r w:rsidR="00433F8F">
        <w:t xml:space="preserve">, </w:t>
      </w:r>
      <w:r w:rsidR="00721F6C">
        <w:t>which 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r w:rsidR="004018C2">
        <w:t xml:space="preserve">Furthermore, </w:t>
      </w:r>
      <w:r w:rsidR="001C213D">
        <w:t xml:space="preserve">with a lot of research </w:t>
      </w:r>
      <w:r w:rsidR="00E03E8C">
        <w:t>papers</w:t>
      </w:r>
      <w:r w:rsidR="001C213D">
        <w:t xml:space="preserve"> being published in this field,</w:t>
      </w:r>
      <w:r w:rsidR="004018C2">
        <w:t xml:space="preserve"> </w:t>
      </w:r>
      <w:r w:rsidR="00D34BE3">
        <w:t xml:space="preserve">this </w:t>
      </w:r>
      <w:r w:rsidR="004018C2">
        <w:t xml:space="preserve">literature review aims to </w:t>
      </w:r>
      <w:r w:rsidR="006C43E4">
        <w:t xml:space="preserve">evaluate </w:t>
      </w:r>
      <w:r w:rsidR="003E1D75">
        <w:t>related</w:t>
      </w:r>
      <w:r w:rsidR="006C43E4">
        <w:t xml:space="preserve"> </w:t>
      </w:r>
      <w:r w:rsidR="00E6573A">
        <w:t xml:space="preserve">studies and </w:t>
      </w:r>
      <w:r w:rsidR="0019764E">
        <w:t xml:space="preserve">identify research gaps that </w:t>
      </w:r>
      <w:r w:rsidR="00AD6C97">
        <w:t>can pave the way for further investigation</w:t>
      </w:r>
      <w:r w:rsidR="00412B6D">
        <w:t xml:space="preserve"> into this study</w:t>
      </w:r>
      <w:r w:rsidR="00AD6C97">
        <w:t>. By</w:t>
      </w:r>
      <w:r w:rsidR="00270EC5">
        <w:t xml:space="preserve"> exploring existing studies, </w:t>
      </w:r>
      <w:r w:rsidR="00BF6929">
        <w:t>it is possible to gain a better understanding of the current state</w:t>
      </w:r>
      <w:r w:rsidR="003E1D75">
        <w:t xml:space="preserve"> </w:t>
      </w:r>
      <w:r w:rsidR="004C16B6">
        <w:t>on the implementation of a smart sensing chair for posture classification</w:t>
      </w:r>
      <w:r w:rsidR="00624C79">
        <w:t xml:space="preserve"> and health monitoring</w:t>
      </w:r>
      <w:r w:rsidR="004C16B6">
        <w:t xml:space="preserve">. </w:t>
      </w:r>
      <w:r w:rsidR="00BF6929">
        <w:t xml:space="preserve"> </w:t>
      </w:r>
    </w:p>
    <w:p w14:paraId="015C0797" w14:textId="77777777" w:rsidR="004350D7" w:rsidRDefault="004350D7" w:rsidP="004018C2"/>
    <w:p w14:paraId="2C60F0E2" w14:textId="77777777" w:rsidR="007E6DF4" w:rsidRDefault="007E6DF4" w:rsidP="007E6DF4"/>
    <w:p w14:paraId="73F93DFB" w14:textId="77777777" w:rsidR="007B17E6" w:rsidRDefault="007B17E6" w:rsidP="007E6DF4"/>
    <w:p w14:paraId="6BD20CE9" w14:textId="77777777" w:rsidR="00563A86" w:rsidRDefault="00563A86" w:rsidP="007E6DF4"/>
    <w:p w14:paraId="4A033AD2" w14:textId="77777777" w:rsidR="00563A86" w:rsidRPr="007E6DF4" w:rsidRDefault="00563A86" w:rsidP="007E6DF4"/>
    <w:p w14:paraId="56436721" w14:textId="645EDB2F" w:rsidR="00ED7EC0" w:rsidRDefault="00ED7EC0" w:rsidP="007937C0">
      <w:pPr>
        <w:pStyle w:val="Heading2"/>
      </w:pPr>
      <w:bookmarkStart w:id="2" w:name="_Toc152831861"/>
      <w:r>
        <w:lastRenderedPageBreak/>
        <w:t>Research Methodology</w:t>
      </w:r>
      <w:bookmarkEnd w:id="2"/>
    </w:p>
    <w:p w14:paraId="59104EC1" w14:textId="22D7FC0E" w:rsidR="00FB29DF" w:rsidRPr="00FB29DF" w:rsidRDefault="00D1145C" w:rsidP="00FB29DF">
      <w:pPr>
        <w:pStyle w:val="Heading3"/>
        <w:rPr>
          <w:rFonts w:asciiTheme="minorHAnsi" w:eastAsiaTheme="minorHAnsi" w:hAnsiTheme="minorHAnsi" w:cstheme="minorBidi"/>
          <w:color w:val="auto"/>
          <w:sz w:val="22"/>
          <w:szCs w:val="22"/>
        </w:rPr>
      </w:pPr>
      <w:bookmarkStart w:id="3" w:name="_Toc152831862"/>
      <w:r w:rsidRPr="00D1145C">
        <w:rPr>
          <w:rFonts w:asciiTheme="minorHAnsi" w:eastAsiaTheme="minorHAnsi" w:hAnsiTheme="minorHAnsi" w:cstheme="minorBidi"/>
          <w:color w:val="auto"/>
          <w:sz w:val="22"/>
          <w:szCs w:val="22"/>
        </w:rPr>
        <w:t>This literature review is aimed at conducting a systematic review of similar</w:t>
      </w:r>
      <w:r w:rsidR="007215DE">
        <w:rPr>
          <w:rFonts w:asciiTheme="minorHAnsi" w:eastAsiaTheme="minorHAnsi" w:hAnsiTheme="minorHAnsi" w:cstheme="minorBidi"/>
          <w:color w:val="auto"/>
          <w:sz w:val="22"/>
          <w:szCs w:val="22"/>
        </w:rPr>
        <w:t xml:space="preserve"> research</w:t>
      </w:r>
      <w:r w:rsidRPr="00D1145C">
        <w:rPr>
          <w:rFonts w:asciiTheme="minorHAnsi" w:eastAsiaTheme="minorHAnsi" w:hAnsiTheme="minorHAnsi" w:cstheme="minorBidi"/>
          <w:color w:val="auto"/>
          <w:sz w:val="22"/>
          <w:szCs w:val="22"/>
        </w:rPr>
        <w:t xml:space="preserve"> studies done on smart sensing chair technology.</w:t>
      </w:r>
      <w:r w:rsidR="000C73DB">
        <w:rPr>
          <w:rFonts w:asciiTheme="minorHAnsi" w:eastAsiaTheme="minorHAnsi" w:hAnsiTheme="minorHAnsi" w:cstheme="minorBidi"/>
          <w:color w:val="auto"/>
          <w:sz w:val="22"/>
          <w:szCs w:val="22"/>
        </w:rPr>
        <w:t xml:space="preserve"> The research that would be used is the __, which was p</w:t>
      </w:r>
      <w:r w:rsidR="00CC4D41">
        <w:rPr>
          <w:rFonts w:asciiTheme="minorHAnsi" w:eastAsiaTheme="minorHAnsi" w:hAnsiTheme="minorHAnsi" w:cstheme="minorBidi"/>
          <w:color w:val="auto"/>
          <w:sz w:val="22"/>
          <w:szCs w:val="22"/>
        </w:rPr>
        <w:t xml:space="preserve">ioneered by ___. </w:t>
      </w:r>
      <w:r w:rsidR="000C73DB">
        <w:rPr>
          <w:rFonts w:asciiTheme="minorHAnsi" w:eastAsiaTheme="minorHAnsi" w:hAnsiTheme="minorHAnsi" w:cstheme="minorBidi"/>
          <w:color w:val="auto"/>
          <w:sz w:val="22"/>
          <w:szCs w:val="22"/>
        </w:rPr>
        <w:t xml:space="preserve"> </w:t>
      </w:r>
    </w:p>
    <w:p w14:paraId="15693375" w14:textId="77777777" w:rsidR="004A1C65" w:rsidRDefault="004A1C65" w:rsidP="004A1C65">
      <w:pPr>
        <w:pStyle w:val="Heading3"/>
      </w:pPr>
    </w:p>
    <w:p w14:paraId="46EBBC0E" w14:textId="23B29775" w:rsidR="00FB29DF" w:rsidRDefault="00FB29DF" w:rsidP="004A1C65">
      <w:pPr>
        <w:pStyle w:val="Heading3"/>
      </w:pPr>
      <w:r>
        <w:t>Research Questions</w:t>
      </w:r>
    </w:p>
    <w:p w14:paraId="713F47CE" w14:textId="6EDDE455" w:rsidR="004A1C65" w:rsidRDefault="007D427D" w:rsidP="007D427D">
      <w:pPr>
        <w:pStyle w:val="ListParagraph"/>
        <w:numPr>
          <w:ilvl w:val="0"/>
          <w:numId w:val="9"/>
        </w:numPr>
      </w:pPr>
      <w:r>
        <w:t xml:space="preserve">What are the sensors that </w:t>
      </w:r>
      <w:r w:rsidR="00AE3759">
        <w:t>are</w:t>
      </w:r>
      <w:r>
        <w:t xml:space="preserve"> being used by 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7E639E32" w14:textId="13DA5D7F" w:rsidR="00A91527" w:rsidRPr="004A1C65" w:rsidRDefault="00887851" w:rsidP="007D427D">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r>
        <w:t>Search Strategy</w:t>
      </w:r>
      <w:bookmarkEnd w:id="3"/>
    </w:p>
    <w:p w14:paraId="17CE6D1B" w14:textId="44122662"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6" w:history="1">
        <w:r w:rsidR="007E0C92" w:rsidRPr="00020EE3">
          <w:rPr>
            <w:rStyle w:val="Hyperlink"/>
            <w:b/>
            <w:bCs/>
          </w:rPr>
          <w:t>Semantic Scholar</w:t>
        </w:r>
      </w:hyperlink>
      <w:r w:rsidR="007E0C92">
        <w:t xml:space="preserve">, </w:t>
      </w:r>
      <w:hyperlink r:id="rId7" w:history="1">
        <w:r w:rsidR="007E0C92" w:rsidRPr="00020EE3">
          <w:rPr>
            <w:rStyle w:val="Hyperlink"/>
            <w:b/>
            <w:bCs/>
          </w:rPr>
          <w:t>Google Scholar</w:t>
        </w:r>
      </w:hyperlink>
      <w:r w:rsidR="007E0C92">
        <w:t xml:space="preserve">, </w:t>
      </w:r>
      <w:hyperlink r:id="rId8" w:history="1">
        <w:r w:rsidR="007E0C92" w:rsidRPr="003E0FB7">
          <w:rPr>
            <w:rStyle w:val="Hyperlink"/>
            <w:b/>
            <w:bCs/>
          </w:rPr>
          <w:t>IEEE Explore</w:t>
        </w:r>
      </w:hyperlink>
      <w:r w:rsidR="002A7E91">
        <w:rPr>
          <w:b/>
          <w:bCs/>
        </w:rPr>
        <w:t xml:space="preserve">, and </w:t>
      </w:r>
      <w:hyperlink r:id="rId9"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45CF4E9C" w14:textId="62810204" w:rsidR="00C877FC" w:rsidRDefault="00324E95" w:rsidP="00C877FC">
      <w:pPr>
        <w:pStyle w:val="ListParagraph"/>
        <w:numPr>
          <w:ilvl w:val="0"/>
          <w:numId w:val="5"/>
        </w:numPr>
        <w:rPr>
          <w:u w:val="single"/>
        </w:rPr>
      </w:pPr>
      <w:r w:rsidRPr="009A2653">
        <w:rPr>
          <w:u w:val="single"/>
        </w:rPr>
        <w:t>Sitting Posture Monitoring</w:t>
      </w:r>
    </w:p>
    <w:p w14:paraId="4BDCF1C5" w14:textId="3E5604A8" w:rsidR="00A07793" w:rsidRDefault="00A07793" w:rsidP="00A07793">
      <w:pPr>
        <w:pStyle w:val="Heading3"/>
      </w:pPr>
      <w:r>
        <w:t>Paper Screening</w:t>
      </w:r>
    </w:p>
    <w:p w14:paraId="54B9284A" w14:textId="77777777" w:rsidR="00A07793" w:rsidRPr="00A07793" w:rsidRDefault="00A07793" w:rsidP="00A07793"/>
    <w:p w14:paraId="7BC2BF09" w14:textId="6B32C4D2" w:rsidR="00ED7EC0" w:rsidRDefault="00ED7EC0" w:rsidP="00ED7EC0">
      <w:pPr>
        <w:pStyle w:val="Heading3"/>
      </w:pPr>
      <w:bookmarkStart w:id="4" w:name="_Toc152831863"/>
      <w:r>
        <w:t>Systematic Mapping</w:t>
      </w:r>
      <w:bookmarkEnd w:id="4"/>
    </w:p>
    <w:p w14:paraId="7220AF0E" w14:textId="7D27BF6F" w:rsidR="00ED7EC0" w:rsidRDefault="00ED7EC0" w:rsidP="00ED7EC0">
      <w:pPr>
        <w:jc w:val="center"/>
      </w:pPr>
      <w:r w:rsidRPr="00ED7EC0">
        <w:rPr>
          <w:noProof/>
        </w:rPr>
        <w:drawing>
          <wp:inline distT="0" distB="0" distL="0" distR="0" wp14:anchorId="78E80B71" wp14:editId="7CEFEF02">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10"/>
                    <a:stretch>
                      <a:fillRect/>
                    </a:stretch>
                  </pic:blipFill>
                  <pic:spPr>
                    <a:xfrm>
                      <a:off x="0" y="0"/>
                      <a:ext cx="3062658" cy="2157603"/>
                    </a:xfrm>
                    <a:prstGeom prst="rect">
                      <a:avLst/>
                    </a:prstGeom>
                  </pic:spPr>
                </pic:pic>
              </a:graphicData>
            </a:graphic>
          </wp:inline>
        </w:drawing>
      </w:r>
    </w:p>
    <w:p w14:paraId="0BEBA8B7" w14:textId="1B48595D" w:rsidR="00ED7EC0" w:rsidRDefault="00ED7EC0" w:rsidP="00ED7EC0">
      <w:pPr>
        <w:jc w:val="center"/>
        <w:rPr>
          <w:color w:val="FF0000"/>
        </w:rPr>
      </w:pPr>
      <w:r>
        <w:rPr>
          <w:color w:val="FF0000"/>
        </w:rPr>
        <w:t>DO SOMETHING SIMILAR TO THIS</w:t>
      </w:r>
      <w:r w:rsidR="002617AD">
        <w:rPr>
          <w:color w:val="FF0000"/>
        </w:rPr>
        <w:t xml:space="preserve"> (Reno et al)</w:t>
      </w:r>
    </w:p>
    <w:p w14:paraId="47A920E6" w14:textId="77777777" w:rsidR="003C555F" w:rsidRDefault="003C555F" w:rsidP="00ED7EC0">
      <w:pPr>
        <w:jc w:val="center"/>
        <w:rPr>
          <w:color w:val="FF0000"/>
        </w:rPr>
      </w:pPr>
    </w:p>
    <w:p w14:paraId="01FBBE86" w14:textId="77777777" w:rsidR="003C555F" w:rsidRDefault="003C555F" w:rsidP="00ED7EC0">
      <w:pPr>
        <w:jc w:val="center"/>
        <w:rPr>
          <w:color w:val="FF0000"/>
        </w:rPr>
      </w:pPr>
    </w:p>
    <w:p w14:paraId="3B8A1286" w14:textId="77777777" w:rsidR="003C555F" w:rsidRDefault="003C555F" w:rsidP="00661818">
      <w:pPr>
        <w:rPr>
          <w:color w:val="FF0000"/>
        </w:rPr>
      </w:pPr>
    </w:p>
    <w:p w14:paraId="5A7DBCE9" w14:textId="4F8DC5C6" w:rsidR="003C555F" w:rsidRPr="00ED7EC0" w:rsidRDefault="003C555F" w:rsidP="003C555F">
      <w:pPr>
        <w:pStyle w:val="Heading2"/>
      </w:pPr>
      <w:r>
        <w:lastRenderedPageBreak/>
        <w:t>Discussion</w:t>
      </w:r>
    </w:p>
    <w:p w14:paraId="6031847F" w14:textId="647627FE" w:rsidR="00C46115" w:rsidRDefault="00673D3C" w:rsidP="00FB456D">
      <w:pPr>
        <w:pStyle w:val="Heading2"/>
      </w:pPr>
      <w:bookmarkStart w:id="5" w:name="_Toc152831864"/>
      <w:r w:rsidRPr="00673D3C">
        <w:t>Sitting Posture Monitoring Systems</w:t>
      </w:r>
      <w:bookmarkEnd w:id="5"/>
    </w:p>
    <w:p w14:paraId="02BCEDC5" w14:textId="1969D18B" w:rsidR="00C04B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conduct this literature review</w:t>
      </w:r>
      <w:r w:rsidR="006C6121">
        <w:t>,</w:t>
      </w:r>
      <w:r>
        <w:t xml:space="preserve"> </w:t>
      </w:r>
      <w:r w:rsidR="009E4692">
        <w:t xml:space="preserve">at least </w:t>
      </w:r>
      <w:r w:rsidR="0048274B">
        <w:t>30</w:t>
      </w:r>
      <w:r w:rsidR="00C75462">
        <w:t>+</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AA4999D" w14:textId="77777777" w:rsidR="00ED7EC0" w:rsidRDefault="00ED7EC0" w:rsidP="000800F1"/>
    <w:p w14:paraId="2C1A3BF0" w14:textId="70380237" w:rsidR="007937C0" w:rsidRDefault="007937C0" w:rsidP="007937C0">
      <w:pPr>
        <w:pStyle w:val="Heading3"/>
      </w:pPr>
      <w:bookmarkStart w:id="6" w:name="_Toc152831865"/>
      <w:r>
        <w:t>History of Smart Sensing chairs</w:t>
      </w:r>
      <w:bookmarkEnd w:id="6"/>
    </w:p>
    <w:p w14:paraId="107CBB6F" w14:textId="0BA1CC1C" w:rsidR="004C1C5F" w:rsidRPr="00FF3EB1" w:rsidRDefault="00FF3EB1" w:rsidP="00FF3EB1">
      <w:r>
        <w:t xml:space="preserve">As previously stated, </w:t>
      </w:r>
      <w:r w:rsidR="0089185C">
        <w:fldChar w:fldCharType="begin"/>
      </w:r>
      <w:r w:rsidR="00FA46E4">
        <w:instrText xml:space="preserve"> ADDIN ZOTERO_ITEM CSL_CITATION {"citationID":"2g0wWkGm","properties":{"formattedCitation":"(Tan et al., 2001)","plainCitation":"(Tan et al., 2001)","noteIndex":0},"citationItems":[{"id":246,"uris":["http://zotero.org/users/11398818/items/LUPZ3F98"],"itemData":{"id":246,"type":"article-journal","container-title":"IEEE/ASME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FA46E4" w:rsidRPr="00FA46E4">
        <w:rPr>
          <w:rFonts w:ascii="Calibri" w:hAnsi="Calibri" w:cs="Calibri"/>
        </w:rPr>
        <w:t>(Tan et al., 2001)</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1CD50B12" w:rsidR="00F2480F" w:rsidRDefault="005D4500" w:rsidP="00B47577">
      <w:pPr>
        <w:pStyle w:val="Caption"/>
        <w:jc w:val="center"/>
      </w:pPr>
      <w:bookmarkStart w:id="7" w:name="_Toc152831887"/>
      <w:r>
        <w:t xml:space="preserve">Figure </w:t>
      </w:r>
      <w:fldSimple w:instr=" SEQ Figure \* ARABIC ">
        <w:r w:rsidR="007A29B2">
          <w:rPr>
            <w:noProof/>
          </w:rPr>
          <w:t>1</w:t>
        </w:r>
      </w:fldSimple>
      <w:r>
        <w:t xml:space="preserve"> </w:t>
      </w:r>
      <w:r w:rsidR="008B38C3">
        <w:t>–</w:t>
      </w:r>
      <w:r>
        <w:t xml:space="preserve"> </w:t>
      </w:r>
      <w:r w:rsidR="008B38C3">
        <w:t>Timeline Map</w:t>
      </w:r>
      <w:r w:rsidR="004706ED">
        <w:t xml:space="preserve"> of Similar Literatures</w:t>
      </w:r>
      <w:bookmarkEnd w:id="7"/>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6E7125D9" w14:textId="412BA33F" w:rsidR="00245E43" w:rsidRDefault="008B38C3" w:rsidP="00245E43">
      <w:pPr>
        <w:pStyle w:val="Caption"/>
        <w:jc w:val="center"/>
      </w:pPr>
      <w:bookmarkStart w:id="8" w:name="_Toc152831888"/>
      <w:r>
        <w:t xml:space="preserve">Figure </w:t>
      </w:r>
      <w:fldSimple w:instr=" SEQ Figure \* ARABIC ">
        <w:r w:rsidR="007A29B2">
          <w:rPr>
            <w:noProof/>
          </w:rPr>
          <w:t>2</w:t>
        </w:r>
      </w:fldSimple>
      <w:r>
        <w:t xml:space="preserve"> - </w:t>
      </w:r>
      <w:r w:rsidRPr="00AE1F36">
        <w:t>A Map of Similar Studies on Smart Sensing Chairs</w:t>
      </w:r>
      <w:bookmarkEnd w:id="8"/>
    </w:p>
    <w:p w14:paraId="5D821331" w14:textId="2B08B755" w:rsidR="00815DCB" w:rsidRDefault="00815DCB" w:rsidP="00815DCB">
      <w:pPr>
        <w:pStyle w:val="Heading2"/>
      </w:pPr>
      <w:bookmarkStart w:id="9" w:name="_Toc152831866"/>
      <w:r>
        <w:t>Sensor systems</w:t>
      </w:r>
      <w:bookmarkEnd w:id="9"/>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7252DCDA" w:rsidR="00D6050F" w:rsidRDefault="00D6050F" w:rsidP="00393021">
      <w:pPr>
        <w:pStyle w:val="ListParagraph"/>
        <w:numPr>
          <w:ilvl w:val="0"/>
          <w:numId w:val="8"/>
        </w:numPr>
      </w:pPr>
      <w:r>
        <w:t>Smart Sensing Chairs using Computer Vision Systems</w:t>
      </w:r>
    </w:p>
    <w:p w14:paraId="3181F37D" w14:textId="74609571" w:rsidR="00EA51FF" w:rsidRDefault="003B5BC3" w:rsidP="00DB0218">
      <w:pPr>
        <w:pStyle w:val="Heading3"/>
      </w:pPr>
      <w:bookmarkStart w:id="10" w:name="_Toc152831867"/>
      <w:r>
        <w:t>Sensing Chair using</w:t>
      </w:r>
      <w:r w:rsidR="004E1BAB">
        <w:t xml:space="preserve"> </w:t>
      </w:r>
      <w:r>
        <w:t>Pressure Sensors</w:t>
      </w:r>
      <w:bookmarkEnd w:id="10"/>
    </w:p>
    <w:p w14:paraId="41645D33" w14:textId="3E13C269" w:rsidR="00EA51FF" w:rsidRPr="00EA51FF" w:rsidRDefault="00EA51FF" w:rsidP="00EA51FF">
      <w:pPr>
        <w:pStyle w:val="Heading5"/>
      </w:pPr>
      <w:r>
        <w:t>Force Sensing/Sensitive Sensor (FSR)</w:t>
      </w:r>
    </w:p>
    <w:p w14:paraId="448EC77D" w14:textId="2A64C572"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FA46E4">
        <w:instrText xml:space="preserve"> ADDIN ZOTERO_ITEM CSL_CITATION {"citationID":"w0Hq8F3c","properties":{"formattedCitation":"(Sadun et al., 2016)","plainCitation":"(Sadun et al., 2016)","noteIndex":0},"citationItems":[{"id":251,"uris":["http://zotero.org/users/11398818/items/HPZ9EFTU"],"itemData":{"id":251,"type":"paper-conference","DOI":"10.1117/12.2242950","event-place":"Tokyo,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FA46E4" w:rsidRPr="00FA46E4">
        <w:rPr>
          <w:rFonts w:ascii="Calibri" w:hAnsi="Calibri" w:cs="Calibri"/>
        </w:rPr>
        <w:t>(Sadun et al., 2016)</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0F1A4CD8" w:rsidR="002F2D49" w:rsidRPr="002F2D49" w:rsidRDefault="00F07C8E" w:rsidP="00F07C8E">
      <w:pPr>
        <w:pStyle w:val="Caption"/>
        <w:jc w:val="center"/>
      </w:pPr>
      <w:bookmarkStart w:id="11" w:name="_Toc152831889"/>
      <w:r>
        <w:t xml:space="preserve">Figure </w:t>
      </w:r>
      <w:fldSimple w:instr=" SEQ Figure \* ARABIC ">
        <w:r w:rsidR="007A29B2">
          <w:rPr>
            <w:noProof/>
          </w:rPr>
          <w:t>3</w:t>
        </w:r>
      </w:fldSimple>
      <w:r>
        <w:t xml:space="preserve">- </w:t>
      </w:r>
      <w:r w:rsidR="00DE1E75">
        <w:t xml:space="preserve">A </w:t>
      </w:r>
      <w:r>
        <w:t>Force Sensing Resistor</w:t>
      </w:r>
      <w:bookmarkEnd w:id="11"/>
    </w:p>
    <w:p w14:paraId="4530CE7E" w14:textId="4CCEB8FC" w:rsidR="007A443D" w:rsidRDefault="00DE1E75" w:rsidP="007A443D">
      <w:r>
        <w:t xml:space="preserve">Focusing on studies that integrated FSRs in to their studies, </w:t>
      </w:r>
      <w:r w:rsidR="008D64FD">
        <w:fldChar w:fldCharType="begin"/>
      </w:r>
      <w:r w:rsidR="00FA46E4">
        <w:instrText xml:space="preserve"> ADDIN ZOTERO_ITEM CSL_CITATION {"citationID":"6hg2z9fF","properties":{"formattedCitation":"(Mutlu et al., 2007)","plainCitation":"(Mutlu et al., 2007)","noteIndex":0},"citationItems":[{"id":177,"uris":["http://zotero.org/users/11398818/items/TIX5H2JM"],"itemData":{"id":177,"type":"paper-conference","container-title":"Proceedings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FA46E4" w:rsidRPr="00FA46E4">
        <w:rPr>
          <w:rFonts w:ascii="Calibri" w:hAnsi="Calibri" w:cs="Calibri"/>
        </w:rPr>
        <w:t>(Mutlu et al., 2007)</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t xml:space="preserve">and used </w:t>
      </w:r>
      <w:r w:rsidR="00F00F17">
        <w:t xml:space="preserve">the </w:t>
      </w:r>
      <w:proofErr w:type="spellStart"/>
      <w:r w:rsidR="004138E6">
        <w:t>SimpleLogistic</w:t>
      </w:r>
      <w:proofErr w:type="spellEnd"/>
      <w:r w:rsidR="004138E6">
        <w:t xml:space="preserve"> </w:t>
      </w:r>
      <w:r w:rsidR="00F00F17">
        <w:t xml:space="preserve">ML </w:t>
      </w:r>
      <w:r w:rsidR="0064354B">
        <w:t>algorithm</w:t>
      </w:r>
      <w:r w:rsidR="004138E6">
        <w:t xml:space="preserve"> to achieve 78% accuracy</w:t>
      </w:r>
      <w:r w:rsidR="0064354B">
        <w:t xml:space="preserve"> in classifying 10 different postures</w:t>
      </w:r>
      <w:r w:rsidR="004138E6">
        <w:t>.</w:t>
      </w:r>
      <w:r w:rsidR="00C372E6">
        <w:t xml:space="preserve"> </w:t>
      </w:r>
      <w:r w:rsidR="003B5BC3">
        <w:fldChar w:fldCharType="begin"/>
      </w:r>
      <w:r w:rsidR="00FA46E4">
        <w:instrText xml:space="preserve"> ADDIN ZOTERO_ITEM CSL_CITATION {"citationID":"moVpgQEG","properties":{"formattedCitation":"(Tsai et al., 2023)","plainCitation":"(Tsai et al., 2023)","noteIndex":0},"citationItems":[{"id":159,"uris":["http://zotero.org/users/11398818/items/UGIYCU8F"],"itemData":{"id":159,"type":"article-journal","abstract":"Prolonged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fldChar w:fldCharType="separate"/>
      </w:r>
      <w:r w:rsidR="00FA46E4" w:rsidRPr="00FA46E4">
        <w:rPr>
          <w:rFonts w:ascii="Calibri" w:hAnsi="Calibri" w:cs="Calibri"/>
        </w:rPr>
        <w:t>(Tsai et al., 2023)</w:t>
      </w:r>
      <w:r w:rsidR="003B5BC3">
        <w:fldChar w:fldCharType="end"/>
      </w:r>
      <w:r w:rsidR="003B5BC3">
        <w:t xml:space="preserve"> used 13 pressure sensors classify 10 sitting postures </w:t>
      </w:r>
      <w:r w:rsidR="0028227B">
        <w:t>and</w:t>
      </w:r>
      <w:r w:rsidR="003B5BC3">
        <w:t xml:space="preserve"> was able to achieve an accuracy of 99.10% using the SVM ML algorithm. </w:t>
      </w:r>
      <w:r w:rsidR="0028227B">
        <w:fldChar w:fldCharType="begin"/>
      </w:r>
      <w:r w:rsidR="00FA46E4">
        <w:instrText xml:space="preserve"> ADDIN ZOTERO_ITEM CSL_CITATION {"citationID":"ws3Uh1L5","properties":{"formattedCitation":"(Aminosharieh Najafi et al., 2022)","plainCitation":"(Aminosharieh Najafi et al., 2022)","noteIndex":0},"citationItems":[{"id":157,"uris":["http://zotero.org/users/11398818/items/RFVAKVUE"],"itemData":{"id":157,"type":"article-journal","abstract":"Nowadays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fldChar w:fldCharType="separate"/>
      </w:r>
      <w:r w:rsidR="00FA46E4" w:rsidRPr="00FA46E4">
        <w:rPr>
          <w:rFonts w:ascii="Calibri" w:hAnsi="Calibri" w:cs="Calibri"/>
        </w:rPr>
        <w:t>(Aminosharieh Najafi et al., 2022)</w:t>
      </w:r>
      <w:r w:rsidR="0028227B">
        <w:fldChar w:fldCharType="end"/>
      </w:r>
      <w:r w:rsidR="0028227B">
        <w:t xml:space="preserve"> </w:t>
      </w:r>
      <w:r w:rsidR="002F0DCB">
        <w:t>applied</w:t>
      </w:r>
      <w:r w:rsidR="0028227B">
        <w:t xml:space="preserve"> 8 sensors (4 on the seating cushion and 4 on the back rest)</w:t>
      </w:r>
      <w:r w:rsidR="002F0DCB">
        <w:t xml:space="preserve"> and used EMN algorithm to classify 8 sitting posture</w:t>
      </w:r>
      <w:r w:rsidR="0087341E">
        <w:t xml:space="preserve"> and achieved an accuracy of</w:t>
      </w:r>
      <w:r w:rsidR="002F0DCB">
        <w:t xml:space="preserve"> 91.68%. </w:t>
      </w:r>
      <w:r w:rsidR="0087341E">
        <w:t xml:space="preserve">In addition to this, there was </w:t>
      </w:r>
      <w:r w:rsidR="002F0DCB">
        <w:t xml:space="preserve">a Desktop Graphical User Interface (GUI) application which displayed the senor reading in real-time. </w:t>
      </w:r>
      <w:r w:rsidR="00561326">
        <w:fldChar w:fldCharType="begin"/>
      </w:r>
      <w:r w:rsidR="00FA46E4">
        <w:instrText xml:space="preserve"> ADDIN ZOTERO_ITEM CSL_CITATION {"citationID":"OZpna5Lz","properties":{"formattedCitation":"(Luna-Perej\\uc0\\u243{}n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fldChar w:fldCharType="separate"/>
      </w:r>
      <w:r w:rsidR="00FA46E4" w:rsidRPr="00FA46E4">
        <w:rPr>
          <w:rFonts w:ascii="Calibri" w:hAnsi="Calibri" w:cs="Calibri"/>
          <w:szCs w:val="24"/>
        </w:rPr>
        <w:t>(Luna-Perejón et al., 2021)</w:t>
      </w:r>
      <w:r w:rsidR="00561326">
        <w:fldChar w:fldCharType="end"/>
      </w:r>
      <w:r w:rsidR="009748E9">
        <w:t xml:space="preserve"> add 6 sensors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Default="00DE1E75" w:rsidP="00252899">
      <w:pPr>
        <w:pStyle w:val="Heading5"/>
      </w:pPr>
      <w:r>
        <w:t>Load Cells</w:t>
      </w:r>
    </w:p>
    <w:p w14:paraId="5E232CF6" w14:textId="442F7909" w:rsidR="00011706" w:rsidRPr="00E13351" w:rsidRDefault="009C4F94" w:rsidP="00E13351">
      <w:r w:rsidRPr="009C4F94">
        <w:t>Load cells are another variation of force sensor which is commonly used to measure monitor sitting postures. Under the hood, it works by converting the mechanical force being applied to it into digital signals which can be read by microcontrollers.</w:t>
      </w:r>
      <w:r w:rsidR="00F33CF1">
        <w:t xml:space="preserve"> </w:t>
      </w:r>
      <w:r w:rsidR="00F33CF1">
        <w:fldChar w:fldCharType="begin"/>
      </w:r>
      <w:r w:rsidR="00FA46E4">
        <w:instrText xml:space="preserve"> ADDIN ZOTERO_ITEM CSL_CITATION {"citationID":"9TSoztdo","properties":{"formattedCitation":"(Roh et al., 2018)","plainCitation":"(Roh et al., 2018)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fldChar w:fldCharType="separate"/>
      </w:r>
      <w:r w:rsidR="00FA46E4" w:rsidRPr="00FA46E4">
        <w:rPr>
          <w:rFonts w:ascii="Calibri" w:hAnsi="Calibri" w:cs="Calibri"/>
        </w:rPr>
        <w:t>(Roh et al., 2018)</w:t>
      </w:r>
      <w:r w:rsidR="00F33CF1">
        <w:fldChar w:fldCharType="end"/>
      </w:r>
      <w:r w:rsidR="00666F3E">
        <w:t xml:space="preserve"> </w:t>
      </w:r>
      <w:r w:rsidR="002C05AC">
        <w:t xml:space="preserve">developed a smart chair by integrating 4 load cell sensors within the </w:t>
      </w:r>
      <w:r w:rsidR="00893B3A">
        <w:t>chair sitting cushion</w:t>
      </w:r>
      <w:r w:rsidR="00B10958">
        <w:t xml:space="preserve"> to classify 6 sitting postures</w:t>
      </w:r>
      <w:r w:rsidR="00893B3A">
        <w:t xml:space="preserve">. </w:t>
      </w:r>
      <w:r w:rsidR="00137DE7">
        <w:t xml:space="preserve">An accuracy of 97.94% was achieved using </w:t>
      </w:r>
      <w:r w:rsidR="00E1265D">
        <w:t>a SVM (RBF kernel)</w:t>
      </w:r>
      <w:r w:rsidR="0028413B">
        <w:t xml:space="preserve"> ML model. </w:t>
      </w:r>
      <w:r w:rsidR="00B63B70">
        <w:t>Similarly</w:t>
      </w:r>
      <w:r w:rsidR="006721C3">
        <w:t>,</w:t>
      </w:r>
      <w:r w:rsidR="00011706">
        <w:t xml:space="preserve"> </w:t>
      </w:r>
      <w:r w:rsidR="00011706">
        <w:fldChar w:fldCharType="begin"/>
      </w:r>
      <w:r w:rsidR="00FA46E4">
        <w:instrText xml:space="preserve"> ADDIN ZOTERO_ITEM CSL_CITATION {"citationID":"DwxWXqh2","properties":{"formattedCitation":"(Pereira and Pl\\uc0\\u225{}cido Da Silva, 2023)","plainCitation":"(Pereira and Plácido Da Silva, 2023)","noteIndex":0},"citationItems":[{"id":145,"uris":["http://zotero.org/users/11398818/items/A9UVN24S"],"itemData":{"id":145,"type":"article-journal","abstract":"In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fldChar w:fldCharType="separate"/>
      </w:r>
      <w:r w:rsidR="00FA46E4" w:rsidRPr="00FA46E4">
        <w:rPr>
          <w:rFonts w:ascii="Calibri" w:hAnsi="Calibri" w:cs="Calibri"/>
          <w:szCs w:val="24"/>
        </w:rPr>
        <w:t>(Pereira and Plácido Da Silva, 2023)</w:t>
      </w:r>
      <w:r w:rsidR="00011706">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lastRenderedPageBreak/>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53744FC1" w:rsidR="0043148E" w:rsidRDefault="00BE10D8" w:rsidP="0043148E">
      <w:pPr>
        <w:pStyle w:val="Caption"/>
        <w:jc w:val="center"/>
      </w:pPr>
      <w:bookmarkStart w:id="12" w:name="_Toc152831890"/>
      <w:r>
        <w:t xml:space="preserve">Figure </w:t>
      </w:r>
      <w:fldSimple w:instr=" SEQ Figure \* ARABIC ">
        <w:r w:rsidR="007A29B2">
          <w:rPr>
            <w:noProof/>
          </w:rPr>
          <w:t>4</w:t>
        </w:r>
      </w:fldSimple>
      <w:r>
        <w:t xml:space="preserve"> - Textile Pressure Sensor</w:t>
      </w:r>
      <w:r w:rsidR="0043148E">
        <w:t xml:space="preserve"> composition</w:t>
      </w:r>
      <w:r>
        <w:t xml:space="preserve"> </w:t>
      </w:r>
      <w:r>
        <w:fldChar w:fldCharType="begin"/>
      </w:r>
      <w:r w:rsidR="00FA46E4">
        <w:instrText xml:space="preserve"> ADDIN ZOTERO_ITEM CSL_CITATION {"citationID":"zPQyJZrz","properties":{"formattedCitation":"(Pizarro et al., 2018)","plainCitation":"(Pizarro et al., 2018)","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bookmarkEnd w:id="12"/>
      <w:r w:rsidR="00FA46E4" w:rsidRPr="00FA46E4">
        <w:rPr>
          <w:rFonts w:ascii="Calibri" w:hAnsi="Calibri" w:cs="Calibri"/>
        </w:rPr>
        <w:t>(Pizarro et al., 2018)</w:t>
      </w:r>
      <w:r>
        <w:fldChar w:fldCharType="end"/>
      </w:r>
    </w:p>
    <w:p w14:paraId="202D9529" w14:textId="29AA935F" w:rsidR="0043148E" w:rsidRPr="0043148E" w:rsidRDefault="00E15418" w:rsidP="0043148E">
      <w:r>
        <w:t xml:space="preserve">A few research studies </w:t>
      </w:r>
      <w:r w:rsidR="00EE3138">
        <w:t>were</w:t>
      </w:r>
      <w:r>
        <w:t xml:space="preserve"> found to have u</w:t>
      </w:r>
      <w:r w:rsidR="00EE3138">
        <w:t xml:space="preserve">sed textile sensors to classify sitting postures. One of which was </w:t>
      </w:r>
      <w:r w:rsidR="00273DA8">
        <w:fldChar w:fldCharType="begin"/>
      </w:r>
      <w:r w:rsidR="00FA46E4">
        <w:instrText xml:space="preserve"> ADDIN ZOTERO_ITEM CSL_CITATION {"citationID":"wIdF808z","properties":{"formattedCitation":"(Kim et al., 2018b)","plainCitation":"(Kim et al., 2018b)","noteIndex":0},"citationItems":[{"id":101,"uris":["http://zotero.org/groups/5004747/items/C5HBKWW8"],"itemData":{"id":101,"type":"article-journal","container-title":"Sensors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FA46E4" w:rsidRPr="00FA46E4">
        <w:rPr>
          <w:rFonts w:ascii="Calibri" w:hAnsi="Calibri" w:cs="Calibri"/>
        </w:rPr>
        <w:t>(Kim et al., 2018b)</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D95E34">
        <w:fldChar w:fldCharType="begin"/>
      </w:r>
      <w:r w:rsidR="00FA46E4">
        <w:instrText xml:space="preserve"> ADDIN ZOTERO_ITEM CSL_CITATION {"citationID":"aPspovHi","properties":{"formattedCitation":"(Xu et al., 2013)","plainCitation":"(Xu et al., 2013)","noteIndex":0},"citationItems":[{"id":232,"uris":["http://zotero.org/users/11398818/items/ZMS5CAZB"],"itemData":{"id":232,"type":"article-journal","container-title":"IEEE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D95E34">
        <w:fldChar w:fldCharType="separate"/>
      </w:r>
      <w:r w:rsidR="00FA46E4" w:rsidRPr="00FA46E4">
        <w:rPr>
          <w:rFonts w:ascii="Calibri" w:hAnsi="Calibri" w:cs="Calibri"/>
        </w:rPr>
        <w:t>(Xu et al., 2013)</w:t>
      </w:r>
      <w:r w:rsidR="00D95E34">
        <w:fldChar w:fldCharType="end"/>
      </w:r>
      <w:r w:rsidR="00D95E34">
        <w:t xml:space="preserve"> </w:t>
      </w:r>
      <w:r w:rsidR="00001819">
        <w:t xml:space="preserve">proposed a </w:t>
      </w:r>
      <w:r w:rsidR="002222D7">
        <w:t>“</w:t>
      </w:r>
      <w:proofErr w:type="spellStart"/>
      <w:r w:rsidR="002222D7">
        <w:t>eC</w:t>
      </w:r>
      <w:r w:rsidR="00001819">
        <w:t>ushion</w:t>
      </w:r>
      <w:proofErr w:type="spellEnd"/>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 xml:space="preserve">9% accuracy. </w:t>
      </w:r>
      <w:r w:rsidR="00B479A4">
        <w:fldChar w:fldCharType="begin"/>
      </w:r>
      <w:r w:rsidR="00FA46E4">
        <w:instrText xml:space="preserve"> ADDIN ZOTERO_ITEM CSL_CITATION {"citationID":"3mcvADfZ","properties":{"formattedCitation":"(Mart\\uc0\\u237{}nez-Estrada et al., 2023)","plainCitation":"(Martínez-Estrada et al., 2023)","noteIndex":0},"citationItems":[{"id":153,"uris":["http://zotero.org/users/11398818/items/NETFL3DX"],"itemData":{"id":153,"type":"article-journal","abstract":"In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fldChar w:fldCharType="separate"/>
      </w:r>
      <w:r w:rsidR="00FA46E4" w:rsidRPr="00FA46E4">
        <w:rPr>
          <w:rFonts w:ascii="Calibri" w:hAnsi="Calibri" w:cs="Calibri"/>
          <w:szCs w:val="24"/>
        </w:rPr>
        <w:t>(Martínez-Estrada et al., 2023)</w:t>
      </w:r>
      <w:r w:rsidR="00B479A4">
        <w:fldChar w:fldCharType="end"/>
      </w:r>
      <w:r w:rsidR="00E9650B">
        <w:t xml:space="preserve"> also developed something similar</w:t>
      </w:r>
      <w:r w:rsidR="00D25823">
        <w:t xml:space="preserve"> </w:t>
      </w:r>
      <w:r w:rsidR="008463D5">
        <w:t>by using 10 pr</w:t>
      </w:r>
      <w:r w:rsidR="008463D5" w:rsidRPr="008463D5">
        <w:t>esence textile capacitive sensor (embroidered)</w:t>
      </w:r>
      <w:r w:rsidR="008463D5">
        <w:t xml:space="preserve"> sensors.</w:t>
      </w:r>
    </w:p>
    <w:p w14:paraId="5FE60F7C" w14:textId="58C598C3" w:rsidR="002D1077" w:rsidRDefault="000C1840" w:rsidP="002D6B7E">
      <w:pPr>
        <w:pStyle w:val="Heading3"/>
      </w:pPr>
      <w:bookmarkStart w:id="13" w:name="_Toc152831868"/>
      <w:r>
        <w:t>Sensing Chair using Flex Sensors</w:t>
      </w:r>
      <w:bookmarkEnd w:id="13"/>
    </w:p>
    <w:p w14:paraId="1A11D775" w14:textId="4C6DBEF0"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FA46E4">
        <w:instrText xml:space="preserve"> ADDIN ZOTERO_ITEM CSL_CITATION {"citationID":"bNu43mro","properties":{"formattedCitation":"(Sreejan and Narayan, 2017)","plainCitation":"(Sreejan and Narayan, 2017)","noteIndex":0},"citationItems":[{"id":252,"uris":["http://zotero.org/users/11398818/items/MMKV59DG"],"itemData":{"id":252,"type":"article-journal","abstract":"Flex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FA46E4" w:rsidRPr="00FA46E4">
        <w:rPr>
          <w:rFonts w:ascii="Calibri" w:hAnsi="Calibri" w:cs="Calibri"/>
        </w:rPr>
        <w:t>(Sreejan and Narayan, 2017)</w:t>
      </w:r>
      <w:r w:rsidR="0088679A">
        <w:fldChar w:fldCharType="end"/>
      </w:r>
      <w:r w:rsidR="00344E72">
        <w:t>.</w:t>
      </w:r>
      <w:r w:rsidR="007620F7">
        <w:t xml:space="preserve"> </w:t>
      </w:r>
    </w:p>
    <w:p w14:paraId="5A21EA1E" w14:textId="53DD8413"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Overall, there were only 2 studies identified that </w:t>
      </w:r>
      <w:r w:rsidR="00121128">
        <w:t>utilized this method for sitting posture detection.</w:t>
      </w:r>
      <w:r w:rsidR="00F3164B">
        <w:t xml:space="preserve"> The first was </w:t>
      </w:r>
      <w:r w:rsidR="007E0F5B">
        <w:t>by</w:t>
      </w:r>
      <w:r w:rsidR="009C3956">
        <w:t xml:space="preserve"> </w:t>
      </w:r>
      <w:r w:rsidR="00511666">
        <w:fldChar w:fldCharType="begin"/>
      </w:r>
      <w:r w:rsidR="00FA46E4">
        <w:instrText xml:space="preserve"> ADDIN ZOTERO_ITEM CSL_CITATION {"citationID":"lyaFn8Qs","properties":{"formattedCitation":"(Hu et al., 2020, p.202)","plainCitation":"(Hu et al., 2020, p.202)","noteIndex":0},"citationItems":[{"id":167,"uris":["http://zotero.org/users/11398818/items/DR5UVBDW"],"itemData":{"id":167,"type":"article-journal","container-title":"IEEE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fldChar w:fldCharType="separate"/>
      </w:r>
      <w:r w:rsidR="00FA46E4" w:rsidRPr="00FA46E4">
        <w:rPr>
          <w:rFonts w:ascii="Calibri" w:hAnsi="Calibri" w:cs="Calibri"/>
        </w:rPr>
        <w:t>(Hu et al., 2020, p.202)</w:t>
      </w:r>
      <w:r w:rsidR="00511666">
        <w:fldChar w:fldCharType="end"/>
      </w:r>
      <w:r w:rsidR="00511666">
        <w:t xml:space="preserve"> </w:t>
      </w:r>
      <w:r w:rsidR="007E0F5B">
        <w:t xml:space="preserve">who </w:t>
      </w:r>
      <w:r w:rsidR="00D12198">
        <w:t>developed</w:t>
      </w:r>
      <w:r w:rsidR="00511666">
        <w:t xml:space="preserve"> a smart sensing chai</w:t>
      </w:r>
      <w:r w:rsidR="00D12198">
        <w:t xml:space="preserve">r using 6 flex sensors and a </w:t>
      </w:r>
      <w:r w:rsidR="00CF211B">
        <w:t xml:space="preserve">2-layer </w:t>
      </w:r>
      <w:r w:rsidR="00CF211B" w:rsidRPr="00CF211B">
        <w:t>Artificial neural network</w:t>
      </w:r>
      <w:r w:rsidR="00D12198">
        <w:t xml:space="preserve"> </w:t>
      </w:r>
      <w:r w:rsidR="00CF211B">
        <w:t>(</w:t>
      </w:r>
      <w:r w:rsidR="00D12198">
        <w:t>ANN</w:t>
      </w:r>
      <w:r w:rsidR="00CF211B">
        <w:t xml:space="preserve">) </w:t>
      </w:r>
      <w:r w:rsidR="007E0F5B">
        <w:t>for detecting</w:t>
      </w:r>
      <w:r w:rsidR="00CF211B">
        <w:t xml:space="preserve"> </w:t>
      </w:r>
      <w:r w:rsidR="009529A5">
        <w:t>7 sitting postures and achieved an accuracy of 97.43%.</w:t>
      </w:r>
      <w:r w:rsidR="009145DE">
        <w:t xml:space="preserve"> The second was by </w:t>
      </w:r>
      <w:r w:rsidR="009145DE">
        <w:fldChar w:fldCharType="begin"/>
      </w:r>
      <w:r w:rsidR="00FA46E4">
        <w:instrText xml:space="preserve"> ADDIN ZOTERO_ITEM CSL_CITATION {"citationID":"vxYUtORA","properties":{"formattedCitation":"(AbuTerkia et al., 2022)","plainCitation":"(AbuTerkia et al., 2022)","noteIndex":0},"citationItems":[{"id":254,"uris":["http://zotero.org/users/11398818/items/65CCGVLQ"],"itemData":{"id":254,"type":"paper-conference","container-title":"2022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FA46E4" w:rsidRPr="00FA46E4">
        <w:rPr>
          <w:rFonts w:ascii="Calibri" w:hAnsi="Calibri" w:cs="Calibri"/>
        </w:rPr>
        <w:t>(AbuTerkia et al., 2022)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drawing>
          <wp:inline distT="0" distB="0" distL="0" distR="0" wp14:anchorId="58893EB4" wp14:editId="7DA0DB2C">
            <wp:extent cx="2361685" cy="2361685"/>
            <wp:effectExtent l="19050" t="19050" r="635" b="635"/>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2882" cy="2372882"/>
                    </a:xfrm>
                    <a:prstGeom prst="rect">
                      <a:avLst/>
                    </a:prstGeom>
                    <a:noFill/>
                    <a:ln>
                      <a:solidFill>
                        <a:schemeClr val="tx1"/>
                      </a:solidFill>
                    </a:ln>
                  </pic:spPr>
                </pic:pic>
              </a:graphicData>
            </a:graphic>
          </wp:inline>
        </w:drawing>
      </w:r>
    </w:p>
    <w:p w14:paraId="58724645" w14:textId="44E2DE6F" w:rsidR="00955E88" w:rsidRPr="00955E88" w:rsidRDefault="00955E88" w:rsidP="009F22C2">
      <w:pPr>
        <w:pStyle w:val="Caption"/>
        <w:jc w:val="center"/>
      </w:pPr>
      <w:bookmarkStart w:id="14" w:name="_Toc152831891"/>
      <w:r>
        <w:t xml:space="preserve">Figure </w:t>
      </w:r>
      <w:fldSimple w:instr=" SEQ Figure \* ARABIC ">
        <w:r w:rsidR="007A29B2">
          <w:rPr>
            <w:noProof/>
          </w:rPr>
          <w:t>5</w:t>
        </w:r>
      </w:fldSimple>
      <w:r>
        <w:t xml:space="preserve"> - Flex Sensor</w:t>
      </w:r>
      <w:bookmarkEnd w:id="14"/>
    </w:p>
    <w:p w14:paraId="43F24E69" w14:textId="2126389E" w:rsidR="00035435" w:rsidRDefault="00035435" w:rsidP="00035435">
      <w:pPr>
        <w:pStyle w:val="Heading3"/>
      </w:pPr>
      <w:bookmarkStart w:id="15" w:name="_Toc152831869"/>
      <w:r>
        <w:lastRenderedPageBreak/>
        <w:t>Sensing Chair using Mixed Sensors</w:t>
      </w:r>
      <w:bookmarkEnd w:id="15"/>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0E0ACE64" w:rsidR="00035435" w:rsidRDefault="005E37F9" w:rsidP="00035435">
      <w:r>
        <w:fldChar w:fldCharType="begin"/>
      </w:r>
      <w:r w:rsidR="00FA46E4">
        <w:instrText xml:space="preserve"> ADDIN ZOTERO_ITEM CSL_CITATION {"citationID":"Xz0wma4X","properties":{"formattedCitation":"(Jeong and Park, 2021)","plainCitation":"(Jeong and Park, 2021)","noteIndex":0},"citationItems":[{"id":169,"uris":["http://zotero.org/users/11398818/items/8IPGYUV4"],"itemData":{"id":169,"type":"article-journal","container-title":"IEEE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FA46E4" w:rsidRPr="00FA46E4">
        <w:rPr>
          <w:rFonts w:ascii="Calibri" w:hAnsi="Calibri" w:cs="Calibri"/>
        </w:rPr>
        <w:t>(Jeong and Park, 2021)</w:t>
      </w:r>
      <w:r>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This study also highlighted one of the main limitations seen w</w:t>
      </w:r>
      <w:r w:rsidR="00F24C7E">
        <w:t xml:space="preserve">ith other smart sensing </w:t>
      </w:r>
      <w:r w:rsidR="00ED192E">
        <w:t>systems</w:t>
      </w:r>
      <w:r w:rsidR="009F094A">
        <w:t xml:space="preserve">. </w:t>
      </w:r>
      <w:r w:rsidR="002A7395">
        <w:t>It was stated that t</w:t>
      </w:r>
      <w:r w:rsidR="009F094A">
        <w:t>he</w:t>
      </w:r>
      <w:r w:rsidR="002A7395">
        <w:t xml:space="preserve"> main</w:t>
      </w:r>
      <w:r w:rsidR="009F094A">
        <w:t xml:space="preserve"> limitation of entirely</w:t>
      </w:r>
      <w:r w:rsidR="00AB213F">
        <w:t xml:space="preserve"> </w:t>
      </w:r>
      <w:r w:rsidR="009F094A">
        <w:t xml:space="preserve">relying </w:t>
      </w:r>
      <w:r w:rsidR="00130A48">
        <w:t>on</w:t>
      </w:r>
      <w:r w:rsidR="00AB213F">
        <w:t xml:space="preserve"> pressure sensors is that the angle of </w:t>
      </w:r>
      <w:r w:rsidR="009F094A">
        <w:t xml:space="preserve">spinal </w:t>
      </w:r>
      <w:r w:rsidR="00AB213F">
        <w:t>trunk rotation can</w:t>
      </w:r>
      <w:r w:rsidR="00130A48">
        <w:t>’t</w:t>
      </w:r>
      <w:r w:rsidR="00AB213F">
        <w:t xml:space="preserve"> be detecte</w:t>
      </w:r>
      <w:r w:rsidR="00130A48">
        <w:t>d</w:t>
      </w:r>
      <w:r w:rsidR="001633AE">
        <w:t>, which is an important aspect of a sitting posture</w:t>
      </w:r>
      <w:r w:rsidR="00AB213F">
        <w:t>.</w:t>
      </w:r>
      <w:r w:rsidR="00C130D8">
        <w:t xml:space="preserve"> </w:t>
      </w:r>
      <w:r w:rsidR="002F7F77">
        <w:fldChar w:fldCharType="begin"/>
      </w:r>
      <w:r w:rsidR="00FA46E4">
        <w:instrText xml:space="preserve"> ADDIN ZOTERO_ITEM CSL_CITATION {"citationID":"OWjChvHM","properties":{"formattedCitation":"(Ma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fldChar w:fldCharType="separate"/>
      </w:r>
      <w:r w:rsidR="00FA46E4" w:rsidRPr="00FA46E4">
        <w:rPr>
          <w:rFonts w:ascii="Calibri" w:hAnsi="Calibri" w:cs="Calibri"/>
        </w:rPr>
        <w:t>(Ma et al., 2020)</w:t>
      </w:r>
      <w:r w:rsidR="002F7F77">
        <w:fldChar w:fldCharType="end"/>
      </w:r>
      <w:r w:rsidR="002F7F77">
        <w:t xml:space="preserve"> </w:t>
      </w:r>
      <w:r w:rsidR="00641E6F">
        <w:t xml:space="preserve">developed a </w:t>
      </w:r>
      <w:r w:rsidR="00B434C9">
        <w:t xml:space="preserve">smart seating cushion </w:t>
      </w:r>
      <w:r w:rsidR="00A2457E">
        <w:t>which</w:t>
      </w:r>
      <w:r w:rsidR="00B434C9">
        <w:t xml:space="preserve"> employed the use</w:t>
      </w:r>
      <w:r w:rsidR="00A2457E">
        <w:t xml:space="preserve"> 6 FSR sensors</w:t>
      </w:r>
      <w:r w:rsidR="00C47BF3">
        <w:t xml:space="preserve"> for detecting different sitting postures</w:t>
      </w:r>
      <w:r w:rsidR="00A2457E">
        <w:t xml:space="preserve"> and </w:t>
      </w:r>
      <w:r w:rsidR="00CA0993">
        <w:t xml:space="preserve">an </w:t>
      </w:r>
      <w:r w:rsidR="00CA0993" w:rsidRPr="00CA0993">
        <w:t>Inertial measurement unit</w:t>
      </w:r>
      <w:r w:rsidR="00CA0993">
        <w:t xml:space="preserve"> (IMU) sensor</w:t>
      </w:r>
      <w:r w:rsidR="00C47BF3">
        <w:t xml:space="preserve"> to monitor user activity. </w:t>
      </w:r>
    </w:p>
    <w:p w14:paraId="53883FDE" w14:textId="77777777" w:rsidR="000424AA" w:rsidRDefault="000424AA" w:rsidP="000424AA">
      <w:pPr>
        <w:pStyle w:val="Heading3"/>
      </w:pPr>
      <w:r>
        <w:t>Smart Sensing Chairs using Computer Vision Systems</w:t>
      </w:r>
    </w:p>
    <w:p w14:paraId="2A9C42E5" w14:textId="5CADF4B1" w:rsidR="00721FFE" w:rsidRPr="00721FFE" w:rsidRDefault="00721FFE" w:rsidP="00721FFE">
      <w:r>
        <w:t xml:space="preserve">Quite </w:t>
      </w:r>
      <w:r w:rsidR="007A29B2">
        <w:t>a few</w:t>
      </w:r>
      <w:r>
        <w:t xml:space="preserve"> research papers have </w:t>
      </w:r>
      <w:r w:rsidR="007A29B2">
        <w:t>investigated</w:t>
      </w:r>
      <w:r>
        <w:t xml:space="preserve"> the </w:t>
      </w:r>
      <w:r w:rsidR="008411D8">
        <w:t>application of computer vision systems in the detection of improper si</w:t>
      </w:r>
      <w:r w:rsidR="007A29B2">
        <w:t>t</w:t>
      </w:r>
      <w:r w:rsidR="008411D8">
        <w:t>ting postures. This approach involves the utilization of a digital camera actively positioned directly on the subjects</w:t>
      </w:r>
      <w:r w:rsidR="007A29B2">
        <w:t xml:space="preserve">. By employing the use of computer vision algorithms, it is capable to analyze each video frame to determine the sitting posture in real-time. </w:t>
      </w:r>
    </w:p>
    <w:p w14:paraId="3F9CB269" w14:textId="7D39B4E3" w:rsidR="00DB0218" w:rsidRDefault="00DB0218" w:rsidP="00DB0218">
      <w:pPr>
        <w:pStyle w:val="Heading3"/>
      </w:pPr>
      <w:bookmarkStart w:id="16" w:name="_Toc152831870"/>
      <w:r>
        <w:t>Sitting Posture Classification</w:t>
      </w:r>
      <w:bookmarkEnd w:id="16"/>
    </w:p>
    <w:p w14:paraId="5C6EAA51" w14:textId="35B50FF0" w:rsidR="00251A0C" w:rsidRDefault="004009F8" w:rsidP="00C130D8">
      <w:r>
        <w:t>Taking an in-depth look at Table 1 it</w:t>
      </w:r>
      <w:r w:rsidR="00FB4807">
        <w:t xml:space="preserve"> was seen that </w:t>
      </w:r>
      <w:r w:rsidR="00EC62D6">
        <w:t>across</w:t>
      </w:r>
      <w:r w:rsidR="00FB4807">
        <w:t xml:space="preserve"> </w:t>
      </w:r>
      <w:r w:rsidR="00EC62D6">
        <w:t xml:space="preserve">all </w:t>
      </w:r>
      <w:r w:rsidR="00FB4807">
        <w:t xml:space="preserve">the </w:t>
      </w:r>
      <w:r w:rsidR="00EC62D6">
        <w:t>gathered</w:t>
      </w:r>
      <w:r w:rsidR="00FB4807">
        <w:t xml:space="preserve"> research</w:t>
      </w:r>
      <w:r w:rsidR="00EC62D6">
        <w:t xml:space="preserve"> papers</w:t>
      </w:r>
      <w:r w:rsidR="00FB4807">
        <w:t xml:space="preserve">, there </w:t>
      </w:r>
      <w:r w:rsidR="00DD23CF">
        <w:t xml:space="preserve">are varying </w:t>
      </w:r>
      <w:r w:rsidR="002546A4">
        <w:t xml:space="preserve">number of </w:t>
      </w:r>
      <w:r w:rsidR="00DD23CF">
        <w:t xml:space="preserve">postures being classified. </w:t>
      </w:r>
      <w:r w:rsidR="00983D74">
        <w:t xml:space="preserve">The minimum was by </w:t>
      </w:r>
      <w:r w:rsidR="00983D74">
        <w:fldChar w:fldCharType="begin"/>
      </w:r>
      <w:r w:rsidR="00FA46E4">
        <w:instrText xml:space="preserve"> ADDIN ZOTERO_ITEM CSL_CITATION {"citationID":"YbclzLa5","properties":{"formattedCitation":"(Feng et al., 2019)","plainCitation":"(Feng et al., 2019)","noteIndex":0},"citationItems":[{"id":168,"uris":["http://zotero.org/users/11398818/items/95B8ZWLW"],"itemData":{"id":168,"type":"paper-conference","container-title":"2019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fldChar w:fldCharType="separate"/>
      </w:r>
      <w:r w:rsidR="00FA46E4" w:rsidRPr="00FA46E4">
        <w:rPr>
          <w:rFonts w:ascii="Calibri" w:hAnsi="Calibri" w:cs="Calibri"/>
        </w:rPr>
        <w:t>(Feng et al., 2019)</w:t>
      </w:r>
      <w:r w:rsidR="00983D74">
        <w:fldChar w:fldCharType="end"/>
      </w:r>
      <w:r w:rsidR="006D4B93">
        <w:t xml:space="preserve"> who used RFID tag to classify 3 </w:t>
      </w:r>
      <w:r w:rsidR="00EC62D6">
        <w:t>sitting</w:t>
      </w:r>
      <w:r w:rsidR="006D4B93">
        <w:t xml:space="preserve"> postures (a. Sitting straight, b. </w:t>
      </w:r>
      <w:r w:rsidR="00EC62D6">
        <w:t>Leaning Forward, c. Leaning Backward</w:t>
      </w:r>
      <w:r w:rsidR="006D4B93">
        <w:t>)</w:t>
      </w:r>
      <w:r w:rsidR="00193FFA">
        <w:t>. On the other hand</w:t>
      </w:r>
      <w:r w:rsidR="00C43221">
        <w:t xml:space="preserve">, </w:t>
      </w:r>
      <w:r w:rsidR="00231C0A">
        <w:fldChar w:fldCharType="begin"/>
      </w:r>
      <w:r w:rsidR="00FA46E4">
        <w:instrText xml:space="preserve"> ADDIN ZOTERO_ITEM CSL_CITATION {"citationID":"FvDhTFB3","properties":{"formattedCitation":"(Wang et al., 2021)","plainCitation":"(Wang et al., 2021)","noteIndex":0},"citationItems":[{"id":139,"uris":["http://zotero.org/users/11398818/items/Y3DRPCH2"],"itemData":{"id":139,"type":"article-journal","container-title":"IEEE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fldChar w:fldCharType="separate"/>
      </w:r>
      <w:r w:rsidR="00FA46E4" w:rsidRPr="00FA46E4">
        <w:rPr>
          <w:rFonts w:ascii="Calibri" w:hAnsi="Calibri" w:cs="Calibri"/>
        </w:rPr>
        <w:t>(Wang et al., 2021)</w:t>
      </w:r>
      <w:r w:rsidR="00231C0A">
        <w:fldChar w:fldCharType="end"/>
      </w:r>
      <w:r w:rsidR="00254134">
        <w:t xml:space="preserve"> looked at detecting up to 15 different postures which was the highest among other studies. </w:t>
      </w:r>
      <w:r w:rsidR="00251A0C">
        <w:t>Upon further analysis, it was qui</w:t>
      </w:r>
      <w:r w:rsidR="00194A18">
        <w:t>te</w:t>
      </w:r>
      <w:r w:rsidR="00251A0C">
        <w:t xml:space="preserve"> evident to see that </w:t>
      </w:r>
      <w:r w:rsidR="00DF4C54">
        <w:t>the</w:t>
      </w:r>
      <w:r w:rsidR="000A12C7">
        <w:t xml:space="preserve"> more </w:t>
      </w:r>
      <w:r w:rsidR="00DF4C54">
        <w:t xml:space="preserve">sitting postures that </w:t>
      </w:r>
      <w:r w:rsidR="009F094A">
        <w:t>are</w:t>
      </w:r>
      <w:r w:rsidR="00DF4C54">
        <w:t xml:space="preserve"> being </w:t>
      </w:r>
      <w:r w:rsidR="00B80494">
        <w:t>classified,</w:t>
      </w:r>
      <w:r w:rsidR="00DF4C54">
        <w:t xml:space="preserve"> the less accuracy </w:t>
      </w:r>
      <w:r w:rsidR="00BF6DB8">
        <w:t>its</w:t>
      </w:r>
      <w:r w:rsidR="000A12C7">
        <w:t xml:space="preserve"> classification accuracy</w:t>
      </w:r>
      <w:r w:rsidR="00DF4C54">
        <w:t xml:space="preserve"> would be. Hence, that is </w:t>
      </w:r>
      <w:r w:rsidR="005431B5">
        <w:t xml:space="preserve">one of the main reasons why most studies limit the number of postures to 5-7. </w:t>
      </w:r>
    </w:p>
    <w:p w14:paraId="7E26884B" w14:textId="27479770" w:rsidR="0073663F" w:rsidRPr="00C130D8"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C7F0D8" w14:textId="3798D5C4" w:rsidR="00BF6DB8" w:rsidRDefault="00BF6DB8" w:rsidP="00BF6DB8">
      <w:pPr>
        <w:pStyle w:val="Heading3"/>
      </w:pPr>
      <w:bookmarkStart w:id="17" w:name="_Toc152831871"/>
      <w:r>
        <w:lastRenderedPageBreak/>
        <w:t>User Feedback System</w:t>
      </w:r>
      <w:bookmarkEnd w:id="17"/>
    </w:p>
    <w:p w14:paraId="27035F66" w14:textId="0C90D241" w:rsidR="00393D7A" w:rsidRDefault="001D162C" w:rsidP="001D162C">
      <w:r>
        <w:t xml:space="preserve">The integration of a feedback system </w:t>
      </w:r>
      <w:r w:rsidR="002A7395">
        <w:t>into a smart sensing chair is an integral component. From the e</w:t>
      </w:r>
      <w:r w:rsidR="005F6EA1">
        <w:t>n</w:t>
      </w:r>
      <w:r w:rsidR="002A7395">
        <w:t>d user’s perspective,</w:t>
      </w:r>
      <w:r w:rsidR="005F6EA1">
        <w:t xml:space="preserve"> they</w:t>
      </w:r>
      <w:r w:rsidR="002A7395">
        <w:t xml:space="preserve"> should </w:t>
      </w:r>
      <w:r w:rsidR="005F6EA1">
        <w:t>be alerted</w:t>
      </w:r>
      <w:r w:rsidR="002A7395">
        <w:t xml:space="preserve"> whenever an improper sitting posture is being detected</w:t>
      </w:r>
      <w:r w:rsidR="005F6EA1">
        <w:t xml:space="preserve"> in real-time</w:t>
      </w:r>
      <w:r w:rsidR="002A7395">
        <w:t>.</w:t>
      </w:r>
      <w:r w:rsidR="004D6430">
        <w:t xml:space="preserve"> It was seen that most studies focus on the classification aspects and leave out the implementation of a feedback platform. So far only 24% (</w:t>
      </w:r>
      <w:r w:rsidR="008C46DA">
        <w:t>9</w:t>
      </w:r>
      <w:r w:rsidR="004D6430">
        <w:t>) of the studies were found to have incorporated a feedback platform that would encourage the user to maintain a correct posture</w:t>
      </w:r>
      <w:r w:rsidR="00393D7A">
        <w:t xml:space="preserve"> as seen in Figure </w:t>
      </w:r>
      <w:r w:rsidR="006A10C7">
        <w:t>6</w:t>
      </w:r>
      <w:r w:rsidR="004D6430">
        <w:t xml:space="preserve">. </w:t>
      </w:r>
      <w:r w:rsidR="00393D7A">
        <w:t>A 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FA46E4">
        <w:instrText xml:space="preserve"> ADDIN ZOTERO_ITEM CSL_CITATION {"citationID":"cibobv0I","properties":{"formattedCitation":"(Martins et al., 2013; Matuska et al., 2020; Cai et al., 2021; Kundaliya et al., 2022)","plainCitation":"(Martins et al., 2013; Matuska et al., 2020; Cai et al., 2021; Kundaliya et al., 2022)","noteIndex":0},"citationItems":[{"id":170,"uris":["http://zotero.org/users/11398818/items/DXZPDRQ4"],"itemData":{"id":170,"type":"chapter","container-title":"Engineering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FA46E4" w:rsidRPr="00FA46E4">
        <w:rPr>
          <w:rFonts w:ascii="Calibri" w:hAnsi="Calibri" w:cs="Calibri"/>
        </w:rPr>
        <w:t>(Martins et al., 2013; Matuska et al., 2020; Cai et al., 2021; Kundaliya et al., 2022)</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BE4004">
        <w:instrText xml:space="preserve"> ADDIN ZOTERO_ITEM CSL_CITATION {"citationID":"wm7eydHj","properties":{"formattedCitation":"(Chen, 2019; Wang et al., 2021; La Mura et al., 2023; Tsai et al., 2023)","plainCitation":"(Chen, 2019; Wang et al., 2021; La Mura et al., 2023; Tsai et al., 2023)","noteIndex":0},"citationItems":[{"id":221,"uris":["http://zotero.org/users/11398818/items/UPDRDR8Z"],"itemData":{"id":221,"type":"article-journal","abstract":"Abstract\n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BE4004" w:rsidRPr="00BE4004">
        <w:rPr>
          <w:rFonts w:ascii="Calibri" w:hAnsi="Calibri" w:cs="Calibri"/>
        </w:rPr>
        <w:t>(Chen, 2019; Wang et al., 2021; La Mura et al., 2023; Tsai et al., 2023)</w:t>
      </w:r>
      <w:r w:rsidR="006320B9">
        <w:fldChar w:fldCharType="end"/>
      </w:r>
      <w:r w:rsidR="00055785">
        <w:t>.</w:t>
      </w:r>
      <w:r w:rsidR="005525B8">
        <w:t xml:space="preserve"> Alternatively, instead of implementing an interactive platform, </w:t>
      </w:r>
      <w:r w:rsidR="005525B8">
        <w:fldChar w:fldCharType="begin"/>
      </w:r>
      <w:r w:rsidR="00FA46E4">
        <w:instrText xml:space="preserve"> ADDIN ZOTERO_ITEM CSL_CITATION {"citationID":"ryouQBIn","properties":{"formattedCitation":"(Ran et al., 2021)","plainCitation":"(Ran et al., 2021)","noteIndex":0},"citationItems":[{"id":163,"uris":["http://zotero.org/users/11398818/items/L7KAFSQC"],"itemData":{"id":163,"type":"article-journal","container-title":"Sensors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FA46E4" w:rsidRPr="00FA46E4">
        <w:rPr>
          <w:rFonts w:ascii="Calibri" w:hAnsi="Calibri" w:cs="Calibri"/>
        </w:rPr>
        <w:t>(Ran et al., 2021)</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FA46E4">
        <w:instrText xml:space="preserve"> ADDIN ZOTERO_ITEM CSL_CITATION {"citationID":"QyeSfKPo","properties":{"formattedCitation":"(Ren et al., 2019b)","plainCitation":"(Ren et al., 2019b)","noteIndex":0},"citationItems":[{"id":226,"uris":["http://zotero.org/users/11398818/items/N6MXDAS2"],"itemData":{"id":226,"type":"article-journal","abstract":"Physical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FA46E4" w:rsidRPr="00FA46E4">
        <w:rPr>
          <w:rFonts w:ascii="Calibri" w:hAnsi="Calibri" w:cs="Calibri"/>
        </w:rPr>
        <w:t>(Ren et al., 2019b)</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0CFE4933" w:rsidR="004D6430" w:rsidRDefault="004D6430" w:rsidP="004D6430">
      <w:pPr>
        <w:jc w:val="center"/>
      </w:pPr>
      <w:r>
        <w:rPr>
          <w:noProof/>
        </w:rPr>
        <w:drawing>
          <wp:inline distT="0" distB="0" distL="0" distR="0" wp14:anchorId="124AE493" wp14:editId="41D21BE6">
            <wp:extent cx="3459892" cy="2158313"/>
            <wp:effectExtent l="0" t="0" r="0" b="0"/>
            <wp:docPr id="1032603376"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7F4A72" w14:textId="68B77F79" w:rsidR="001D162C" w:rsidRDefault="00AD525F" w:rsidP="00E32AC0">
      <w:pPr>
        <w:pStyle w:val="Caption"/>
        <w:jc w:val="center"/>
      </w:pPr>
      <w:bookmarkStart w:id="18" w:name="_Toc152831892"/>
      <w:r>
        <w:t xml:space="preserve">Figure </w:t>
      </w:r>
      <w:fldSimple w:instr=" SEQ Figure \* ARABIC ">
        <w:r w:rsidR="007A29B2">
          <w:rPr>
            <w:noProof/>
          </w:rPr>
          <w:t>6</w:t>
        </w:r>
      </w:fldSimple>
      <w:r>
        <w:t xml:space="preserve"> - Feedback System Percentage</w:t>
      </w:r>
      <w:bookmarkEnd w:id="18"/>
    </w:p>
    <w:p w14:paraId="313E4F85" w14:textId="331C65D5" w:rsidR="002A7395" w:rsidRDefault="002A7395" w:rsidP="002A7395">
      <w:pPr>
        <w:pStyle w:val="Heading3"/>
      </w:pPr>
      <w:bookmarkStart w:id="19" w:name="_Toc152831872"/>
      <w:r>
        <w:t xml:space="preserve">(Internet of Things) IoT Integration </w:t>
      </w:r>
      <w:bookmarkEnd w:id="19"/>
      <w:r w:rsidR="00D65833">
        <w:t>with smart sensing chairs</w:t>
      </w:r>
    </w:p>
    <w:p w14:paraId="517C0EF0" w14:textId="77777777" w:rsidR="00ED7E74"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775B9F">
        <w:instrText xml:space="preserve"> ADDIN ZOTERO_ITEM CSL_CITATION {"citationID":"8ITI8bfP","properties":{"formattedCitation":"(Rejeb et al., 2023)","plainCitation":"(Rejeb et al., 2023)","noteIndex":0},"citationItems":[{"id":260,"uris":["http://zotero.org/users/11398818/items/P93EP2MH"],"itemData":{"id":260,"type":"article-journal","container-title":"Internet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775B9F" w:rsidRPr="00775B9F">
        <w:rPr>
          <w:rFonts w:ascii="Calibri" w:hAnsi="Calibri" w:cs="Calibri"/>
        </w:rPr>
        <w:t>(Rejeb et al., 2023)</w:t>
      </w:r>
      <w:r w:rsidR="00775B9F">
        <w:fldChar w:fldCharType="end"/>
      </w:r>
      <w:r w:rsidR="00095BAC">
        <w:t xml:space="preserve">. </w:t>
      </w:r>
      <w:r w:rsidR="004E7DA7">
        <w:t xml:space="preserve"> </w:t>
      </w:r>
      <w:r>
        <w:fldChar w:fldCharType="begin"/>
      </w:r>
      <w:r w:rsidR="00FA46E4">
        <w:instrText xml:space="preserve"> ADDIN ZOTERO_ITEM CSL_CITATION {"citationID":"Ces2b6aa","properties":{"formattedCitation":"(Ma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FA46E4" w:rsidRPr="00FA46E4">
        <w:rPr>
          <w:rFonts w:ascii="Calibri" w:hAnsi="Calibri" w:cs="Calibri"/>
        </w:rPr>
        <w:t>(Ma et al., 2020)</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individual</w:t>
      </w:r>
      <w:r w:rsidR="005719AE">
        <w:t>.</w:t>
      </w:r>
    </w:p>
    <w:p w14:paraId="0CBC5CBC" w14:textId="6CD4A5BC" w:rsidR="002A7395" w:rsidRPr="001D162C" w:rsidRDefault="00AE3759" w:rsidP="001D162C">
      <w:r>
        <w:t xml:space="preserve">Now focusing on papers on smart sensing chairs that utilized IoT-based technology, </w:t>
      </w:r>
      <w:r w:rsidR="00446E0B">
        <w:fldChar w:fldCharType="begin"/>
      </w:r>
      <w:r w:rsidR="00446E0B">
        <w:instrText xml:space="preserve"> ADDIN ZOTERO_ITEM CSL_CITATION {"citationID":"7epaiXQp","properties":{"formattedCitation":"(Matuska et al., 2020)","plainCitation":"(Matuska et al., 2020)","noteIndex":0},"citationItems":[{"id":155,"uris":["http://zotero.org/users/11398818/items/UWUTEDIW"],"itemData":{"id":155,"type":"article-journal","abstract":"The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446E0B" w:rsidRPr="00446E0B">
        <w:rPr>
          <w:rFonts w:ascii="Calibri" w:hAnsi="Calibri" w:cs="Calibri"/>
        </w:rPr>
        <w:t>(Matuska et al., 2020)</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25482A">
        <w:instrText xml:space="preserve"> ADDIN ZOTERO_ITEM CSL_CITATION {"citationID":"acNIoixm","properties":{"formattedCitation":"(Kundaliya et al., 2022)","plainCitation":"(Kundaliya et al., 2022)","noteIndex":0},"citationItems":[{"id":189,"uris":["http://zotero.org/users/11398818/items/WR377RER"],"itemData":{"id":189,"type":"report","abstract":"Abstract\n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25482A" w:rsidRPr="0025482A">
        <w:rPr>
          <w:rFonts w:ascii="Calibri" w:hAnsi="Calibri" w:cs="Calibri"/>
        </w:rPr>
        <w:t>(Kundaliya et al., 2022)</w:t>
      </w:r>
      <w:r w:rsidR="00132B4E">
        <w:fldChar w:fldCharType="end"/>
      </w:r>
      <w:r w:rsidR="002E135C">
        <w:t xml:space="preserve"> </w:t>
      </w:r>
      <w:r w:rsidR="003033F4">
        <w:t>developed a smart sensing chair which used the Bl</w:t>
      </w:r>
      <w:r w:rsidR="00787E54">
        <w:t xml:space="preserve">ynk 2.0 platform </w:t>
      </w:r>
      <w:r w:rsidR="002C2ED8">
        <w:t xml:space="preserve">to stream the sensor data </w:t>
      </w:r>
      <w:r w:rsidR="002C2ED8">
        <w:lastRenderedPageBreak/>
        <w:t>to the web.</w:t>
      </w:r>
      <w:r w:rsidR="0025721D">
        <w:t xml:space="preserve"> Other studies such as </w:t>
      </w:r>
      <w:r w:rsidR="0025721D">
        <w:fldChar w:fldCharType="begin"/>
      </w:r>
      <w:r w:rsidR="00C36698">
        <w:instrText xml:space="preserve"> ADDIN ZOTERO_ITEM CSL_CITATION {"citationID":"SVVReCi6","properties":{"formattedCitation":"(Luna-Perej\\uc0\\u243{}n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C36698" w:rsidRPr="00C36698">
        <w:rPr>
          <w:rFonts w:ascii="Calibri" w:hAnsi="Calibri" w:cs="Calibri"/>
          <w:szCs w:val="24"/>
        </w:rPr>
        <w:t>(Luna-Perejón et al., 2021)</w:t>
      </w:r>
      <w:r w:rsidR="0025721D">
        <w:fldChar w:fldCharType="end"/>
      </w:r>
      <w:r w:rsidR="00C36698">
        <w:t xml:space="preserve"> and </w:t>
      </w:r>
      <w:r w:rsidR="00C36698">
        <w:fldChar w:fldCharType="begin"/>
      </w:r>
      <w:r w:rsidR="00C36698">
        <w:instrText xml:space="preserve"> ADDIN ZOTERO_ITEM CSL_CITATION {"citationID":"ljDQB5Yq","properties":{"formattedCitation":"(La Mura et al., 2023)","plainCitation":"(La Mura et al., 2023)","noteIndex":0},"citationItems":[{"id":261,"uris":["http://zotero.org/users/11398818/items/ETZJENJJ"],"itemData":{"id":261,"type":"article-journal","abstract":"The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C36698" w:rsidRPr="00C36698">
        <w:rPr>
          <w:rFonts w:ascii="Calibri" w:hAnsi="Calibri" w:cs="Calibri"/>
        </w:rPr>
        <w:t>(La Mura et al., 2023)</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6B095E7B" w14:textId="43828632" w:rsidR="000800F1" w:rsidRPr="000800F1" w:rsidRDefault="00F7019B" w:rsidP="006E4E08">
      <w:pPr>
        <w:pStyle w:val="Heading3"/>
      </w:pPr>
      <w:bookmarkStart w:id="20" w:name="_Toc152831873"/>
      <w:r>
        <w:t>Challenges and Limitation</w:t>
      </w:r>
      <w:r w:rsidR="00E45BC5">
        <w:t>s</w:t>
      </w:r>
      <w:bookmarkEnd w:id="20"/>
    </w:p>
    <w:p w14:paraId="1FC8CD39" w14:textId="400157BF" w:rsidR="00E32AC0" w:rsidRDefault="00E32AC0" w:rsidP="005C6364">
      <w:pPr>
        <w:pStyle w:val="Heading3"/>
      </w:pPr>
      <w:bookmarkStart w:id="21" w:name="_Toc152831874"/>
    </w:p>
    <w:p w14:paraId="7570EDC5" w14:textId="1D173E96" w:rsidR="005C6364" w:rsidRDefault="005C6364" w:rsidP="005C6364">
      <w:pPr>
        <w:pStyle w:val="Heading3"/>
      </w:pPr>
      <w:r>
        <w:t>Research Gaps</w:t>
      </w:r>
      <w:bookmarkEnd w:id="21"/>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2" w:name="_Toc152831875"/>
      <w:r>
        <w:t>The use and impact of Mobile apps in the healthcare sector</w:t>
      </w:r>
      <w:bookmarkEnd w:id="22"/>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proofErr w:type="spellStart"/>
      <w:r w:rsidR="00E70376" w:rsidRPr="00E70376">
        <w:t>Lohnar</w:t>
      </w:r>
      <w:proofErr w:type="spellEnd"/>
      <w:r w:rsidR="00E70376">
        <w:t>, 2016</w:t>
      </w:r>
      <w:r>
        <w:t xml:space="preserve">), the number of mHealth apps are expected to </w:t>
      </w:r>
      <w:r w:rsidR="00E70376">
        <w:t xml:space="preserve">be on an upward trend.   </w:t>
      </w:r>
    </w:p>
    <w:p w14:paraId="6EE6D49E" w14:textId="08E5B791" w:rsidR="00DD15F1" w:rsidRP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3ABDC0FC" w14:textId="751E156B" w:rsidR="004C7037" w:rsidRDefault="004C7037" w:rsidP="004C7037">
      <w:pPr>
        <w:pStyle w:val="Heading3"/>
      </w:pPr>
      <w:bookmarkStart w:id="23" w:name="_Toc152831876"/>
      <w:r>
        <w:t>Commercialization</w:t>
      </w:r>
      <w:bookmarkEnd w:id="23"/>
    </w:p>
    <w:p w14:paraId="7F90E58F" w14:textId="77777777" w:rsidR="000B09B2" w:rsidRDefault="000B09B2" w:rsidP="000B09B2">
      <w:pPr>
        <w:pStyle w:val="Heading3"/>
      </w:pPr>
      <w:bookmarkStart w:id="24" w:name="_Toc152831877"/>
      <w:r>
        <w:t>Future Directives and Trends</w:t>
      </w:r>
      <w:bookmarkEnd w:id="24"/>
    </w:p>
    <w:p w14:paraId="3DC9BE28" w14:textId="77777777" w:rsidR="000B09B2" w:rsidRDefault="000B09B2" w:rsidP="000B09B2"/>
    <w:p w14:paraId="612CFCE8" w14:textId="15EF2ADF" w:rsidR="008E4DEE" w:rsidRDefault="000B09B2" w:rsidP="008E4DEE">
      <w:pPr>
        <w:jc w:val="center"/>
      </w:pPr>
      <w:r w:rsidRPr="000B09B2">
        <w:rPr>
          <w:noProof/>
        </w:rPr>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bookmarkStart w:id="25" w:name="_Toc152831878"/>
    </w:p>
    <w:p w14:paraId="7796A51E" w14:textId="77777777" w:rsidR="008E4DEE" w:rsidRDefault="008E4DEE" w:rsidP="008E4DEE">
      <w:pPr>
        <w:jc w:val="center"/>
      </w:pPr>
    </w:p>
    <w:p w14:paraId="403094D9" w14:textId="77777777" w:rsidR="008E4DEE" w:rsidRDefault="008E4DEE" w:rsidP="008E4DEE">
      <w:pPr>
        <w:jc w:val="center"/>
      </w:pPr>
    </w:p>
    <w:p w14:paraId="29DFD075" w14:textId="77777777" w:rsidR="008E4DEE" w:rsidRDefault="008E4DEE" w:rsidP="008E4DEE">
      <w:pPr>
        <w:jc w:val="center"/>
      </w:pPr>
    </w:p>
    <w:p w14:paraId="55916DB5" w14:textId="08773B5C" w:rsidR="000131AC" w:rsidRPr="000131AC" w:rsidRDefault="003562ED" w:rsidP="000131AC">
      <w:pPr>
        <w:pStyle w:val="Heading2"/>
      </w:pPr>
      <w:r>
        <w:t>C</w:t>
      </w:r>
      <w:r w:rsidR="00D73E9A">
        <w:t>onclusion</w:t>
      </w:r>
      <w:bookmarkEnd w:id="25"/>
    </w:p>
    <w:p w14:paraId="16AA53A3" w14:textId="77777777" w:rsidR="00625171" w:rsidRDefault="00625171"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26" w:name="_Toc152831879"/>
      <w:r w:rsidRPr="009862E7">
        <w:rPr>
          <w:rStyle w:val="IntenseReference"/>
          <w:b w:val="0"/>
          <w:bCs w:val="0"/>
          <w:smallCaps w:val="0"/>
          <w:color w:val="2F5496" w:themeColor="accent1" w:themeShade="BF"/>
          <w:spacing w:val="0"/>
        </w:rPr>
        <w:lastRenderedPageBreak/>
        <w:t>References</w:t>
      </w:r>
      <w:bookmarkEnd w:id="26"/>
    </w:p>
    <w:p w14:paraId="55EA9915" w14:textId="77777777" w:rsidR="00C36698" w:rsidRPr="00C36698" w:rsidRDefault="00290E31" w:rsidP="00C36698">
      <w:pPr>
        <w:pStyle w:val="Bibliography"/>
        <w:rPr>
          <w:rFonts w:ascii="Calibri" w:hAnsi="Calibri" w:cs="Calibri"/>
        </w:rPr>
      </w:pPr>
      <w:r>
        <w:fldChar w:fldCharType="begin"/>
      </w:r>
      <w:r w:rsidR="00681813">
        <w:instrText xml:space="preserve"> ADDIN ZOTERO_BIBL {"uncited":[],"omitted":[],"custom":[]} CSL_BIBLIOGRAPHY </w:instrText>
      </w:r>
      <w:r>
        <w:fldChar w:fldCharType="separate"/>
      </w:r>
      <w:r w:rsidR="00C36698" w:rsidRPr="00C36698">
        <w:rPr>
          <w:rFonts w:ascii="Calibri" w:hAnsi="Calibri" w:cs="Calibri"/>
        </w:rPr>
        <w:t xml:space="preserve">AbuTerkia, I., Hannoun, M., Suwal, B., Ahmed, M.S. and Sundaravdivel, P. (2022) ‘FPGA-based smart chair recognition system using flex sensors’. in </w:t>
      </w:r>
      <w:r w:rsidR="00C36698" w:rsidRPr="00C36698">
        <w:rPr>
          <w:rFonts w:ascii="Calibri" w:hAnsi="Calibri" w:cs="Calibri"/>
          <w:i/>
          <w:iCs/>
        </w:rPr>
        <w:t>2022 IEEE 15th Dallas Circuit And System Conference (DCAS)</w:t>
      </w:r>
      <w:r w:rsidR="00C36698" w:rsidRPr="00C36698">
        <w:rPr>
          <w:rFonts w:ascii="Calibri" w:hAnsi="Calibri" w:cs="Calibri"/>
        </w:rPr>
        <w:t>. Dallas, TX, USA: IEEE, pp. 1–2. Available at: https://ieeexplore.ieee.org/document/9845620/ (Accessed: 4 December 2023).</w:t>
      </w:r>
    </w:p>
    <w:p w14:paraId="23FFAC86" w14:textId="77777777" w:rsidR="00C36698" w:rsidRPr="00C36698" w:rsidRDefault="00C36698" w:rsidP="00C36698">
      <w:pPr>
        <w:pStyle w:val="Bibliography"/>
        <w:rPr>
          <w:rFonts w:ascii="Calibri" w:hAnsi="Calibri" w:cs="Calibri"/>
        </w:rPr>
      </w:pPr>
      <w:r w:rsidRPr="00C36698">
        <w:rPr>
          <w:rFonts w:ascii="Calibri" w:hAnsi="Calibri" w:cs="Calibri"/>
        </w:rPr>
        <w:t xml:space="preserve">Ahmad, J., Sidén, J. and Andersson, H. (2021) ‘A Proposal of Implementation of Sitting Posture Monitoring System for Wheelchair Utilizing Machine Learning Methods’. </w:t>
      </w:r>
      <w:r w:rsidRPr="00C36698">
        <w:rPr>
          <w:rFonts w:ascii="Calibri" w:hAnsi="Calibri" w:cs="Calibri"/>
          <w:i/>
          <w:iCs/>
        </w:rPr>
        <w:t>Sensors</w:t>
      </w:r>
      <w:r w:rsidRPr="00C36698">
        <w:rPr>
          <w:rFonts w:ascii="Calibri" w:hAnsi="Calibri" w:cs="Calibri"/>
        </w:rPr>
        <w:t xml:space="preserve"> 21(19), p. 6349. doi: 10.3390/s21196349.</w:t>
      </w:r>
    </w:p>
    <w:p w14:paraId="228A47C1" w14:textId="77777777" w:rsidR="00C36698" w:rsidRPr="00C36698" w:rsidRDefault="00C36698" w:rsidP="00C36698">
      <w:pPr>
        <w:pStyle w:val="Bibliography"/>
        <w:rPr>
          <w:rFonts w:ascii="Calibri" w:hAnsi="Calibri" w:cs="Calibri"/>
        </w:rPr>
      </w:pPr>
      <w:r w:rsidRPr="00C36698">
        <w:rPr>
          <w:rFonts w:ascii="Calibri" w:hAnsi="Calibri" w:cs="Calibri"/>
        </w:rPr>
        <w:t xml:space="preserve">Aminosharieh Najafi, T., Abramo, A., Kyamakya, K. and Affanni, A. (2022) ‘Development of a Smart Chair Sensors System and Classification of Sitting Postures with Deep Learning Algorithms’. </w:t>
      </w:r>
      <w:r w:rsidRPr="00C36698">
        <w:rPr>
          <w:rFonts w:ascii="Calibri" w:hAnsi="Calibri" w:cs="Calibri"/>
          <w:i/>
          <w:iCs/>
        </w:rPr>
        <w:t>Sensors</w:t>
      </w:r>
      <w:r w:rsidRPr="00C36698">
        <w:rPr>
          <w:rFonts w:ascii="Calibri" w:hAnsi="Calibri" w:cs="Calibri"/>
        </w:rPr>
        <w:t xml:space="preserve"> 22(15), p. 5585. doi: 10.3390/s22155585.</w:t>
      </w:r>
    </w:p>
    <w:p w14:paraId="2DEF7DFF" w14:textId="77777777" w:rsidR="00C36698" w:rsidRPr="00C36698" w:rsidRDefault="00C36698" w:rsidP="00C36698">
      <w:pPr>
        <w:pStyle w:val="Bibliography"/>
        <w:rPr>
          <w:rFonts w:ascii="Calibri" w:hAnsi="Calibri" w:cs="Calibri"/>
        </w:rPr>
      </w:pPr>
      <w:r w:rsidRPr="00C36698">
        <w:rPr>
          <w:rFonts w:ascii="Calibri" w:hAnsi="Calibri" w:cs="Calibri"/>
        </w:rPr>
        <w:t xml:space="preserve">Arora, S.N. and Khatri, S. (2022) ‘Prevalence of work-related musculoskeletal disorder in sitting professionals’. </w:t>
      </w:r>
      <w:r w:rsidRPr="00C36698">
        <w:rPr>
          <w:rFonts w:ascii="Calibri" w:hAnsi="Calibri" w:cs="Calibri"/>
          <w:i/>
          <w:iCs/>
        </w:rPr>
        <w:t>International Journal Of Community Medicine And Public Health</w:t>
      </w:r>
      <w:r w:rsidRPr="00C36698">
        <w:rPr>
          <w:rFonts w:ascii="Calibri" w:hAnsi="Calibri" w:cs="Calibri"/>
        </w:rPr>
        <w:t xml:space="preserve"> 9(2), p. 892. doi: 10.18203/2394-6040.ijcmph20220259.</w:t>
      </w:r>
    </w:p>
    <w:p w14:paraId="57C17308" w14:textId="77777777" w:rsidR="00C36698" w:rsidRPr="00C36698" w:rsidRDefault="00C36698" w:rsidP="00C36698">
      <w:pPr>
        <w:pStyle w:val="Bibliography"/>
        <w:rPr>
          <w:rFonts w:ascii="Calibri" w:hAnsi="Calibri" w:cs="Calibri"/>
        </w:rPr>
      </w:pPr>
      <w:r w:rsidRPr="00C36698">
        <w:rPr>
          <w:rFonts w:ascii="Calibri" w:hAnsi="Calibri" w:cs="Calibri"/>
        </w:rPr>
        <w:t xml:space="preserve">Bevan, S. (2015) ‘Economic impact of musculoskeletal disorders (MSDs) on work in Europe’. </w:t>
      </w:r>
      <w:r w:rsidRPr="00C36698">
        <w:rPr>
          <w:rFonts w:ascii="Calibri" w:hAnsi="Calibri" w:cs="Calibri"/>
          <w:i/>
          <w:iCs/>
        </w:rPr>
        <w:t>Best Practice &amp; Research Clinical Rheumatology</w:t>
      </w:r>
      <w:r w:rsidRPr="00C36698">
        <w:rPr>
          <w:rFonts w:ascii="Calibri" w:hAnsi="Calibri" w:cs="Calibri"/>
        </w:rPr>
        <w:t xml:space="preserve"> 29(3), pp. 356–373. doi: 10.1016/j.berh.2015.08.002.</w:t>
      </w:r>
    </w:p>
    <w:p w14:paraId="3366DA1E" w14:textId="77777777" w:rsidR="00C36698" w:rsidRPr="00C36698" w:rsidRDefault="00C36698" w:rsidP="00C36698">
      <w:pPr>
        <w:pStyle w:val="Bibliography"/>
        <w:rPr>
          <w:rFonts w:ascii="Calibri" w:hAnsi="Calibri" w:cs="Calibri"/>
        </w:rPr>
      </w:pPr>
      <w:r w:rsidRPr="00C36698">
        <w:rPr>
          <w:rFonts w:ascii="Calibri" w:hAnsi="Calibri" w:cs="Calibri"/>
        </w:rPr>
        <w:t xml:space="preserve">Cai, W., Zhao, D., Zhang, M., Xu, Y. and Li, Z. (2021) ‘Improved Self-Organizing Map-Based Unsupervised Learning Algorithm for Sitting Posture Recognition System’. </w:t>
      </w:r>
      <w:r w:rsidRPr="00C36698">
        <w:rPr>
          <w:rFonts w:ascii="Calibri" w:hAnsi="Calibri" w:cs="Calibri"/>
          <w:i/>
          <w:iCs/>
        </w:rPr>
        <w:t>Sensors</w:t>
      </w:r>
      <w:r w:rsidRPr="00C36698">
        <w:rPr>
          <w:rFonts w:ascii="Calibri" w:hAnsi="Calibri" w:cs="Calibri"/>
        </w:rPr>
        <w:t xml:space="preserve"> 21(18), p. 6246. doi: 10.3390/s21186246.</w:t>
      </w:r>
    </w:p>
    <w:p w14:paraId="0BCA6D12" w14:textId="77777777" w:rsidR="00C36698" w:rsidRPr="00C36698" w:rsidRDefault="00C36698" w:rsidP="00C36698">
      <w:pPr>
        <w:pStyle w:val="Bibliography"/>
        <w:rPr>
          <w:rFonts w:ascii="Calibri" w:hAnsi="Calibri" w:cs="Calibri"/>
        </w:rPr>
      </w:pPr>
      <w:r w:rsidRPr="00C36698">
        <w:rPr>
          <w:rFonts w:ascii="Calibri" w:hAnsi="Calibri" w:cs="Calibri"/>
        </w:rPr>
        <w:t xml:space="preserve">Chen, K. (2019) ‘Sitting Posture Recognition Based on OpenPose’. </w:t>
      </w:r>
      <w:r w:rsidRPr="00C36698">
        <w:rPr>
          <w:rFonts w:ascii="Calibri" w:hAnsi="Calibri" w:cs="Calibri"/>
          <w:i/>
          <w:iCs/>
        </w:rPr>
        <w:t>IOP Conference Series: Materials Science and Engineering</w:t>
      </w:r>
      <w:r w:rsidRPr="00C36698">
        <w:rPr>
          <w:rFonts w:ascii="Calibri" w:hAnsi="Calibri" w:cs="Calibri"/>
        </w:rPr>
        <w:t xml:space="preserve"> 677(3), p. 032057. doi: 10.1088/1757-899X/677/3/032057.</w:t>
      </w:r>
    </w:p>
    <w:p w14:paraId="6FC6F98B" w14:textId="77777777" w:rsidR="00C36698" w:rsidRPr="00C36698" w:rsidRDefault="00C36698" w:rsidP="00C36698">
      <w:pPr>
        <w:pStyle w:val="Bibliography"/>
        <w:rPr>
          <w:rFonts w:ascii="Calibri" w:hAnsi="Calibri" w:cs="Calibri"/>
        </w:rPr>
      </w:pPr>
      <w:r w:rsidRPr="00C36698">
        <w:rPr>
          <w:rFonts w:ascii="Calibri" w:hAnsi="Calibri" w:cs="Calibri"/>
        </w:rPr>
        <w:t xml:space="preserve">European Agency for Safety and Health at Work. (2021) </w:t>
      </w:r>
      <w:r w:rsidRPr="00C36698">
        <w:rPr>
          <w:rFonts w:ascii="Calibri" w:hAnsi="Calibri" w:cs="Calibri"/>
          <w:i/>
          <w:iCs/>
        </w:rPr>
        <w:t>Musculoskeletal disorders among children and young people: prevalence, risk factors and preventive measures : a scoping review.</w:t>
      </w:r>
      <w:r w:rsidRPr="00C36698">
        <w:rPr>
          <w:rFonts w:ascii="Calibri" w:hAnsi="Calibri" w:cs="Calibri"/>
        </w:rPr>
        <w:t xml:space="preserve"> LU: Publications Office. Available at: https://data.europa.eu/doi/10.2802/511243 (Accessed: 21 November 2023).</w:t>
      </w:r>
    </w:p>
    <w:p w14:paraId="3F603791" w14:textId="77777777" w:rsidR="00C36698" w:rsidRPr="00C36698" w:rsidRDefault="00C36698" w:rsidP="00C36698">
      <w:pPr>
        <w:pStyle w:val="Bibliography"/>
        <w:rPr>
          <w:rFonts w:ascii="Calibri" w:hAnsi="Calibri" w:cs="Calibri"/>
        </w:rPr>
      </w:pPr>
      <w:r w:rsidRPr="00C36698">
        <w:rPr>
          <w:rFonts w:ascii="Calibri" w:hAnsi="Calibri" w:cs="Calibri"/>
        </w:rPr>
        <w:t xml:space="preserve">Fan, Z., Hu, X., Chen, W.-M., Zhang, D.-W. and Ma, X. (2022) ‘A deep learning based 2-dimensional hip pressure signals analysis method for sitting posture recognition’. </w:t>
      </w:r>
      <w:r w:rsidRPr="00C36698">
        <w:rPr>
          <w:rFonts w:ascii="Calibri" w:hAnsi="Calibri" w:cs="Calibri"/>
          <w:i/>
          <w:iCs/>
        </w:rPr>
        <w:t>Biomedical Signal Processing and Control</w:t>
      </w:r>
      <w:r w:rsidRPr="00C36698">
        <w:rPr>
          <w:rFonts w:ascii="Calibri" w:hAnsi="Calibri" w:cs="Calibri"/>
        </w:rPr>
        <w:t xml:space="preserve"> 73, p. 103432. doi: 10.1016/j.bspc.2021.103432.</w:t>
      </w:r>
    </w:p>
    <w:p w14:paraId="69408912" w14:textId="77777777" w:rsidR="00C36698" w:rsidRPr="00C36698" w:rsidRDefault="00C36698" w:rsidP="00C36698">
      <w:pPr>
        <w:pStyle w:val="Bibliography"/>
        <w:rPr>
          <w:rFonts w:ascii="Calibri" w:hAnsi="Calibri" w:cs="Calibri"/>
        </w:rPr>
      </w:pPr>
      <w:r w:rsidRPr="00C36698">
        <w:rPr>
          <w:rFonts w:ascii="Calibri" w:hAnsi="Calibri" w:cs="Calibri"/>
        </w:rPr>
        <w:t xml:space="preserve">Fard, F.D., Moghimi, S. and Lotfi, R. (2013) ‘Evaluating Pressure Ulcer Development in Wheelchair-Bound Population Using Sitting Posture Identification’. </w:t>
      </w:r>
      <w:r w:rsidRPr="00C36698">
        <w:rPr>
          <w:rFonts w:ascii="Calibri" w:hAnsi="Calibri" w:cs="Calibri"/>
          <w:i/>
          <w:iCs/>
        </w:rPr>
        <w:t>Engineering</w:t>
      </w:r>
      <w:r w:rsidRPr="00C36698">
        <w:rPr>
          <w:rFonts w:ascii="Calibri" w:hAnsi="Calibri" w:cs="Calibri"/>
        </w:rPr>
        <w:t xml:space="preserve"> 05(10), pp. 132–136. doi: 10.4236/eng.2013.510B027.</w:t>
      </w:r>
    </w:p>
    <w:p w14:paraId="6BD757BF" w14:textId="77777777" w:rsidR="00C36698" w:rsidRPr="00C36698" w:rsidRDefault="00C36698" w:rsidP="00C36698">
      <w:pPr>
        <w:pStyle w:val="Bibliography"/>
        <w:rPr>
          <w:rFonts w:ascii="Calibri" w:hAnsi="Calibri" w:cs="Calibri"/>
        </w:rPr>
      </w:pPr>
      <w:r w:rsidRPr="00C36698">
        <w:rPr>
          <w:rFonts w:ascii="Calibri" w:hAnsi="Calibri" w:cs="Calibri"/>
        </w:rPr>
        <w:t xml:space="preserve">Feng, L., Li, Z. and Liu, C. (2019) ‘Are you sitting right?-Sitting Posture Recognition Using RF Signals’. in </w:t>
      </w:r>
      <w:r w:rsidRPr="00C36698">
        <w:rPr>
          <w:rFonts w:ascii="Calibri" w:hAnsi="Calibri" w:cs="Calibri"/>
          <w:i/>
          <w:iCs/>
        </w:rPr>
        <w:t>2019 IEEE Pacific Rim Conference on Communications, Computers and Signal Processing (PACRIM)</w:t>
      </w:r>
      <w:r w:rsidRPr="00C36698">
        <w:rPr>
          <w:rFonts w:ascii="Calibri" w:hAnsi="Calibri" w:cs="Calibri"/>
        </w:rPr>
        <w:t>. Victoria, BC, Canada: IEEE, pp. 1–6. Available at: https://ieeexplore.ieee.org/document/8985070/ (Accessed: 25 October 2023).</w:t>
      </w:r>
    </w:p>
    <w:p w14:paraId="3F4E1CEB" w14:textId="77777777" w:rsidR="00C36698" w:rsidRPr="00C36698" w:rsidRDefault="00C36698" w:rsidP="00C36698">
      <w:pPr>
        <w:pStyle w:val="Bibliography"/>
        <w:rPr>
          <w:rFonts w:ascii="Calibri" w:hAnsi="Calibri" w:cs="Calibri"/>
        </w:rPr>
      </w:pPr>
      <w:r w:rsidRPr="00C36698">
        <w:rPr>
          <w:rFonts w:ascii="Calibri" w:hAnsi="Calibri" w:cs="Calibri"/>
        </w:rPr>
        <w:t xml:space="preserve">Fu, T. and Macleod, A. (2014) ‘IntelliChair: An Approach for Activity Detection and Prediction via Posture Analysis’. in </w:t>
      </w:r>
      <w:r w:rsidRPr="00C36698">
        <w:rPr>
          <w:rFonts w:ascii="Calibri" w:hAnsi="Calibri" w:cs="Calibri"/>
          <w:i/>
          <w:iCs/>
        </w:rPr>
        <w:t>2014 International Conference on Intelligent Environments</w:t>
      </w:r>
      <w:r w:rsidRPr="00C36698">
        <w:rPr>
          <w:rFonts w:ascii="Calibri" w:hAnsi="Calibri" w:cs="Calibri"/>
        </w:rPr>
        <w:t>. China: IEEE, pp. 211–213. Available at: http://ieeexplore.ieee.org/document/6910450/ (Accessed: 20 November 2023).</w:t>
      </w:r>
    </w:p>
    <w:p w14:paraId="32B837D1" w14:textId="77777777" w:rsidR="00C36698" w:rsidRPr="00C36698" w:rsidRDefault="00C36698" w:rsidP="00C36698">
      <w:pPr>
        <w:pStyle w:val="Bibliography"/>
        <w:rPr>
          <w:rFonts w:ascii="Calibri" w:hAnsi="Calibri" w:cs="Calibri"/>
        </w:rPr>
      </w:pPr>
      <w:r w:rsidRPr="00C36698">
        <w:rPr>
          <w:rFonts w:ascii="Calibri" w:hAnsi="Calibri" w:cs="Calibri"/>
        </w:rPr>
        <w:lastRenderedPageBreak/>
        <w:t xml:space="preserve">Gill, T.K. et al. (2023) ‘Global, regional, and national burden of other musculoskeletal disorders, 1990–2020, and projections to 2050: a systematic analysis of the Global Burden of Disease Study 2021’. </w:t>
      </w:r>
      <w:r w:rsidRPr="00C36698">
        <w:rPr>
          <w:rFonts w:ascii="Calibri" w:hAnsi="Calibri" w:cs="Calibri"/>
          <w:i/>
          <w:iCs/>
        </w:rPr>
        <w:t>The Lancet Rheumatology</w:t>
      </w:r>
      <w:r w:rsidRPr="00C36698">
        <w:rPr>
          <w:rFonts w:ascii="Calibri" w:hAnsi="Calibri" w:cs="Calibri"/>
        </w:rPr>
        <w:t xml:space="preserve"> 5(11), pp. e670–e682. doi: 10.1016/S2665-9913(23)00232-1.</w:t>
      </w:r>
    </w:p>
    <w:p w14:paraId="60421B99" w14:textId="77777777" w:rsidR="00C36698" w:rsidRPr="00C36698" w:rsidRDefault="00C36698" w:rsidP="00C36698">
      <w:pPr>
        <w:pStyle w:val="Bibliography"/>
        <w:rPr>
          <w:rFonts w:ascii="Calibri" w:hAnsi="Calibri" w:cs="Calibri"/>
        </w:rPr>
      </w:pPr>
      <w:r w:rsidRPr="00C36698">
        <w:rPr>
          <w:rFonts w:ascii="Calibri" w:hAnsi="Calibri" w:cs="Calibri"/>
        </w:rPr>
        <w:t xml:space="preserve">Hu, Q., Tang, X. and Tang, W. (2020) ‘A Smart Chair Sitting Posture Recognition System Using Flex Sensors and FPGA Implemented Artificial Neural Network’. </w:t>
      </w:r>
      <w:r w:rsidRPr="00C36698">
        <w:rPr>
          <w:rFonts w:ascii="Calibri" w:hAnsi="Calibri" w:cs="Calibri"/>
          <w:i/>
          <w:iCs/>
        </w:rPr>
        <w:t>IEEE Sensors Journal</w:t>
      </w:r>
      <w:r w:rsidRPr="00C36698">
        <w:rPr>
          <w:rFonts w:ascii="Calibri" w:hAnsi="Calibri" w:cs="Calibri"/>
        </w:rPr>
        <w:t xml:space="preserve"> 20(14), pp. 8007–8016. doi: 10.1109/JSEN.2020.2980207.</w:t>
      </w:r>
    </w:p>
    <w:p w14:paraId="6329B225" w14:textId="77777777" w:rsidR="00C36698" w:rsidRPr="00C36698" w:rsidRDefault="00C36698" w:rsidP="00C36698">
      <w:pPr>
        <w:pStyle w:val="Bibliography"/>
        <w:rPr>
          <w:rFonts w:ascii="Calibri" w:hAnsi="Calibri" w:cs="Calibri"/>
        </w:rPr>
      </w:pPr>
      <w:r w:rsidRPr="00C36698">
        <w:rPr>
          <w:rFonts w:ascii="Calibri" w:hAnsi="Calibri" w:cs="Calibri"/>
        </w:rPr>
        <w:t xml:space="preserve">Huang, M., Gibson, I. and Yang, R. (2017) ‘Smart Chair for Monitoring of Sitting Behavior’. </w:t>
      </w:r>
      <w:r w:rsidRPr="00C36698">
        <w:rPr>
          <w:rFonts w:ascii="Calibri" w:hAnsi="Calibri" w:cs="Calibri"/>
          <w:i/>
          <w:iCs/>
        </w:rPr>
        <w:t>KnE Engineering</w:t>
      </w:r>
      <w:r w:rsidRPr="00C36698">
        <w:rPr>
          <w:rFonts w:ascii="Calibri" w:hAnsi="Calibri" w:cs="Calibri"/>
        </w:rPr>
        <w:t xml:space="preserve"> 2(2), p. 274. doi: 10.18502/keg.v2i2.626.</w:t>
      </w:r>
    </w:p>
    <w:p w14:paraId="51A40F0E" w14:textId="77777777" w:rsidR="00C36698" w:rsidRPr="00C36698" w:rsidRDefault="00C36698" w:rsidP="00C36698">
      <w:pPr>
        <w:pStyle w:val="Bibliography"/>
        <w:rPr>
          <w:rFonts w:ascii="Calibri" w:hAnsi="Calibri" w:cs="Calibri"/>
        </w:rPr>
      </w:pPr>
      <w:r w:rsidRPr="00C36698">
        <w:rPr>
          <w:rFonts w:ascii="Calibri" w:hAnsi="Calibri" w:cs="Calibri"/>
        </w:rPr>
        <w:t xml:space="preserve">Jeong, H. and Park, W. (2021) ‘Developing and Evaluating a Mixed Sensor Smart Chair System for Real-Time Posture Classification: Combining Pressure and Distance Sensors’. </w:t>
      </w:r>
      <w:r w:rsidRPr="00C36698">
        <w:rPr>
          <w:rFonts w:ascii="Calibri" w:hAnsi="Calibri" w:cs="Calibri"/>
          <w:i/>
          <w:iCs/>
        </w:rPr>
        <w:t>IEEE Journal of Biomedical and Health Informatics</w:t>
      </w:r>
      <w:r w:rsidRPr="00C36698">
        <w:rPr>
          <w:rFonts w:ascii="Calibri" w:hAnsi="Calibri" w:cs="Calibri"/>
        </w:rPr>
        <w:t xml:space="preserve"> 25(5), pp. 1805–1813. doi: 10.1109/JBHI.2020.3030096.</w:t>
      </w:r>
    </w:p>
    <w:p w14:paraId="1DE26F38" w14:textId="77777777" w:rsidR="00C36698" w:rsidRPr="00C36698" w:rsidRDefault="00C36698" w:rsidP="00C36698">
      <w:pPr>
        <w:pStyle w:val="Bibliography"/>
        <w:rPr>
          <w:rFonts w:ascii="Calibri" w:hAnsi="Calibri" w:cs="Calibri"/>
        </w:rPr>
      </w:pPr>
      <w:r w:rsidRPr="00C36698">
        <w:rPr>
          <w:rFonts w:ascii="Calibri" w:hAnsi="Calibri" w:cs="Calibri"/>
        </w:rPr>
        <w:t>Kim, J.S. et al. (2018a) ‘Predicting Surgical Complications in Patients Undergoing Elective Adult Spinal Deformity Procedures Using Machine Learning’., pp. 762–770. doi: 10.1016/j.jspd.2018.03.003.</w:t>
      </w:r>
    </w:p>
    <w:p w14:paraId="12D176BC" w14:textId="77777777" w:rsidR="00C36698" w:rsidRPr="00C36698" w:rsidRDefault="00C36698" w:rsidP="00C36698">
      <w:pPr>
        <w:pStyle w:val="Bibliography"/>
        <w:rPr>
          <w:rFonts w:ascii="Calibri" w:hAnsi="Calibri" w:cs="Calibri"/>
        </w:rPr>
      </w:pPr>
      <w:r w:rsidRPr="00C36698">
        <w:rPr>
          <w:rFonts w:ascii="Calibri" w:hAnsi="Calibri" w:cs="Calibri"/>
        </w:rPr>
        <w:t xml:space="preserve">Kim, M., Kim, H., Park, J., Jee, K.-K., Lim, J.A. and Park, M.-C. (2018b) ‘Real-time sitting posture correction system based on highly durable and washable electronic textile pressure sensors’. </w:t>
      </w:r>
      <w:r w:rsidRPr="00C36698">
        <w:rPr>
          <w:rFonts w:ascii="Calibri" w:hAnsi="Calibri" w:cs="Calibri"/>
          <w:i/>
          <w:iCs/>
        </w:rPr>
        <w:t>Sensors and Actuators A: Physical</w:t>
      </w:r>
      <w:r w:rsidRPr="00C36698">
        <w:rPr>
          <w:rFonts w:ascii="Calibri" w:hAnsi="Calibri" w:cs="Calibri"/>
        </w:rPr>
        <w:t xml:space="preserve"> 269, pp. 394–400. doi: 10.1016/j.sna.2017.11.054.</w:t>
      </w:r>
    </w:p>
    <w:p w14:paraId="08C4D767" w14:textId="77777777" w:rsidR="00C36698" w:rsidRPr="00C36698" w:rsidRDefault="00C36698" w:rsidP="00C36698">
      <w:pPr>
        <w:pStyle w:val="Bibliography"/>
        <w:rPr>
          <w:rFonts w:ascii="Calibri" w:hAnsi="Calibri" w:cs="Calibri"/>
        </w:rPr>
      </w:pPr>
      <w:r w:rsidRPr="00C36698">
        <w:rPr>
          <w:rFonts w:ascii="Calibri" w:hAnsi="Calibri" w:cs="Calibri"/>
        </w:rPr>
        <w:t xml:space="preserve">Kundaliya, B., Patel, S., Patel, J., Barot, P. and Hadia, S.K. (2022) </w:t>
      </w:r>
      <w:r w:rsidRPr="00C36698">
        <w:rPr>
          <w:rFonts w:ascii="Calibri" w:hAnsi="Calibri" w:cs="Calibri"/>
          <w:i/>
          <w:iCs/>
        </w:rPr>
        <w:t>An IoT and Cloud Enabled Smart Chair for Detection and Notification of Wrong Seating Posture</w:t>
      </w:r>
      <w:r w:rsidRPr="00C36698">
        <w:rPr>
          <w:rFonts w:ascii="Calibri" w:hAnsi="Calibri" w:cs="Calibri"/>
        </w:rPr>
        <w:t>. In Review. Available at: https://www.researchsquare.com/article/rs-1999906/v1 (Accessed: 4 November 2023).</w:t>
      </w:r>
    </w:p>
    <w:p w14:paraId="02883A60" w14:textId="77777777" w:rsidR="00C36698" w:rsidRPr="00C36698" w:rsidRDefault="00C36698" w:rsidP="00C36698">
      <w:pPr>
        <w:pStyle w:val="Bibliography"/>
        <w:rPr>
          <w:rFonts w:ascii="Calibri" w:hAnsi="Calibri" w:cs="Calibri"/>
        </w:rPr>
      </w:pPr>
      <w:r w:rsidRPr="00C36698">
        <w:rPr>
          <w:rFonts w:ascii="Calibri" w:hAnsi="Calibri" w:cs="Calibri"/>
        </w:rPr>
        <w:t xml:space="preserve">La Mura, M., De Gregorio, M., Lamberti, P. and Tucci, V. (2023) ‘IoT System for Real-Time Posture Asymmetry Detection’. </w:t>
      </w:r>
      <w:r w:rsidRPr="00C36698">
        <w:rPr>
          <w:rFonts w:ascii="Calibri" w:hAnsi="Calibri" w:cs="Calibri"/>
          <w:i/>
          <w:iCs/>
        </w:rPr>
        <w:t>Sensors</w:t>
      </w:r>
      <w:r w:rsidRPr="00C36698">
        <w:rPr>
          <w:rFonts w:ascii="Calibri" w:hAnsi="Calibri" w:cs="Calibri"/>
        </w:rPr>
        <w:t xml:space="preserve"> 23(10), p. 4830. doi: 10.3390/s23104830.</w:t>
      </w:r>
    </w:p>
    <w:p w14:paraId="3F3431F1" w14:textId="77777777" w:rsidR="00C36698" w:rsidRPr="00C36698" w:rsidRDefault="00C36698" w:rsidP="00C36698">
      <w:pPr>
        <w:pStyle w:val="Bibliography"/>
        <w:rPr>
          <w:rFonts w:ascii="Calibri" w:hAnsi="Calibri" w:cs="Calibri"/>
        </w:rPr>
      </w:pPr>
      <w:r w:rsidRPr="00C36698">
        <w:rPr>
          <w:rFonts w:ascii="Calibri" w:hAnsi="Calibri" w:cs="Calibri"/>
        </w:rPr>
        <w:t xml:space="preserve">Luna-Perejón, F., Montes-Sánchez, J.M., Durán-López, L., Vazquez-Baeza, A., Beasley-Bohórquez, I. and Sevillano-Ramos, J.L. (2021) ‘IoT Device for Sitting Posture Classification Using Artificial Neural Networks’. </w:t>
      </w:r>
      <w:r w:rsidRPr="00C36698">
        <w:rPr>
          <w:rFonts w:ascii="Calibri" w:hAnsi="Calibri" w:cs="Calibri"/>
          <w:i/>
          <w:iCs/>
        </w:rPr>
        <w:t>Electronics</w:t>
      </w:r>
      <w:r w:rsidRPr="00C36698">
        <w:rPr>
          <w:rFonts w:ascii="Calibri" w:hAnsi="Calibri" w:cs="Calibri"/>
        </w:rPr>
        <w:t xml:space="preserve"> 10(15), p. 1825. doi: 10.3390/electronics10151825.</w:t>
      </w:r>
    </w:p>
    <w:p w14:paraId="506CC5D1" w14:textId="77777777" w:rsidR="00C36698" w:rsidRPr="00C36698" w:rsidRDefault="00C36698" w:rsidP="00C36698">
      <w:pPr>
        <w:pStyle w:val="Bibliography"/>
        <w:rPr>
          <w:rFonts w:ascii="Calibri" w:hAnsi="Calibri" w:cs="Calibri"/>
        </w:rPr>
      </w:pPr>
      <w:r w:rsidRPr="00C36698">
        <w:rPr>
          <w:rFonts w:ascii="Calibri" w:hAnsi="Calibri" w:cs="Calibri"/>
        </w:rPr>
        <w:t xml:space="preserve">Ma, C., Li, W., Gravina, R., Du, J., Li, Q. and Fortino, G. (2020) ‘Smart Cushion-Based Activity Recognition: Prompting Users to Maintain a Healthy Seated Posture’. </w:t>
      </w:r>
      <w:r w:rsidRPr="00C36698">
        <w:rPr>
          <w:rFonts w:ascii="Calibri" w:hAnsi="Calibri" w:cs="Calibri"/>
          <w:i/>
          <w:iCs/>
        </w:rPr>
        <w:t>IEEE Systems, Man, and Cybernetics Magazine</w:t>
      </w:r>
      <w:r w:rsidRPr="00C36698">
        <w:rPr>
          <w:rFonts w:ascii="Calibri" w:hAnsi="Calibri" w:cs="Calibri"/>
        </w:rPr>
        <w:t xml:space="preserve"> 6(4), pp. 6–14. doi: 10.1109/MSMC.2019.2962226.</w:t>
      </w:r>
    </w:p>
    <w:p w14:paraId="77EDB68B" w14:textId="77777777" w:rsidR="00C36698" w:rsidRPr="00C36698" w:rsidRDefault="00C36698" w:rsidP="00C36698">
      <w:pPr>
        <w:pStyle w:val="Bibliography"/>
        <w:rPr>
          <w:rFonts w:ascii="Calibri" w:hAnsi="Calibri" w:cs="Calibri"/>
        </w:rPr>
      </w:pPr>
      <w:r w:rsidRPr="00C36698">
        <w:rPr>
          <w:rFonts w:ascii="Calibri" w:hAnsi="Calibri" w:cs="Calibri"/>
        </w:rPr>
        <w:t xml:space="preserve">Ma, C., Li, W., Gravina, R. and Fortino, G. (2017) ‘Posture Detection Based on Smart Cushion for Wheelchair Users’. </w:t>
      </w:r>
      <w:r w:rsidRPr="00C36698">
        <w:rPr>
          <w:rFonts w:ascii="Calibri" w:hAnsi="Calibri" w:cs="Calibri"/>
          <w:i/>
          <w:iCs/>
        </w:rPr>
        <w:t>Sensors</w:t>
      </w:r>
      <w:r w:rsidRPr="00C36698">
        <w:rPr>
          <w:rFonts w:ascii="Calibri" w:hAnsi="Calibri" w:cs="Calibri"/>
        </w:rPr>
        <w:t xml:space="preserve"> 17(4), p. 719. doi: 10.3390/s17040719.</w:t>
      </w:r>
    </w:p>
    <w:p w14:paraId="7580E79B" w14:textId="77777777" w:rsidR="00C36698" w:rsidRPr="00C36698" w:rsidRDefault="00C36698" w:rsidP="00C36698">
      <w:pPr>
        <w:pStyle w:val="Bibliography"/>
        <w:rPr>
          <w:rFonts w:ascii="Calibri" w:hAnsi="Calibri" w:cs="Calibri"/>
        </w:rPr>
      </w:pPr>
      <w:r w:rsidRPr="00C36698">
        <w:rPr>
          <w:rFonts w:ascii="Calibri" w:hAnsi="Calibri" w:cs="Calibri"/>
        </w:rPr>
        <w:t xml:space="preserve">Martimo, K.-P. (2010) </w:t>
      </w:r>
      <w:r w:rsidRPr="00C36698">
        <w:rPr>
          <w:rFonts w:ascii="Calibri" w:hAnsi="Calibri" w:cs="Calibri"/>
          <w:i/>
          <w:iCs/>
        </w:rPr>
        <w:t>Musculoskeletal disorders, disability, and work</w:t>
      </w:r>
      <w:r w:rsidRPr="00C36698">
        <w:rPr>
          <w:rFonts w:ascii="Calibri" w:hAnsi="Calibri" w:cs="Calibri"/>
        </w:rPr>
        <w:t>. Helsinki, Finland: Finnish Institute of Occupational Health.</w:t>
      </w:r>
    </w:p>
    <w:p w14:paraId="6D4221E9" w14:textId="77777777" w:rsidR="00C36698" w:rsidRPr="00C36698" w:rsidRDefault="00C36698" w:rsidP="00C36698">
      <w:pPr>
        <w:pStyle w:val="Bibliography"/>
        <w:rPr>
          <w:rFonts w:ascii="Calibri" w:hAnsi="Calibri" w:cs="Calibri"/>
        </w:rPr>
      </w:pPr>
      <w:r w:rsidRPr="00C36698">
        <w:rPr>
          <w:rFonts w:ascii="Calibri" w:hAnsi="Calibri" w:cs="Calibri"/>
        </w:rPr>
        <w:t xml:space="preserve">Martínez-Estrada, M., Vuohijoki, T., Poberznik, A., Shaikh, A., Virkki, J., Gil, I. and Fernández-García, R. (2023) ‘A Smart Chair to Monitor Sitting Posture by Capacitive Textile Sensors’. </w:t>
      </w:r>
      <w:r w:rsidRPr="00C36698">
        <w:rPr>
          <w:rFonts w:ascii="Calibri" w:hAnsi="Calibri" w:cs="Calibri"/>
          <w:i/>
          <w:iCs/>
        </w:rPr>
        <w:t>Materials</w:t>
      </w:r>
      <w:r w:rsidRPr="00C36698">
        <w:rPr>
          <w:rFonts w:ascii="Calibri" w:hAnsi="Calibri" w:cs="Calibri"/>
        </w:rPr>
        <w:t xml:space="preserve"> 16(13), p. 4838. doi: 10.3390/ma16134838.</w:t>
      </w:r>
    </w:p>
    <w:p w14:paraId="1D1BEA8C" w14:textId="77777777" w:rsidR="00C36698" w:rsidRPr="00C36698" w:rsidRDefault="00C36698" w:rsidP="00C36698">
      <w:pPr>
        <w:pStyle w:val="Bibliography"/>
        <w:rPr>
          <w:rFonts w:ascii="Calibri" w:hAnsi="Calibri" w:cs="Calibri"/>
        </w:rPr>
      </w:pPr>
      <w:r w:rsidRPr="00C36698">
        <w:rPr>
          <w:rFonts w:ascii="Calibri" w:hAnsi="Calibri" w:cs="Calibri"/>
        </w:rPr>
        <w:t xml:space="preserve">Martins, L., Lucena, R., Belo, J., Santos, M., Quaresma, C., Jesus, A.P. and Vieira, P. (2013) ‘Intelligent Chair Sensor’. in Iliadis, L., Papadopoulos, H., and Jayne, C. (eds.) </w:t>
      </w:r>
      <w:r w:rsidRPr="00C36698">
        <w:rPr>
          <w:rFonts w:ascii="Calibri" w:hAnsi="Calibri" w:cs="Calibri"/>
          <w:i/>
          <w:iCs/>
        </w:rPr>
        <w:t xml:space="preserve">Engineering Applications of Neural </w:t>
      </w:r>
      <w:r w:rsidRPr="00C36698">
        <w:rPr>
          <w:rFonts w:ascii="Calibri" w:hAnsi="Calibri" w:cs="Calibri"/>
          <w:i/>
          <w:iCs/>
        </w:rPr>
        <w:lastRenderedPageBreak/>
        <w:t>Networks</w:t>
      </w:r>
      <w:r w:rsidRPr="00C36698">
        <w:rPr>
          <w:rFonts w:ascii="Calibri" w:hAnsi="Calibri" w:cs="Calibri"/>
        </w:rPr>
        <w:t>. Communications in Computer and Information Science. Berlin, Heidelberg: Springer Berlin Heidelberg, pp. 182–191. Available at: http://link.springer.com/10.1007/978-3-642-41013-0_19 (Accessed: 25 October 2023).</w:t>
      </w:r>
    </w:p>
    <w:p w14:paraId="5301BCEC" w14:textId="77777777" w:rsidR="00C36698" w:rsidRPr="00C36698" w:rsidRDefault="00C36698" w:rsidP="00C36698">
      <w:pPr>
        <w:pStyle w:val="Bibliography"/>
        <w:rPr>
          <w:rFonts w:ascii="Calibri" w:hAnsi="Calibri" w:cs="Calibri"/>
        </w:rPr>
      </w:pPr>
      <w:r w:rsidRPr="00C36698">
        <w:rPr>
          <w:rFonts w:ascii="Calibri" w:hAnsi="Calibri" w:cs="Calibri"/>
        </w:rPr>
        <w:t xml:space="preserve">Matuska, S., Paralic, M. and Hudec, R. (2020) ‘A Smart System for Sitting Posture Detection Based on Force Sensors and Mobile Application’. Krejcar, O. (ed.). </w:t>
      </w:r>
      <w:r w:rsidRPr="00C36698">
        <w:rPr>
          <w:rFonts w:ascii="Calibri" w:hAnsi="Calibri" w:cs="Calibri"/>
          <w:i/>
          <w:iCs/>
        </w:rPr>
        <w:t>Mobile Information Systems</w:t>
      </w:r>
      <w:r w:rsidRPr="00C36698">
        <w:rPr>
          <w:rFonts w:ascii="Calibri" w:hAnsi="Calibri" w:cs="Calibri"/>
        </w:rPr>
        <w:t xml:space="preserve"> 2020, pp. 1–13. doi: 10.1155/2020/6625797.</w:t>
      </w:r>
    </w:p>
    <w:p w14:paraId="04B98F31" w14:textId="77777777" w:rsidR="00C36698" w:rsidRPr="00C36698" w:rsidRDefault="00C36698" w:rsidP="00C36698">
      <w:pPr>
        <w:pStyle w:val="Bibliography"/>
        <w:rPr>
          <w:rFonts w:ascii="Calibri" w:hAnsi="Calibri" w:cs="Calibri"/>
        </w:rPr>
      </w:pPr>
      <w:r w:rsidRPr="00C36698">
        <w:rPr>
          <w:rFonts w:ascii="Calibri" w:hAnsi="Calibri" w:cs="Calibri"/>
        </w:rPr>
        <w:t xml:space="preserve">Mutlu, B., Krause, A., Forlizzi, J., Guestrin, C. and Hodgins, J. (2007) ‘Robust, low-cost, non-intrusive sensing and recognition of seated postures’. in </w:t>
      </w:r>
      <w:r w:rsidRPr="00C36698">
        <w:rPr>
          <w:rFonts w:ascii="Calibri" w:hAnsi="Calibri" w:cs="Calibri"/>
          <w:i/>
          <w:iCs/>
        </w:rPr>
        <w:t>Proceedings of the 20th annual ACM symposium on User interface software and technology</w:t>
      </w:r>
      <w:r w:rsidRPr="00C36698">
        <w:rPr>
          <w:rFonts w:ascii="Calibri" w:hAnsi="Calibri" w:cs="Calibri"/>
        </w:rPr>
        <w:t>. Newport Rhode Island USA: ACM, pp. 149–158. Available at: https://dl.acm.org/doi/10.1145/1294211.1294237 (Accessed: 29 October 2023).</w:t>
      </w:r>
    </w:p>
    <w:p w14:paraId="5DB6FC07" w14:textId="77777777" w:rsidR="00C36698" w:rsidRPr="00C36698" w:rsidRDefault="00C36698" w:rsidP="00C36698">
      <w:pPr>
        <w:pStyle w:val="Bibliography"/>
        <w:rPr>
          <w:rFonts w:ascii="Calibri" w:hAnsi="Calibri" w:cs="Calibri"/>
        </w:rPr>
      </w:pPr>
      <w:r w:rsidRPr="00C36698">
        <w:rPr>
          <w:rFonts w:ascii="Calibri" w:hAnsi="Calibri" w:cs="Calibri"/>
        </w:rPr>
        <w:t xml:space="preserve">Pereira, L. and Plácido Da Silva, H. (2023) ‘A Novel Smart Chair System for Posture Classification and Invisible ECG Monitoring’. </w:t>
      </w:r>
      <w:r w:rsidRPr="00C36698">
        <w:rPr>
          <w:rFonts w:ascii="Calibri" w:hAnsi="Calibri" w:cs="Calibri"/>
          <w:i/>
          <w:iCs/>
        </w:rPr>
        <w:t>Sensors</w:t>
      </w:r>
      <w:r w:rsidRPr="00C36698">
        <w:rPr>
          <w:rFonts w:ascii="Calibri" w:hAnsi="Calibri" w:cs="Calibri"/>
        </w:rPr>
        <w:t xml:space="preserve"> 23(2), p. 719. doi: 10.3390/s23020719.</w:t>
      </w:r>
    </w:p>
    <w:p w14:paraId="4FEF7F58" w14:textId="77777777" w:rsidR="00C36698" w:rsidRPr="00C36698" w:rsidRDefault="00C36698" w:rsidP="00C36698">
      <w:pPr>
        <w:pStyle w:val="Bibliography"/>
        <w:rPr>
          <w:rFonts w:ascii="Calibri" w:hAnsi="Calibri" w:cs="Calibri"/>
        </w:rPr>
      </w:pPr>
      <w:r w:rsidRPr="00C36698">
        <w:rPr>
          <w:rFonts w:ascii="Calibri" w:hAnsi="Calibri" w:cs="Calibri"/>
        </w:rPr>
        <w:t xml:space="preserve">Pizarro, F., Villavicencio, P., Yunge, D., Rodríguez, M., Hermosilla, G. and Leiva, A. (2018) ‘Easy-to-Build Textile Pressure Sensor’. </w:t>
      </w:r>
      <w:r w:rsidRPr="00C36698">
        <w:rPr>
          <w:rFonts w:ascii="Calibri" w:hAnsi="Calibri" w:cs="Calibri"/>
          <w:i/>
          <w:iCs/>
        </w:rPr>
        <w:t>Sensors</w:t>
      </w:r>
      <w:r w:rsidRPr="00C36698">
        <w:rPr>
          <w:rFonts w:ascii="Calibri" w:hAnsi="Calibri" w:cs="Calibri"/>
        </w:rPr>
        <w:t xml:space="preserve"> 18(4), p. 1190. doi: 10.3390/s18041190.</w:t>
      </w:r>
    </w:p>
    <w:p w14:paraId="31F534E7" w14:textId="77777777" w:rsidR="00C36698" w:rsidRPr="00C36698" w:rsidRDefault="00C36698" w:rsidP="00C36698">
      <w:pPr>
        <w:pStyle w:val="Bibliography"/>
        <w:rPr>
          <w:rFonts w:ascii="Calibri" w:hAnsi="Calibri" w:cs="Calibri"/>
        </w:rPr>
      </w:pPr>
      <w:r w:rsidRPr="00C36698">
        <w:rPr>
          <w:rFonts w:ascii="Calibri" w:hAnsi="Calibri" w:cs="Calibri"/>
        </w:rPr>
        <w:t xml:space="preserve">Putsa, B., Jalayondeja, W., Mekhora, K., Bhuanantanondh, P. and Jalayondeja, C. (2022) ‘Factors associated with reduced risk of musculoskeletal disorders among office workers: a cross-sectional study 2017 to 2020’. </w:t>
      </w:r>
      <w:r w:rsidRPr="00C36698">
        <w:rPr>
          <w:rFonts w:ascii="Calibri" w:hAnsi="Calibri" w:cs="Calibri"/>
          <w:i/>
          <w:iCs/>
        </w:rPr>
        <w:t>BMC Public Health</w:t>
      </w:r>
      <w:r w:rsidRPr="00C36698">
        <w:rPr>
          <w:rFonts w:ascii="Calibri" w:hAnsi="Calibri" w:cs="Calibri"/>
        </w:rPr>
        <w:t xml:space="preserve"> 22(1), p. 1503. doi: 10.1186/s12889-022-13940-0.</w:t>
      </w:r>
    </w:p>
    <w:p w14:paraId="26FB44E8" w14:textId="77777777" w:rsidR="00C36698" w:rsidRPr="00C36698" w:rsidRDefault="00C36698" w:rsidP="00C36698">
      <w:pPr>
        <w:pStyle w:val="Bibliography"/>
        <w:rPr>
          <w:rFonts w:ascii="Calibri" w:hAnsi="Calibri" w:cs="Calibri"/>
        </w:rPr>
      </w:pPr>
      <w:r w:rsidRPr="00C36698">
        <w:rPr>
          <w:rFonts w:ascii="Calibri" w:hAnsi="Calibri" w:cs="Calibri"/>
        </w:rPr>
        <w:t xml:space="preserve">R, N., Sudhakar, T., Bethanney Janney, J., Krishnamoorthy, N.R., Dhanalakshmi, K. and Vigneshwaran, S. (2023) ‘Sitting posture Analysis using CNN and RCNN’. in </w:t>
      </w:r>
      <w:r w:rsidRPr="00C36698">
        <w:rPr>
          <w:rFonts w:ascii="Calibri" w:hAnsi="Calibri" w:cs="Calibri"/>
          <w:i/>
          <w:iCs/>
        </w:rPr>
        <w:t>2023 International Conference on Bio Signals, Images, and Instrumentation (ICBSII)</w:t>
      </w:r>
      <w:r w:rsidRPr="00C36698">
        <w:rPr>
          <w:rFonts w:ascii="Calibri" w:hAnsi="Calibri" w:cs="Calibri"/>
        </w:rPr>
        <w:t>. Chennai, India: IEEE, pp. 1–5. Available at: https://ieeexplore.ieee.org/document/10181038/ (Accessed: 20 November 2023).</w:t>
      </w:r>
    </w:p>
    <w:p w14:paraId="108F3A99" w14:textId="77777777" w:rsidR="00C36698" w:rsidRPr="00C36698" w:rsidRDefault="00C36698" w:rsidP="00C36698">
      <w:pPr>
        <w:pStyle w:val="Bibliography"/>
        <w:rPr>
          <w:rFonts w:ascii="Calibri" w:hAnsi="Calibri" w:cs="Calibri"/>
        </w:rPr>
      </w:pPr>
      <w:r w:rsidRPr="00C36698">
        <w:rPr>
          <w:rFonts w:ascii="Calibri" w:hAnsi="Calibri" w:cs="Calibri"/>
        </w:rPr>
        <w:t xml:space="preserve">Ran, X., Wang, C., Xiao, Y., Gao, X., Zhu, Z. and Chen, B. (2021) ‘A portable sitting posture monitoring system based on a pressure sensor array and machine learning’. </w:t>
      </w:r>
      <w:r w:rsidRPr="00C36698">
        <w:rPr>
          <w:rFonts w:ascii="Calibri" w:hAnsi="Calibri" w:cs="Calibri"/>
          <w:i/>
          <w:iCs/>
        </w:rPr>
        <w:t>Sensors and Actuators A: Physical</w:t>
      </w:r>
      <w:r w:rsidRPr="00C36698">
        <w:rPr>
          <w:rFonts w:ascii="Calibri" w:hAnsi="Calibri" w:cs="Calibri"/>
        </w:rPr>
        <w:t xml:space="preserve"> 331, p. 112900. doi: 10.1016/j.sna.2021.112900.</w:t>
      </w:r>
    </w:p>
    <w:p w14:paraId="61C7A98A" w14:textId="77777777" w:rsidR="00C36698" w:rsidRPr="00C36698" w:rsidRDefault="00C36698" w:rsidP="00C36698">
      <w:pPr>
        <w:pStyle w:val="Bibliography"/>
        <w:rPr>
          <w:rFonts w:ascii="Calibri" w:hAnsi="Calibri" w:cs="Calibri"/>
        </w:rPr>
      </w:pPr>
      <w:r w:rsidRPr="00C36698">
        <w:rPr>
          <w:rFonts w:ascii="Calibri" w:hAnsi="Calibri" w:cs="Calibri"/>
        </w:rPr>
        <w:t xml:space="preserve">Rejeb, A., Rejeb, K., Treiblmaier, H., Appolloni, A., Alghamdi, S., Alhasawi, Y. and Iranmanesh, M. (2023) ‘The Internet of Things (IoT) in healthcare: Taking stock and moving forward’. </w:t>
      </w:r>
      <w:r w:rsidRPr="00C36698">
        <w:rPr>
          <w:rFonts w:ascii="Calibri" w:hAnsi="Calibri" w:cs="Calibri"/>
          <w:i/>
          <w:iCs/>
        </w:rPr>
        <w:t>Internet of Things</w:t>
      </w:r>
      <w:r w:rsidRPr="00C36698">
        <w:rPr>
          <w:rFonts w:ascii="Calibri" w:hAnsi="Calibri" w:cs="Calibri"/>
        </w:rPr>
        <w:t xml:space="preserve"> 22, p. 100721. doi: 10.1016/j.iot.2023.100721.</w:t>
      </w:r>
    </w:p>
    <w:p w14:paraId="43C0088C" w14:textId="77777777" w:rsidR="00C36698" w:rsidRPr="00C36698" w:rsidRDefault="00C36698" w:rsidP="00C36698">
      <w:pPr>
        <w:pStyle w:val="Bibliography"/>
        <w:rPr>
          <w:rFonts w:ascii="Calibri" w:hAnsi="Calibri" w:cs="Calibri"/>
        </w:rPr>
      </w:pPr>
      <w:r w:rsidRPr="00C36698">
        <w:rPr>
          <w:rFonts w:ascii="Calibri" w:hAnsi="Calibri" w:cs="Calibri"/>
        </w:rPr>
        <w:t xml:space="preserve">Ren, X., Yu, B., Lu, Y., Chen, Y. and Pu, P. (2019a) ‘HealthSit: Designing Posture-Based Interaction to Promote Exercise during Fitness Breaks’. </w:t>
      </w:r>
      <w:r w:rsidRPr="00C36698">
        <w:rPr>
          <w:rFonts w:ascii="Calibri" w:hAnsi="Calibri" w:cs="Calibri"/>
          <w:i/>
          <w:iCs/>
        </w:rPr>
        <w:t>International Journal of Human–Computer Interaction</w:t>
      </w:r>
      <w:r w:rsidRPr="00C36698">
        <w:rPr>
          <w:rFonts w:ascii="Calibri" w:hAnsi="Calibri" w:cs="Calibri"/>
        </w:rPr>
        <w:t xml:space="preserve"> 35(10), pp. 870–885. doi: 10.1080/10447318.2018.1506641.</w:t>
      </w:r>
    </w:p>
    <w:p w14:paraId="3914AE8A" w14:textId="77777777" w:rsidR="00C36698" w:rsidRPr="00C36698" w:rsidRDefault="00C36698" w:rsidP="00C36698">
      <w:pPr>
        <w:pStyle w:val="Bibliography"/>
        <w:rPr>
          <w:rFonts w:ascii="Calibri" w:hAnsi="Calibri" w:cs="Calibri"/>
        </w:rPr>
      </w:pPr>
      <w:r w:rsidRPr="00C36698">
        <w:rPr>
          <w:rFonts w:ascii="Calibri" w:hAnsi="Calibri" w:cs="Calibri"/>
        </w:rPr>
        <w:t xml:space="preserve">Ren, X., Yu, B., Lu, Y., Zhang, B., Hu, J. and Brombacher, A. (2019b) ‘LightSit: An Unobtrusive Health-Promoting System for Relaxation and Fitness Microbreaks at Work’. </w:t>
      </w:r>
      <w:r w:rsidRPr="00C36698">
        <w:rPr>
          <w:rFonts w:ascii="Calibri" w:hAnsi="Calibri" w:cs="Calibri"/>
          <w:i/>
          <w:iCs/>
        </w:rPr>
        <w:t>Sensors</w:t>
      </w:r>
      <w:r w:rsidRPr="00C36698">
        <w:rPr>
          <w:rFonts w:ascii="Calibri" w:hAnsi="Calibri" w:cs="Calibri"/>
        </w:rPr>
        <w:t xml:space="preserve"> 19(9), p. 2162. doi: 10.3390/s19092162.</w:t>
      </w:r>
    </w:p>
    <w:p w14:paraId="6978A924" w14:textId="77777777" w:rsidR="00C36698" w:rsidRPr="00C36698" w:rsidRDefault="00C36698" w:rsidP="00C36698">
      <w:pPr>
        <w:pStyle w:val="Bibliography"/>
        <w:rPr>
          <w:rFonts w:ascii="Calibri" w:hAnsi="Calibri" w:cs="Calibri"/>
        </w:rPr>
      </w:pPr>
      <w:r w:rsidRPr="00C36698">
        <w:rPr>
          <w:rFonts w:ascii="Calibri" w:hAnsi="Calibri" w:cs="Calibri"/>
        </w:rPr>
        <w:t xml:space="preserve">Roh, J., Park, H., Lee, K., Hyeong, J., Kim, S. and Lee, B. (2018) ‘Sitting Posture Monitoring System Based on a Low-Cost Load Cell Using Machine Learning’. </w:t>
      </w:r>
      <w:r w:rsidRPr="00C36698">
        <w:rPr>
          <w:rFonts w:ascii="Calibri" w:hAnsi="Calibri" w:cs="Calibri"/>
          <w:i/>
          <w:iCs/>
        </w:rPr>
        <w:t>Sensors</w:t>
      </w:r>
      <w:r w:rsidRPr="00C36698">
        <w:rPr>
          <w:rFonts w:ascii="Calibri" w:hAnsi="Calibri" w:cs="Calibri"/>
        </w:rPr>
        <w:t xml:space="preserve"> 18(2), p. 208. doi: 10.3390/s18010208.</w:t>
      </w:r>
    </w:p>
    <w:p w14:paraId="54FDAF15" w14:textId="77777777" w:rsidR="00C36698" w:rsidRPr="00C36698" w:rsidRDefault="00C36698" w:rsidP="00C36698">
      <w:pPr>
        <w:pStyle w:val="Bibliography"/>
        <w:rPr>
          <w:rFonts w:ascii="Calibri" w:hAnsi="Calibri" w:cs="Calibri"/>
        </w:rPr>
      </w:pPr>
      <w:r w:rsidRPr="00C36698">
        <w:rPr>
          <w:rFonts w:ascii="Calibri" w:hAnsi="Calibri" w:cs="Calibri"/>
        </w:rPr>
        <w:t xml:space="preserve">Sadun, A.S., Jalani, J. and Sukor, J.A. (2016) ‘Force Sensing Resistor (FSR): a brief overview and the low-cost sensor for active compliance control’. in Jiang, X., Chen, G., Capi, G., and Ishll, C. (eds.) Tokyo, Japan, </w:t>
      </w:r>
      <w:r w:rsidRPr="00C36698">
        <w:rPr>
          <w:rFonts w:ascii="Calibri" w:hAnsi="Calibri" w:cs="Calibri"/>
        </w:rPr>
        <w:lastRenderedPageBreak/>
        <w:t>p. 1001112. Available at: http://proceedings.spiedigitallibrary.org/proceeding.aspx?doi=10.1117/12.2242950 (Accessed: 23 November 2023).</w:t>
      </w:r>
    </w:p>
    <w:p w14:paraId="23328CC7" w14:textId="77777777" w:rsidR="00C36698" w:rsidRPr="00C36698" w:rsidRDefault="00C36698" w:rsidP="00C36698">
      <w:pPr>
        <w:pStyle w:val="Bibliography"/>
        <w:rPr>
          <w:rFonts w:ascii="Calibri" w:hAnsi="Calibri" w:cs="Calibri"/>
        </w:rPr>
      </w:pPr>
      <w:r w:rsidRPr="00C36698">
        <w:rPr>
          <w:rFonts w:ascii="Calibri" w:hAnsi="Calibri" w:cs="Calibri"/>
        </w:rPr>
        <w:t xml:space="preserve">Sreejan, A. and Narayan, Y.S. (2017) ‘A Review on Applications of Flex Sensors’. </w:t>
      </w:r>
      <w:r w:rsidRPr="00C36698">
        <w:rPr>
          <w:rFonts w:ascii="Calibri" w:hAnsi="Calibri" w:cs="Calibri"/>
          <w:i/>
          <w:iCs/>
        </w:rPr>
        <w:t>International Journal of Emerging Technology and Advanced Engineering</w:t>
      </w:r>
      <w:r w:rsidRPr="00C36698">
        <w:rPr>
          <w:rFonts w:ascii="Calibri" w:hAnsi="Calibri" w:cs="Calibri"/>
        </w:rPr>
        <w:t xml:space="preserve"> 7(7), pp. 97–100.</w:t>
      </w:r>
    </w:p>
    <w:p w14:paraId="654F6118" w14:textId="77777777" w:rsidR="00C36698" w:rsidRPr="00C36698" w:rsidRDefault="00C36698" w:rsidP="00C36698">
      <w:pPr>
        <w:pStyle w:val="Bibliography"/>
        <w:rPr>
          <w:rFonts w:ascii="Calibri" w:hAnsi="Calibri" w:cs="Calibri"/>
        </w:rPr>
      </w:pPr>
      <w:r w:rsidRPr="00C36698">
        <w:rPr>
          <w:rFonts w:ascii="Calibri" w:hAnsi="Calibri" w:cs="Calibri"/>
        </w:rPr>
        <w:t xml:space="preserve">Tan, H.Z., Slivovsky, L.A. and Pentland, A. (2001) ‘A sensing chair using pressure distribution sensors’. </w:t>
      </w:r>
      <w:r w:rsidRPr="00C36698">
        <w:rPr>
          <w:rFonts w:ascii="Calibri" w:hAnsi="Calibri" w:cs="Calibri"/>
          <w:i/>
          <w:iCs/>
        </w:rPr>
        <w:t>IEEE/ASME Transactions on Mechatronics</w:t>
      </w:r>
      <w:r w:rsidRPr="00C36698">
        <w:rPr>
          <w:rFonts w:ascii="Calibri" w:hAnsi="Calibri" w:cs="Calibri"/>
        </w:rPr>
        <w:t xml:space="preserve"> 6(3), pp. 261–268. doi: 10.1109/3516.951364.</w:t>
      </w:r>
    </w:p>
    <w:p w14:paraId="314CB567" w14:textId="77777777" w:rsidR="00C36698" w:rsidRPr="00C36698" w:rsidRDefault="00C36698" w:rsidP="00C36698">
      <w:pPr>
        <w:pStyle w:val="Bibliography"/>
        <w:rPr>
          <w:rFonts w:ascii="Calibri" w:hAnsi="Calibri" w:cs="Calibri"/>
        </w:rPr>
      </w:pPr>
      <w:r w:rsidRPr="00C36698">
        <w:rPr>
          <w:rFonts w:ascii="Calibri" w:hAnsi="Calibri" w:cs="Calibri"/>
        </w:rPr>
        <w:t xml:space="preserve">Tsai, M.-C., Chu, E.T.-H. and Lee, C.-R. (2023) ‘An Automated Sitting Posture Recognition System Utilizing Pressure Sensors’. </w:t>
      </w:r>
      <w:r w:rsidRPr="00C36698">
        <w:rPr>
          <w:rFonts w:ascii="Calibri" w:hAnsi="Calibri" w:cs="Calibri"/>
          <w:i/>
          <w:iCs/>
        </w:rPr>
        <w:t>Sensors</w:t>
      </w:r>
      <w:r w:rsidRPr="00C36698">
        <w:rPr>
          <w:rFonts w:ascii="Calibri" w:hAnsi="Calibri" w:cs="Calibri"/>
        </w:rPr>
        <w:t xml:space="preserve"> 23(13), p. 5894. doi: 10.3390/s23135894.</w:t>
      </w:r>
    </w:p>
    <w:p w14:paraId="66D80888" w14:textId="77777777" w:rsidR="00C36698" w:rsidRPr="00C36698" w:rsidRDefault="00C36698" w:rsidP="00C36698">
      <w:pPr>
        <w:pStyle w:val="Bibliography"/>
        <w:rPr>
          <w:rFonts w:ascii="Calibri" w:hAnsi="Calibri" w:cs="Calibri"/>
        </w:rPr>
      </w:pPr>
      <w:r w:rsidRPr="00C36698">
        <w:rPr>
          <w:rFonts w:ascii="Calibri" w:hAnsi="Calibri" w:cs="Calibri"/>
        </w:rPr>
        <w:t xml:space="preserve">Wang, J., Hafidh, B., Dong, H. and El Saddik, A. (2021) ‘Sitting Posture Recognition Using a Spiking Neural Network’. </w:t>
      </w:r>
      <w:r w:rsidRPr="00C36698">
        <w:rPr>
          <w:rFonts w:ascii="Calibri" w:hAnsi="Calibri" w:cs="Calibri"/>
          <w:i/>
          <w:iCs/>
        </w:rPr>
        <w:t>IEEE Sensors Journal</w:t>
      </w:r>
      <w:r w:rsidRPr="00C36698">
        <w:rPr>
          <w:rFonts w:ascii="Calibri" w:hAnsi="Calibri" w:cs="Calibri"/>
        </w:rPr>
        <w:t xml:space="preserve"> 21(2), pp. 1779–1786. doi: 10.1109/JSEN.2020.3016611.</w:t>
      </w:r>
    </w:p>
    <w:p w14:paraId="08CC3AA0" w14:textId="77777777" w:rsidR="00C36698" w:rsidRPr="00C36698" w:rsidRDefault="00C36698" w:rsidP="00C36698">
      <w:pPr>
        <w:pStyle w:val="Bibliography"/>
        <w:rPr>
          <w:rFonts w:ascii="Calibri" w:hAnsi="Calibri" w:cs="Calibri"/>
        </w:rPr>
      </w:pPr>
      <w:r w:rsidRPr="00C36698">
        <w:rPr>
          <w:rFonts w:ascii="Calibri" w:hAnsi="Calibri" w:cs="Calibri"/>
        </w:rPr>
        <w:t xml:space="preserve">Xu, W., Huang, M.-C., Amini, N., He, L. and Sarrafzadeh, M. (2013) ‘eCushion: A Textile Pressure Sensor Array Design and Calibration for Sitting Posture Analysis’. </w:t>
      </w:r>
      <w:r w:rsidRPr="00C36698">
        <w:rPr>
          <w:rFonts w:ascii="Calibri" w:hAnsi="Calibri" w:cs="Calibri"/>
          <w:i/>
          <w:iCs/>
        </w:rPr>
        <w:t>IEEE Sensors Journal</w:t>
      </w:r>
      <w:r w:rsidRPr="00C36698">
        <w:rPr>
          <w:rFonts w:ascii="Calibri" w:hAnsi="Calibri" w:cs="Calibri"/>
        </w:rPr>
        <w:t xml:space="preserve"> 13(10), pp. 3926–3934. doi: 10.1109/JSEN.2013.2259589.</w:t>
      </w:r>
    </w:p>
    <w:p w14:paraId="1DF1D136" w14:textId="77777777" w:rsidR="00C36698" w:rsidRPr="00C36698" w:rsidRDefault="00C36698" w:rsidP="00C36698">
      <w:pPr>
        <w:pStyle w:val="Bibliography"/>
        <w:rPr>
          <w:rFonts w:ascii="Calibri" w:hAnsi="Calibri" w:cs="Calibri"/>
        </w:rPr>
      </w:pPr>
      <w:r w:rsidRPr="00C36698">
        <w:rPr>
          <w:rFonts w:ascii="Calibri" w:hAnsi="Calibri" w:cs="Calibri"/>
        </w:rPr>
        <w:t xml:space="preserve">Zemp, R., Tanadini, M., Plüss, S., Schnüriger, K., Singh, N.B., Taylor, W.R. and Lorenzetti, S. (2016) ‘Application of Machine Learning Approaches for Classifying Sitting Posture Based on Force and Acceleration Sensors’. </w:t>
      </w:r>
      <w:r w:rsidRPr="00C36698">
        <w:rPr>
          <w:rFonts w:ascii="Calibri" w:hAnsi="Calibri" w:cs="Calibri"/>
          <w:i/>
          <w:iCs/>
        </w:rPr>
        <w:t>BioMed Research International</w:t>
      </w:r>
      <w:r w:rsidRPr="00C36698">
        <w:rPr>
          <w:rFonts w:ascii="Calibri" w:hAnsi="Calibri" w:cs="Calibri"/>
        </w:rPr>
        <w:t xml:space="preserve"> 2016, pp. 1–9. doi: 10.1155/2016/5978489.</w:t>
      </w:r>
    </w:p>
    <w:p w14:paraId="71624422" w14:textId="7491E941"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27" w:name="_Toc152831880"/>
      <w:r>
        <w:t>Appendixes</w:t>
      </w:r>
      <w:bookmarkEnd w:id="27"/>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18326A45" w:rsidR="0005709F" w:rsidRPr="00A80407" w:rsidRDefault="007937E1">
            <w:pPr>
              <w:rPr>
                <w:sz w:val="12"/>
                <w:szCs w:val="12"/>
              </w:rPr>
            </w:pPr>
            <w:r>
              <w:rPr>
                <w:sz w:val="12"/>
                <w:szCs w:val="12"/>
              </w:rPr>
              <w:lastRenderedPageBreak/>
              <w:fldChar w:fldCharType="begin"/>
            </w:r>
            <w:r w:rsidR="00FA46E4">
              <w:rPr>
                <w:sz w:val="12"/>
                <w:szCs w:val="12"/>
              </w:rPr>
              <w:instrText xml:space="preserve"> ADDIN ZOTERO_ITEM CSL_CITATION {"citationID":"L3XbMWP5","properties":{"formattedCitation":"(Pereira and Pl\\uc0\\u225{}cido Da Silva, 2023)","plainCitation":"(Pereira and Plácido Da Silva, 2023)","noteIndex":0},"citationItems":[{"id":145,"uris":["http://zotero.org/users/11398818/items/A9UVN24S"],"itemData":{"id":145,"type":"article-journal","abstract":"In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FA46E4" w:rsidRPr="00FA46E4">
              <w:rPr>
                <w:rFonts w:ascii="Calibri" w:hAnsi="Calibri" w:cs="Calibri"/>
                <w:sz w:val="12"/>
                <w:szCs w:val="24"/>
              </w:rPr>
              <w:t>(Pereira and Plácido Da Silva, 2023)</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003A741E" w:rsidR="0005709F" w:rsidRPr="00A80407" w:rsidRDefault="007937E1">
            <w:pPr>
              <w:rPr>
                <w:sz w:val="12"/>
                <w:szCs w:val="12"/>
              </w:rPr>
            </w:pPr>
            <w:r>
              <w:rPr>
                <w:sz w:val="12"/>
                <w:szCs w:val="12"/>
              </w:rPr>
              <w:fldChar w:fldCharType="begin"/>
            </w:r>
            <w:r w:rsidR="00FA46E4">
              <w:rPr>
                <w:sz w:val="12"/>
                <w:szCs w:val="12"/>
              </w:rPr>
              <w:instrText xml:space="preserve"> ADDIN ZOTERO_ITEM CSL_CITATION {"citationID":"BxnwH5Tx","properties":{"formattedCitation":"(Ahmad et al., 2021)","plainCitation":"(Ahmad et al., 2021)","noteIndex":0},"citationItems":[{"id":165,"uris":["http://zotero.org/users/11398818/items/AVZW7PKR"],"itemData":{"id":165,"type":"article-journal","abstract":"This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FA46E4" w:rsidRPr="00FA46E4">
              <w:rPr>
                <w:rFonts w:ascii="Calibri" w:hAnsi="Calibri" w:cs="Calibri"/>
                <w:sz w:val="12"/>
              </w:rPr>
              <w:t>(Ahmad et al., 2021)</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proofErr w:type="spellStart"/>
            <w:r w:rsidRPr="00A80407">
              <w:rPr>
                <w:sz w:val="12"/>
                <w:szCs w:val="12"/>
              </w:rPr>
              <w:t>LightGBM</w:t>
            </w:r>
            <w:proofErr w:type="spellEnd"/>
            <w:r w:rsidRPr="00A80407">
              <w:rPr>
                <w:sz w:val="12"/>
                <w:szCs w:val="12"/>
              </w:rPr>
              <w:t xml:space="preserve">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46796601" w:rsidR="0005709F" w:rsidRPr="00A80407" w:rsidRDefault="007937E1">
            <w:pPr>
              <w:rPr>
                <w:sz w:val="12"/>
                <w:szCs w:val="12"/>
              </w:rPr>
            </w:pPr>
            <w:r>
              <w:rPr>
                <w:sz w:val="12"/>
                <w:szCs w:val="12"/>
              </w:rPr>
              <w:fldChar w:fldCharType="begin"/>
            </w:r>
            <w:r w:rsidR="00FA46E4">
              <w:rPr>
                <w:sz w:val="12"/>
                <w:szCs w:val="12"/>
              </w:rPr>
              <w:instrText xml:space="preserve"> ADDIN ZOTERO_ITEM CSL_CITATION {"citationID":"pt4amhAZ","properties":{"formattedCitation":"(Huang et al., 2017)","plainCitation":"(Huang et al., 2017)","noteIndex":0},"citationItems":[{"id":151,"uris":["http://zotero.org/users/11398818/items/IH6ZVDXW"],"itemData":{"id":151,"type":"article-journal","abstract":"&lt;p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FA46E4" w:rsidRPr="00FA46E4">
              <w:rPr>
                <w:rFonts w:ascii="Calibri" w:hAnsi="Calibri" w:cs="Calibri"/>
                <w:sz w:val="12"/>
              </w:rPr>
              <w:t>(Huang et al., 2017)</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66F9FDE6"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{"citationID":"Bp0AYlli","properties":{"formattedCitation":"(Mart\\uc0\\u237{}nez-Estrada et al., 2023)","plainCitation":"(Martínez-Estrada et al., 2023)","noteIndex":0},"citationItems":[{"id":153,"uris":["http://zotero.org/users/11398818/items/NETFL3DX"],"itemData":{"id":153,"type":"article-journal","abstract":"In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FA46E4" w:rsidRPr="00FA46E4">
              <w:rPr>
                <w:rFonts w:ascii="Calibri" w:hAnsi="Calibri" w:cs="Calibri"/>
                <w:sz w:val="12"/>
                <w:szCs w:val="24"/>
              </w:rPr>
              <w:t>(Martínez-Estrada et al., 2023)</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226E9774"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{"citationID":"YwTl7osv","properties":{"formattedCitation":"(Matuska et al., 2020)","plainCitation":"(Matuska et al., 2020)","noteIndex":0},"citationItems":[{"id":155,"uris":["http://zotero.org/users/11398818/items/UWUTEDIW"],"itemData":{"id":155,"type":"article-journal","abstract":"The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FA46E4" w:rsidRPr="00FA46E4">
              <w:rPr>
                <w:rFonts w:ascii="Calibri" w:hAnsi="Calibri" w:cs="Calibri"/>
                <w:sz w:val="12"/>
              </w:rPr>
              <w:t>(Matuska et al., 2020)</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742DF97F"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{"citationID":"UzLTL29q","properties":{"formattedCitation":"(Aminosharieh Najafi et al., 2022)","plainCitation":"(Aminosharieh Najafi et al., 2022)","noteIndex":0},"citationItems":[{"id":157,"uris":["http://zotero.org/users/11398818/items/RFVAKVUE"],"itemData":{"id":157,"type":"article-journal","abstract":"Nowadays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FA46E4" w:rsidRPr="00FA46E4">
              <w:rPr>
                <w:rFonts w:ascii="Calibri" w:hAnsi="Calibri" w:cs="Calibri"/>
                <w:sz w:val="12"/>
              </w:rPr>
              <w:t>(Aminosharieh Najafi et al., 2022)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7D42B38B"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{"citationID":"f0abWh5g","properties":{"formattedCitation":"(Kundaliya et al., 2022)","plainCitation":"(Kundaliya et al., 2022)","noteIndex":0},"citationItems":[{"id":189,"uris":["http://zotero.org/users/11398818/items/WR377RER"],"itemData":{"id":189,"type":"report","abstract":"Abstract\n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FA46E4" w:rsidRPr="00FA46E4">
              <w:rPr>
                <w:rFonts w:ascii="Calibri" w:hAnsi="Calibri" w:cs="Calibri"/>
                <w:sz w:val="12"/>
              </w:rPr>
              <w:t>(Kundaliya et al., 2022)</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0DD0C55B" w:rsidR="0005709F" w:rsidRPr="00A80407" w:rsidRDefault="00367E4D">
            <w:pPr>
              <w:rPr>
                <w:sz w:val="12"/>
                <w:szCs w:val="12"/>
              </w:rPr>
            </w:pPr>
            <w:r>
              <w:rPr>
                <w:sz w:val="12"/>
                <w:szCs w:val="12"/>
              </w:rPr>
              <w:fldChar w:fldCharType="begin"/>
            </w:r>
            <w:r w:rsidR="00FA46E4">
              <w:rPr>
                <w:sz w:val="12"/>
                <w:szCs w:val="12"/>
              </w:rPr>
              <w:instrText xml:space="preserve"> ADDIN ZOTERO_ITEM CSL_CITATION {"citationID":"XtJvvLEx","properties":{"formattedCitation":"(Ran et al., 2021)","plainCitation":"(Ran et al., 2021)","noteIndex":0},"citationItems":[{"id":163,"uris":["http://zotero.org/users/11398818/items/L7KAFSQC"],"itemData":{"id":163,"type":"article-journal","container-title":"Sensors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FA46E4" w:rsidRPr="00FA46E4">
              <w:rPr>
                <w:rFonts w:ascii="Calibri" w:hAnsi="Calibri" w:cs="Calibri"/>
                <w:sz w:val="12"/>
              </w:rPr>
              <w:t>(Ran et al., 2021)</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16AE957B" w:rsidR="0005709F" w:rsidRPr="00A80407" w:rsidRDefault="00367E4D">
            <w:pPr>
              <w:rPr>
                <w:sz w:val="12"/>
                <w:szCs w:val="12"/>
              </w:rPr>
            </w:pPr>
            <w:r>
              <w:rPr>
                <w:sz w:val="12"/>
                <w:szCs w:val="12"/>
              </w:rPr>
              <w:fldChar w:fldCharType="begin"/>
            </w:r>
            <w:r w:rsidR="00FA46E4">
              <w:rPr>
                <w:sz w:val="12"/>
                <w:szCs w:val="12"/>
              </w:rPr>
              <w:instrText xml:space="preserve"> ADDIN ZOTERO_ITEM CSL_CITATION {"citationID":"Hvvhw8MD","properties":{"formattedCitation":"(Roh et al., 2018)","plainCitation":"(Roh et al., 2018)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FA46E4" w:rsidRPr="00FA46E4">
              <w:rPr>
                <w:rFonts w:ascii="Calibri" w:hAnsi="Calibri" w:cs="Calibri"/>
                <w:sz w:val="12"/>
              </w:rPr>
              <w:t>(Roh et al., 2018)</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3CB60022" w:rsidR="0005709F" w:rsidRPr="00A80407" w:rsidRDefault="00367E4D">
            <w:pPr>
              <w:rPr>
                <w:sz w:val="12"/>
                <w:szCs w:val="12"/>
              </w:rPr>
            </w:pPr>
            <w:r>
              <w:rPr>
                <w:sz w:val="12"/>
                <w:szCs w:val="12"/>
              </w:rPr>
              <w:fldChar w:fldCharType="begin"/>
            </w:r>
            <w:r w:rsidR="00FA46E4">
              <w:rPr>
                <w:sz w:val="12"/>
                <w:szCs w:val="12"/>
              </w:rPr>
              <w:instrText xml:space="preserve"> ADDIN ZOTERO_ITEM CSL_CITATION {"citationID":"P2lditTO","properties":{"formattedCitation":"(Kim et al., 2018a)","plainCitation":"(Kim et al., 2018a)","noteIndex":0},"citationItems":[{"id":73,"uris":["http://zotero.org/groups/5004747/items/5BWGGD9N"],"itemData":{"id":73,"type":"article-journal","DOI":"10.1016/j.jspd.2018.03.003","journalAbbreviation":"Spine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FA46E4" w:rsidRPr="00FA46E4">
              <w:rPr>
                <w:rFonts w:ascii="Calibri" w:hAnsi="Calibri" w:cs="Calibri"/>
                <w:sz w:val="12"/>
              </w:rPr>
              <w:t>(Kim et al., 2018a)</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41F0BF5C" w:rsidR="0005709F" w:rsidRPr="00A80407" w:rsidRDefault="00A215D8">
            <w:pPr>
              <w:rPr>
                <w:sz w:val="12"/>
                <w:szCs w:val="12"/>
              </w:rPr>
            </w:pPr>
            <w:r>
              <w:rPr>
                <w:sz w:val="12"/>
                <w:szCs w:val="12"/>
              </w:rPr>
              <w:fldChar w:fldCharType="begin"/>
            </w:r>
            <w:r w:rsidR="00FA46E4">
              <w:rPr>
                <w:sz w:val="12"/>
                <w:szCs w:val="12"/>
              </w:rPr>
              <w:instrText xml:space="preserve"> ADDIN ZOTERO_ITEM CSL_CITATION {"citationID":"Zy6Bj0zf","properties":{"formattedCitation":"(Feng et al., 2019)","plainCitation":"(Feng et al., 2019)","noteIndex":0},"citationItems":[{"id":168,"uris":["http://zotero.org/users/11398818/items/95B8ZWLW"],"itemData":{"id":168,"type":"paper-conference","container-title":"2019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FA46E4" w:rsidRPr="00FA46E4">
              <w:rPr>
                <w:rFonts w:ascii="Calibri" w:hAnsi="Calibri" w:cs="Calibri"/>
                <w:sz w:val="12"/>
              </w:rPr>
              <w:t>(Feng et al., 2019)</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7CB4CCB2" w:rsidR="0005709F" w:rsidRPr="00A80407" w:rsidRDefault="00A215D8">
            <w:pPr>
              <w:rPr>
                <w:sz w:val="12"/>
                <w:szCs w:val="12"/>
              </w:rPr>
            </w:pPr>
            <w:r>
              <w:rPr>
                <w:sz w:val="12"/>
                <w:szCs w:val="12"/>
              </w:rPr>
              <w:fldChar w:fldCharType="begin"/>
            </w:r>
            <w:r w:rsidR="00FA46E4">
              <w:rPr>
                <w:sz w:val="12"/>
                <w:szCs w:val="12"/>
              </w:rPr>
              <w:instrText xml:space="preserve"> ADDIN ZOTERO_ITEM CSL_CITATION {"citationID":"4BW3fxWI","properties":{"formattedCitation":"(Hu et al., 2020)","plainCitation":"(Hu et al., 2020)","noteIndex":0},"citationItems":[{"id":167,"uris":["http://zotero.org/users/11398818/items/DR5UVBDW"],"itemData":{"id":167,"type":"article-journal","container-title":"IEEE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FA46E4" w:rsidRPr="00FA46E4">
              <w:rPr>
                <w:rFonts w:ascii="Calibri" w:hAnsi="Calibri" w:cs="Calibri"/>
                <w:sz w:val="12"/>
              </w:rPr>
              <w:t>(Hu et al., 2020)</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50281529" w:rsidR="0005709F" w:rsidRPr="00A80407" w:rsidRDefault="00BC5686">
            <w:pPr>
              <w:rPr>
                <w:sz w:val="12"/>
                <w:szCs w:val="12"/>
              </w:rPr>
            </w:pPr>
            <w:r>
              <w:rPr>
                <w:sz w:val="12"/>
                <w:szCs w:val="12"/>
              </w:rPr>
              <w:fldChar w:fldCharType="begin"/>
            </w:r>
            <w:r w:rsidR="00FA46E4">
              <w:rPr>
                <w:sz w:val="12"/>
                <w:szCs w:val="12"/>
              </w:rPr>
              <w:instrText xml:space="preserve"> ADDIN ZOTERO_ITEM CSL_CITATION {"citationID":"YAgvKDsE","properties":{"formattedCitation":"(Jeong and Park, 2021)","plainCitation":"(Jeong and Park, 2021)","noteIndex":0},"citationItems":[{"id":169,"uris":["http://zotero.org/users/11398818/items/8IPGYUV4"],"itemData":{"id":169,"type":"article-journal","container-title":"IEEE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FA46E4" w:rsidRPr="00FA46E4">
              <w:rPr>
                <w:rFonts w:ascii="Calibri" w:hAnsi="Calibri" w:cs="Calibri"/>
                <w:sz w:val="12"/>
              </w:rPr>
              <w:t>(Jeong and Park, 2021)</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295A4748" w:rsidR="0005709F" w:rsidRPr="00A80407" w:rsidRDefault="00746258">
            <w:pPr>
              <w:rPr>
                <w:sz w:val="12"/>
                <w:szCs w:val="12"/>
              </w:rPr>
            </w:pPr>
            <w:r>
              <w:rPr>
                <w:sz w:val="12"/>
                <w:szCs w:val="12"/>
              </w:rPr>
              <w:fldChar w:fldCharType="begin"/>
            </w:r>
            <w:r w:rsidR="00FA46E4">
              <w:rPr>
                <w:sz w:val="12"/>
                <w:szCs w:val="12"/>
              </w:rPr>
              <w:instrText xml:space="preserve"> ADDIN ZOTERO_ITEM CSL_CITATION {"citationID":"f4uPTS7A","properties":{"formattedCitation":"(Mutlu et al., 2007)","plainCitation":"(Mutlu et al., 2007)","noteIndex":0},"citationItems":[{"id":177,"uris":["http://zotero.org/users/11398818/items/TIX5H2JM"],"itemData":{"id":177,"type":"paper-conference","container-title":"Proceedings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FA46E4" w:rsidRPr="00FA46E4">
              <w:rPr>
                <w:rFonts w:ascii="Calibri" w:hAnsi="Calibri" w:cs="Calibri"/>
                <w:sz w:val="12"/>
              </w:rPr>
              <w:t>(Mutlu et al., 2007)</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proofErr w:type="spellStart"/>
            <w:r w:rsidRPr="00A80407">
              <w:rPr>
                <w:sz w:val="12"/>
                <w:szCs w:val="12"/>
              </w:rPr>
              <w:t>SimpleLogistic</w:t>
            </w:r>
            <w:proofErr w:type="spellEnd"/>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47C8554E" w:rsidR="0005709F" w:rsidRPr="00A80407" w:rsidRDefault="00746258">
            <w:pPr>
              <w:rPr>
                <w:sz w:val="12"/>
                <w:szCs w:val="12"/>
              </w:rPr>
            </w:pPr>
            <w:r>
              <w:rPr>
                <w:sz w:val="12"/>
                <w:szCs w:val="12"/>
              </w:rPr>
              <w:fldChar w:fldCharType="begin"/>
            </w:r>
            <w:r w:rsidR="00FA46E4">
              <w:rPr>
                <w:sz w:val="12"/>
                <w:szCs w:val="12"/>
              </w:rPr>
              <w:instrText xml:space="preserve"> ADDIN ZOTERO_ITEM CSL_CITATION {"citationID":"TCsTZimn","properties":{"formattedCitation":"(Ma et al., 2017)","plainCitation":"(Ma et al., 2017)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FA46E4" w:rsidRPr="00FA46E4">
              <w:rPr>
                <w:rFonts w:ascii="Calibri" w:hAnsi="Calibri" w:cs="Calibri"/>
                <w:sz w:val="12"/>
              </w:rPr>
              <w:t>(Ma et al., 2017)</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71FC06BF" w:rsidR="0005709F" w:rsidRPr="00A80407" w:rsidRDefault="00F63ACE">
            <w:pPr>
              <w:rPr>
                <w:sz w:val="12"/>
                <w:szCs w:val="12"/>
              </w:rPr>
            </w:pPr>
            <w:r>
              <w:rPr>
                <w:sz w:val="12"/>
                <w:szCs w:val="12"/>
              </w:rPr>
              <w:fldChar w:fldCharType="begin"/>
            </w:r>
            <w:r w:rsidR="00FA46E4">
              <w:rPr>
                <w:sz w:val="12"/>
                <w:szCs w:val="12"/>
              </w:rPr>
              <w:instrText xml:space="preserve"> ADDIN ZOTERO_ITEM CSL_CITATION {"citationID":"XgaL4tL4","properties":{"formattedCitation":"(Zemp et al., 2016)","plainCitation":"(Zemp et al., 2016)","noteIndex":0},"citationItems":[{"id":182,"uris":["http://zotero.org/users/11398818/items/EJDVGSEA"],"itemData":{"id":182,"type":"article-journal","abstract":"Occupational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FA46E4" w:rsidRPr="00FA46E4">
              <w:rPr>
                <w:rFonts w:ascii="Calibri" w:hAnsi="Calibri" w:cs="Calibri"/>
                <w:sz w:val="12"/>
              </w:rPr>
              <w:t>(Zemp et al., 2016)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66DD3FA5" w:rsidR="0005709F" w:rsidRPr="00A80407" w:rsidRDefault="00F63ACE">
            <w:pPr>
              <w:rPr>
                <w:sz w:val="12"/>
                <w:szCs w:val="12"/>
              </w:rPr>
            </w:pPr>
            <w:r>
              <w:rPr>
                <w:sz w:val="12"/>
                <w:szCs w:val="12"/>
              </w:rPr>
              <w:fldChar w:fldCharType="begin"/>
            </w:r>
            <w:r w:rsidR="00FA46E4">
              <w:rPr>
                <w:sz w:val="12"/>
                <w:szCs w:val="12"/>
              </w:rPr>
              <w:instrText xml:space="preserve"> ADDIN ZOTERO_ITEM CSL_CITATION {"citationID":"DwWGOAjH","properties":{"formattedCitation":"(Tsai et al., 2023)","plainCitation":"(Tsai et al., 2023)","noteIndex":0},"citationItems":[{"id":159,"uris":["http://zotero.org/users/11398818/items/UGIYCU8F"],"itemData":{"id":159,"type":"article-journal","abstract":"Prolonged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FA46E4" w:rsidRPr="00FA46E4">
              <w:rPr>
                <w:rFonts w:ascii="Calibri" w:hAnsi="Calibri" w:cs="Calibri"/>
                <w:sz w:val="12"/>
              </w:rPr>
              <w:t>(Tsai et al., 2023)</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51D78ACA" w:rsidR="0005709F" w:rsidRPr="00A80407" w:rsidRDefault="008C0254">
            <w:pPr>
              <w:rPr>
                <w:sz w:val="12"/>
                <w:szCs w:val="12"/>
              </w:rPr>
            </w:pPr>
            <w:r>
              <w:rPr>
                <w:sz w:val="12"/>
                <w:szCs w:val="12"/>
              </w:rPr>
              <w:fldChar w:fldCharType="begin"/>
            </w:r>
            <w:r w:rsidR="00FA46E4">
              <w:rPr>
                <w:sz w:val="12"/>
                <w:szCs w:val="12"/>
              </w:rPr>
              <w:instrText xml:space="preserve"> ADDIN ZOTERO_ITEM CSL_CITATION {"citationID":"dJ5gTl1o","properties":{"formattedCitation":"(Kim et al., 2018a)","plainCitation":"(Kim et al., 2018a)","noteIndex":0},"citationItems":[{"id":73,"uris":["http://zotero.org/groups/5004747/items/5BWGGD9N"],"itemData":{"id":73,"type":"article-journal","DOI":"10.1016/j.jspd.2018.03.003","journalAbbreviation":"Spine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FA46E4" w:rsidRPr="00FA46E4">
              <w:rPr>
                <w:rFonts w:ascii="Calibri" w:hAnsi="Calibri" w:cs="Calibri"/>
                <w:sz w:val="12"/>
              </w:rPr>
              <w:t>(Kim et al., 2018a)</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19FD420D" w:rsidR="0005709F" w:rsidRPr="00A80407" w:rsidRDefault="008C0254">
            <w:pPr>
              <w:rPr>
                <w:sz w:val="12"/>
                <w:szCs w:val="12"/>
              </w:rPr>
            </w:pPr>
            <w:r>
              <w:rPr>
                <w:sz w:val="12"/>
                <w:szCs w:val="12"/>
              </w:rPr>
              <w:fldChar w:fldCharType="begin"/>
            </w:r>
            <w:r w:rsidR="00FA46E4">
              <w:rPr>
                <w:sz w:val="12"/>
                <w:szCs w:val="12"/>
              </w:rPr>
              <w:instrText xml:space="preserve"> ADDIN ZOTERO_ITEM CSL_CITATION {"citationID":"L3YUMrew","properties":{"formattedCitation":"(Luna-Perej\\uc0\\u243{}n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FA46E4" w:rsidRPr="00FA46E4">
              <w:rPr>
                <w:rFonts w:ascii="Calibri" w:hAnsi="Calibri" w:cs="Calibri"/>
                <w:sz w:val="12"/>
                <w:szCs w:val="24"/>
              </w:rPr>
              <w:t>(Luna-Perejón et al., 2021)</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44700D73" w:rsidR="0005709F" w:rsidRPr="00A80407" w:rsidRDefault="008C0254">
            <w:pPr>
              <w:rPr>
                <w:sz w:val="12"/>
                <w:szCs w:val="12"/>
              </w:rPr>
            </w:pPr>
            <w:r>
              <w:rPr>
                <w:sz w:val="12"/>
                <w:szCs w:val="12"/>
              </w:rPr>
              <w:fldChar w:fldCharType="begin"/>
            </w:r>
            <w:r w:rsidR="00FA46E4">
              <w:rPr>
                <w:sz w:val="12"/>
                <w:szCs w:val="12"/>
              </w:rPr>
              <w:instrText xml:space="preserve"> ADDIN ZOTERO_ITEM CSL_CITATION {"citationID":"N2WBhlOr","properties":{"formattedCitation":"(Cai et al., 2021)","plainCitation":"(Cai et al., 2021)","noteIndex":0},"citationItems":[{"id":143,"uris":["http://zotero.org/users/11398818/items/6LWNY69L"],"itemData":{"id":143,"type":"article-journal","abstract":"As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FA46E4" w:rsidRPr="00FA46E4">
              <w:rPr>
                <w:rFonts w:ascii="Calibri" w:hAnsi="Calibri" w:cs="Calibri"/>
                <w:sz w:val="12"/>
              </w:rPr>
              <w:t>(Cai et al., 2021)</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6C2053C1" w:rsidR="0005709F" w:rsidRPr="00A80407" w:rsidRDefault="00B057D5">
            <w:pPr>
              <w:rPr>
                <w:sz w:val="12"/>
                <w:szCs w:val="12"/>
              </w:rPr>
            </w:pPr>
            <w:r>
              <w:rPr>
                <w:sz w:val="12"/>
                <w:szCs w:val="12"/>
              </w:rPr>
              <w:fldChar w:fldCharType="begin"/>
            </w:r>
            <w:r w:rsidR="00FA46E4">
              <w:rPr>
                <w:sz w:val="12"/>
                <w:szCs w:val="12"/>
              </w:rPr>
              <w:instrText xml:space="preserve"> ADDIN ZOTERO_ITEM CSL_CITATION {"citationID":"De4cPQPv","properties":{"formattedCitation":"(Fan et al., 2022)","plainCitation":"(Fan et al., 2022)","noteIndex":0},"citationItems":[{"id":220,"uris":["http://zotero.org/users/11398818/items/L4XCYESC"],"itemData":{"id":220,"type":"article-journal","container-title":"Biomedical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FA46E4" w:rsidRPr="00FA46E4">
              <w:rPr>
                <w:rFonts w:ascii="Calibri" w:hAnsi="Calibri" w:cs="Calibri"/>
                <w:sz w:val="12"/>
              </w:rPr>
              <w:t>(Fan et al., 2022)</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49B33693" w:rsidR="0005709F" w:rsidRPr="00A80407" w:rsidRDefault="00B057D5">
            <w:pPr>
              <w:rPr>
                <w:sz w:val="12"/>
                <w:szCs w:val="12"/>
              </w:rPr>
            </w:pPr>
            <w:r>
              <w:rPr>
                <w:sz w:val="12"/>
                <w:szCs w:val="12"/>
              </w:rPr>
              <w:fldChar w:fldCharType="begin"/>
            </w:r>
            <w:r w:rsidR="00FA46E4">
              <w:rPr>
                <w:sz w:val="12"/>
                <w:szCs w:val="12"/>
              </w:rPr>
              <w:instrText xml:space="preserve"> ADDIN ZOTERO_ITEM CSL_CITATION {"citationID":"2rcf3j1g","properties":{"formattedCitation":"(Chen, 2019)","plainCitation":"(Chen, 2019)","noteIndex":0},"citationItems":[{"id":221,"uris":["http://zotero.org/users/11398818/items/UPDRDR8Z"],"itemData":{"id":221,"type":"article-journal","abstract":"Abstract\n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FA46E4" w:rsidRPr="00FA46E4">
              <w:rPr>
                <w:rFonts w:ascii="Calibri" w:hAnsi="Calibri" w:cs="Calibri"/>
                <w:sz w:val="12"/>
              </w:rPr>
              <w:t>(Chen, 2019)</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4A8BC501" w:rsidR="0005709F" w:rsidRPr="00A80407" w:rsidRDefault="00B057D5">
            <w:pPr>
              <w:rPr>
                <w:sz w:val="12"/>
                <w:szCs w:val="12"/>
              </w:rPr>
            </w:pPr>
            <w:r>
              <w:rPr>
                <w:sz w:val="12"/>
                <w:szCs w:val="12"/>
              </w:rPr>
              <w:fldChar w:fldCharType="begin"/>
            </w:r>
            <w:r w:rsidR="00FA46E4">
              <w:rPr>
                <w:sz w:val="12"/>
                <w:szCs w:val="12"/>
              </w:rPr>
              <w:instrText xml:space="preserve"> ADDIN ZOTERO_ITEM CSL_CITATION {"citationID":"Jc3Q7MX0","properties":{"formattedCitation":"(Ma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FA46E4" w:rsidRPr="00FA46E4">
              <w:rPr>
                <w:rFonts w:ascii="Calibri" w:hAnsi="Calibri" w:cs="Calibri"/>
                <w:sz w:val="12"/>
              </w:rPr>
              <w:t>(Ma et al., 2020)</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1D3D82B2" w:rsidR="0005709F" w:rsidRPr="00A80407" w:rsidRDefault="0006188B">
            <w:pPr>
              <w:rPr>
                <w:sz w:val="12"/>
                <w:szCs w:val="12"/>
              </w:rPr>
            </w:pPr>
            <w:r>
              <w:rPr>
                <w:sz w:val="12"/>
                <w:szCs w:val="12"/>
              </w:rPr>
              <w:fldChar w:fldCharType="begin"/>
            </w:r>
            <w:r w:rsidR="00FA46E4">
              <w:rPr>
                <w:sz w:val="12"/>
                <w:szCs w:val="12"/>
              </w:rPr>
              <w:instrText xml:space="preserve"> ADDIN ZOTERO_ITEM CSL_CITATION {"citationID":"OGtIczkp","properties":{"formattedCitation":"(Fard et al., 2013)","plainCitation":"(Fard et al., 2013)","noteIndex":0},"citationItems":[{"id":224,"uris":["http://zotero.org/users/11398818/items/DWZ9ZK5T"],"itemData":{"id":224,"type":"article-journal","container-title":"Engineering","DOI":"10.4236/eng.2013.510B027","ISSN":"1947-3931,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FA46E4" w:rsidRPr="00FA46E4">
              <w:rPr>
                <w:rFonts w:ascii="Calibri" w:hAnsi="Calibri" w:cs="Calibri"/>
                <w:sz w:val="12"/>
              </w:rPr>
              <w:t>(Fard et al., 2013)</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17B048FB" w:rsidR="0005709F" w:rsidRPr="00A80407" w:rsidRDefault="008023D6">
            <w:pPr>
              <w:rPr>
                <w:sz w:val="12"/>
                <w:szCs w:val="12"/>
              </w:rPr>
            </w:pPr>
            <w:r>
              <w:rPr>
                <w:sz w:val="12"/>
                <w:szCs w:val="12"/>
              </w:rPr>
              <w:fldChar w:fldCharType="begin"/>
            </w:r>
            <w:r w:rsidR="00FA46E4">
              <w:rPr>
                <w:sz w:val="12"/>
                <w:szCs w:val="12"/>
              </w:rPr>
              <w:instrText xml:space="preserve"> ADDIN ZOTERO_ITEM CSL_CITATION {"citationID":"Ksrg3I7z","properties":{"formattedCitation":"(Ren et al., 2019a)","plainCitation":"(Ren et al., 2019a)","noteIndex":0},"citationItems":[{"id":228,"uris":["http://zotero.org/users/11398818/items/A72X998B"],"itemData":{"id":228,"type":"article-journal","container-title":"International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FA46E4" w:rsidRPr="00FA46E4">
              <w:rPr>
                <w:rFonts w:ascii="Calibri" w:hAnsi="Calibri" w:cs="Calibri"/>
                <w:sz w:val="12"/>
              </w:rPr>
              <w:t>(Ren et al., 2019a)</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1EBD8781" w:rsidR="0005709F" w:rsidRPr="00A80407" w:rsidRDefault="008023D6">
            <w:pPr>
              <w:rPr>
                <w:sz w:val="12"/>
                <w:szCs w:val="12"/>
              </w:rPr>
            </w:pPr>
            <w:r>
              <w:rPr>
                <w:sz w:val="12"/>
                <w:szCs w:val="12"/>
              </w:rPr>
              <w:fldChar w:fldCharType="begin"/>
            </w:r>
            <w:r w:rsidR="00FA46E4">
              <w:rPr>
                <w:sz w:val="12"/>
                <w:szCs w:val="12"/>
              </w:rPr>
              <w:instrText xml:space="preserve"> ADDIN ZOTERO_ITEM CSL_CITATION {"citationID":"lGjMv9m5","properties":{"formattedCitation":"(Wang et al., 2021)","plainCitation":"(Wang et al., 2021)","noteIndex":0},"citationItems":[{"id":139,"uris":["http://zotero.org/users/11398818/items/Y3DRPCH2"],"itemData":{"id":139,"type":"article-journal","container-title":"IEEE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FA46E4" w:rsidRPr="00FA46E4">
              <w:rPr>
                <w:rFonts w:ascii="Calibri" w:hAnsi="Calibri" w:cs="Calibri"/>
                <w:sz w:val="12"/>
              </w:rPr>
              <w:t>(Wang et al., 2021)</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 xml:space="preserve">Not used in real-life setting to prove </w:t>
            </w:r>
            <w:proofErr w:type="spellStart"/>
            <w:r w:rsidRPr="00A80407">
              <w:rPr>
                <w:sz w:val="12"/>
                <w:szCs w:val="12"/>
              </w:rPr>
              <w:t>it's</w:t>
            </w:r>
            <w:proofErr w:type="spellEnd"/>
            <w:r w:rsidRPr="00A80407">
              <w:rPr>
                <w:sz w:val="12"/>
                <w:szCs w:val="12"/>
              </w:rPr>
              <w:t xml:space="preserve">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27CB24FF" w:rsidR="0005709F" w:rsidRPr="00A80407" w:rsidRDefault="008023D6">
            <w:pPr>
              <w:rPr>
                <w:sz w:val="12"/>
                <w:szCs w:val="12"/>
              </w:rPr>
            </w:pPr>
            <w:r>
              <w:rPr>
                <w:sz w:val="12"/>
                <w:szCs w:val="12"/>
              </w:rPr>
              <w:fldChar w:fldCharType="begin"/>
            </w:r>
            <w:r w:rsidR="00FA46E4">
              <w:rPr>
                <w:sz w:val="12"/>
                <w:szCs w:val="12"/>
              </w:rPr>
              <w:instrText xml:space="preserve"> ADDIN ZOTERO_ITEM CSL_CITATION {"citationID":"7s2XVyIN","properties":{"formattedCitation":"(Xu et al., 2013)","plainCitation":"(Xu et al., 2013)","noteIndex":0},"citationItems":[{"id":232,"uris":["http://zotero.org/users/11398818/items/ZMS5CAZB"],"itemData":{"id":232,"type":"article-journal","container-title":"IEEE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FA46E4" w:rsidRPr="00FA46E4">
              <w:rPr>
                <w:rFonts w:ascii="Calibri" w:hAnsi="Calibri" w:cs="Calibri"/>
                <w:sz w:val="12"/>
              </w:rPr>
              <w:t>(Xu et al., 2013)</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 xml:space="preserve">The mobile just visualizes the sitting pressure distribution, however the value of this is not really seen to the end user's </w:t>
            </w:r>
            <w:proofErr w:type="spellStart"/>
            <w:r w:rsidRPr="00A80407">
              <w:rPr>
                <w:sz w:val="12"/>
                <w:szCs w:val="12"/>
              </w:rPr>
              <w:lastRenderedPageBreak/>
              <w:t>persepective</w:t>
            </w:r>
            <w:proofErr w:type="spellEnd"/>
            <w:r w:rsidRPr="00A80407">
              <w:rPr>
                <w:sz w:val="12"/>
                <w:szCs w:val="12"/>
              </w:rPr>
              <w:t>.</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lastRenderedPageBreak/>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482631FD" w:rsidR="0005709F" w:rsidRPr="00A80407" w:rsidRDefault="00136AAB">
            <w:pPr>
              <w:rPr>
                <w:sz w:val="12"/>
                <w:szCs w:val="12"/>
              </w:rPr>
            </w:pPr>
            <w:r>
              <w:rPr>
                <w:sz w:val="12"/>
                <w:szCs w:val="12"/>
              </w:rPr>
              <w:fldChar w:fldCharType="begin"/>
            </w:r>
            <w:r w:rsidR="00FA46E4">
              <w:rPr>
                <w:sz w:val="12"/>
                <w:szCs w:val="12"/>
              </w:rPr>
              <w:instrText xml:space="preserve"> ADDIN ZOTERO_ITEM CSL_CITATION {"citationID":"NnGsJrjC","properties":{"formattedCitation":"(R et al., 2023)","plainCitation":"(R et al., 2023)","noteIndex":0},"citationItems":[{"id":234,"uris":["http://zotero.org/users/11398818/items/IIIH2LBB"],"itemData":{"id":234,"type":"paper-conference","container-title":"2023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FA46E4" w:rsidRPr="00FA46E4">
              <w:rPr>
                <w:rFonts w:ascii="Calibri" w:hAnsi="Calibri" w:cs="Calibri"/>
                <w:sz w:val="12"/>
              </w:rPr>
              <w:t>(R et al., 2023)</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3DDE50A8" w:rsidR="0005709F" w:rsidRPr="00A80407" w:rsidRDefault="00136AAB">
            <w:pPr>
              <w:rPr>
                <w:sz w:val="12"/>
                <w:szCs w:val="12"/>
              </w:rPr>
            </w:pPr>
            <w:r>
              <w:rPr>
                <w:sz w:val="12"/>
                <w:szCs w:val="12"/>
              </w:rPr>
              <w:fldChar w:fldCharType="begin"/>
            </w:r>
            <w:r w:rsidR="00FA46E4">
              <w:rPr>
                <w:sz w:val="12"/>
                <w:szCs w:val="12"/>
              </w:rPr>
              <w:instrText xml:space="preserve"> ADDIN ZOTERO_ITEM CSL_CITATION {"citationID":"kDEAKlQe","properties":{"formattedCitation":"(Fu and Macleod, 2014)","plainCitation":"(Fu and Macleod, 2014)","noteIndex":0},"citationItems":[{"id":235,"uris":["http://zotero.org/users/11398818/items/MM83R5MW"],"itemData":{"id":235,"type":"paper-conference","container-title":"2014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FA46E4" w:rsidRPr="00FA46E4">
              <w:rPr>
                <w:rFonts w:ascii="Calibri" w:hAnsi="Calibri" w:cs="Calibri"/>
                <w:sz w:val="12"/>
              </w:rPr>
              <w:t>(Fu and Macleod, 2014)</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0"/>
  </w:num>
  <w:num w:numId="2" w16cid:durableId="413672961">
    <w:abstractNumId w:val="8"/>
  </w:num>
  <w:num w:numId="3" w16cid:durableId="754286301">
    <w:abstractNumId w:val="1"/>
  </w:num>
  <w:num w:numId="4" w16cid:durableId="1965234263">
    <w:abstractNumId w:val="6"/>
  </w:num>
  <w:num w:numId="5" w16cid:durableId="1809661221">
    <w:abstractNumId w:val="7"/>
  </w:num>
  <w:num w:numId="6" w16cid:durableId="2107993977">
    <w:abstractNumId w:val="5"/>
  </w:num>
  <w:num w:numId="7" w16cid:durableId="1062558027">
    <w:abstractNumId w:val="3"/>
  </w:num>
  <w:num w:numId="8" w16cid:durableId="1880778652">
    <w:abstractNumId w:val="4"/>
  </w:num>
  <w:num w:numId="9" w16cid:durableId="8976702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706"/>
    <w:rsid w:val="00011BFC"/>
    <w:rsid w:val="000131AC"/>
    <w:rsid w:val="000144B7"/>
    <w:rsid w:val="0002009F"/>
    <w:rsid w:val="00020EE3"/>
    <w:rsid w:val="00023773"/>
    <w:rsid w:val="000252DF"/>
    <w:rsid w:val="00027A10"/>
    <w:rsid w:val="00035435"/>
    <w:rsid w:val="000424AA"/>
    <w:rsid w:val="00055785"/>
    <w:rsid w:val="0005709F"/>
    <w:rsid w:val="0006188B"/>
    <w:rsid w:val="0006523E"/>
    <w:rsid w:val="0006722F"/>
    <w:rsid w:val="000702EA"/>
    <w:rsid w:val="0007410A"/>
    <w:rsid w:val="00074685"/>
    <w:rsid w:val="0007649D"/>
    <w:rsid w:val="000800F1"/>
    <w:rsid w:val="000814A2"/>
    <w:rsid w:val="000819B7"/>
    <w:rsid w:val="00091BA9"/>
    <w:rsid w:val="00093229"/>
    <w:rsid w:val="00095BAC"/>
    <w:rsid w:val="000A0DDC"/>
    <w:rsid w:val="000A12C7"/>
    <w:rsid w:val="000A14FA"/>
    <w:rsid w:val="000A57B5"/>
    <w:rsid w:val="000B09B2"/>
    <w:rsid w:val="000B1C48"/>
    <w:rsid w:val="000B2ED7"/>
    <w:rsid w:val="000B74FB"/>
    <w:rsid w:val="000C1840"/>
    <w:rsid w:val="000C1E10"/>
    <w:rsid w:val="000C41C8"/>
    <w:rsid w:val="000C6D2C"/>
    <w:rsid w:val="000C6F45"/>
    <w:rsid w:val="000C70B2"/>
    <w:rsid w:val="000C73DB"/>
    <w:rsid w:val="000D0325"/>
    <w:rsid w:val="000D16F5"/>
    <w:rsid w:val="000D2B3B"/>
    <w:rsid w:val="000D429C"/>
    <w:rsid w:val="000D651D"/>
    <w:rsid w:val="000F3B89"/>
    <w:rsid w:val="000F7C85"/>
    <w:rsid w:val="000F7D96"/>
    <w:rsid w:val="00101154"/>
    <w:rsid w:val="001151CD"/>
    <w:rsid w:val="001178AB"/>
    <w:rsid w:val="00120E89"/>
    <w:rsid w:val="00121128"/>
    <w:rsid w:val="00130A48"/>
    <w:rsid w:val="00131C8D"/>
    <w:rsid w:val="00132B4E"/>
    <w:rsid w:val="00136AAB"/>
    <w:rsid w:val="00137DE7"/>
    <w:rsid w:val="00140A5B"/>
    <w:rsid w:val="00146316"/>
    <w:rsid w:val="0014776F"/>
    <w:rsid w:val="00154D79"/>
    <w:rsid w:val="00156B10"/>
    <w:rsid w:val="001574BD"/>
    <w:rsid w:val="00160D94"/>
    <w:rsid w:val="001633AE"/>
    <w:rsid w:val="00164E39"/>
    <w:rsid w:val="0017307E"/>
    <w:rsid w:val="0017499B"/>
    <w:rsid w:val="00175856"/>
    <w:rsid w:val="00176AA3"/>
    <w:rsid w:val="00180784"/>
    <w:rsid w:val="0018212E"/>
    <w:rsid w:val="00182818"/>
    <w:rsid w:val="00185272"/>
    <w:rsid w:val="001862C2"/>
    <w:rsid w:val="00187D99"/>
    <w:rsid w:val="00193792"/>
    <w:rsid w:val="00193C2F"/>
    <w:rsid w:val="00193FFA"/>
    <w:rsid w:val="00194A18"/>
    <w:rsid w:val="0019556E"/>
    <w:rsid w:val="00195653"/>
    <w:rsid w:val="0019741F"/>
    <w:rsid w:val="0019764E"/>
    <w:rsid w:val="001A1B11"/>
    <w:rsid w:val="001A27D0"/>
    <w:rsid w:val="001A5951"/>
    <w:rsid w:val="001A7228"/>
    <w:rsid w:val="001B1223"/>
    <w:rsid w:val="001B2FDF"/>
    <w:rsid w:val="001B3153"/>
    <w:rsid w:val="001C213D"/>
    <w:rsid w:val="001C2AB8"/>
    <w:rsid w:val="001C5D38"/>
    <w:rsid w:val="001C72E4"/>
    <w:rsid w:val="001C75C2"/>
    <w:rsid w:val="001D02B9"/>
    <w:rsid w:val="001D162C"/>
    <w:rsid w:val="001D47FC"/>
    <w:rsid w:val="001D547E"/>
    <w:rsid w:val="001D5820"/>
    <w:rsid w:val="001E5F02"/>
    <w:rsid w:val="001E60D3"/>
    <w:rsid w:val="001E6A0B"/>
    <w:rsid w:val="001F1A79"/>
    <w:rsid w:val="001F7944"/>
    <w:rsid w:val="00203404"/>
    <w:rsid w:val="00205208"/>
    <w:rsid w:val="00207313"/>
    <w:rsid w:val="0020793F"/>
    <w:rsid w:val="002205BD"/>
    <w:rsid w:val="002222D7"/>
    <w:rsid w:val="00231C0A"/>
    <w:rsid w:val="002435F7"/>
    <w:rsid w:val="00245E43"/>
    <w:rsid w:val="00246118"/>
    <w:rsid w:val="002465FC"/>
    <w:rsid w:val="0024701E"/>
    <w:rsid w:val="00251A0C"/>
    <w:rsid w:val="00252899"/>
    <w:rsid w:val="00254134"/>
    <w:rsid w:val="002546A4"/>
    <w:rsid w:val="0025482A"/>
    <w:rsid w:val="0025721D"/>
    <w:rsid w:val="002617AD"/>
    <w:rsid w:val="00261CCE"/>
    <w:rsid w:val="00265379"/>
    <w:rsid w:val="00270EC5"/>
    <w:rsid w:val="0027309E"/>
    <w:rsid w:val="0027317A"/>
    <w:rsid w:val="00273DA8"/>
    <w:rsid w:val="0027482B"/>
    <w:rsid w:val="00276B3D"/>
    <w:rsid w:val="00281061"/>
    <w:rsid w:val="0028227B"/>
    <w:rsid w:val="0028413B"/>
    <w:rsid w:val="00287177"/>
    <w:rsid w:val="002873F4"/>
    <w:rsid w:val="00290E31"/>
    <w:rsid w:val="00293384"/>
    <w:rsid w:val="00294B5D"/>
    <w:rsid w:val="002A0921"/>
    <w:rsid w:val="002A13A0"/>
    <w:rsid w:val="002A2F8E"/>
    <w:rsid w:val="002A4793"/>
    <w:rsid w:val="002A7395"/>
    <w:rsid w:val="002A7E91"/>
    <w:rsid w:val="002B1191"/>
    <w:rsid w:val="002B15F1"/>
    <w:rsid w:val="002B2849"/>
    <w:rsid w:val="002C05AC"/>
    <w:rsid w:val="002C167B"/>
    <w:rsid w:val="002C1BC1"/>
    <w:rsid w:val="002C256A"/>
    <w:rsid w:val="002C2750"/>
    <w:rsid w:val="002C2ED8"/>
    <w:rsid w:val="002C33FB"/>
    <w:rsid w:val="002D1077"/>
    <w:rsid w:val="002D12C1"/>
    <w:rsid w:val="002D6B7E"/>
    <w:rsid w:val="002E135C"/>
    <w:rsid w:val="002F0DCB"/>
    <w:rsid w:val="002F2D49"/>
    <w:rsid w:val="002F7F77"/>
    <w:rsid w:val="003017AA"/>
    <w:rsid w:val="00302365"/>
    <w:rsid w:val="003033F4"/>
    <w:rsid w:val="00303868"/>
    <w:rsid w:val="003057ED"/>
    <w:rsid w:val="0030601D"/>
    <w:rsid w:val="003145BA"/>
    <w:rsid w:val="00315F13"/>
    <w:rsid w:val="003225FD"/>
    <w:rsid w:val="00324E95"/>
    <w:rsid w:val="003367BB"/>
    <w:rsid w:val="00340C91"/>
    <w:rsid w:val="00344E72"/>
    <w:rsid w:val="00351211"/>
    <w:rsid w:val="00351B66"/>
    <w:rsid w:val="00352261"/>
    <w:rsid w:val="003562ED"/>
    <w:rsid w:val="00367E4D"/>
    <w:rsid w:val="00370347"/>
    <w:rsid w:val="003726ED"/>
    <w:rsid w:val="00372BFC"/>
    <w:rsid w:val="00375D65"/>
    <w:rsid w:val="00376326"/>
    <w:rsid w:val="0037683D"/>
    <w:rsid w:val="00381942"/>
    <w:rsid w:val="00385385"/>
    <w:rsid w:val="0038778A"/>
    <w:rsid w:val="00390184"/>
    <w:rsid w:val="00393021"/>
    <w:rsid w:val="00393D7A"/>
    <w:rsid w:val="003965D3"/>
    <w:rsid w:val="003A14E2"/>
    <w:rsid w:val="003A1B35"/>
    <w:rsid w:val="003A5F57"/>
    <w:rsid w:val="003B04E3"/>
    <w:rsid w:val="003B5BC3"/>
    <w:rsid w:val="003B626F"/>
    <w:rsid w:val="003C555F"/>
    <w:rsid w:val="003C7540"/>
    <w:rsid w:val="003C7F1F"/>
    <w:rsid w:val="003D0473"/>
    <w:rsid w:val="003D4B68"/>
    <w:rsid w:val="003E0FB7"/>
    <w:rsid w:val="003E1D75"/>
    <w:rsid w:val="003E2C06"/>
    <w:rsid w:val="003E3290"/>
    <w:rsid w:val="003E796A"/>
    <w:rsid w:val="003F0FC7"/>
    <w:rsid w:val="003F362F"/>
    <w:rsid w:val="003F4BD2"/>
    <w:rsid w:val="004004FF"/>
    <w:rsid w:val="004009F8"/>
    <w:rsid w:val="004018C2"/>
    <w:rsid w:val="00401BF0"/>
    <w:rsid w:val="0040319D"/>
    <w:rsid w:val="00405948"/>
    <w:rsid w:val="00406514"/>
    <w:rsid w:val="00410627"/>
    <w:rsid w:val="00412B6D"/>
    <w:rsid w:val="004138E6"/>
    <w:rsid w:val="00424266"/>
    <w:rsid w:val="00425FBE"/>
    <w:rsid w:val="0043148E"/>
    <w:rsid w:val="0043322B"/>
    <w:rsid w:val="00433F8F"/>
    <w:rsid w:val="004350D7"/>
    <w:rsid w:val="00435A5F"/>
    <w:rsid w:val="004374B0"/>
    <w:rsid w:val="004407FD"/>
    <w:rsid w:val="0044397D"/>
    <w:rsid w:val="00445847"/>
    <w:rsid w:val="00446E0B"/>
    <w:rsid w:val="00450815"/>
    <w:rsid w:val="004511CB"/>
    <w:rsid w:val="00451937"/>
    <w:rsid w:val="00454220"/>
    <w:rsid w:val="0045463F"/>
    <w:rsid w:val="004642E1"/>
    <w:rsid w:val="00470593"/>
    <w:rsid w:val="004706ED"/>
    <w:rsid w:val="00472B47"/>
    <w:rsid w:val="00474AAE"/>
    <w:rsid w:val="0047523C"/>
    <w:rsid w:val="00481151"/>
    <w:rsid w:val="0048274B"/>
    <w:rsid w:val="00486BDE"/>
    <w:rsid w:val="00493A58"/>
    <w:rsid w:val="00493F28"/>
    <w:rsid w:val="004A1C65"/>
    <w:rsid w:val="004A4425"/>
    <w:rsid w:val="004A6B9B"/>
    <w:rsid w:val="004A7D7D"/>
    <w:rsid w:val="004B6018"/>
    <w:rsid w:val="004B61FC"/>
    <w:rsid w:val="004B6640"/>
    <w:rsid w:val="004C16B6"/>
    <w:rsid w:val="004C1C5F"/>
    <w:rsid w:val="004C4F06"/>
    <w:rsid w:val="004C54BA"/>
    <w:rsid w:val="004C7037"/>
    <w:rsid w:val="004D007F"/>
    <w:rsid w:val="004D1C10"/>
    <w:rsid w:val="004D32C1"/>
    <w:rsid w:val="004D4BF4"/>
    <w:rsid w:val="004D5932"/>
    <w:rsid w:val="004D6430"/>
    <w:rsid w:val="004D6E53"/>
    <w:rsid w:val="004D7600"/>
    <w:rsid w:val="004E1BAB"/>
    <w:rsid w:val="004E31CF"/>
    <w:rsid w:val="004E6A94"/>
    <w:rsid w:val="004E7DA7"/>
    <w:rsid w:val="004F00F5"/>
    <w:rsid w:val="004F1A09"/>
    <w:rsid w:val="0050113F"/>
    <w:rsid w:val="00511666"/>
    <w:rsid w:val="00511C48"/>
    <w:rsid w:val="005137C6"/>
    <w:rsid w:val="005146CB"/>
    <w:rsid w:val="00517F36"/>
    <w:rsid w:val="00524C48"/>
    <w:rsid w:val="00526A6A"/>
    <w:rsid w:val="00530D3C"/>
    <w:rsid w:val="0053410B"/>
    <w:rsid w:val="00542024"/>
    <w:rsid w:val="005431B5"/>
    <w:rsid w:val="0054446B"/>
    <w:rsid w:val="005519B8"/>
    <w:rsid w:val="005525B8"/>
    <w:rsid w:val="0055343A"/>
    <w:rsid w:val="00561326"/>
    <w:rsid w:val="00563A86"/>
    <w:rsid w:val="005642F7"/>
    <w:rsid w:val="00565D7E"/>
    <w:rsid w:val="00570164"/>
    <w:rsid w:val="005719AE"/>
    <w:rsid w:val="00573394"/>
    <w:rsid w:val="0057590C"/>
    <w:rsid w:val="00577912"/>
    <w:rsid w:val="00581654"/>
    <w:rsid w:val="00590487"/>
    <w:rsid w:val="005C131B"/>
    <w:rsid w:val="005C2D0D"/>
    <w:rsid w:val="005C3979"/>
    <w:rsid w:val="005C6364"/>
    <w:rsid w:val="005D1B1A"/>
    <w:rsid w:val="005D4500"/>
    <w:rsid w:val="005D4C89"/>
    <w:rsid w:val="005E37F9"/>
    <w:rsid w:val="005F0768"/>
    <w:rsid w:val="005F6EA1"/>
    <w:rsid w:val="0060220C"/>
    <w:rsid w:val="00605254"/>
    <w:rsid w:val="00614658"/>
    <w:rsid w:val="006167C1"/>
    <w:rsid w:val="00624C79"/>
    <w:rsid w:val="00624E29"/>
    <w:rsid w:val="00625171"/>
    <w:rsid w:val="006264A6"/>
    <w:rsid w:val="006320B9"/>
    <w:rsid w:val="00632568"/>
    <w:rsid w:val="00635587"/>
    <w:rsid w:val="00641E6F"/>
    <w:rsid w:val="0064354B"/>
    <w:rsid w:val="006435A8"/>
    <w:rsid w:val="0064472C"/>
    <w:rsid w:val="006504E3"/>
    <w:rsid w:val="00651334"/>
    <w:rsid w:val="00652918"/>
    <w:rsid w:val="006562CE"/>
    <w:rsid w:val="00661818"/>
    <w:rsid w:val="00662F03"/>
    <w:rsid w:val="00666F3E"/>
    <w:rsid w:val="00671AD5"/>
    <w:rsid w:val="006721C3"/>
    <w:rsid w:val="00673D3C"/>
    <w:rsid w:val="00681813"/>
    <w:rsid w:val="00692FE9"/>
    <w:rsid w:val="00695252"/>
    <w:rsid w:val="006A10C7"/>
    <w:rsid w:val="006A1351"/>
    <w:rsid w:val="006A1603"/>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2038"/>
    <w:rsid w:val="00704E44"/>
    <w:rsid w:val="00707A46"/>
    <w:rsid w:val="00713F4C"/>
    <w:rsid w:val="007215DE"/>
    <w:rsid w:val="00721F6C"/>
    <w:rsid w:val="00721FEE"/>
    <w:rsid w:val="00721FFE"/>
    <w:rsid w:val="00734AFC"/>
    <w:rsid w:val="00734FC0"/>
    <w:rsid w:val="0073663F"/>
    <w:rsid w:val="00736FF4"/>
    <w:rsid w:val="007407A9"/>
    <w:rsid w:val="007453E3"/>
    <w:rsid w:val="00746258"/>
    <w:rsid w:val="00754114"/>
    <w:rsid w:val="007545A5"/>
    <w:rsid w:val="007620F7"/>
    <w:rsid w:val="00765CD1"/>
    <w:rsid w:val="00774D29"/>
    <w:rsid w:val="00775B9F"/>
    <w:rsid w:val="00787E54"/>
    <w:rsid w:val="007937C0"/>
    <w:rsid w:val="007937E1"/>
    <w:rsid w:val="007A1BA1"/>
    <w:rsid w:val="007A2487"/>
    <w:rsid w:val="007A29B2"/>
    <w:rsid w:val="007A443D"/>
    <w:rsid w:val="007B06DB"/>
    <w:rsid w:val="007B17E6"/>
    <w:rsid w:val="007B1DB4"/>
    <w:rsid w:val="007B2A6C"/>
    <w:rsid w:val="007B55BA"/>
    <w:rsid w:val="007B7B8D"/>
    <w:rsid w:val="007C376D"/>
    <w:rsid w:val="007C3F82"/>
    <w:rsid w:val="007C61E4"/>
    <w:rsid w:val="007D1E2D"/>
    <w:rsid w:val="007D26EC"/>
    <w:rsid w:val="007D2A0E"/>
    <w:rsid w:val="007D4150"/>
    <w:rsid w:val="007D427D"/>
    <w:rsid w:val="007D6173"/>
    <w:rsid w:val="007E0C92"/>
    <w:rsid w:val="007E0F5B"/>
    <w:rsid w:val="007E2B21"/>
    <w:rsid w:val="007E5796"/>
    <w:rsid w:val="007E6DF4"/>
    <w:rsid w:val="007F4193"/>
    <w:rsid w:val="007F432F"/>
    <w:rsid w:val="007F72E1"/>
    <w:rsid w:val="007F7E92"/>
    <w:rsid w:val="008023D6"/>
    <w:rsid w:val="008029C9"/>
    <w:rsid w:val="008064C8"/>
    <w:rsid w:val="00815DCB"/>
    <w:rsid w:val="008167E0"/>
    <w:rsid w:val="00817B77"/>
    <w:rsid w:val="0082044B"/>
    <w:rsid w:val="008213B0"/>
    <w:rsid w:val="0082337F"/>
    <w:rsid w:val="00823714"/>
    <w:rsid w:val="00826CB5"/>
    <w:rsid w:val="008411D8"/>
    <w:rsid w:val="00845030"/>
    <w:rsid w:val="0084524A"/>
    <w:rsid w:val="008463D5"/>
    <w:rsid w:val="008515BF"/>
    <w:rsid w:val="00856C31"/>
    <w:rsid w:val="00856D01"/>
    <w:rsid w:val="00860B04"/>
    <w:rsid w:val="008639EE"/>
    <w:rsid w:val="00864B31"/>
    <w:rsid w:val="00866B74"/>
    <w:rsid w:val="0087122A"/>
    <w:rsid w:val="0087130A"/>
    <w:rsid w:val="00871AD9"/>
    <w:rsid w:val="00872143"/>
    <w:rsid w:val="0087341E"/>
    <w:rsid w:val="008861D2"/>
    <w:rsid w:val="0088679A"/>
    <w:rsid w:val="00887851"/>
    <w:rsid w:val="00887A77"/>
    <w:rsid w:val="0089185C"/>
    <w:rsid w:val="00892C7D"/>
    <w:rsid w:val="00893B3A"/>
    <w:rsid w:val="00893FC0"/>
    <w:rsid w:val="00896C93"/>
    <w:rsid w:val="008A3C6C"/>
    <w:rsid w:val="008B1D9E"/>
    <w:rsid w:val="008B38C3"/>
    <w:rsid w:val="008B4082"/>
    <w:rsid w:val="008B6485"/>
    <w:rsid w:val="008B6869"/>
    <w:rsid w:val="008C0254"/>
    <w:rsid w:val="008C0579"/>
    <w:rsid w:val="008C29A0"/>
    <w:rsid w:val="008C46DA"/>
    <w:rsid w:val="008C5D71"/>
    <w:rsid w:val="008C5E97"/>
    <w:rsid w:val="008D3792"/>
    <w:rsid w:val="008D4EAA"/>
    <w:rsid w:val="008D4FD3"/>
    <w:rsid w:val="008D64FD"/>
    <w:rsid w:val="008E3161"/>
    <w:rsid w:val="008E3FDA"/>
    <w:rsid w:val="008E4DEE"/>
    <w:rsid w:val="008E61B3"/>
    <w:rsid w:val="008F4266"/>
    <w:rsid w:val="008F655E"/>
    <w:rsid w:val="009006AD"/>
    <w:rsid w:val="0091091F"/>
    <w:rsid w:val="0091235A"/>
    <w:rsid w:val="009144BC"/>
    <w:rsid w:val="009145DE"/>
    <w:rsid w:val="009165E2"/>
    <w:rsid w:val="00921F71"/>
    <w:rsid w:val="00921FA3"/>
    <w:rsid w:val="009310F5"/>
    <w:rsid w:val="009412B7"/>
    <w:rsid w:val="009529A5"/>
    <w:rsid w:val="00953CD6"/>
    <w:rsid w:val="00954E96"/>
    <w:rsid w:val="00955875"/>
    <w:rsid w:val="00955E88"/>
    <w:rsid w:val="009626DF"/>
    <w:rsid w:val="009748E9"/>
    <w:rsid w:val="00980DE4"/>
    <w:rsid w:val="00981E66"/>
    <w:rsid w:val="00982872"/>
    <w:rsid w:val="00983D74"/>
    <w:rsid w:val="009841B7"/>
    <w:rsid w:val="009862E7"/>
    <w:rsid w:val="009871FB"/>
    <w:rsid w:val="00993A09"/>
    <w:rsid w:val="00996025"/>
    <w:rsid w:val="009A2653"/>
    <w:rsid w:val="009A4E3C"/>
    <w:rsid w:val="009A7674"/>
    <w:rsid w:val="009B4D2E"/>
    <w:rsid w:val="009C1310"/>
    <w:rsid w:val="009C3956"/>
    <w:rsid w:val="009C4F94"/>
    <w:rsid w:val="009C565C"/>
    <w:rsid w:val="009C5C7F"/>
    <w:rsid w:val="009D0E30"/>
    <w:rsid w:val="009D371E"/>
    <w:rsid w:val="009D436F"/>
    <w:rsid w:val="009E351A"/>
    <w:rsid w:val="009E4692"/>
    <w:rsid w:val="009F06A0"/>
    <w:rsid w:val="009F094A"/>
    <w:rsid w:val="009F1132"/>
    <w:rsid w:val="009F22C2"/>
    <w:rsid w:val="009F2F8B"/>
    <w:rsid w:val="00A07793"/>
    <w:rsid w:val="00A13282"/>
    <w:rsid w:val="00A153FA"/>
    <w:rsid w:val="00A15F63"/>
    <w:rsid w:val="00A17518"/>
    <w:rsid w:val="00A20919"/>
    <w:rsid w:val="00A215D8"/>
    <w:rsid w:val="00A222F1"/>
    <w:rsid w:val="00A2457E"/>
    <w:rsid w:val="00A24C70"/>
    <w:rsid w:val="00A3116A"/>
    <w:rsid w:val="00A327CE"/>
    <w:rsid w:val="00A331F6"/>
    <w:rsid w:val="00A3458B"/>
    <w:rsid w:val="00A40998"/>
    <w:rsid w:val="00A47B35"/>
    <w:rsid w:val="00A603E0"/>
    <w:rsid w:val="00A62F49"/>
    <w:rsid w:val="00A63370"/>
    <w:rsid w:val="00A640F9"/>
    <w:rsid w:val="00A65313"/>
    <w:rsid w:val="00A66B7F"/>
    <w:rsid w:val="00A66ECE"/>
    <w:rsid w:val="00A80407"/>
    <w:rsid w:val="00A84F37"/>
    <w:rsid w:val="00A8729F"/>
    <w:rsid w:val="00A91527"/>
    <w:rsid w:val="00A91572"/>
    <w:rsid w:val="00A91C8B"/>
    <w:rsid w:val="00A9205D"/>
    <w:rsid w:val="00A963AA"/>
    <w:rsid w:val="00A978C3"/>
    <w:rsid w:val="00AA55A5"/>
    <w:rsid w:val="00AA61FE"/>
    <w:rsid w:val="00AB1B4F"/>
    <w:rsid w:val="00AB213F"/>
    <w:rsid w:val="00AB693E"/>
    <w:rsid w:val="00AC437C"/>
    <w:rsid w:val="00AD1A82"/>
    <w:rsid w:val="00AD2A29"/>
    <w:rsid w:val="00AD2FFE"/>
    <w:rsid w:val="00AD525F"/>
    <w:rsid w:val="00AD6BAF"/>
    <w:rsid w:val="00AD6C97"/>
    <w:rsid w:val="00AD7899"/>
    <w:rsid w:val="00AE3759"/>
    <w:rsid w:val="00AE5150"/>
    <w:rsid w:val="00AF0A8D"/>
    <w:rsid w:val="00AF4D3E"/>
    <w:rsid w:val="00B057D5"/>
    <w:rsid w:val="00B10958"/>
    <w:rsid w:val="00B10D18"/>
    <w:rsid w:val="00B151D8"/>
    <w:rsid w:val="00B17771"/>
    <w:rsid w:val="00B231CF"/>
    <w:rsid w:val="00B30F70"/>
    <w:rsid w:val="00B32871"/>
    <w:rsid w:val="00B37B55"/>
    <w:rsid w:val="00B41F18"/>
    <w:rsid w:val="00B42788"/>
    <w:rsid w:val="00B42D60"/>
    <w:rsid w:val="00B434C9"/>
    <w:rsid w:val="00B436D0"/>
    <w:rsid w:val="00B44932"/>
    <w:rsid w:val="00B47577"/>
    <w:rsid w:val="00B479A4"/>
    <w:rsid w:val="00B53586"/>
    <w:rsid w:val="00B54C5D"/>
    <w:rsid w:val="00B56A7A"/>
    <w:rsid w:val="00B619E4"/>
    <w:rsid w:val="00B63B70"/>
    <w:rsid w:val="00B66823"/>
    <w:rsid w:val="00B74910"/>
    <w:rsid w:val="00B75633"/>
    <w:rsid w:val="00B75D80"/>
    <w:rsid w:val="00B76306"/>
    <w:rsid w:val="00B80494"/>
    <w:rsid w:val="00B8184F"/>
    <w:rsid w:val="00B913F7"/>
    <w:rsid w:val="00B9743E"/>
    <w:rsid w:val="00B97B03"/>
    <w:rsid w:val="00BB08F7"/>
    <w:rsid w:val="00BC00F1"/>
    <w:rsid w:val="00BC115F"/>
    <w:rsid w:val="00BC3BBA"/>
    <w:rsid w:val="00BC5192"/>
    <w:rsid w:val="00BC5686"/>
    <w:rsid w:val="00BC6131"/>
    <w:rsid w:val="00BD1DA2"/>
    <w:rsid w:val="00BE10D8"/>
    <w:rsid w:val="00BE4004"/>
    <w:rsid w:val="00BE769C"/>
    <w:rsid w:val="00BF083C"/>
    <w:rsid w:val="00BF2FB7"/>
    <w:rsid w:val="00BF4063"/>
    <w:rsid w:val="00BF6929"/>
    <w:rsid w:val="00BF6C65"/>
    <w:rsid w:val="00BF6DB8"/>
    <w:rsid w:val="00C04BC0"/>
    <w:rsid w:val="00C05D8C"/>
    <w:rsid w:val="00C11283"/>
    <w:rsid w:val="00C130D8"/>
    <w:rsid w:val="00C13BBE"/>
    <w:rsid w:val="00C217F4"/>
    <w:rsid w:val="00C22E2A"/>
    <w:rsid w:val="00C23B77"/>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63D7"/>
    <w:rsid w:val="00C75462"/>
    <w:rsid w:val="00C85063"/>
    <w:rsid w:val="00C877FC"/>
    <w:rsid w:val="00C91B46"/>
    <w:rsid w:val="00C93DA9"/>
    <w:rsid w:val="00CA0993"/>
    <w:rsid w:val="00CA10ED"/>
    <w:rsid w:val="00CA11F6"/>
    <w:rsid w:val="00CA7364"/>
    <w:rsid w:val="00CB009B"/>
    <w:rsid w:val="00CB70FA"/>
    <w:rsid w:val="00CC1256"/>
    <w:rsid w:val="00CC4D41"/>
    <w:rsid w:val="00CC5486"/>
    <w:rsid w:val="00CC6C42"/>
    <w:rsid w:val="00CD0016"/>
    <w:rsid w:val="00CD0D1F"/>
    <w:rsid w:val="00CD31A6"/>
    <w:rsid w:val="00CD60A3"/>
    <w:rsid w:val="00CD6460"/>
    <w:rsid w:val="00CE0707"/>
    <w:rsid w:val="00CE4818"/>
    <w:rsid w:val="00CE5538"/>
    <w:rsid w:val="00CE610C"/>
    <w:rsid w:val="00CE679D"/>
    <w:rsid w:val="00CF0FB9"/>
    <w:rsid w:val="00CF211B"/>
    <w:rsid w:val="00CF4CE0"/>
    <w:rsid w:val="00CF63D9"/>
    <w:rsid w:val="00D0222E"/>
    <w:rsid w:val="00D05B27"/>
    <w:rsid w:val="00D060FC"/>
    <w:rsid w:val="00D1145C"/>
    <w:rsid w:val="00D12198"/>
    <w:rsid w:val="00D1646A"/>
    <w:rsid w:val="00D2220D"/>
    <w:rsid w:val="00D2542B"/>
    <w:rsid w:val="00D25823"/>
    <w:rsid w:val="00D33173"/>
    <w:rsid w:val="00D34BE3"/>
    <w:rsid w:val="00D36BD5"/>
    <w:rsid w:val="00D43284"/>
    <w:rsid w:val="00D43B0F"/>
    <w:rsid w:val="00D55E9A"/>
    <w:rsid w:val="00D6050F"/>
    <w:rsid w:val="00D65833"/>
    <w:rsid w:val="00D65A53"/>
    <w:rsid w:val="00D6656A"/>
    <w:rsid w:val="00D72F29"/>
    <w:rsid w:val="00D73E9A"/>
    <w:rsid w:val="00D76144"/>
    <w:rsid w:val="00D9332F"/>
    <w:rsid w:val="00D95E34"/>
    <w:rsid w:val="00DA2AF6"/>
    <w:rsid w:val="00DA3FB0"/>
    <w:rsid w:val="00DA6C2D"/>
    <w:rsid w:val="00DB0218"/>
    <w:rsid w:val="00DB4E60"/>
    <w:rsid w:val="00DC1857"/>
    <w:rsid w:val="00DC253F"/>
    <w:rsid w:val="00DC34A2"/>
    <w:rsid w:val="00DD15F1"/>
    <w:rsid w:val="00DD23CF"/>
    <w:rsid w:val="00DD2F89"/>
    <w:rsid w:val="00DE1E75"/>
    <w:rsid w:val="00DE64D9"/>
    <w:rsid w:val="00DF11FC"/>
    <w:rsid w:val="00DF1353"/>
    <w:rsid w:val="00DF208B"/>
    <w:rsid w:val="00DF4C54"/>
    <w:rsid w:val="00E01703"/>
    <w:rsid w:val="00E03E8C"/>
    <w:rsid w:val="00E11009"/>
    <w:rsid w:val="00E1188D"/>
    <w:rsid w:val="00E1265D"/>
    <w:rsid w:val="00E127AB"/>
    <w:rsid w:val="00E13351"/>
    <w:rsid w:val="00E13D34"/>
    <w:rsid w:val="00E15418"/>
    <w:rsid w:val="00E20652"/>
    <w:rsid w:val="00E22AC5"/>
    <w:rsid w:val="00E25882"/>
    <w:rsid w:val="00E32AC0"/>
    <w:rsid w:val="00E423E2"/>
    <w:rsid w:val="00E42FDD"/>
    <w:rsid w:val="00E4399F"/>
    <w:rsid w:val="00E45BC5"/>
    <w:rsid w:val="00E46068"/>
    <w:rsid w:val="00E54E56"/>
    <w:rsid w:val="00E55198"/>
    <w:rsid w:val="00E56ED8"/>
    <w:rsid w:val="00E6217D"/>
    <w:rsid w:val="00E6573A"/>
    <w:rsid w:val="00E70376"/>
    <w:rsid w:val="00E720E6"/>
    <w:rsid w:val="00E73868"/>
    <w:rsid w:val="00E86C51"/>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C4F6A"/>
    <w:rsid w:val="00EC62D6"/>
    <w:rsid w:val="00EC6A73"/>
    <w:rsid w:val="00ED192E"/>
    <w:rsid w:val="00ED79C2"/>
    <w:rsid w:val="00ED7E74"/>
    <w:rsid w:val="00ED7EC0"/>
    <w:rsid w:val="00EE0F16"/>
    <w:rsid w:val="00EE251D"/>
    <w:rsid w:val="00EE3138"/>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920C5"/>
    <w:rsid w:val="00FA2E07"/>
    <w:rsid w:val="00FA46E4"/>
    <w:rsid w:val="00FA49BE"/>
    <w:rsid w:val="00FA620F"/>
    <w:rsid w:val="00FB29DF"/>
    <w:rsid w:val="00FB456D"/>
    <w:rsid w:val="00FB4807"/>
    <w:rsid w:val="00FB790A"/>
    <w:rsid w:val="00FB7DC8"/>
    <w:rsid w:val="00FC010E"/>
    <w:rsid w:val="00FC06BC"/>
    <w:rsid w:val="00FC24D9"/>
    <w:rsid w:val="00FD652A"/>
    <w:rsid w:val="00FE21B7"/>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spacing w:after="240" w:line="240" w:lineRule="auto"/>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Xplore/home.jsp"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scholar.google.com/" TargetMode="Externa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emanticscholar.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dpi.com/about/journals"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5F3-40E0-9BD6-F9CB6718C2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5F3-40E0-9BD6-F9CB6718C2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'Sitting Posture System'!$D$52:$D$53</c:f>
              <c:strCache>
                <c:ptCount val="2"/>
                <c:pt idx="0">
                  <c:v>Chairs Without A Feedback System</c:v>
                </c:pt>
                <c:pt idx="1">
                  <c:v>Chairs With A Feedback System</c:v>
                </c:pt>
              </c:strCache>
            </c:strRef>
          </c:cat>
          <c:val>
            <c:numRef>
              <c:f>'Sitting Posture System'!$E$52:$E$53</c:f>
              <c:numCache>
                <c:formatCode>General</c:formatCode>
                <c:ptCount val="2"/>
                <c:pt idx="0">
                  <c:v>31</c:v>
                </c:pt>
                <c:pt idx="1">
                  <c:v>9</c:v>
                </c:pt>
              </c:numCache>
            </c:numRef>
          </c:val>
          <c:extLst>
            <c:ext xmlns:c16="http://schemas.microsoft.com/office/drawing/2014/chart" uri="{C3380CC4-5D6E-409C-BE32-E72D297353CC}">
              <c16:uniqueId val="{00000004-85F3-40E0-9BD6-F9CB6718C23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13019</TotalTime>
  <Pages>17</Pages>
  <Words>22198</Words>
  <Characters>126530</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127</cp:revision>
  <cp:lastPrinted>2023-12-15T02:23:00Z</cp:lastPrinted>
  <dcterms:created xsi:type="dcterms:W3CDTF">2023-10-29T16:09:00Z</dcterms:created>
  <dcterms:modified xsi:type="dcterms:W3CDTF">2023-12-15T02:23:00Z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id="vXeXS8C4"/&gt;&lt;style id="http://www.zotero.org/styles/university-of-south-wales-harvard" hasBibliography="1" bibliographyStyleHasBeenSet="1"/&gt;&lt;prefs&gt;&lt;pref name="fieldType" value="Field"/&gt;&lt;/prefs&gt;&lt;/d</vt:lpwstr>
  </property>
  <property fmtid="{D5CDD505-2E9C-101B-9397-08002B2CF9AE}" pid="3" name="ZOTERO_PREF_2">
    <vt:lpwstr>ata&gt;</vt:lpwstr>
  </property>
</Properties>
</file>