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698ED24" w14:textId="2DFE4CCA" w:rsidR="00E93210" w:rsidRPr="006453D9" w:rsidRDefault="00E93210" w:rsidP="00E93210">
      <w:pPr>
        <w:pStyle w:val="MDPI11articletype"/>
      </w:pPr>
      <w:r w:rsidRPr="006453D9">
        <w:t>Art</w:t>
      </w:r>
      <w:r w:rsidR="0031544F">
        <w:t>icle</w:t>
      </w:r>
    </w:p>
    <w:p w14:paraId="43CE543F" w14:textId="6255753F" w:rsidR="00E93210" w:rsidRPr="003B1AF1" w:rsidRDefault="00E81F53" w:rsidP="00E93210">
      <w:pPr>
        <w:pStyle w:val="MDPI12title"/>
      </w:pPr>
      <w:r w:rsidRPr="00E81F53">
        <w:t>A Smart System for Continuous Sitting Posture Monitoring and Assessment</w:t>
      </w:r>
    </w:p>
    <w:p w14:paraId="5D82CA61" w14:textId="12696A3A" w:rsidR="00913916" w:rsidRDefault="003F6B55" w:rsidP="00E93210">
      <w:pPr>
        <w:pStyle w:val="MDPI13authornames"/>
      </w:pPr>
      <w:r>
        <w:t>David Faith Odesola</w:t>
      </w:r>
      <w:r w:rsidR="00E93210" w:rsidRPr="001F31D1">
        <w:rPr>
          <w:vertAlign w:val="superscript"/>
        </w:rPr>
        <w:t>1</w:t>
      </w:r>
      <w:r w:rsidR="00E93210" w:rsidRPr="00D945EC">
        <w:t xml:space="preserve">, </w:t>
      </w:r>
      <w:r>
        <w:t>Janusz Kulon</w:t>
      </w:r>
      <w:r w:rsidRPr="001F31D1">
        <w:rPr>
          <w:vertAlign w:val="superscript"/>
        </w:rPr>
        <w:t>1</w:t>
      </w:r>
      <w:r w:rsidR="00E93210" w:rsidRPr="00D945EC">
        <w:t xml:space="preserve"> and</w:t>
      </w:r>
      <w:r w:rsidR="0017537C">
        <w:t xml:space="preserve">, </w:t>
      </w:r>
      <w:r w:rsidR="0017537C" w:rsidRPr="0017537C">
        <w:t>Shiny Verghese</w:t>
      </w:r>
      <w:r w:rsidR="0017537C" w:rsidRPr="001F31D1">
        <w:rPr>
          <w:vertAlign w:val="superscript"/>
        </w:rPr>
        <w:t>1</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13916" w:rsidRPr="00EF08AF" w14:paraId="34822214" w14:textId="77777777" w:rsidTr="0011332D">
        <w:tc>
          <w:tcPr>
            <w:tcW w:w="2410" w:type="dxa"/>
            <w:shd w:val="clear" w:color="auto" w:fill="auto"/>
          </w:tcPr>
          <w:p w14:paraId="7D9ACEBD" w14:textId="77777777" w:rsidR="00913916" w:rsidRPr="00D836BD" w:rsidRDefault="00913916" w:rsidP="0011332D">
            <w:pPr>
              <w:pStyle w:val="MDPI61Citation"/>
              <w:spacing w:after="120" w:line="240" w:lineRule="exact"/>
            </w:pPr>
            <w:r w:rsidRPr="00070792">
              <w:rPr>
                <w:b/>
              </w:rPr>
              <w:t>Citation:</w:t>
            </w:r>
            <w:r>
              <w:rPr>
                <w:b/>
              </w:rPr>
              <w:t xml:space="preserve"> </w:t>
            </w:r>
            <w:r>
              <w:t>To be added by editorial staff during production.</w:t>
            </w:r>
          </w:p>
          <w:p w14:paraId="36FA3141" w14:textId="77777777" w:rsidR="00913916" w:rsidRDefault="00913916" w:rsidP="0011332D">
            <w:pPr>
              <w:pStyle w:val="MDPI14history"/>
              <w:spacing w:before="120" w:after="120"/>
              <w:rPr>
                <w:rFonts w:ascii="SimSun" w:eastAsia="SimSun" w:hAnsi="SimSun" w:cs="SimSun"/>
                <w:lang w:eastAsia="zh-CN"/>
              </w:rPr>
            </w:pPr>
            <w:r>
              <w:t xml:space="preserve">Academic Editor: </w:t>
            </w:r>
            <w:proofErr w:type="spellStart"/>
            <w:r>
              <w:t>Firstname</w:t>
            </w:r>
            <w:proofErr w:type="spellEnd"/>
            <w:r>
              <w:t xml:space="preserve"> Lastname</w:t>
            </w:r>
          </w:p>
          <w:p w14:paraId="3740698C" w14:textId="77777777" w:rsidR="00913916" w:rsidRDefault="00913916" w:rsidP="0011332D">
            <w:pPr>
              <w:pStyle w:val="MDPI14history"/>
              <w:spacing w:before="120"/>
              <w:rPr>
                <w:rFonts w:ascii="SimSun" w:eastAsia="SimSun" w:hAnsi="SimSun" w:cs="SimSun"/>
              </w:rPr>
            </w:pPr>
            <w:r>
              <w:rPr>
                <w:szCs w:val="14"/>
              </w:rPr>
              <w:t>Received: date</w:t>
            </w:r>
          </w:p>
          <w:p w14:paraId="3D1DFF05" w14:textId="77777777" w:rsidR="00913916" w:rsidRDefault="00913916" w:rsidP="0011332D">
            <w:pPr>
              <w:pStyle w:val="MDPI14history"/>
              <w:rPr>
                <w:szCs w:val="14"/>
              </w:rPr>
            </w:pPr>
            <w:r>
              <w:rPr>
                <w:szCs w:val="14"/>
              </w:rPr>
              <w:t>Revised: date</w:t>
            </w:r>
          </w:p>
          <w:p w14:paraId="42CD3084" w14:textId="77777777" w:rsidR="00913916" w:rsidRDefault="00913916" w:rsidP="0011332D">
            <w:pPr>
              <w:pStyle w:val="MDPI14history"/>
              <w:rPr>
                <w:szCs w:val="14"/>
              </w:rPr>
            </w:pPr>
            <w:r>
              <w:rPr>
                <w:szCs w:val="14"/>
              </w:rPr>
              <w:t>Accepted: date</w:t>
            </w:r>
          </w:p>
          <w:p w14:paraId="54CB1FA7" w14:textId="77777777" w:rsidR="00913916" w:rsidRDefault="00913916" w:rsidP="0011332D">
            <w:pPr>
              <w:pStyle w:val="MDPI14history"/>
              <w:spacing w:after="120"/>
              <w:rPr>
                <w:szCs w:val="14"/>
              </w:rPr>
            </w:pPr>
            <w:r>
              <w:rPr>
                <w:szCs w:val="14"/>
              </w:rPr>
              <w:t>Published: date</w:t>
            </w:r>
          </w:p>
          <w:p w14:paraId="0F8A327F" w14:textId="77777777" w:rsidR="00913916" w:rsidRPr="00EF08AF" w:rsidRDefault="00913916" w:rsidP="0011332D">
            <w:pPr>
              <w:adjustRightInd w:val="0"/>
              <w:snapToGrid w:val="0"/>
              <w:spacing w:before="120" w:line="240" w:lineRule="atLeast"/>
              <w:ind w:right="113"/>
              <w:jc w:val="left"/>
              <w:rPr>
                <w:rFonts w:eastAsia="DengXian"/>
                <w:bCs/>
                <w:sz w:val="14"/>
                <w:szCs w:val="14"/>
                <w:lang w:bidi="en-US"/>
              </w:rPr>
            </w:pPr>
            <w:r w:rsidRPr="00EF08AF">
              <w:rPr>
                <w:rFonts w:eastAsia="DengXian"/>
                <w:noProof/>
              </w:rPr>
              <w:drawing>
                <wp:inline distT="0" distB="0" distL="0" distR="0" wp14:anchorId="4B70F5B1" wp14:editId="478E5527">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43BFEA09" w14:textId="77777777" w:rsidR="00913916" w:rsidRPr="00EF08AF" w:rsidRDefault="00913916" w:rsidP="00554016">
            <w:pPr>
              <w:pStyle w:val="MDPI72Copyright"/>
              <w:rPr>
                <w:rFonts w:eastAsia="DengXian"/>
                <w:lang w:bidi="en-US"/>
              </w:rPr>
            </w:pPr>
            <w:r w:rsidRPr="00EF08AF">
              <w:rPr>
                <w:rFonts w:eastAsia="DengXian"/>
                <w:b/>
                <w:lang w:bidi="en-US"/>
              </w:rPr>
              <w:t>Copyright:</w:t>
            </w:r>
            <w:r w:rsidRPr="00EF08AF">
              <w:rPr>
                <w:rFonts w:eastAsia="DengXian"/>
                <w:lang w:bidi="en-US"/>
              </w:rPr>
              <w:t xml:space="preserve"> </w:t>
            </w:r>
            <w:r w:rsidR="003C7292">
              <w:rPr>
                <w:rFonts w:eastAsia="DengXian"/>
                <w:lang w:bidi="en-US"/>
              </w:rPr>
              <w:t>© 2024 by the</w:t>
            </w:r>
            <w:r>
              <w:rPr>
                <w:rFonts w:eastAsia="DengXian"/>
                <w:lang w:bidi="en-US"/>
              </w:rPr>
              <w:t xml:space="preserve"> authors. Submitted for possible open access publication under the terms and conditions of the Creative Commons </w:t>
            </w:r>
            <w:r w:rsidRPr="00EF08AF">
              <w:rPr>
                <w:rFonts w:eastAsia="DengXian"/>
                <w:lang w:bidi="en-US"/>
              </w:rPr>
              <w:t>Attribution (CC BY) license (</w:t>
            </w:r>
            <w:r>
              <w:rPr>
                <w:rFonts w:eastAsia="DengXian"/>
                <w:lang w:bidi="en-US"/>
              </w:rPr>
              <w:t>https://</w:t>
            </w:r>
            <w:r w:rsidRPr="00EF08AF">
              <w:rPr>
                <w:rFonts w:eastAsia="DengXian"/>
                <w:lang w:bidi="en-US"/>
              </w:rPr>
              <w:t>creativecommons.org/licenses/by/4.0/).</w:t>
            </w:r>
          </w:p>
        </w:tc>
      </w:tr>
    </w:tbl>
    <w:p w14:paraId="7F6225B0" w14:textId="037F050E" w:rsidR="00E93210" w:rsidRPr="00D945EC" w:rsidRDefault="00897848" w:rsidP="00E93210">
      <w:pPr>
        <w:pStyle w:val="MDPI16affiliation"/>
      </w:pPr>
      <w:r w:rsidRPr="00897848">
        <w:rPr>
          <w:vertAlign w:val="superscript"/>
        </w:rPr>
        <w:t>1</w:t>
      </w:r>
      <w:r w:rsidR="00E93210" w:rsidRPr="00D945EC">
        <w:tab/>
      </w:r>
      <w:r w:rsidR="00732A6D" w:rsidRPr="00732A6D">
        <w:t>Faculty of Computing, Engineering and Science, University of South Wales, Pontypridd, CF37 1DL, UK; 30025293@students.southwales.ac.uk; j.kulon@southwales.ac.uk; shiny.verghese@southwales.ac.uk</w:t>
      </w:r>
    </w:p>
    <w:p w14:paraId="734CDBA1" w14:textId="77777777" w:rsidR="00E93210" w:rsidRPr="00D945EC" w:rsidRDefault="00E93210" w:rsidP="00E93210">
      <w:pPr>
        <w:pStyle w:val="MDPI16affiliation"/>
      </w:pPr>
      <w:r w:rsidRPr="00D945EC">
        <w:rPr>
          <w:vertAlign w:val="superscript"/>
        </w:rPr>
        <w:t>2</w:t>
      </w:r>
      <w:r w:rsidRPr="00D945EC">
        <w:tab/>
        <w:t>Affiliation 2; e-mail@e-mail.com</w:t>
      </w:r>
    </w:p>
    <w:p w14:paraId="669291B8" w14:textId="77777777" w:rsidR="00E93210" w:rsidRPr="00550626" w:rsidRDefault="00E93210" w:rsidP="00E93210">
      <w:pPr>
        <w:pStyle w:val="MDPI16affiliation"/>
      </w:pPr>
      <w:r w:rsidRPr="00AF504B">
        <w:rPr>
          <w:b/>
        </w:rPr>
        <w:t>*</w:t>
      </w:r>
      <w:r w:rsidRPr="00D945EC">
        <w:tab/>
        <w:t>Correspondence: e-mail@e-mail.com; Tel.: (optional; include country code; if there are multiple correspondin</w:t>
      </w:r>
      <w:r>
        <w:t>g authors, add author initials)</w:t>
      </w:r>
    </w:p>
    <w:p w14:paraId="1FED1EC8" w14:textId="45450054" w:rsidR="00E93210" w:rsidRPr="00550626" w:rsidRDefault="00E93210" w:rsidP="00E93210">
      <w:pPr>
        <w:pStyle w:val="MDPI17abstract"/>
        <w:rPr>
          <w:szCs w:val="18"/>
        </w:rPr>
      </w:pPr>
      <w:r w:rsidRPr="00550626">
        <w:rPr>
          <w:b/>
          <w:szCs w:val="18"/>
        </w:rPr>
        <w:t xml:space="preserve">Abstract: </w:t>
      </w:r>
      <w:r w:rsidR="00667A39">
        <w:rPr>
          <w:szCs w:val="18"/>
        </w:rPr>
        <w:t>Sample Content</w:t>
      </w:r>
      <w:r w:rsidR="004846E4">
        <w:rPr>
          <w:szCs w:val="18"/>
        </w:rPr>
        <w:t>.</w:t>
      </w:r>
    </w:p>
    <w:p w14:paraId="66C29773" w14:textId="64374975" w:rsidR="00E93210" w:rsidRPr="00550626" w:rsidRDefault="00E93210" w:rsidP="00E93210">
      <w:pPr>
        <w:pStyle w:val="MDPI18keywords"/>
        <w:rPr>
          <w:szCs w:val="18"/>
        </w:rPr>
      </w:pPr>
      <w:r w:rsidRPr="00550626">
        <w:rPr>
          <w:b/>
          <w:szCs w:val="18"/>
        </w:rPr>
        <w:t xml:space="preserve">Keywords: </w:t>
      </w:r>
      <w:r w:rsidR="00A34E4E">
        <w:rPr>
          <w:szCs w:val="18"/>
        </w:rPr>
        <w:t>sitting posture</w:t>
      </w:r>
      <w:r w:rsidR="00232AD5">
        <w:rPr>
          <w:szCs w:val="18"/>
        </w:rPr>
        <w:t xml:space="preserve"> classification, smart-sensing chair, </w:t>
      </w:r>
      <w:r w:rsidR="00B13A35">
        <w:rPr>
          <w:szCs w:val="18"/>
        </w:rPr>
        <w:t>posture monitoring</w:t>
      </w:r>
    </w:p>
    <w:p w14:paraId="52390AD7" w14:textId="77777777" w:rsidR="00E93210" w:rsidRPr="00550626" w:rsidRDefault="00E93210" w:rsidP="00E93210">
      <w:pPr>
        <w:pStyle w:val="MDPI19line"/>
      </w:pPr>
    </w:p>
    <w:p w14:paraId="6C49A4B5" w14:textId="77777777" w:rsidR="00E93210" w:rsidRDefault="00E93210" w:rsidP="00E93210">
      <w:pPr>
        <w:pStyle w:val="MDPI21heading1"/>
        <w:rPr>
          <w:lang w:eastAsia="zh-CN"/>
        </w:rPr>
      </w:pPr>
      <w:r w:rsidRPr="007F2582">
        <w:rPr>
          <w:lang w:eastAsia="zh-CN"/>
        </w:rPr>
        <w:t>1. Introduction</w:t>
      </w:r>
    </w:p>
    <w:p w14:paraId="4DA31E7F" w14:textId="7D7BCB59" w:rsidR="005A4FCA" w:rsidRDefault="005A4FCA" w:rsidP="005A4FCA">
      <w:pPr>
        <w:pStyle w:val="MDPI22heading2"/>
      </w:pPr>
      <w:r>
        <w:t>1.</w:t>
      </w:r>
      <w:r w:rsidR="00EE06ED">
        <w:t>1</w:t>
      </w:r>
      <w:r w:rsidR="00A6539F">
        <w:t xml:space="preserve"> Background and Motivation</w:t>
      </w:r>
    </w:p>
    <w:p w14:paraId="6040A26C" w14:textId="66BCD830" w:rsidR="00E93210" w:rsidRDefault="00667A39" w:rsidP="002D7D5E">
      <w:pPr>
        <w:pStyle w:val="MDPI31text"/>
      </w:pPr>
      <w:r>
        <w:t xml:space="preserve">Improper sitting postures </w:t>
      </w:r>
      <w:r w:rsidR="00892001">
        <w:t xml:space="preserve">among individuals </w:t>
      </w:r>
      <w:r>
        <w:t>has been a</w:t>
      </w:r>
      <w:r w:rsidR="00B8421D">
        <w:t xml:space="preserve"> prevalent issu</w:t>
      </w:r>
      <w:r w:rsidR="00A07C26">
        <w:t>e</w:t>
      </w:r>
      <w:r w:rsidR="00A446F5">
        <w:t xml:space="preserve">. </w:t>
      </w:r>
      <w:r w:rsidR="00BD0D6D">
        <w:t>Over time</w:t>
      </w:r>
      <w:r w:rsidR="00862F8B">
        <w:t>, t</w:t>
      </w:r>
      <w:r w:rsidR="00A446F5">
        <w:t xml:space="preserve">his has thereby </w:t>
      </w:r>
      <w:r w:rsidR="0049666E">
        <w:t>led</w:t>
      </w:r>
      <w:r w:rsidR="00A07C26">
        <w:t xml:space="preserve"> to </w:t>
      </w:r>
      <w:r w:rsidR="0049666E">
        <w:t>the development of</w:t>
      </w:r>
      <w:r w:rsidR="00A446F5">
        <w:t xml:space="preserve"> </w:t>
      </w:r>
      <w:r w:rsidR="00862F8B">
        <w:t xml:space="preserve">chronic health issues such as lower back </w:t>
      </w:r>
      <w:r w:rsidR="002A4F12">
        <w:t>pain</w:t>
      </w:r>
      <w:r w:rsidR="0049666E">
        <w:t xml:space="preserve"> </w:t>
      </w:r>
      <w:r w:rsidR="00862F8B">
        <w:t xml:space="preserve">and other </w:t>
      </w:r>
      <w:r w:rsidR="0049666E" w:rsidRPr="0049666E">
        <w:t>musculoskeletal</w:t>
      </w:r>
      <w:r w:rsidR="0049666E">
        <w:t xml:space="preserve"> conditions. </w:t>
      </w:r>
      <w:r w:rsidR="002A4F12">
        <w:t xml:space="preserve">Hence, it is normally </w:t>
      </w:r>
      <w:r w:rsidR="00D35906">
        <w:t>advised</w:t>
      </w:r>
      <w:r w:rsidR="002A4F12">
        <w:t xml:space="preserve"> by doctors</w:t>
      </w:r>
      <w:r w:rsidR="00D35906">
        <w:t xml:space="preserve"> and healthcare professionals</w:t>
      </w:r>
      <w:r w:rsidR="002A4F12">
        <w:t xml:space="preserve"> to consistently maintain an upright sitting posture</w:t>
      </w:r>
      <w:r w:rsidR="00D35906">
        <w:t>.</w:t>
      </w:r>
      <w:r w:rsidR="00985EB9">
        <w:t xml:space="preserve"> In addition to maintaining an upright sitting posture, it is also recommended to avoid sitting </w:t>
      </w:r>
      <w:r w:rsidR="004A66FF">
        <w:t xml:space="preserve">for a long period of time irrespective of the sitting posture being adopted. It is advised to take </w:t>
      </w:r>
      <w:r w:rsidR="004A6981">
        <w:t>a few walking</w:t>
      </w:r>
      <w:r w:rsidR="004A66FF">
        <w:t xml:space="preserve"> breaks</w:t>
      </w:r>
      <w:r w:rsidR="00DC728D">
        <w:t xml:space="preserve"> </w:t>
      </w:r>
      <w:r w:rsidR="0026576E">
        <w:t>after</w:t>
      </w:r>
      <w:r w:rsidR="00DC728D">
        <w:t xml:space="preserve"> a given </w:t>
      </w:r>
      <w:r w:rsidR="00B843DF">
        <w:t>period</w:t>
      </w:r>
      <w:r w:rsidR="00DC728D">
        <w:t xml:space="preserve">. </w:t>
      </w:r>
      <w:r w:rsidR="004A66FF">
        <w:t>According</w:t>
      </w:r>
      <w:r w:rsidR="0049666E">
        <w:t xml:space="preserve"> to</w:t>
      </w:r>
      <w:r w:rsidR="009D5D04">
        <w:t xml:space="preserve">__ </w:t>
      </w:r>
      <w:r w:rsidR="0049666E">
        <w:t xml:space="preserve"> </w:t>
      </w:r>
    </w:p>
    <w:p w14:paraId="40BABC5A" w14:textId="5F8D5016" w:rsidR="00705181" w:rsidRDefault="00705181" w:rsidP="002D7D5E">
      <w:pPr>
        <w:pStyle w:val="MDPI31text"/>
      </w:pPr>
      <w:r>
        <w:t>In order to help combat the</w:t>
      </w:r>
      <w:r w:rsidR="00F62E4A">
        <w:t xml:space="preserve"> prevalent issue, researchers</w:t>
      </w:r>
      <w:r w:rsidR="0026576E">
        <w:t xml:space="preserve"> have explored the</w:t>
      </w:r>
      <w:r w:rsidR="00DB554F">
        <w:t xml:space="preserve"> use</w:t>
      </w:r>
      <w:r w:rsidR="002B5297">
        <w:t xml:space="preserve"> of </w:t>
      </w:r>
      <w:r w:rsidR="00F62E4A">
        <w:t>smart sensing chair</w:t>
      </w:r>
      <w:r w:rsidR="00F17EFC">
        <w:t xml:space="preserve"> systems</w:t>
      </w:r>
      <w:r w:rsidR="0026576E">
        <w:t xml:space="preserve"> which are </w:t>
      </w:r>
      <w:r w:rsidR="00F17EFC">
        <w:t xml:space="preserve">capable of detecting </w:t>
      </w:r>
      <w:r w:rsidR="002B5297">
        <w:t>sitting postures</w:t>
      </w:r>
      <w:r w:rsidR="0094402D">
        <w:t>. So far</w:t>
      </w:r>
      <w:r w:rsidR="00F41192">
        <w:t xml:space="preserve">, </w:t>
      </w:r>
      <w:r w:rsidR="003F1EA4">
        <w:t xml:space="preserve">various </w:t>
      </w:r>
      <w:r w:rsidR="00F63563">
        <w:t>method</w:t>
      </w:r>
      <w:r w:rsidR="003F1EA4">
        <w:t xml:space="preserve">s </w:t>
      </w:r>
      <w:r w:rsidR="008911EE">
        <w:t>have been</w:t>
      </w:r>
      <w:r w:rsidR="00F41192">
        <w:t xml:space="preserve"> found to be </w:t>
      </w:r>
      <w:r w:rsidR="009822CD">
        <w:t>adopted</w:t>
      </w:r>
      <w:r w:rsidR="003F1EA4">
        <w:t xml:space="preserve"> in the development </w:t>
      </w:r>
      <w:r w:rsidR="00C24F53">
        <w:t>o</w:t>
      </w:r>
      <w:r w:rsidR="003F1EA4">
        <w:t xml:space="preserve">f such systems ranging from </w:t>
      </w:r>
      <w:r w:rsidR="00C24F53">
        <w:t xml:space="preserve">different </w:t>
      </w:r>
      <w:r w:rsidR="00874E39">
        <w:t>classification methods, sensor</w:t>
      </w:r>
      <w:r w:rsidR="009822CD">
        <w:t xml:space="preserve"> placement</w:t>
      </w:r>
      <w:r w:rsidR="00874E39">
        <w:t xml:space="preserve"> configuration</w:t>
      </w:r>
      <w:r w:rsidR="009822CD">
        <w:t>, and senor types.</w:t>
      </w:r>
      <w:r w:rsidR="008911EE">
        <w:t xml:space="preserve"> Furthermore, a recent study by (Odesola, 2024) highlighted </w:t>
      </w:r>
      <w:r w:rsidR="00331911">
        <w:t xml:space="preserve">a research gap </w:t>
      </w:r>
      <w:r w:rsidR="00B045E6">
        <w:t xml:space="preserve">that a vast majority of the studies </w:t>
      </w:r>
      <w:r w:rsidR="00961E00">
        <w:t>primarily focus just</w:t>
      </w:r>
      <w:r w:rsidR="00C84F7B">
        <w:t xml:space="preserve"> on the detection of different sitting postures</w:t>
      </w:r>
      <w:r w:rsidR="00BF0F0A">
        <w:t xml:space="preserve"> and achieving</w:t>
      </w:r>
      <w:r w:rsidR="00C84F7B">
        <w:t xml:space="preserve"> classification accurac</w:t>
      </w:r>
      <w:r w:rsidR="00BF0F0A">
        <w:t>y</w:t>
      </w:r>
      <w:r w:rsidR="00C84F7B">
        <w:t>. However,</w:t>
      </w:r>
      <w:r w:rsidR="00BF0F0A">
        <w:t xml:space="preserve"> there is more that can be </w:t>
      </w:r>
      <w:r w:rsidR="00BF0F0A" w:rsidRPr="00BF0F0A">
        <w:t xml:space="preserve">done in </w:t>
      </w:r>
      <w:r w:rsidR="00AD57B9">
        <w:t xml:space="preserve">providing valuable </w:t>
      </w:r>
      <w:r w:rsidR="00BF0F0A" w:rsidRPr="00BF0F0A">
        <w:t>feedback</w:t>
      </w:r>
      <w:r w:rsidR="007C23CC">
        <w:t xml:space="preserve"> back</w:t>
      </w:r>
      <w:r w:rsidR="00BF0F0A" w:rsidRPr="00BF0F0A">
        <w:t xml:space="preserve"> to the end user that would </w:t>
      </w:r>
      <w:r w:rsidR="007C23CC">
        <w:t xml:space="preserve">ideally </w:t>
      </w:r>
      <w:r w:rsidR="00BF0F0A" w:rsidRPr="00BF0F0A">
        <w:t>encourage them to adopt</w:t>
      </w:r>
      <w:r w:rsidR="005B040E" w:rsidRPr="005B040E">
        <w:t xml:space="preserve"> proper sitting postures</w:t>
      </w:r>
      <w:r w:rsidR="005B040E">
        <w:t>.</w:t>
      </w:r>
      <w:r w:rsidR="00C84F7B">
        <w:t xml:space="preserve">   </w:t>
      </w:r>
    </w:p>
    <w:p w14:paraId="4FE2558A" w14:textId="756D29F5" w:rsidR="00EE06ED" w:rsidRDefault="00057F45" w:rsidP="00EE06ED">
      <w:pPr>
        <w:pStyle w:val="MDPI31text"/>
      </w:pPr>
      <w:r>
        <w:t>Hence, t</w:t>
      </w:r>
      <w:r w:rsidR="00BD0D6D">
        <w:t xml:space="preserve">his study aims to </w:t>
      </w:r>
      <w:r w:rsidR="00B01EAE">
        <w:t xml:space="preserve">develop a </w:t>
      </w:r>
      <w:r w:rsidR="00A67DDB">
        <w:t>robust</w:t>
      </w:r>
      <w:r w:rsidR="00B01EAE">
        <w:t xml:space="preserve"> </w:t>
      </w:r>
      <w:r w:rsidR="00A67DDB">
        <w:t>machine-</w:t>
      </w:r>
      <w:r w:rsidR="00B01EAE">
        <w:t>leaning model capable of detecting different sitting postures</w:t>
      </w:r>
      <w:r w:rsidR="00652DA3">
        <w:t xml:space="preserve"> as well as creating</w:t>
      </w:r>
      <w:r w:rsidR="008F0CDA">
        <w:t xml:space="preserve"> a </w:t>
      </w:r>
      <w:r w:rsidR="00C26F76">
        <w:t>comprehensive</w:t>
      </w:r>
      <w:r w:rsidR="008F0CDA">
        <w:t xml:space="preserve"> posture monitoring system that not only</w:t>
      </w:r>
      <w:r w:rsidR="00C26F76">
        <w:t xml:space="preserve"> </w:t>
      </w:r>
      <w:r w:rsidR="00652DA3">
        <w:t>classifies</w:t>
      </w:r>
      <w:r w:rsidR="00C26F76">
        <w:t xml:space="preserve"> different sitting postures, </w:t>
      </w:r>
      <w:r w:rsidR="008D45E5">
        <w:t xml:space="preserve">but also </w:t>
      </w:r>
      <w:r w:rsidR="00C26F76">
        <w:t xml:space="preserve">intelligently </w:t>
      </w:r>
      <w:r w:rsidR="008D45E5">
        <w:t>scores them</w:t>
      </w:r>
      <w:r w:rsidR="00C26F76">
        <w:t>.</w:t>
      </w:r>
      <w:r w:rsidR="00253947">
        <w:t xml:space="preserve"> </w:t>
      </w:r>
      <w:r w:rsidR="0040008C">
        <w:t xml:space="preserve">Additionally, </w:t>
      </w:r>
      <w:r w:rsidR="00D21544">
        <w:t xml:space="preserve">this study </w:t>
      </w:r>
      <w:r>
        <w:t>looks</w:t>
      </w:r>
      <w:r w:rsidR="0040008C">
        <w:t xml:space="preserve"> to also </w:t>
      </w:r>
      <w:r w:rsidR="00D21544">
        <w:t xml:space="preserve">provide </w:t>
      </w:r>
      <w:r w:rsidR="00253947">
        <w:t>real-time feedback system</w:t>
      </w:r>
      <w:r w:rsidR="0094402D">
        <w:t xml:space="preserve"> which would display</w:t>
      </w:r>
      <w:r w:rsidR="009800B0">
        <w:t xml:space="preserve"> </w:t>
      </w:r>
      <w:r w:rsidR="00A05001">
        <w:t>relevant</w:t>
      </w:r>
      <w:r w:rsidR="00D62A8C">
        <w:t xml:space="preserve"> statistical </w:t>
      </w:r>
      <w:r w:rsidR="009800B0">
        <w:t>insights</w:t>
      </w:r>
      <w:r w:rsidR="00D57D9F">
        <w:t xml:space="preserve"> based on the posture dataset</w:t>
      </w:r>
      <w:r w:rsidR="00D62A8C">
        <w:t xml:space="preserve"> </w:t>
      </w:r>
      <w:r w:rsidR="000139BC">
        <w:t xml:space="preserve">back to the end-user. </w:t>
      </w:r>
      <w:r w:rsidR="008F0CDA">
        <w:t xml:space="preserve">  </w:t>
      </w:r>
      <w:r w:rsidR="00CA6928">
        <w:t xml:space="preserve"> </w:t>
      </w:r>
    </w:p>
    <w:p w14:paraId="6414E7D4" w14:textId="46ED9D5C" w:rsidR="004D7751" w:rsidRDefault="00E93210" w:rsidP="004D7751">
      <w:pPr>
        <w:pStyle w:val="MDPI21heading1"/>
      </w:pPr>
      <w:r w:rsidRPr="00FA04F1">
        <w:rPr>
          <w:lang w:eastAsia="zh-CN"/>
        </w:rPr>
        <w:t xml:space="preserve">2. </w:t>
      </w:r>
      <w:r w:rsidR="00764ED9">
        <w:t>Literature Review</w:t>
      </w:r>
    </w:p>
    <w:p w14:paraId="6E8F46F5" w14:textId="0A1CE5AD" w:rsidR="004D7751" w:rsidRDefault="0013291E" w:rsidP="0013291E">
      <w:pPr>
        <w:pStyle w:val="MDPI22heading2"/>
      </w:pPr>
      <w:r>
        <w:t>2.1 Existing St</w:t>
      </w:r>
      <w:r w:rsidR="00141D18">
        <w:t>u</w:t>
      </w:r>
      <w:r>
        <w:t>dies on Posture Detection</w:t>
      </w:r>
    </w:p>
    <w:p w14:paraId="59B2E53C" w14:textId="245A1EAF" w:rsidR="00B3227F" w:rsidRDefault="00E149A1" w:rsidP="009D68F1">
      <w:pPr>
        <w:pStyle w:val="MDPI31text"/>
      </w:pPr>
      <w:r>
        <w:t>Over the recent year</w:t>
      </w:r>
      <w:r w:rsidR="00031281">
        <w:t>s</w:t>
      </w:r>
      <w:r w:rsidR="00E24A48">
        <w:t xml:space="preserve">, there </w:t>
      </w:r>
      <w:r w:rsidR="00AB5DD6">
        <w:t>have</w:t>
      </w:r>
      <w:r w:rsidR="00E24A48">
        <w:t xml:space="preserve"> been various</w:t>
      </w:r>
      <w:r w:rsidR="00AA5DD1">
        <w:t xml:space="preserve"> </w:t>
      </w:r>
      <w:r w:rsidR="00497020" w:rsidRPr="00497020">
        <w:t xml:space="preserve">studies done on smart </w:t>
      </w:r>
      <w:r w:rsidR="00CD6410">
        <w:t>seating</w:t>
      </w:r>
      <w:r w:rsidR="00497020" w:rsidRPr="00497020">
        <w:t xml:space="preserve"> systems ranging from various types of</w:t>
      </w:r>
      <w:r w:rsidR="00CD6410">
        <w:t xml:space="preserve"> </w:t>
      </w:r>
      <w:r w:rsidR="00497020" w:rsidRPr="00497020">
        <w:t>classification methods to var</w:t>
      </w:r>
      <w:r w:rsidR="006D6377">
        <w:t xml:space="preserve">ious sensor </w:t>
      </w:r>
      <w:r w:rsidR="00705181">
        <w:t>types</w:t>
      </w:r>
      <w:r w:rsidR="006D6377">
        <w:t>.</w:t>
      </w:r>
      <w:r w:rsidR="00521416">
        <w:t xml:space="preserve"> </w:t>
      </w:r>
      <w:r w:rsidR="00A45D2B">
        <w:t xml:space="preserve">A recent study </w:t>
      </w:r>
    </w:p>
    <w:p w14:paraId="60178746" w14:textId="19C5BA55" w:rsidR="004A432D" w:rsidRDefault="004A432D" w:rsidP="009D68F1">
      <w:pPr>
        <w:pStyle w:val="MDPI31text"/>
      </w:pPr>
      <w:r>
        <w:t>The machine learning model</w:t>
      </w:r>
    </w:p>
    <w:p w14:paraId="7B7DB660" w14:textId="2ADF516D" w:rsidR="004A432D" w:rsidRDefault="004A432D" w:rsidP="009D68F1">
      <w:pPr>
        <w:pStyle w:val="MDPI31text"/>
      </w:pPr>
      <w:r>
        <w:t>The sensor being used</w:t>
      </w:r>
    </w:p>
    <w:p w14:paraId="7CE8CE44" w14:textId="20C43818" w:rsidR="0013291E" w:rsidRPr="0013291E" w:rsidRDefault="0013291E" w:rsidP="0013291E">
      <w:pPr>
        <w:pStyle w:val="MDPI22heading2"/>
        <w:ind w:left="0"/>
      </w:pPr>
      <w:r>
        <w:t xml:space="preserve">2.2 </w:t>
      </w:r>
    </w:p>
    <w:p w14:paraId="22F640A7" w14:textId="31AE7E50" w:rsidR="00E93210" w:rsidRDefault="00A05001" w:rsidP="002D7D5E">
      <w:pPr>
        <w:pStyle w:val="MDPI31text"/>
      </w:pPr>
      <w:r>
        <w:lastRenderedPageBreak/>
        <w:t>Literature review content</w:t>
      </w:r>
    </w:p>
    <w:p w14:paraId="5C1B0A07" w14:textId="0D146AF8" w:rsidR="00E93210" w:rsidRPr="001F31D1" w:rsidRDefault="00E93210" w:rsidP="002D7D5E">
      <w:pPr>
        <w:pStyle w:val="MDPI21heading1"/>
      </w:pPr>
      <w:r w:rsidRPr="001F31D1">
        <w:t xml:space="preserve">3. </w:t>
      </w:r>
      <w:r w:rsidR="00833AAF">
        <w:t>Methodology</w:t>
      </w:r>
    </w:p>
    <w:p w14:paraId="145C93B3" w14:textId="77777777" w:rsidR="00E93210" w:rsidRDefault="00E93210" w:rsidP="002D7D5E">
      <w:pPr>
        <w:pStyle w:val="MDPI31text"/>
      </w:pPr>
      <w:r>
        <w:t>This section may be divided by subheadings. It should provide a concise and precise description of the experimental results</w:t>
      </w:r>
      <w:r w:rsidR="004846E4">
        <w:t>, their interpretation, as well as the experimental conclusions that can be drawn.</w:t>
      </w:r>
    </w:p>
    <w:p w14:paraId="3E9AF5BF" w14:textId="77777777" w:rsidR="00E93210" w:rsidRPr="001F31D1" w:rsidRDefault="00E93210" w:rsidP="00070792">
      <w:pPr>
        <w:pStyle w:val="MDPI22heading2"/>
        <w:spacing w:before="240"/>
      </w:pPr>
      <w:r w:rsidRPr="001F31D1">
        <w:t>3.1. Subsection</w:t>
      </w:r>
    </w:p>
    <w:p w14:paraId="59D2714F" w14:textId="77777777" w:rsidR="00E93210" w:rsidRDefault="00E93210" w:rsidP="00E93210">
      <w:pPr>
        <w:pStyle w:val="MDPI23heading3"/>
      </w:pPr>
      <w:r>
        <w:t>3.1.1. Subsubsection</w:t>
      </w:r>
    </w:p>
    <w:p w14:paraId="7951C421" w14:textId="77777777" w:rsidR="00E93210" w:rsidRPr="003030D2" w:rsidRDefault="00E93210" w:rsidP="00E93210">
      <w:pPr>
        <w:pStyle w:val="MDPI35textbeforelist"/>
      </w:pPr>
      <w:r w:rsidRPr="003030D2">
        <w:t>Bulleted lists look like this:</w:t>
      </w:r>
    </w:p>
    <w:p w14:paraId="50DE1D6C" w14:textId="77777777" w:rsidR="00E93210" w:rsidRPr="003030D2" w:rsidRDefault="00E93210" w:rsidP="00DC04F0">
      <w:pPr>
        <w:pStyle w:val="MDPI38bullet"/>
        <w:spacing w:before="60"/>
      </w:pPr>
      <w:r w:rsidRPr="003030D2">
        <w:t>F</w:t>
      </w:r>
      <w:r w:rsidR="004846E4">
        <w:t>irst bullet;</w:t>
      </w:r>
    </w:p>
    <w:p w14:paraId="741BA6C0" w14:textId="77777777" w:rsidR="00E93210" w:rsidRPr="003030D2" w:rsidRDefault="00E93210" w:rsidP="00DC04F0">
      <w:pPr>
        <w:pStyle w:val="MDPI38bullet"/>
      </w:pPr>
      <w:r w:rsidRPr="003030D2">
        <w:t>S</w:t>
      </w:r>
      <w:r w:rsidR="004846E4">
        <w:t>econd bullet;</w:t>
      </w:r>
    </w:p>
    <w:p w14:paraId="63D910E1" w14:textId="77777777" w:rsidR="00E93210" w:rsidRDefault="00E93210" w:rsidP="00DC04F0">
      <w:pPr>
        <w:pStyle w:val="MDPI38bullet"/>
        <w:spacing w:after="60"/>
      </w:pPr>
      <w:r w:rsidRPr="003030D2">
        <w:t>T</w:t>
      </w:r>
      <w:r w:rsidR="004846E4">
        <w:t>hird bullet.</w:t>
      </w:r>
    </w:p>
    <w:p w14:paraId="19696EC4" w14:textId="77777777" w:rsidR="00E93210" w:rsidRPr="003030D2" w:rsidRDefault="00E93210" w:rsidP="00E93210">
      <w:pPr>
        <w:pStyle w:val="MDPI35textbeforelist"/>
      </w:pPr>
      <w:r w:rsidRPr="003030D2">
        <w:t>Numbered lists can be added as follows:</w:t>
      </w:r>
    </w:p>
    <w:p w14:paraId="7CCB25AC" w14:textId="77777777" w:rsidR="00E93210" w:rsidRPr="003030D2" w:rsidRDefault="00E93210" w:rsidP="00DC04F0">
      <w:pPr>
        <w:pStyle w:val="MDPI37itemize"/>
        <w:spacing w:before="60"/>
      </w:pPr>
      <w:r w:rsidRPr="003030D2">
        <w:t>F</w:t>
      </w:r>
      <w:r w:rsidR="004846E4">
        <w:t>irst item;</w:t>
      </w:r>
    </w:p>
    <w:p w14:paraId="18713AD6" w14:textId="77777777" w:rsidR="00E93210" w:rsidRPr="003030D2" w:rsidRDefault="00E93210" w:rsidP="00DC04F0">
      <w:pPr>
        <w:pStyle w:val="MDPI37itemize"/>
      </w:pPr>
      <w:r w:rsidRPr="003030D2">
        <w:t>S</w:t>
      </w:r>
      <w:r w:rsidR="004846E4">
        <w:t>econd item;</w:t>
      </w:r>
    </w:p>
    <w:p w14:paraId="4AEAE741" w14:textId="77777777" w:rsidR="00E93210" w:rsidRPr="003030D2" w:rsidRDefault="00E93210" w:rsidP="00DC04F0">
      <w:pPr>
        <w:pStyle w:val="MDPI37itemize"/>
        <w:spacing w:after="60"/>
      </w:pPr>
      <w:r w:rsidRPr="003030D2">
        <w:t>T</w:t>
      </w:r>
      <w:r w:rsidR="004846E4">
        <w:t>hird item.</w:t>
      </w:r>
    </w:p>
    <w:p w14:paraId="30B67557" w14:textId="77777777" w:rsidR="00E93210" w:rsidRPr="0009495E" w:rsidRDefault="00E93210" w:rsidP="002D7D5E">
      <w:pPr>
        <w:pStyle w:val="MDPI31text"/>
      </w:pPr>
      <w:r w:rsidRPr="0009495E">
        <w:t>The text continues here.</w:t>
      </w:r>
    </w:p>
    <w:p w14:paraId="62C06471" w14:textId="77777777" w:rsidR="00E93210" w:rsidRPr="00E75611" w:rsidRDefault="00E93210" w:rsidP="00070792">
      <w:pPr>
        <w:pStyle w:val="MDPI22heading2"/>
        <w:spacing w:before="240"/>
        <w:rPr>
          <w:noProof w:val="0"/>
        </w:rPr>
      </w:pPr>
      <w:r w:rsidRPr="00E75611">
        <w:t>3.2</w:t>
      </w:r>
      <w:r w:rsidRPr="00E75611">
        <w:rPr>
          <w:noProof w:val="0"/>
        </w:rPr>
        <w:t>. Figures, Tables and Schemes</w:t>
      </w:r>
    </w:p>
    <w:p w14:paraId="09DA3B17" w14:textId="77777777" w:rsidR="00E93210" w:rsidRDefault="00E93210" w:rsidP="002D7D5E">
      <w:pPr>
        <w:pStyle w:val="MDPI31text"/>
      </w:pPr>
      <w:r w:rsidRPr="00325902">
        <w:t xml:space="preserve">All figures and tables should be cited in the main text as </w:t>
      </w:r>
      <w:r w:rsidR="00743DD4">
        <w:t>Figure 1, Table 1, etc.</w:t>
      </w:r>
    </w:p>
    <w:p w14:paraId="14199462" w14:textId="77777777" w:rsidR="00E93210" w:rsidRDefault="00CA4948" w:rsidP="00E74609">
      <w:pPr>
        <w:pStyle w:val="MDPI52figure"/>
        <w:ind w:left="2608"/>
        <w:jc w:val="left"/>
        <w:rPr>
          <w:b/>
        </w:rPr>
      </w:pPr>
      <w:r>
        <w:rPr>
          <w:b/>
          <w:noProof/>
          <w:snapToGrid/>
        </w:rPr>
        <w:drawing>
          <wp:inline distT="0" distB="0" distL="0" distR="0" wp14:anchorId="3A658871" wp14:editId="643037A2">
            <wp:extent cx="2016000" cy="1324800"/>
            <wp:effectExtent l="0" t="0" r="3810" b="8890"/>
            <wp:docPr id="1148040871" name="Picture 1"/>
            <wp:cNvGraphicFramePr/>
            <a:graphic xmlns:a="http://schemas.openxmlformats.org/drawingml/2006/main">
              <a:graphicData uri="http://schemas.openxmlformats.org/drawingml/2006/picture">
                <pic:pic xmlns:pic="http://schemas.openxmlformats.org/drawingml/2006/picture">
                  <pic:nvPicPr>
                    <pic:cNvPr id="1148040871" name=""/>
                    <pic:cNvPicPr/>
                  </pic:nvPicPr>
                  <pic:blipFill>
                    <a:blip r:embed="rId8"/>
                    <a:stretch>
                      <a:fillRect/>
                    </a:stretch>
                  </pic:blipFill>
                  <pic:spPr>
                    <a:xfrm>
                      <a:off x="0" y="0"/>
                      <a:ext cx="2016000" cy="1324800"/>
                    </a:xfrm>
                    <a:prstGeom prst="rect">
                      <a:avLst/>
                    </a:prstGeom>
                  </pic:spPr>
                </pic:pic>
              </a:graphicData>
            </a:graphic>
          </wp:inline>
        </w:drawing>
      </w:r>
    </w:p>
    <w:p w14:paraId="345E41D4" w14:textId="77777777" w:rsidR="00E93210" w:rsidRDefault="00E93210" w:rsidP="00EF6C57">
      <w:pPr>
        <w:pStyle w:val="MDPI51figurecaption"/>
      </w:pPr>
      <w:r w:rsidRPr="00FA04F1">
        <w:rPr>
          <w:b/>
        </w:rPr>
        <w:t xml:space="preserve">Figure 1. </w:t>
      </w:r>
      <w:r w:rsidR="004846E4">
        <w:t>This is a figure.</w:t>
      </w:r>
      <w:r w:rsidRPr="00FF1144">
        <w:t xml:space="preserve"> Sche</w:t>
      </w:r>
      <w:r>
        <w:t>mes follow the same formatting.</w:t>
      </w:r>
    </w:p>
    <w:p w14:paraId="1F102DC5" w14:textId="77777777" w:rsidR="00E93210" w:rsidRDefault="00E93210" w:rsidP="00EF6C57">
      <w:pPr>
        <w:pStyle w:val="MDPI41tablecaption"/>
      </w:pPr>
      <w:r>
        <w:rPr>
          <w:b/>
        </w:rPr>
        <w:t>Table 1</w:t>
      </w:r>
      <w:r w:rsidRPr="00325902">
        <w:rPr>
          <w:b/>
        </w:rPr>
        <w:t>.</w:t>
      </w:r>
      <w:r w:rsidRPr="00325902">
        <w:t xml:space="preserve"> This is a table. Tables should be placed in the main text near to the first time they are cited.</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E93210" w:rsidRPr="00EF08AF" w14:paraId="176C201F" w14:textId="77777777" w:rsidTr="006C6ED9">
        <w:tc>
          <w:tcPr>
            <w:tcW w:w="2619" w:type="dxa"/>
            <w:tcBorders>
              <w:bottom w:val="single" w:sz="4" w:space="0" w:color="auto"/>
            </w:tcBorders>
            <w:shd w:val="clear" w:color="auto" w:fill="auto"/>
            <w:vAlign w:val="center"/>
          </w:tcPr>
          <w:p w14:paraId="4AB8AA8B" w14:textId="77777777" w:rsidR="00E93210" w:rsidRPr="007F7C8C" w:rsidRDefault="00E93210" w:rsidP="00EF08AF">
            <w:pPr>
              <w:pStyle w:val="MDPI42tablebody"/>
              <w:spacing w:line="240" w:lineRule="auto"/>
              <w:rPr>
                <w:b/>
                <w:snapToGrid/>
              </w:rPr>
            </w:pPr>
            <w:r w:rsidRPr="007F7C8C">
              <w:rPr>
                <w:b/>
                <w:snapToGrid/>
              </w:rPr>
              <w:t>Title 1</w:t>
            </w:r>
          </w:p>
        </w:tc>
        <w:tc>
          <w:tcPr>
            <w:tcW w:w="2619" w:type="dxa"/>
            <w:tcBorders>
              <w:bottom w:val="single" w:sz="4" w:space="0" w:color="auto"/>
            </w:tcBorders>
            <w:shd w:val="clear" w:color="auto" w:fill="auto"/>
            <w:vAlign w:val="center"/>
          </w:tcPr>
          <w:p w14:paraId="29737761" w14:textId="77777777" w:rsidR="00E93210" w:rsidRPr="007F7C8C" w:rsidRDefault="00E93210" w:rsidP="00EF08AF">
            <w:pPr>
              <w:pStyle w:val="MDPI42tablebody"/>
              <w:spacing w:line="240" w:lineRule="auto"/>
              <w:rPr>
                <w:b/>
                <w:snapToGrid/>
              </w:rPr>
            </w:pPr>
            <w:r w:rsidRPr="007F7C8C">
              <w:rPr>
                <w:b/>
                <w:snapToGrid/>
              </w:rPr>
              <w:t>Title 2</w:t>
            </w:r>
          </w:p>
        </w:tc>
        <w:tc>
          <w:tcPr>
            <w:tcW w:w="2619" w:type="dxa"/>
            <w:tcBorders>
              <w:bottom w:val="single" w:sz="4" w:space="0" w:color="auto"/>
            </w:tcBorders>
            <w:shd w:val="clear" w:color="auto" w:fill="auto"/>
            <w:vAlign w:val="center"/>
          </w:tcPr>
          <w:p w14:paraId="4DB798C2" w14:textId="77777777" w:rsidR="00E93210" w:rsidRPr="007F7C8C" w:rsidRDefault="00E93210" w:rsidP="00EF08AF">
            <w:pPr>
              <w:pStyle w:val="MDPI42tablebody"/>
              <w:spacing w:line="240" w:lineRule="auto"/>
              <w:rPr>
                <w:b/>
                <w:snapToGrid/>
              </w:rPr>
            </w:pPr>
            <w:r w:rsidRPr="007F7C8C">
              <w:rPr>
                <w:b/>
                <w:snapToGrid/>
              </w:rPr>
              <w:t>Title 3</w:t>
            </w:r>
          </w:p>
        </w:tc>
      </w:tr>
      <w:tr w:rsidR="00E93210" w:rsidRPr="00EF08AF" w14:paraId="19AB6F2A" w14:textId="77777777" w:rsidTr="006C6ED9">
        <w:tc>
          <w:tcPr>
            <w:tcW w:w="2619" w:type="dxa"/>
            <w:shd w:val="clear" w:color="auto" w:fill="auto"/>
            <w:vAlign w:val="center"/>
          </w:tcPr>
          <w:p w14:paraId="2A191057" w14:textId="77777777" w:rsidR="00E93210" w:rsidRPr="00F220D4" w:rsidRDefault="00E93210" w:rsidP="00EF08AF">
            <w:pPr>
              <w:pStyle w:val="MDPI42tablebody"/>
              <w:spacing w:line="240" w:lineRule="auto"/>
            </w:pPr>
            <w:r w:rsidRPr="00F220D4">
              <w:t>entry 1</w:t>
            </w:r>
          </w:p>
        </w:tc>
        <w:tc>
          <w:tcPr>
            <w:tcW w:w="2619" w:type="dxa"/>
            <w:shd w:val="clear" w:color="auto" w:fill="auto"/>
            <w:vAlign w:val="center"/>
          </w:tcPr>
          <w:p w14:paraId="1E94B399" w14:textId="77777777" w:rsidR="00E93210" w:rsidRPr="00F220D4" w:rsidRDefault="00E93210" w:rsidP="00EF08AF">
            <w:pPr>
              <w:pStyle w:val="MDPI42tablebody"/>
              <w:spacing w:line="240" w:lineRule="auto"/>
            </w:pPr>
            <w:r w:rsidRPr="00F220D4">
              <w:t>data</w:t>
            </w:r>
          </w:p>
        </w:tc>
        <w:tc>
          <w:tcPr>
            <w:tcW w:w="2619" w:type="dxa"/>
            <w:shd w:val="clear" w:color="auto" w:fill="auto"/>
            <w:vAlign w:val="center"/>
          </w:tcPr>
          <w:p w14:paraId="49BAADD4" w14:textId="77777777" w:rsidR="00E93210" w:rsidRPr="00F220D4" w:rsidRDefault="00E93210" w:rsidP="00EF08AF">
            <w:pPr>
              <w:pStyle w:val="MDPI42tablebody"/>
              <w:spacing w:line="240" w:lineRule="auto"/>
            </w:pPr>
            <w:r w:rsidRPr="00F220D4">
              <w:t>data</w:t>
            </w:r>
          </w:p>
        </w:tc>
      </w:tr>
      <w:tr w:rsidR="00E93210" w:rsidRPr="00EF08AF" w14:paraId="0288AEB1" w14:textId="77777777" w:rsidTr="006C6ED9">
        <w:tc>
          <w:tcPr>
            <w:tcW w:w="2619" w:type="dxa"/>
            <w:shd w:val="clear" w:color="auto" w:fill="auto"/>
            <w:vAlign w:val="center"/>
          </w:tcPr>
          <w:p w14:paraId="60D46D3B" w14:textId="77777777" w:rsidR="00E93210" w:rsidRPr="00F220D4" w:rsidRDefault="00E93210" w:rsidP="00EF08AF">
            <w:pPr>
              <w:pStyle w:val="MDPI42tablebody"/>
              <w:spacing w:line="240" w:lineRule="auto"/>
            </w:pPr>
            <w:r w:rsidRPr="00F220D4">
              <w:t>entry 2</w:t>
            </w:r>
          </w:p>
        </w:tc>
        <w:tc>
          <w:tcPr>
            <w:tcW w:w="2619" w:type="dxa"/>
            <w:shd w:val="clear" w:color="auto" w:fill="auto"/>
            <w:vAlign w:val="center"/>
          </w:tcPr>
          <w:p w14:paraId="506F5B81" w14:textId="77777777" w:rsidR="00E93210" w:rsidRPr="00F220D4" w:rsidRDefault="00E93210" w:rsidP="00EF08AF">
            <w:pPr>
              <w:pStyle w:val="MDPI42tablebody"/>
              <w:spacing w:line="240" w:lineRule="auto"/>
            </w:pPr>
            <w:r w:rsidRPr="00F220D4">
              <w:t>data</w:t>
            </w:r>
          </w:p>
        </w:tc>
        <w:tc>
          <w:tcPr>
            <w:tcW w:w="2619" w:type="dxa"/>
            <w:shd w:val="clear" w:color="auto" w:fill="auto"/>
            <w:vAlign w:val="center"/>
          </w:tcPr>
          <w:p w14:paraId="5B16535B" w14:textId="77777777" w:rsidR="00E93210" w:rsidRPr="00F220D4" w:rsidRDefault="00E93210" w:rsidP="00EF08AF">
            <w:pPr>
              <w:pStyle w:val="MDPI42tablebody"/>
              <w:spacing w:line="240" w:lineRule="auto"/>
            </w:pPr>
            <w:r w:rsidRPr="00F220D4">
              <w:t xml:space="preserve">data </w:t>
            </w:r>
            <w:r w:rsidRPr="007F7C8C">
              <w:rPr>
                <w:vertAlign w:val="superscript"/>
              </w:rPr>
              <w:t>1</w:t>
            </w:r>
          </w:p>
        </w:tc>
      </w:tr>
    </w:tbl>
    <w:p w14:paraId="50A26D9A" w14:textId="77777777" w:rsidR="00E93210" w:rsidRPr="00E06592" w:rsidRDefault="00E93210" w:rsidP="00EF6C57">
      <w:pPr>
        <w:pStyle w:val="MDPI43tablefooter"/>
      </w:pPr>
      <w:r w:rsidRPr="00325902">
        <w:rPr>
          <w:vertAlign w:val="superscript"/>
        </w:rPr>
        <w:t>1</w:t>
      </w:r>
      <w:r w:rsidRPr="00325902">
        <w:t xml:space="preserve"> Tables may have a footer.</w:t>
      </w:r>
    </w:p>
    <w:p w14:paraId="02539AB9" w14:textId="77777777" w:rsidR="00E93210" w:rsidRPr="00CB76CF" w:rsidRDefault="00E93210" w:rsidP="002D7D5E">
      <w:pPr>
        <w:pStyle w:val="MDPI31text"/>
        <w:spacing w:before="240"/>
      </w:pPr>
      <w:r w:rsidRPr="00CB76CF">
        <w:t>The text continues here</w:t>
      </w:r>
      <w:r>
        <w:t xml:space="preserve"> (Figure </w:t>
      </w:r>
      <w:r w:rsidR="004846E4">
        <w:t xml:space="preserve">2 and </w:t>
      </w:r>
      <w:r>
        <w:t>Table 2)</w:t>
      </w:r>
      <w:r w:rsidRPr="00CB76CF">
        <w:t>.</w:t>
      </w:r>
    </w:p>
    <w:tbl>
      <w:tblPr>
        <w:tblW w:w="0" w:type="auto"/>
        <w:jc w:val="center"/>
        <w:tblLook w:val="0000" w:firstRow="0" w:lastRow="0" w:firstColumn="0" w:lastColumn="0" w:noHBand="0" w:noVBand="0"/>
      </w:tblPr>
      <w:tblGrid>
        <w:gridCol w:w="4057"/>
        <w:gridCol w:w="4268"/>
      </w:tblGrid>
      <w:tr w:rsidR="00E93210" w:rsidRPr="00196D5A" w14:paraId="52834EE6" w14:textId="77777777" w:rsidTr="00EF08AF">
        <w:trPr>
          <w:jc w:val="center"/>
        </w:trPr>
        <w:tc>
          <w:tcPr>
            <w:tcW w:w="4057" w:type="dxa"/>
            <w:shd w:val="clear" w:color="auto" w:fill="auto"/>
            <w:vAlign w:val="center"/>
          </w:tcPr>
          <w:p w14:paraId="5C63534B" w14:textId="77777777" w:rsidR="00E93210" w:rsidRPr="00196D5A" w:rsidRDefault="00FE2A09" w:rsidP="00864137">
            <w:pPr>
              <w:pStyle w:val="MDPI52figure"/>
              <w:spacing w:before="0"/>
            </w:pPr>
            <w:bookmarkStart w:id="0" w:name="page3"/>
            <w:bookmarkEnd w:id="0"/>
            <w:r w:rsidRPr="00196D5A">
              <w:rPr>
                <w:noProof/>
              </w:rPr>
              <w:lastRenderedPageBreak/>
              <w:drawing>
                <wp:inline distT="0" distB="0" distL="0" distR="0" wp14:anchorId="28D320DD" wp14:editId="46A07E0D">
                  <wp:extent cx="2161540" cy="2161540"/>
                  <wp:effectExtent l="0" t="0" r="0" b="0"/>
                  <wp:docPr id="5"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1540" cy="2161540"/>
                          </a:xfrm>
                          <a:prstGeom prst="rect">
                            <a:avLst/>
                          </a:prstGeom>
                          <a:solidFill>
                            <a:srgbClr val="FFFFFF"/>
                          </a:solidFill>
                          <a:ln>
                            <a:noFill/>
                          </a:ln>
                        </pic:spPr>
                      </pic:pic>
                    </a:graphicData>
                  </a:graphic>
                </wp:inline>
              </w:drawing>
            </w:r>
          </w:p>
        </w:tc>
        <w:tc>
          <w:tcPr>
            <w:tcW w:w="4268" w:type="dxa"/>
          </w:tcPr>
          <w:p w14:paraId="697F44E7" w14:textId="77777777" w:rsidR="00E93210" w:rsidRPr="00196D5A" w:rsidRDefault="00FE2A09" w:rsidP="00864137">
            <w:pPr>
              <w:pStyle w:val="MDPI52figure"/>
              <w:spacing w:before="0"/>
            </w:pPr>
            <w:r w:rsidRPr="00196D5A">
              <w:rPr>
                <w:noProof/>
              </w:rPr>
              <w:drawing>
                <wp:inline distT="0" distB="0" distL="0" distR="0" wp14:anchorId="1610824E" wp14:editId="1263AC0D">
                  <wp:extent cx="2161540" cy="2161540"/>
                  <wp:effectExtent l="0" t="0" r="0" b="0"/>
                  <wp:docPr id="6"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1540" cy="2161540"/>
                          </a:xfrm>
                          <a:prstGeom prst="rect">
                            <a:avLst/>
                          </a:prstGeom>
                          <a:solidFill>
                            <a:srgbClr val="FFFFFF"/>
                          </a:solidFill>
                          <a:ln>
                            <a:noFill/>
                          </a:ln>
                        </pic:spPr>
                      </pic:pic>
                    </a:graphicData>
                  </a:graphic>
                </wp:inline>
              </w:drawing>
            </w:r>
          </w:p>
        </w:tc>
      </w:tr>
      <w:tr w:rsidR="00E93210" w:rsidRPr="00196D5A" w14:paraId="20A1957D" w14:textId="77777777" w:rsidTr="00EF08AF">
        <w:trPr>
          <w:jc w:val="center"/>
        </w:trPr>
        <w:tc>
          <w:tcPr>
            <w:tcW w:w="4057" w:type="dxa"/>
            <w:shd w:val="clear" w:color="auto" w:fill="auto"/>
            <w:vAlign w:val="center"/>
          </w:tcPr>
          <w:p w14:paraId="1276A67F" w14:textId="77777777" w:rsidR="00E93210" w:rsidRPr="00196D5A" w:rsidRDefault="00E93210" w:rsidP="00864137">
            <w:pPr>
              <w:pStyle w:val="MDPI42tablebody"/>
            </w:pPr>
            <w:r w:rsidRPr="00196D5A">
              <w:t>(</w:t>
            </w:r>
            <w:r w:rsidRPr="000122AB">
              <w:rPr>
                <w:b/>
              </w:rPr>
              <w:t>a</w:t>
            </w:r>
            <w:r w:rsidRPr="00196D5A">
              <w:t>)</w:t>
            </w:r>
          </w:p>
        </w:tc>
        <w:tc>
          <w:tcPr>
            <w:tcW w:w="4268" w:type="dxa"/>
          </w:tcPr>
          <w:p w14:paraId="6CDE20EA" w14:textId="77777777" w:rsidR="00E93210" w:rsidRPr="00196D5A" w:rsidRDefault="00E93210" w:rsidP="00864137">
            <w:pPr>
              <w:pStyle w:val="MDPI42tablebody"/>
            </w:pPr>
            <w:r w:rsidRPr="00196D5A">
              <w:t>(</w:t>
            </w:r>
            <w:r w:rsidRPr="000122AB">
              <w:rPr>
                <w:b/>
              </w:rPr>
              <w:t>b</w:t>
            </w:r>
            <w:r w:rsidRPr="00196D5A">
              <w:t>)</w:t>
            </w:r>
          </w:p>
        </w:tc>
      </w:tr>
    </w:tbl>
    <w:p w14:paraId="71F0A636" w14:textId="77777777" w:rsidR="00E93210" w:rsidRPr="00FA04F1" w:rsidRDefault="00E93210" w:rsidP="00EF6C57">
      <w:pPr>
        <w:pStyle w:val="MDPI51figurecaption"/>
      </w:pPr>
      <w:r w:rsidRPr="00F63A9B">
        <w:rPr>
          <w:b/>
        </w:rPr>
        <w:t xml:space="preserve">Figure 2. </w:t>
      </w:r>
      <w:r w:rsidR="004846E4">
        <w:t>This is a figure.</w:t>
      </w:r>
      <w:r>
        <w:t xml:space="preserve"> </w:t>
      </w:r>
      <w:r w:rsidR="004846E4">
        <w:t>Schemes follow another format</w:t>
      </w:r>
      <w:r w:rsidRPr="00E33455">
        <w:t>. If there are multiple panels, they should be listed as: (</w:t>
      </w:r>
      <w:r w:rsidRPr="00E33455">
        <w:rPr>
          <w:b/>
        </w:rPr>
        <w:t>a</w:t>
      </w:r>
      <w:r w:rsidRPr="00E33455">
        <w:t xml:space="preserve">) Description of </w:t>
      </w:r>
      <w:r w:rsidRPr="00196D5A">
        <w:t>what</w:t>
      </w:r>
      <w:r w:rsidRPr="00E33455">
        <w:t xml:space="preserve"> is contained in the first panel; (</w:t>
      </w:r>
      <w:r w:rsidRPr="00E33455">
        <w:rPr>
          <w:b/>
        </w:rPr>
        <w:t>b</w:t>
      </w:r>
      <w:r w:rsidRPr="00E33455">
        <w:t>) Description of what is contained in the second panel. Figures should be placed in the main text near to the first time they are cited.</w:t>
      </w:r>
    </w:p>
    <w:p w14:paraId="38256299" w14:textId="77777777" w:rsidR="00E93210" w:rsidRPr="00FA04F1" w:rsidRDefault="00E93210" w:rsidP="00EF6C57">
      <w:pPr>
        <w:pStyle w:val="MDPI41tablecaption"/>
      </w:pPr>
      <w:r w:rsidRPr="00B07E0E">
        <w:rPr>
          <w:b/>
        </w:rPr>
        <w:t xml:space="preserve">Table 2. </w:t>
      </w:r>
      <w:r w:rsidRPr="00325902">
        <w:t>This is a table. Tables should be placed in the main text near to the first time they are cited.</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942"/>
        <w:gridCol w:w="3089"/>
        <w:gridCol w:w="1717"/>
        <w:gridCol w:w="1717"/>
      </w:tblGrid>
      <w:tr w:rsidR="00E93210" w:rsidRPr="00655E61" w14:paraId="2C503371" w14:textId="77777777" w:rsidTr="00CA1D7B">
        <w:trPr>
          <w:jc w:val="center"/>
        </w:trPr>
        <w:tc>
          <w:tcPr>
            <w:tcW w:w="3256" w:type="dxa"/>
            <w:tcBorders>
              <w:top w:val="single" w:sz="8" w:space="0" w:color="auto"/>
              <w:bottom w:val="single" w:sz="4" w:space="0" w:color="auto"/>
            </w:tcBorders>
            <w:shd w:val="clear" w:color="auto" w:fill="auto"/>
            <w:vAlign w:val="center"/>
          </w:tcPr>
          <w:p w14:paraId="0D446086" w14:textId="77777777" w:rsidR="00E93210" w:rsidRPr="00196D5A" w:rsidRDefault="00E93210" w:rsidP="00EF08AF">
            <w:pPr>
              <w:pStyle w:val="MDPI42tablebody"/>
              <w:rPr>
                <w:b/>
                <w:bCs/>
              </w:rPr>
            </w:pPr>
            <w:r w:rsidRPr="00196D5A">
              <w:rPr>
                <w:b/>
                <w:bCs/>
              </w:rPr>
              <w:t>Title 1</w:t>
            </w:r>
          </w:p>
        </w:tc>
        <w:tc>
          <w:tcPr>
            <w:tcW w:w="2551" w:type="dxa"/>
            <w:tcBorders>
              <w:top w:val="single" w:sz="8" w:space="0" w:color="auto"/>
              <w:bottom w:val="single" w:sz="4" w:space="0" w:color="auto"/>
            </w:tcBorders>
            <w:shd w:val="clear" w:color="auto" w:fill="auto"/>
            <w:vAlign w:val="center"/>
          </w:tcPr>
          <w:p w14:paraId="1337BF76" w14:textId="77777777" w:rsidR="00E93210" w:rsidRPr="00196D5A" w:rsidRDefault="00E93210" w:rsidP="00EF08AF">
            <w:pPr>
              <w:pStyle w:val="MDPI42tablebody"/>
              <w:rPr>
                <w:b/>
                <w:bCs/>
              </w:rPr>
            </w:pPr>
            <w:r w:rsidRPr="00196D5A">
              <w:rPr>
                <w:b/>
                <w:bCs/>
              </w:rPr>
              <w:t>Title 2</w:t>
            </w:r>
          </w:p>
        </w:tc>
        <w:tc>
          <w:tcPr>
            <w:tcW w:w="1418" w:type="dxa"/>
            <w:tcBorders>
              <w:top w:val="single" w:sz="8" w:space="0" w:color="auto"/>
              <w:bottom w:val="single" w:sz="4" w:space="0" w:color="auto"/>
            </w:tcBorders>
            <w:shd w:val="clear" w:color="auto" w:fill="auto"/>
            <w:vAlign w:val="center"/>
            <w:hideMark/>
          </w:tcPr>
          <w:p w14:paraId="5CB8CFFB" w14:textId="77777777" w:rsidR="00E93210" w:rsidRPr="00196D5A" w:rsidRDefault="00E93210" w:rsidP="00EF08AF">
            <w:pPr>
              <w:pStyle w:val="MDPI42tablebody"/>
              <w:rPr>
                <w:b/>
                <w:bCs/>
              </w:rPr>
            </w:pPr>
            <w:r w:rsidRPr="00196D5A">
              <w:rPr>
                <w:b/>
                <w:bCs/>
              </w:rPr>
              <w:t>Title 3</w:t>
            </w:r>
          </w:p>
        </w:tc>
        <w:tc>
          <w:tcPr>
            <w:tcW w:w="1418" w:type="dxa"/>
            <w:tcBorders>
              <w:top w:val="single" w:sz="8" w:space="0" w:color="auto"/>
              <w:bottom w:val="single" w:sz="4" w:space="0" w:color="auto"/>
            </w:tcBorders>
            <w:shd w:val="clear" w:color="auto" w:fill="auto"/>
            <w:vAlign w:val="center"/>
          </w:tcPr>
          <w:p w14:paraId="390FC047" w14:textId="77777777" w:rsidR="00E93210" w:rsidRPr="00196D5A" w:rsidRDefault="00E93210" w:rsidP="00EF08AF">
            <w:pPr>
              <w:pStyle w:val="MDPI42tablebody"/>
              <w:rPr>
                <w:b/>
                <w:bCs/>
              </w:rPr>
            </w:pPr>
            <w:r w:rsidRPr="00196D5A">
              <w:rPr>
                <w:b/>
                <w:bCs/>
              </w:rPr>
              <w:t>Title 4</w:t>
            </w:r>
          </w:p>
        </w:tc>
      </w:tr>
      <w:tr w:rsidR="00E93210" w:rsidRPr="00655E61" w14:paraId="60B070B4" w14:textId="77777777" w:rsidTr="00CA1D7B">
        <w:trPr>
          <w:jc w:val="center"/>
        </w:trPr>
        <w:tc>
          <w:tcPr>
            <w:tcW w:w="3256" w:type="dxa"/>
            <w:vMerge w:val="restart"/>
            <w:tcBorders>
              <w:top w:val="single" w:sz="4" w:space="0" w:color="auto"/>
            </w:tcBorders>
            <w:shd w:val="clear" w:color="auto" w:fill="auto"/>
            <w:vAlign w:val="center"/>
            <w:hideMark/>
          </w:tcPr>
          <w:p w14:paraId="1BD2531D" w14:textId="77777777" w:rsidR="00E93210" w:rsidRPr="00655E61" w:rsidRDefault="00E93210" w:rsidP="00EF08AF">
            <w:pPr>
              <w:pStyle w:val="MDPI42tablebody"/>
            </w:pPr>
            <w:r w:rsidRPr="00655E61">
              <w:t>entry 1</w:t>
            </w:r>
            <w:r w:rsidR="00F8699A">
              <w:t xml:space="preserve"> *</w:t>
            </w:r>
          </w:p>
        </w:tc>
        <w:tc>
          <w:tcPr>
            <w:tcW w:w="2551" w:type="dxa"/>
            <w:tcBorders>
              <w:top w:val="single" w:sz="4" w:space="0" w:color="auto"/>
              <w:bottom w:val="nil"/>
            </w:tcBorders>
            <w:shd w:val="clear" w:color="auto" w:fill="auto"/>
            <w:vAlign w:val="center"/>
            <w:hideMark/>
          </w:tcPr>
          <w:p w14:paraId="6ECB49F0" w14:textId="77777777" w:rsidR="00E93210" w:rsidRPr="00655E61" w:rsidRDefault="00E93210" w:rsidP="00EF08AF">
            <w:pPr>
              <w:pStyle w:val="MDPI42tablebody"/>
            </w:pPr>
            <w:r w:rsidRPr="00655E61">
              <w:t>data</w:t>
            </w:r>
          </w:p>
        </w:tc>
        <w:tc>
          <w:tcPr>
            <w:tcW w:w="1418" w:type="dxa"/>
            <w:tcBorders>
              <w:top w:val="single" w:sz="4" w:space="0" w:color="auto"/>
              <w:bottom w:val="nil"/>
            </w:tcBorders>
            <w:shd w:val="clear" w:color="auto" w:fill="auto"/>
            <w:vAlign w:val="center"/>
          </w:tcPr>
          <w:p w14:paraId="07E06431" w14:textId="77777777" w:rsidR="00E93210" w:rsidRPr="00655E61" w:rsidRDefault="00E93210" w:rsidP="00EF08AF">
            <w:pPr>
              <w:pStyle w:val="MDPI42tablebody"/>
            </w:pPr>
            <w:r w:rsidRPr="00655E61">
              <w:t>data</w:t>
            </w:r>
          </w:p>
        </w:tc>
        <w:tc>
          <w:tcPr>
            <w:tcW w:w="1418" w:type="dxa"/>
            <w:tcBorders>
              <w:top w:val="single" w:sz="4" w:space="0" w:color="auto"/>
              <w:bottom w:val="nil"/>
            </w:tcBorders>
            <w:shd w:val="clear" w:color="auto" w:fill="auto"/>
            <w:vAlign w:val="center"/>
          </w:tcPr>
          <w:p w14:paraId="467063C6" w14:textId="77777777" w:rsidR="00E93210" w:rsidRPr="00655E61" w:rsidRDefault="00E93210" w:rsidP="00EF08AF">
            <w:pPr>
              <w:pStyle w:val="MDPI42tablebody"/>
            </w:pPr>
            <w:r w:rsidRPr="00655E61">
              <w:t>data</w:t>
            </w:r>
          </w:p>
        </w:tc>
      </w:tr>
      <w:tr w:rsidR="00E93210" w:rsidRPr="00655E61" w14:paraId="46F60F72" w14:textId="77777777" w:rsidTr="00CA1D7B">
        <w:trPr>
          <w:jc w:val="center"/>
        </w:trPr>
        <w:tc>
          <w:tcPr>
            <w:tcW w:w="3256" w:type="dxa"/>
            <w:vMerge/>
            <w:shd w:val="clear" w:color="auto" w:fill="auto"/>
            <w:vAlign w:val="center"/>
            <w:hideMark/>
          </w:tcPr>
          <w:p w14:paraId="6BE0980F" w14:textId="77777777" w:rsidR="00E93210" w:rsidRPr="00655E61" w:rsidRDefault="00E93210" w:rsidP="00EF08AF">
            <w:pPr>
              <w:pStyle w:val="MDPI42tablebody"/>
            </w:pPr>
          </w:p>
        </w:tc>
        <w:tc>
          <w:tcPr>
            <w:tcW w:w="2551" w:type="dxa"/>
            <w:tcBorders>
              <w:top w:val="nil"/>
              <w:bottom w:val="nil"/>
            </w:tcBorders>
            <w:shd w:val="clear" w:color="auto" w:fill="auto"/>
            <w:vAlign w:val="center"/>
            <w:hideMark/>
          </w:tcPr>
          <w:p w14:paraId="22365C28" w14:textId="77777777" w:rsidR="00E93210" w:rsidRPr="00655E61" w:rsidRDefault="00E93210" w:rsidP="00EF08AF">
            <w:pPr>
              <w:pStyle w:val="MDPI42tablebody"/>
            </w:pPr>
            <w:r w:rsidRPr="00655E61">
              <w:t>data</w:t>
            </w:r>
          </w:p>
        </w:tc>
        <w:tc>
          <w:tcPr>
            <w:tcW w:w="1418" w:type="dxa"/>
            <w:tcBorders>
              <w:top w:val="nil"/>
              <w:bottom w:val="nil"/>
            </w:tcBorders>
            <w:shd w:val="clear" w:color="auto" w:fill="auto"/>
            <w:vAlign w:val="center"/>
          </w:tcPr>
          <w:p w14:paraId="1A7A22CE" w14:textId="77777777" w:rsidR="00E93210" w:rsidRPr="00655E61" w:rsidRDefault="00E93210" w:rsidP="00EF08AF">
            <w:pPr>
              <w:pStyle w:val="MDPI42tablebody"/>
            </w:pPr>
            <w:r w:rsidRPr="00655E61">
              <w:t>data</w:t>
            </w:r>
          </w:p>
        </w:tc>
        <w:tc>
          <w:tcPr>
            <w:tcW w:w="1418" w:type="dxa"/>
            <w:tcBorders>
              <w:top w:val="nil"/>
              <w:bottom w:val="nil"/>
            </w:tcBorders>
            <w:shd w:val="clear" w:color="auto" w:fill="auto"/>
            <w:vAlign w:val="center"/>
          </w:tcPr>
          <w:p w14:paraId="5A95FC1F" w14:textId="77777777" w:rsidR="00E93210" w:rsidRPr="00655E61" w:rsidRDefault="00E93210" w:rsidP="00EF08AF">
            <w:pPr>
              <w:pStyle w:val="MDPI42tablebody"/>
            </w:pPr>
            <w:r w:rsidRPr="00655E61">
              <w:t>data</w:t>
            </w:r>
          </w:p>
        </w:tc>
      </w:tr>
      <w:tr w:rsidR="00E93210" w:rsidRPr="00655E61" w14:paraId="4C283C64" w14:textId="77777777" w:rsidTr="00CA1D7B">
        <w:trPr>
          <w:jc w:val="center"/>
        </w:trPr>
        <w:tc>
          <w:tcPr>
            <w:tcW w:w="3256" w:type="dxa"/>
            <w:vMerge/>
            <w:tcBorders>
              <w:bottom w:val="single" w:sz="4" w:space="0" w:color="auto"/>
            </w:tcBorders>
            <w:shd w:val="clear" w:color="auto" w:fill="auto"/>
            <w:vAlign w:val="center"/>
          </w:tcPr>
          <w:p w14:paraId="68BB6E9D" w14:textId="77777777" w:rsidR="00E93210" w:rsidRPr="00655E61" w:rsidRDefault="00E93210" w:rsidP="00EF08AF">
            <w:pPr>
              <w:pStyle w:val="MDPI42tablebody"/>
            </w:pPr>
          </w:p>
        </w:tc>
        <w:tc>
          <w:tcPr>
            <w:tcW w:w="2551" w:type="dxa"/>
            <w:tcBorders>
              <w:top w:val="nil"/>
              <w:bottom w:val="single" w:sz="4" w:space="0" w:color="auto"/>
            </w:tcBorders>
            <w:shd w:val="clear" w:color="auto" w:fill="auto"/>
            <w:vAlign w:val="center"/>
          </w:tcPr>
          <w:p w14:paraId="798F73F1" w14:textId="77777777" w:rsidR="00E93210" w:rsidRPr="00655E61" w:rsidRDefault="00E93210" w:rsidP="00EF08AF">
            <w:pPr>
              <w:pStyle w:val="MDPI42tablebody"/>
            </w:pPr>
            <w:r w:rsidRPr="00655E61">
              <w:t>data</w:t>
            </w:r>
          </w:p>
        </w:tc>
        <w:tc>
          <w:tcPr>
            <w:tcW w:w="1418" w:type="dxa"/>
            <w:tcBorders>
              <w:top w:val="nil"/>
              <w:bottom w:val="single" w:sz="4" w:space="0" w:color="auto"/>
            </w:tcBorders>
            <w:shd w:val="clear" w:color="auto" w:fill="auto"/>
            <w:vAlign w:val="center"/>
          </w:tcPr>
          <w:p w14:paraId="0F5FEEDF" w14:textId="77777777" w:rsidR="00E93210" w:rsidRPr="00655E61" w:rsidRDefault="00E93210" w:rsidP="00EF08AF">
            <w:pPr>
              <w:pStyle w:val="MDPI42tablebody"/>
            </w:pPr>
            <w:r w:rsidRPr="00655E61">
              <w:t>data</w:t>
            </w:r>
          </w:p>
        </w:tc>
        <w:tc>
          <w:tcPr>
            <w:tcW w:w="1418" w:type="dxa"/>
            <w:tcBorders>
              <w:top w:val="nil"/>
              <w:bottom w:val="single" w:sz="4" w:space="0" w:color="auto"/>
            </w:tcBorders>
            <w:shd w:val="clear" w:color="auto" w:fill="auto"/>
            <w:vAlign w:val="center"/>
          </w:tcPr>
          <w:p w14:paraId="6E5BA079" w14:textId="77777777" w:rsidR="00E93210" w:rsidRPr="00655E61" w:rsidRDefault="00E93210" w:rsidP="00EF08AF">
            <w:pPr>
              <w:pStyle w:val="MDPI42tablebody"/>
            </w:pPr>
            <w:r w:rsidRPr="00655E61">
              <w:t>data</w:t>
            </w:r>
          </w:p>
        </w:tc>
      </w:tr>
      <w:tr w:rsidR="00E93210" w:rsidRPr="00655E61" w14:paraId="1694DFE8" w14:textId="77777777" w:rsidTr="00CA1D7B">
        <w:trPr>
          <w:jc w:val="center"/>
        </w:trPr>
        <w:tc>
          <w:tcPr>
            <w:tcW w:w="3256" w:type="dxa"/>
            <w:vMerge w:val="restart"/>
            <w:tcBorders>
              <w:top w:val="single" w:sz="4" w:space="0" w:color="auto"/>
              <w:bottom w:val="nil"/>
            </w:tcBorders>
            <w:shd w:val="clear" w:color="auto" w:fill="auto"/>
            <w:vAlign w:val="center"/>
            <w:hideMark/>
          </w:tcPr>
          <w:p w14:paraId="3EA19AAD" w14:textId="77777777" w:rsidR="00E93210" w:rsidRPr="00655E61" w:rsidRDefault="00E93210" w:rsidP="00EF08AF">
            <w:pPr>
              <w:pStyle w:val="MDPI42tablebody"/>
            </w:pPr>
            <w:r w:rsidRPr="00655E61">
              <w:t>entry 2</w:t>
            </w:r>
          </w:p>
        </w:tc>
        <w:tc>
          <w:tcPr>
            <w:tcW w:w="2551" w:type="dxa"/>
            <w:tcBorders>
              <w:top w:val="single" w:sz="4" w:space="0" w:color="auto"/>
              <w:bottom w:val="nil"/>
            </w:tcBorders>
            <w:shd w:val="clear" w:color="auto" w:fill="auto"/>
            <w:vAlign w:val="center"/>
            <w:hideMark/>
          </w:tcPr>
          <w:p w14:paraId="58B7AA39" w14:textId="77777777" w:rsidR="00E93210" w:rsidRPr="00655E61" w:rsidRDefault="00E93210" w:rsidP="00EF08AF">
            <w:pPr>
              <w:pStyle w:val="MDPI42tablebody"/>
            </w:pPr>
            <w:r w:rsidRPr="00655E61">
              <w:t>data</w:t>
            </w:r>
          </w:p>
        </w:tc>
        <w:tc>
          <w:tcPr>
            <w:tcW w:w="1418" w:type="dxa"/>
            <w:tcBorders>
              <w:top w:val="single" w:sz="4" w:space="0" w:color="auto"/>
              <w:bottom w:val="nil"/>
            </w:tcBorders>
            <w:shd w:val="clear" w:color="auto" w:fill="auto"/>
            <w:vAlign w:val="center"/>
            <w:hideMark/>
          </w:tcPr>
          <w:p w14:paraId="190A4292" w14:textId="77777777" w:rsidR="00E93210" w:rsidRPr="00655E61" w:rsidRDefault="00E93210" w:rsidP="00EF08AF">
            <w:pPr>
              <w:pStyle w:val="MDPI42tablebody"/>
            </w:pPr>
            <w:r w:rsidRPr="00655E61">
              <w:t>data</w:t>
            </w:r>
          </w:p>
        </w:tc>
        <w:tc>
          <w:tcPr>
            <w:tcW w:w="1418" w:type="dxa"/>
            <w:tcBorders>
              <w:top w:val="single" w:sz="4" w:space="0" w:color="auto"/>
              <w:bottom w:val="nil"/>
            </w:tcBorders>
            <w:shd w:val="clear" w:color="auto" w:fill="auto"/>
            <w:vAlign w:val="center"/>
          </w:tcPr>
          <w:p w14:paraId="39A8AA2A" w14:textId="77777777" w:rsidR="00E93210" w:rsidRPr="00655E61" w:rsidRDefault="00E93210" w:rsidP="00EF08AF">
            <w:pPr>
              <w:pStyle w:val="MDPI42tablebody"/>
            </w:pPr>
            <w:r w:rsidRPr="00655E61">
              <w:t>data</w:t>
            </w:r>
          </w:p>
        </w:tc>
      </w:tr>
      <w:tr w:rsidR="00E93210" w:rsidRPr="00655E61" w14:paraId="64912C21" w14:textId="77777777" w:rsidTr="00CA1D7B">
        <w:trPr>
          <w:jc w:val="center"/>
        </w:trPr>
        <w:tc>
          <w:tcPr>
            <w:tcW w:w="3256" w:type="dxa"/>
            <w:vMerge/>
            <w:tcBorders>
              <w:top w:val="nil"/>
              <w:bottom w:val="single" w:sz="4" w:space="0" w:color="auto"/>
            </w:tcBorders>
            <w:shd w:val="clear" w:color="auto" w:fill="auto"/>
            <w:vAlign w:val="center"/>
            <w:hideMark/>
          </w:tcPr>
          <w:p w14:paraId="685E882B" w14:textId="77777777" w:rsidR="00E93210" w:rsidRPr="00655E61" w:rsidRDefault="00E93210" w:rsidP="00EF08AF">
            <w:pPr>
              <w:pStyle w:val="MDPI42tablebody"/>
            </w:pPr>
          </w:p>
        </w:tc>
        <w:tc>
          <w:tcPr>
            <w:tcW w:w="2551" w:type="dxa"/>
            <w:tcBorders>
              <w:top w:val="nil"/>
              <w:bottom w:val="single" w:sz="4" w:space="0" w:color="auto"/>
            </w:tcBorders>
            <w:shd w:val="clear" w:color="auto" w:fill="auto"/>
            <w:vAlign w:val="center"/>
            <w:hideMark/>
          </w:tcPr>
          <w:p w14:paraId="0D9ABF01" w14:textId="77777777" w:rsidR="00E93210" w:rsidRPr="00655E61" w:rsidRDefault="00E93210" w:rsidP="00EF08AF">
            <w:pPr>
              <w:pStyle w:val="MDPI42tablebody"/>
            </w:pPr>
            <w:r w:rsidRPr="00655E61">
              <w:t>data</w:t>
            </w:r>
          </w:p>
        </w:tc>
        <w:tc>
          <w:tcPr>
            <w:tcW w:w="1418" w:type="dxa"/>
            <w:tcBorders>
              <w:top w:val="nil"/>
              <w:bottom w:val="single" w:sz="4" w:space="0" w:color="auto"/>
            </w:tcBorders>
            <w:shd w:val="clear" w:color="auto" w:fill="auto"/>
            <w:vAlign w:val="center"/>
            <w:hideMark/>
          </w:tcPr>
          <w:p w14:paraId="049E33A0" w14:textId="77777777" w:rsidR="00E93210" w:rsidRPr="00655E61" w:rsidRDefault="00E93210" w:rsidP="00EF08AF">
            <w:pPr>
              <w:pStyle w:val="MDPI42tablebody"/>
            </w:pPr>
            <w:r w:rsidRPr="00655E61">
              <w:t>data</w:t>
            </w:r>
          </w:p>
        </w:tc>
        <w:tc>
          <w:tcPr>
            <w:tcW w:w="1418" w:type="dxa"/>
            <w:tcBorders>
              <w:top w:val="nil"/>
              <w:bottom w:val="single" w:sz="4" w:space="0" w:color="auto"/>
            </w:tcBorders>
            <w:shd w:val="clear" w:color="auto" w:fill="auto"/>
            <w:vAlign w:val="center"/>
          </w:tcPr>
          <w:p w14:paraId="442F45AF" w14:textId="77777777" w:rsidR="00E93210" w:rsidRPr="00655E61" w:rsidRDefault="00E93210" w:rsidP="00EF08AF">
            <w:pPr>
              <w:pStyle w:val="MDPI42tablebody"/>
            </w:pPr>
            <w:r w:rsidRPr="00655E61">
              <w:t>data</w:t>
            </w:r>
          </w:p>
        </w:tc>
      </w:tr>
      <w:tr w:rsidR="00E93210" w:rsidRPr="00655E61" w14:paraId="59A96E80" w14:textId="77777777" w:rsidTr="00CA1D7B">
        <w:trPr>
          <w:jc w:val="center"/>
        </w:trPr>
        <w:tc>
          <w:tcPr>
            <w:tcW w:w="3256" w:type="dxa"/>
            <w:vMerge w:val="restart"/>
            <w:tcBorders>
              <w:top w:val="single" w:sz="4" w:space="0" w:color="auto"/>
              <w:bottom w:val="nil"/>
            </w:tcBorders>
            <w:shd w:val="clear" w:color="auto" w:fill="auto"/>
            <w:vAlign w:val="center"/>
            <w:hideMark/>
          </w:tcPr>
          <w:p w14:paraId="3056DADC" w14:textId="77777777" w:rsidR="00E93210" w:rsidRPr="00655E61" w:rsidRDefault="00E93210" w:rsidP="00EF08AF">
            <w:pPr>
              <w:pStyle w:val="MDPI42tablebody"/>
            </w:pPr>
            <w:r w:rsidRPr="00655E61">
              <w:t>entry 3</w:t>
            </w:r>
          </w:p>
        </w:tc>
        <w:tc>
          <w:tcPr>
            <w:tcW w:w="2551" w:type="dxa"/>
            <w:tcBorders>
              <w:top w:val="single" w:sz="4" w:space="0" w:color="auto"/>
              <w:bottom w:val="nil"/>
            </w:tcBorders>
            <w:shd w:val="clear" w:color="auto" w:fill="auto"/>
            <w:vAlign w:val="center"/>
            <w:hideMark/>
          </w:tcPr>
          <w:p w14:paraId="0F1700D8" w14:textId="77777777" w:rsidR="00E93210" w:rsidRPr="00655E61" w:rsidRDefault="00E93210" w:rsidP="00EF08AF">
            <w:pPr>
              <w:pStyle w:val="MDPI42tablebody"/>
            </w:pPr>
            <w:r w:rsidRPr="00655E61">
              <w:t>data</w:t>
            </w:r>
          </w:p>
        </w:tc>
        <w:tc>
          <w:tcPr>
            <w:tcW w:w="1418" w:type="dxa"/>
            <w:tcBorders>
              <w:top w:val="single" w:sz="4" w:space="0" w:color="auto"/>
              <w:bottom w:val="nil"/>
            </w:tcBorders>
            <w:shd w:val="clear" w:color="auto" w:fill="auto"/>
            <w:vAlign w:val="center"/>
            <w:hideMark/>
          </w:tcPr>
          <w:p w14:paraId="0088068F" w14:textId="77777777" w:rsidR="00E93210" w:rsidRPr="00655E61" w:rsidRDefault="00E93210" w:rsidP="00EF08AF">
            <w:pPr>
              <w:pStyle w:val="MDPI42tablebody"/>
            </w:pPr>
            <w:r w:rsidRPr="00655E61">
              <w:t>data</w:t>
            </w:r>
          </w:p>
        </w:tc>
        <w:tc>
          <w:tcPr>
            <w:tcW w:w="1418" w:type="dxa"/>
            <w:tcBorders>
              <w:top w:val="single" w:sz="4" w:space="0" w:color="auto"/>
              <w:bottom w:val="nil"/>
            </w:tcBorders>
            <w:shd w:val="clear" w:color="auto" w:fill="auto"/>
            <w:vAlign w:val="center"/>
          </w:tcPr>
          <w:p w14:paraId="7D70563D" w14:textId="77777777" w:rsidR="00E93210" w:rsidRPr="00655E61" w:rsidRDefault="00E93210" w:rsidP="00EF08AF">
            <w:pPr>
              <w:pStyle w:val="MDPI42tablebody"/>
            </w:pPr>
            <w:r w:rsidRPr="00655E61">
              <w:t>data</w:t>
            </w:r>
          </w:p>
        </w:tc>
      </w:tr>
      <w:tr w:rsidR="00E93210" w:rsidRPr="00655E61" w14:paraId="0FB70E25" w14:textId="77777777" w:rsidTr="00CA1D7B">
        <w:trPr>
          <w:jc w:val="center"/>
        </w:trPr>
        <w:tc>
          <w:tcPr>
            <w:tcW w:w="3256" w:type="dxa"/>
            <w:vMerge/>
            <w:tcBorders>
              <w:top w:val="nil"/>
              <w:bottom w:val="nil"/>
            </w:tcBorders>
            <w:shd w:val="clear" w:color="auto" w:fill="auto"/>
            <w:vAlign w:val="center"/>
            <w:hideMark/>
          </w:tcPr>
          <w:p w14:paraId="5401121F" w14:textId="77777777" w:rsidR="00E93210" w:rsidRPr="00655E61" w:rsidRDefault="00E93210" w:rsidP="00EF08AF">
            <w:pPr>
              <w:pStyle w:val="MDPI42tablebody"/>
            </w:pPr>
          </w:p>
        </w:tc>
        <w:tc>
          <w:tcPr>
            <w:tcW w:w="2551" w:type="dxa"/>
            <w:tcBorders>
              <w:top w:val="nil"/>
              <w:bottom w:val="nil"/>
            </w:tcBorders>
            <w:shd w:val="clear" w:color="auto" w:fill="auto"/>
            <w:vAlign w:val="center"/>
            <w:hideMark/>
          </w:tcPr>
          <w:p w14:paraId="4820FF23" w14:textId="77777777" w:rsidR="00E93210" w:rsidRPr="00655E61" w:rsidRDefault="00E93210" w:rsidP="00EF08AF">
            <w:pPr>
              <w:pStyle w:val="MDPI42tablebody"/>
            </w:pPr>
            <w:r w:rsidRPr="00655E61">
              <w:t>data</w:t>
            </w:r>
          </w:p>
        </w:tc>
        <w:tc>
          <w:tcPr>
            <w:tcW w:w="1418" w:type="dxa"/>
            <w:tcBorders>
              <w:top w:val="nil"/>
              <w:bottom w:val="nil"/>
            </w:tcBorders>
            <w:shd w:val="clear" w:color="auto" w:fill="auto"/>
            <w:vAlign w:val="center"/>
            <w:hideMark/>
          </w:tcPr>
          <w:p w14:paraId="34E8AD52" w14:textId="77777777" w:rsidR="00E93210" w:rsidRPr="00655E61" w:rsidRDefault="00E93210" w:rsidP="00EF08AF">
            <w:pPr>
              <w:pStyle w:val="MDPI42tablebody"/>
            </w:pPr>
            <w:r w:rsidRPr="00655E61">
              <w:t>data</w:t>
            </w:r>
          </w:p>
        </w:tc>
        <w:tc>
          <w:tcPr>
            <w:tcW w:w="1418" w:type="dxa"/>
            <w:tcBorders>
              <w:top w:val="nil"/>
              <w:bottom w:val="nil"/>
            </w:tcBorders>
            <w:shd w:val="clear" w:color="auto" w:fill="auto"/>
            <w:vAlign w:val="center"/>
          </w:tcPr>
          <w:p w14:paraId="5D4DE0D4" w14:textId="77777777" w:rsidR="00E93210" w:rsidRPr="00655E61" w:rsidRDefault="00E93210" w:rsidP="00EF08AF">
            <w:pPr>
              <w:pStyle w:val="MDPI42tablebody"/>
            </w:pPr>
            <w:r w:rsidRPr="00655E61">
              <w:t>data</w:t>
            </w:r>
          </w:p>
        </w:tc>
      </w:tr>
      <w:tr w:rsidR="00E93210" w:rsidRPr="00655E61" w14:paraId="408C748E" w14:textId="77777777" w:rsidTr="00CA1D7B">
        <w:trPr>
          <w:jc w:val="center"/>
        </w:trPr>
        <w:tc>
          <w:tcPr>
            <w:tcW w:w="3256" w:type="dxa"/>
            <w:vMerge/>
            <w:tcBorders>
              <w:top w:val="nil"/>
              <w:bottom w:val="nil"/>
            </w:tcBorders>
            <w:shd w:val="clear" w:color="auto" w:fill="auto"/>
            <w:vAlign w:val="center"/>
            <w:hideMark/>
          </w:tcPr>
          <w:p w14:paraId="7CA64ED8" w14:textId="77777777" w:rsidR="00E93210" w:rsidRPr="00655E61" w:rsidRDefault="00E93210" w:rsidP="00EF08AF">
            <w:pPr>
              <w:pStyle w:val="MDPI42tablebody"/>
            </w:pPr>
          </w:p>
        </w:tc>
        <w:tc>
          <w:tcPr>
            <w:tcW w:w="2551" w:type="dxa"/>
            <w:tcBorders>
              <w:top w:val="nil"/>
              <w:bottom w:val="nil"/>
            </w:tcBorders>
            <w:shd w:val="clear" w:color="auto" w:fill="auto"/>
            <w:vAlign w:val="center"/>
            <w:hideMark/>
          </w:tcPr>
          <w:p w14:paraId="132BB785" w14:textId="77777777" w:rsidR="00E93210" w:rsidRPr="00655E61" w:rsidRDefault="00E93210" w:rsidP="00EF08AF">
            <w:pPr>
              <w:pStyle w:val="MDPI42tablebody"/>
            </w:pPr>
            <w:r w:rsidRPr="00655E61">
              <w:t>data</w:t>
            </w:r>
          </w:p>
        </w:tc>
        <w:tc>
          <w:tcPr>
            <w:tcW w:w="1418" w:type="dxa"/>
            <w:tcBorders>
              <w:top w:val="nil"/>
              <w:bottom w:val="nil"/>
            </w:tcBorders>
            <w:shd w:val="clear" w:color="auto" w:fill="auto"/>
            <w:vAlign w:val="center"/>
            <w:hideMark/>
          </w:tcPr>
          <w:p w14:paraId="0F2C3752" w14:textId="77777777" w:rsidR="00E93210" w:rsidRPr="00655E61" w:rsidRDefault="00E93210" w:rsidP="00EF08AF">
            <w:pPr>
              <w:pStyle w:val="MDPI42tablebody"/>
            </w:pPr>
            <w:r w:rsidRPr="00655E61">
              <w:t>data</w:t>
            </w:r>
          </w:p>
        </w:tc>
        <w:tc>
          <w:tcPr>
            <w:tcW w:w="1418" w:type="dxa"/>
            <w:tcBorders>
              <w:top w:val="nil"/>
              <w:bottom w:val="nil"/>
            </w:tcBorders>
            <w:shd w:val="clear" w:color="auto" w:fill="auto"/>
            <w:vAlign w:val="center"/>
          </w:tcPr>
          <w:p w14:paraId="2E52FBA3" w14:textId="77777777" w:rsidR="00E93210" w:rsidRPr="00655E61" w:rsidRDefault="00E93210" w:rsidP="00EF08AF">
            <w:pPr>
              <w:pStyle w:val="MDPI42tablebody"/>
            </w:pPr>
            <w:r w:rsidRPr="00655E61">
              <w:t>data</w:t>
            </w:r>
          </w:p>
        </w:tc>
      </w:tr>
      <w:tr w:rsidR="00E93210" w:rsidRPr="00655E61" w14:paraId="699E4DD6" w14:textId="77777777" w:rsidTr="00CA1D7B">
        <w:trPr>
          <w:jc w:val="center"/>
        </w:trPr>
        <w:tc>
          <w:tcPr>
            <w:tcW w:w="3256" w:type="dxa"/>
            <w:vMerge/>
            <w:tcBorders>
              <w:top w:val="nil"/>
              <w:bottom w:val="single" w:sz="4" w:space="0" w:color="auto"/>
            </w:tcBorders>
            <w:shd w:val="clear" w:color="auto" w:fill="auto"/>
            <w:vAlign w:val="center"/>
            <w:hideMark/>
          </w:tcPr>
          <w:p w14:paraId="67604B58" w14:textId="77777777" w:rsidR="00E93210" w:rsidRPr="00655E61" w:rsidRDefault="00E93210" w:rsidP="00EF08AF">
            <w:pPr>
              <w:pStyle w:val="MDPI42tablebody"/>
            </w:pPr>
          </w:p>
        </w:tc>
        <w:tc>
          <w:tcPr>
            <w:tcW w:w="2551" w:type="dxa"/>
            <w:tcBorders>
              <w:top w:val="nil"/>
              <w:bottom w:val="single" w:sz="4" w:space="0" w:color="auto"/>
            </w:tcBorders>
            <w:shd w:val="clear" w:color="auto" w:fill="auto"/>
            <w:vAlign w:val="center"/>
            <w:hideMark/>
          </w:tcPr>
          <w:p w14:paraId="74374E0D" w14:textId="77777777" w:rsidR="00E93210" w:rsidRPr="00655E61" w:rsidRDefault="00E93210" w:rsidP="00EF08AF">
            <w:pPr>
              <w:pStyle w:val="MDPI42tablebody"/>
            </w:pPr>
            <w:r w:rsidRPr="00655E61">
              <w:t>data</w:t>
            </w:r>
          </w:p>
        </w:tc>
        <w:tc>
          <w:tcPr>
            <w:tcW w:w="1418" w:type="dxa"/>
            <w:tcBorders>
              <w:top w:val="nil"/>
              <w:bottom w:val="single" w:sz="4" w:space="0" w:color="auto"/>
            </w:tcBorders>
            <w:shd w:val="clear" w:color="auto" w:fill="auto"/>
            <w:vAlign w:val="center"/>
            <w:hideMark/>
          </w:tcPr>
          <w:p w14:paraId="08BA35D2" w14:textId="77777777" w:rsidR="00E93210" w:rsidRPr="00655E61" w:rsidRDefault="00E93210" w:rsidP="00EF08AF">
            <w:pPr>
              <w:pStyle w:val="MDPI42tablebody"/>
            </w:pPr>
            <w:r w:rsidRPr="00655E61">
              <w:t>data</w:t>
            </w:r>
          </w:p>
        </w:tc>
        <w:tc>
          <w:tcPr>
            <w:tcW w:w="1418" w:type="dxa"/>
            <w:tcBorders>
              <w:top w:val="nil"/>
              <w:bottom w:val="single" w:sz="4" w:space="0" w:color="auto"/>
            </w:tcBorders>
            <w:shd w:val="clear" w:color="auto" w:fill="auto"/>
            <w:vAlign w:val="center"/>
          </w:tcPr>
          <w:p w14:paraId="6AAF7EBF" w14:textId="77777777" w:rsidR="00E93210" w:rsidRPr="00655E61" w:rsidRDefault="00E93210" w:rsidP="00EF08AF">
            <w:pPr>
              <w:pStyle w:val="MDPI42tablebody"/>
            </w:pPr>
            <w:r w:rsidRPr="00655E61">
              <w:t>data</w:t>
            </w:r>
          </w:p>
        </w:tc>
      </w:tr>
      <w:tr w:rsidR="00E93210" w:rsidRPr="00655E61" w14:paraId="349C0C75" w14:textId="77777777" w:rsidTr="00CA1D7B">
        <w:trPr>
          <w:jc w:val="center"/>
        </w:trPr>
        <w:tc>
          <w:tcPr>
            <w:tcW w:w="3256" w:type="dxa"/>
            <w:vMerge w:val="restart"/>
            <w:tcBorders>
              <w:top w:val="single" w:sz="4" w:space="0" w:color="auto"/>
              <w:bottom w:val="nil"/>
            </w:tcBorders>
            <w:shd w:val="clear" w:color="auto" w:fill="auto"/>
            <w:vAlign w:val="center"/>
          </w:tcPr>
          <w:p w14:paraId="791CEC85" w14:textId="77777777" w:rsidR="00E93210" w:rsidRPr="00655E61" w:rsidRDefault="00E93210" w:rsidP="00EF08AF">
            <w:pPr>
              <w:pStyle w:val="MDPI42tablebody"/>
            </w:pPr>
            <w:r w:rsidRPr="00655E61">
              <w:t>entry 4</w:t>
            </w:r>
          </w:p>
        </w:tc>
        <w:tc>
          <w:tcPr>
            <w:tcW w:w="2551" w:type="dxa"/>
            <w:tcBorders>
              <w:top w:val="single" w:sz="4" w:space="0" w:color="auto"/>
              <w:bottom w:val="nil"/>
            </w:tcBorders>
            <w:shd w:val="clear" w:color="auto" w:fill="auto"/>
            <w:vAlign w:val="center"/>
          </w:tcPr>
          <w:p w14:paraId="65AAAC17" w14:textId="77777777" w:rsidR="00E93210" w:rsidRPr="00655E61" w:rsidRDefault="00E93210" w:rsidP="00EF08AF">
            <w:pPr>
              <w:pStyle w:val="MDPI42tablebody"/>
            </w:pPr>
            <w:r w:rsidRPr="00655E61">
              <w:t>data</w:t>
            </w:r>
          </w:p>
        </w:tc>
        <w:tc>
          <w:tcPr>
            <w:tcW w:w="1418" w:type="dxa"/>
            <w:tcBorders>
              <w:top w:val="single" w:sz="4" w:space="0" w:color="auto"/>
              <w:bottom w:val="nil"/>
            </w:tcBorders>
            <w:shd w:val="clear" w:color="auto" w:fill="auto"/>
            <w:vAlign w:val="center"/>
          </w:tcPr>
          <w:p w14:paraId="5F98DF45" w14:textId="77777777" w:rsidR="00E93210" w:rsidRPr="00655E61" w:rsidRDefault="00E93210" w:rsidP="00EF08AF">
            <w:pPr>
              <w:pStyle w:val="MDPI42tablebody"/>
            </w:pPr>
            <w:r w:rsidRPr="00655E61">
              <w:t>data</w:t>
            </w:r>
          </w:p>
        </w:tc>
        <w:tc>
          <w:tcPr>
            <w:tcW w:w="1418" w:type="dxa"/>
            <w:tcBorders>
              <w:top w:val="single" w:sz="4" w:space="0" w:color="auto"/>
              <w:bottom w:val="nil"/>
            </w:tcBorders>
            <w:shd w:val="clear" w:color="auto" w:fill="auto"/>
            <w:vAlign w:val="center"/>
          </w:tcPr>
          <w:p w14:paraId="06BA5002" w14:textId="77777777" w:rsidR="00E93210" w:rsidRPr="00655E61" w:rsidRDefault="00E93210" w:rsidP="00EF08AF">
            <w:pPr>
              <w:pStyle w:val="MDPI42tablebody"/>
            </w:pPr>
            <w:r w:rsidRPr="00655E61">
              <w:t>data</w:t>
            </w:r>
          </w:p>
        </w:tc>
      </w:tr>
      <w:tr w:rsidR="00E93210" w:rsidRPr="00655E61" w14:paraId="4121D3A4" w14:textId="77777777" w:rsidTr="00CA1D7B">
        <w:trPr>
          <w:jc w:val="center"/>
        </w:trPr>
        <w:tc>
          <w:tcPr>
            <w:tcW w:w="3256" w:type="dxa"/>
            <w:vMerge/>
            <w:tcBorders>
              <w:top w:val="nil"/>
              <w:bottom w:val="single" w:sz="4" w:space="0" w:color="auto"/>
            </w:tcBorders>
            <w:shd w:val="clear" w:color="auto" w:fill="auto"/>
            <w:vAlign w:val="center"/>
          </w:tcPr>
          <w:p w14:paraId="6196B307" w14:textId="77777777" w:rsidR="00E93210" w:rsidRPr="00655E61" w:rsidRDefault="00E93210" w:rsidP="00EF08AF">
            <w:pPr>
              <w:pStyle w:val="MDPI42tablebody"/>
            </w:pPr>
          </w:p>
        </w:tc>
        <w:tc>
          <w:tcPr>
            <w:tcW w:w="2551" w:type="dxa"/>
            <w:tcBorders>
              <w:top w:val="nil"/>
              <w:bottom w:val="single" w:sz="4" w:space="0" w:color="auto"/>
            </w:tcBorders>
            <w:shd w:val="clear" w:color="auto" w:fill="auto"/>
            <w:vAlign w:val="center"/>
          </w:tcPr>
          <w:p w14:paraId="6D5EFB2B" w14:textId="77777777" w:rsidR="00E93210" w:rsidRPr="00655E61" w:rsidRDefault="00E93210" w:rsidP="00EF08AF">
            <w:pPr>
              <w:pStyle w:val="MDPI42tablebody"/>
            </w:pPr>
            <w:r w:rsidRPr="00655E61">
              <w:t>data</w:t>
            </w:r>
          </w:p>
        </w:tc>
        <w:tc>
          <w:tcPr>
            <w:tcW w:w="1418" w:type="dxa"/>
            <w:tcBorders>
              <w:top w:val="nil"/>
              <w:bottom w:val="single" w:sz="4" w:space="0" w:color="auto"/>
            </w:tcBorders>
            <w:shd w:val="clear" w:color="auto" w:fill="auto"/>
            <w:vAlign w:val="center"/>
          </w:tcPr>
          <w:p w14:paraId="6FD6827A" w14:textId="77777777" w:rsidR="00E93210" w:rsidRPr="00655E61" w:rsidRDefault="00E93210" w:rsidP="00EF08AF">
            <w:pPr>
              <w:pStyle w:val="MDPI42tablebody"/>
            </w:pPr>
            <w:r w:rsidRPr="00655E61">
              <w:t>data</w:t>
            </w:r>
          </w:p>
        </w:tc>
        <w:tc>
          <w:tcPr>
            <w:tcW w:w="1418" w:type="dxa"/>
            <w:tcBorders>
              <w:top w:val="nil"/>
              <w:bottom w:val="single" w:sz="4" w:space="0" w:color="auto"/>
            </w:tcBorders>
            <w:shd w:val="clear" w:color="auto" w:fill="auto"/>
            <w:vAlign w:val="center"/>
          </w:tcPr>
          <w:p w14:paraId="135864DB" w14:textId="77777777" w:rsidR="00E93210" w:rsidRPr="00655E61" w:rsidRDefault="00E93210" w:rsidP="00EF08AF">
            <w:pPr>
              <w:pStyle w:val="MDPI42tablebody"/>
            </w:pPr>
            <w:r w:rsidRPr="00655E61">
              <w:t>data</w:t>
            </w:r>
          </w:p>
        </w:tc>
      </w:tr>
    </w:tbl>
    <w:p w14:paraId="49C10941" w14:textId="77777777" w:rsidR="00F8699A" w:rsidRDefault="00F8699A" w:rsidP="00EF6C57">
      <w:pPr>
        <w:pStyle w:val="MDPI43tablefooter"/>
      </w:pPr>
      <w:r>
        <w:t>* Tables may have a footer.</w:t>
      </w:r>
    </w:p>
    <w:p w14:paraId="0D8CD1D1" w14:textId="77777777" w:rsidR="00E93210" w:rsidRPr="00325902" w:rsidRDefault="00E93210" w:rsidP="00070792">
      <w:pPr>
        <w:pStyle w:val="MDPI22heading2"/>
        <w:spacing w:before="240"/>
      </w:pPr>
      <w:r w:rsidRPr="00325902">
        <w:t>3.3. Formatting of Mathematical Components</w:t>
      </w:r>
    </w:p>
    <w:p w14:paraId="6E59F22D" w14:textId="77777777" w:rsidR="00E93210" w:rsidRDefault="004846E4" w:rsidP="002D7D5E">
      <w:pPr>
        <w:pStyle w:val="MDPI31text"/>
      </w:pPr>
      <w:r>
        <w:t>This is example 1 of an equation</w:t>
      </w:r>
      <w:r w:rsidR="00E93210" w:rsidRPr="00325902">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E93210" w:rsidRPr="00EF08AF" w14:paraId="58525EE0" w14:textId="77777777" w:rsidTr="00EF08AF">
        <w:tc>
          <w:tcPr>
            <w:tcW w:w="7428" w:type="dxa"/>
          </w:tcPr>
          <w:p w14:paraId="0BAC8B7B" w14:textId="77777777" w:rsidR="00E93210" w:rsidRPr="003030D2" w:rsidRDefault="00E93210" w:rsidP="00EF08AF">
            <w:pPr>
              <w:pStyle w:val="MDPI39equation"/>
            </w:pPr>
            <w:r w:rsidRPr="003030D2">
              <w:t>a = 1,</w:t>
            </w:r>
          </w:p>
        </w:tc>
        <w:tc>
          <w:tcPr>
            <w:tcW w:w="431" w:type="dxa"/>
            <w:vAlign w:val="center"/>
          </w:tcPr>
          <w:p w14:paraId="756FAD25" w14:textId="77777777" w:rsidR="00E93210" w:rsidRPr="003030D2" w:rsidRDefault="00E93210" w:rsidP="00EF08AF">
            <w:pPr>
              <w:pStyle w:val="MDPI3aequationnumber"/>
              <w:spacing w:line="260" w:lineRule="atLeast"/>
            </w:pPr>
            <w:r w:rsidRPr="003030D2">
              <w:t>(1)</w:t>
            </w:r>
          </w:p>
        </w:tc>
      </w:tr>
    </w:tbl>
    <w:p w14:paraId="6B0E89B8" w14:textId="77777777" w:rsidR="00E93210" w:rsidRDefault="00E93210" w:rsidP="002D7D5E">
      <w:pPr>
        <w:pStyle w:val="MDPI32textnoindent"/>
      </w:pPr>
      <w:r w:rsidRPr="007F5918">
        <w:t>the text following an equation need not be a new paragraph. Please punctuate equations as regular text.</w:t>
      </w:r>
    </w:p>
    <w:p w14:paraId="27C64996" w14:textId="77777777" w:rsidR="00E93210" w:rsidRDefault="004846E4" w:rsidP="002D7D5E">
      <w:pPr>
        <w:pStyle w:val="MDPI31text"/>
      </w:pPr>
      <w:r>
        <w:t>This is example 2 of an equation</w:t>
      </w:r>
      <w:r w:rsidR="00E93210">
        <w:t>:</w:t>
      </w:r>
    </w:p>
    <w:tbl>
      <w:tblPr>
        <w:tblW w:w="10467" w:type="dxa"/>
        <w:jc w:val="center"/>
        <w:tblCellMar>
          <w:left w:w="0" w:type="dxa"/>
          <w:right w:w="0" w:type="dxa"/>
        </w:tblCellMar>
        <w:tblLook w:val="04A0" w:firstRow="1" w:lastRow="0" w:firstColumn="1" w:lastColumn="0" w:noHBand="0" w:noVBand="1"/>
      </w:tblPr>
      <w:tblGrid>
        <w:gridCol w:w="10036"/>
        <w:gridCol w:w="431"/>
      </w:tblGrid>
      <w:tr w:rsidR="00E93210" w:rsidRPr="00EF08AF" w14:paraId="13BEB0A3" w14:textId="77777777" w:rsidTr="00EF08AF">
        <w:trPr>
          <w:jc w:val="center"/>
        </w:trPr>
        <w:tc>
          <w:tcPr>
            <w:tcW w:w="10036" w:type="dxa"/>
          </w:tcPr>
          <w:p w14:paraId="7D01CF23" w14:textId="77777777" w:rsidR="00E93210" w:rsidRPr="00E02AA2" w:rsidRDefault="00E93210" w:rsidP="00EF08AF">
            <w:pPr>
              <w:pStyle w:val="MDPI39equation"/>
              <w:rPr>
                <w:lang w:val="pl-PL"/>
              </w:rPr>
            </w:pPr>
            <w:r w:rsidRPr="00E02AA2">
              <w:rPr>
                <w:lang w:val="pl-PL"/>
              </w:rPr>
              <w:t>a = b + c + d + e + f + g + h + i + j + k + l + m + n + o + p + q + r + s + t + u + v + w + x + y + z</w:t>
            </w:r>
          </w:p>
        </w:tc>
        <w:tc>
          <w:tcPr>
            <w:tcW w:w="431" w:type="dxa"/>
            <w:vAlign w:val="center"/>
          </w:tcPr>
          <w:p w14:paraId="49747524" w14:textId="77777777" w:rsidR="00E93210" w:rsidRPr="003030D2" w:rsidRDefault="00E93210" w:rsidP="00EF08AF">
            <w:pPr>
              <w:pStyle w:val="MDPI3aequationnumber"/>
              <w:spacing w:line="260" w:lineRule="atLeast"/>
            </w:pPr>
            <w:r w:rsidRPr="003030D2">
              <w:t>(</w:t>
            </w:r>
            <w:r>
              <w:t>2</w:t>
            </w:r>
            <w:r w:rsidRPr="003030D2">
              <w:t>)</w:t>
            </w:r>
          </w:p>
        </w:tc>
      </w:tr>
    </w:tbl>
    <w:p w14:paraId="158B066E" w14:textId="77777777" w:rsidR="00DF3ACF" w:rsidRDefault="00E93210" w:rsidP="002D7D5E">
      <w:pPr>
        <w:pStyle w:val="MDPI32textnoindent"/>
      </w:pPr>
      <w:r w:rsidRPr="007F5918">
        <w:t>the text following an equation need not be a new paragraph. Please punctuate equations as regular text.</w:t>
      </w:r>
    </w:p>
    <w:p w14:paraId="118259B2" w14:textId="77777777" w:rsidR="00DF3ACF" w:rsidRPr="005E4148" w:rsidRDefault="00DF3ACF" w:rsidP="002D7D5E">
      <w:pPr>
        <w:pStyle w:val="MDPI31text"/>
      </w:pPr>
      <w:r w:rsidRPr="005E4148">
        <w:t xml:space="preserve">Theorem-type environments (including propositions, lemmas, corollaries </w:t>
      </w:r>
      <w:r w:rsidRPr="00172493">
        <w:t>etc.</w:t>
      </w:r>
      <w:r w:rsidRPr="005E4148">
        <w:t>) can be formatted as follows:</w:t>
      </w:r>
    </w:p>
    <w:p w14:paraId="50B7A9D3" w14:textId="77777777" w:rsidR="00DF3ACF" w:rsidRPr="005E4148" w:rsidRDefault="00DF3ACF" w:rsidP="00DF3ACF">
      <w:pPr>
        <w:pStyle w:val="MDPI81theorem"/>
        <w:spacing w:before="240" w:after="240"/>
      </w:pPr>
      <w:r w:rsidRPr="005E4148">
        <w:rPr>
          <w:b/>
          <w:i w:val="0"/>
        </w:rPr>
        <w:t>Theorem 1.</w:t>
      </w:r>
      <w:r w:rsidRPr="005E4148">
        <w:t xml:space="preserve"> Example text of a theorem. Theorems, propositions, lemmas, </w:t>
      </w:r>
      <w:r w:rsidRPr="00172493">
        <w:rPr>
          <w:i w:val="0"/>
        </w:rPr>
        <w:t>etc.</w:t>
      </w:r>
      <w:r w:rsidRPr="005E4148">
        <w:t xml:space="preserve"> should be numbered sequentially (i.e., Proposition 2 follows Theorem 1). Examples or Remarks use the same formatting, </w:t>
      </w:r>
      <w:r w:rsidRPr="00DF3ACF">
        <w:rPr>
          <w:w w:val="97"/>
          <w:fitText w:val="7938" w:id="-1942188786"/>
        </w:rPr>
        <w:t>but should be numbered separately, so a document may contain Theorem 1, Remark 1 and Example 1</w:t>
      </w:r>
      <w:r w:rsidRPr="00DF3ACF">
        <w:rPr>
          <w:spacing w:val="30"/>
          <w:w w:val="97"/>
          <w:fitText w:val="7938" w:id="-1942188786"/>
        </w:rPr>
        <w:t>.</w:t>
      </w:r>
    </w:p>
    <w:p w14:paraId="30FAEB48" w14:textId="77777777" w:rsidR="00DF3ACF" w:rsidRPr="005E4148" w:rsidRDefault="00DF3ACF" w:rsidP="002D7D5E">
      <w:pPr>
        <w:pStyle w:val="MDPI31text"/>
      </w:pPr>
      <w:r w:rsidRPr="005E4148">
        <w:lastRenderedPageBreak/>
        <w:t>The text continues here. Proofs must be formatted as follows:</w:t>
      </w:r>
    </w:p>
    <w:p w14:paraId="2520E4A7" w14:textId="77777777" w:rsidR="00DF3ACF" w:rsidRPr="005E4148" w:rsidRDefault="00DF3ACF" w:rsidP="00824F40">
      <w:pPr>
        <w:pStyle w:val="MDPI82proof"/>
        <w:spacing w:before="240" w:after="240"/>
      </w:pPr>
      <w:r w:rsidRPr="005E4148">
        <w:rPr>
          <w:b/>
        </w:rPr>
        <w:t>Proof of Theorem 1.</w:t>
      </w:r>
      <w:r w:rsidRPr="005E4148">
        <w:t xml:space="preserve"> Text of the proof. </w:t>
      </w:r>
      <w:r w:rsidR="004846E4">
        <w:t xml:space="preserve">Note that the phrase “of Theorem 1” is optional if it is </w:t>
      </w:r>
      <w:r w:rsidR="00054346">
        <w:t>clear which theorem is being re</w:t>
      </w:r>
      <w:r w:rsidR="004846E4">
        <w:t>ferred to</w:t>
      </w:r>
      <w:r w:rsidRPr="005E4148">
        <w:t>. Always finish a proof with the following symbol. □</w:t>
      </w:r>
    </w:p>
    <w:p w14:paraId="79F096AF" w14:textId="77777777" w:rsidR="00DF3ACF" w:rsidRPr="007F5918" w:rsidRDefault="00DF3ACF" w:rsidP="002D7D5E">
      <w:pPr>
        <w:pStyle w:val="MDPI31text"/>
      </w:pPr>
      <w:r w:rsidRPr="005E4148">
        <w:t>The text continues here.</w:t>
      </w:r>
    </w:p>
    <w:p w14:paraId="1DD1A45F" w14:textId="77777777" w:rsidR="00E93210" w:rsidRPr="00325902" w:rsidRDefault="00E93210" w:rsidP="00E93210">
      <w:pPr>
        <w:pStyle w:val="MDPI21heading1"/>
      </w:pPr>
      <w:r w:rsidRPr="00325902">
        <w:t>4. Discussion</w:t>
      </w:r>
    </w:p>
    <w:p w14:paraId="0E9BA077" w14:textId="77777777" w:rsidR="00E93210" w:rsidRPr="00325902" w:rsidRDefault="00E93210" w:rsidP="002D7D5E">
      <w:pPr>
        <w:pStyle w:val="MDPI31text"/>
      </w:pPr>
      <w:r w:rsidRPr="00325902">
        <w:t xml:space="preserve">Authors should discuss the results and how they can be </w:t>
      </w:r>
      <w:r w:rsidR="004846E4">
        <w:t xml:space="preserve">interpreted from the perspective </w:t>
      </w:r>
      <w:r w:rsidRPr="00325902">
        <w:t>of previous studies and of the working hypotheses. The findings and their implications should be discussed in the broadest context possible. Future research directions may also be highlighted.</w:t>
      </w:r>
    </w:p>
    <w:p w14:paraId="0367A171" w14:textId="77777777" w:rsidR="00E93210" w:rsidRPr="00325902" w:rsidRDefault="00E93210" w:rsidP="00DF3ACF">
      <w:pPr>
        <w:pStyle w:val="MDPI21heading1"/>
      </w:pPr>
      <w:r>
        <w:t>5. Conclusions</w:t>
      </w:r>
    </w:p>
    <w:p w14:paraId="39A925F9" w14:textId="77777777" w:rsidR="00E93210" w:rsidRDefault="00E93210" w:rsidP="002D7D5E">
      <w:pPr>
        <w:pStyle w:val="MDPI31text"/>
      </w:pPr>
      <w:r w:rsidRPr="00325902">
        <w:t xml:space="preserve">This section is </w:t>
      </w:r>
      <w:r w:rsidR="004846E4">
        <w:t xml:space="preserve">not mandatory but </w:t>
      </w:r>
      <w:r w:rsidRPr="00325902">
        <w:t>can be added to the manuscript if the discussion is unusually long or complex.</w:t>
      </w:r>
    </w:p>
    <w:p w14:paraId="29228498" w14:textId="77777777" w:rsidR="00E93210" w:rsidRDefault="00E93210" w:rsidP="00E93210">
      <w:pPr>
        <w:pStyle w:val="MDPI21heading1"/>
      </w:pPr>
      <w:r>
        <w:t>6. Patents</w:t>
      </w:r>
    </w:p>
    <w:p w14:paraId="2C458B78" w14:textId="77777777" w:rsidR="00E93210" w:rsidRDefault="00E93210" w:rsidP="002D7D5E">
      <w:pPr>
        <w:pStyle w:val="MDPI31text"/>
      </w:pPr>
      <w:r>
        <w:t xml:space="preserve">This section is </w:t>
      </w:r>
      <w:r w:rsidR="004846E4">
        <w:t xml:space="preserve">not mandatory but </w:t>
      </w:r>
      <w:r>
        <w:t>may be added if there are patents resulting from the work reported in this manuscript.</w:t>
      </w:r>
    </w:p>
    <w:p w14:paraId="030442AE" w14:textId="77777777" w:rsidR="00E93210" w:rsidRDefault="00E93210" w:rsidP="00070792">
      <w:pPr>
        <w:pStyle w:val="MDPI62BackMatter"/>
        <w:spacing w:before="240"/>
      </w:pPr>
      <w:r w:rsidRPr="00FA04F1">
        <w:rPr>
          <w:b/>
        </w:rPr>
        <w:t>Supplementary Materials:</w:t>
      </w:r>
      <w:r w:rsidR="00EF6C57">
        <w:rPr>
          <w:b/>
        </w:rPr>
        <w:t xml:space="preserve"> </w:t>
      </w:r>
      <w:r w:rsidR="00974112">
        <w:t>The following supporting information can be downloaded at: www.mdpi.com/xxx/s1, Figure S1: title; Table S1: title; Video S1: title.</w:t>
      </w:r>
    </w:p>
    <w:p w14:paraId="557EB6A5" w14:textId="77777777" w:rsidR="00E93210" w:rsidRPr="00613B31" w:rsidRDefault="00E93210" w:rsidP="00E93210">
      <w:pPr>
        <w:pStyle w:val="MDPI62BackMatter"/>
      </w:pPr>
      <w:r w:rsidRPr="00613B31">
        <w:rPr>
          <w:b/>
        </w:rPr>
        <w:t>Author Contributions:</w:t>
      </w:r>
      <w:r w:rsidRPr="00613B31">
        <w:t xml:space="preserve"> For research articles with several authors, a short paragraph specifying their individual contributions must be provided. The following statements should be used “Conceptualization, X.X. and Y.Y.; methodology, X.X.; software, X.X.; validation, X.X., Y.Y. and Z.Z.; formal analysis, X.X.; investigation, X.X.; resources, X.X.; data curation, X.X.; writing—original draft preparation, X.X.; writing—review and editing, X.X.; visualization, X.X.; supervision, X.X.; project administration, X.X.; funding acquisition, Y.Y. All authors have read and agreed to the published version of the manuscript.”</w:t>
      </w:r>
      <w:r w:rsidR="004846E4">
        <w:t xml:space="preserve"> </w:t>
      </w:r>
      <w:r w:rsidR="00CD4B8A">
        <w:t xml:space="preserve">Please turn to the </w:t>
      </w:r>
      <w:hyperlink r:id="rId10" w:history="1">
        <w:proofErr w:type="spellStart"/>
        <w:r w:rsidR="002532CA">
          <w:rPr>
            <w:rStyle w:val="Hyperlink"/>
          </w:rPr>
          <w:t>CRediT</w:t>
        </w:r>
        <w:proofErr w:type="spellEnd"/>
        <w:r w:rsidR="002532CA">
          <w:rPr>
            <w:rStyle w:val="Hyperlink"/>
          </w:rPr>
          <w:t xml:space="preserve"> taxonomy</w:t>
        </w:r>
      </w:hyperlink>
      <w:r w:rsidR="00CD4B8A">
        <w:t xml:space="preserve"> </w:t>
      </w:r>
      <w:r w:rsidRPr="00613B31">
        <w:t>for the term explanation. Authorship must be limited to those who have contributed substantially to the work reported.</w:t>
      </w:r>
    </w:p>
    <w:p w14:paraId="7931C2F0" w14:textId="77777777" w:rsidR="00E93210" w:rsidRPr="00613B31" w:rsidRDefault="00E93210" w:rsidP="00E93210">
      <w:pPr>
        <w:pStyle w:val="MDPI62BackMatter"/>
      </w:pPr>
      <w:r w:rsidRPr="00613B31">
        <w:rPr>
          <w:b/>
        </w:rPr>
        <w:t>Funding:</w:t>
      </w:r>
      <w:r w:rsidRPr="00613B31">
        <w:t xml:space="preserve"> Please add: “This research received no external funding” or “This research was funded by NAME OF FUNDER, grant number XXX” and “The APC was funded by XXX”. Check carefully that the details given are accurate and use the standard spelling of funding agency names at https://search.crossref.org/</w:t>
      </w:r>
      <w:r w:rsidR="004846E4">
        <w:t xml:space="preserve">funding. </w:t>
      </w:r>
      <w:r w:rsidR="00CD4B8A">
        <w:t xml:space="preserve">Any errors may affect your future </w:t>
      </w:r>
      <w:r w:rsidRPr="00613B31">
        <w:t>funding.</w:t>
      </w:r>
    </w:p>
    <w:p w14:paraId="051070B8" w14:textId="77777777" w:rsidR="00AE2596" w:rsidRPr="00B27433" w:rsidRDefault="00AE2596" w:rsidP="00AE2596">
      <w:pPr>
        <w:pStyle w:val="MDPI62BackMatter"/>
        <w:rPr>
          <w:b/>
        </w:rPr>
      </w:pPr>
      <w:bookmarkStart w:id="1" w:name="_Hlk89945590"/>
      <w:bookmarkStart w:id="2" w:name="_Hlk60054323"/>
      <w:r w:rsidRPr="00B27433">
        <w:rPr>
          <w:b/>
        </w:rPr>
        <w:t xml:space="preserve">Institutional Review Board Statement: </w:t>
      </w:r>
      <w:r w:rsidRPr="00B27433">
        <w:t xml:space="preserve">In this section, you should add the Institutional Review Board Statement and approval number, if relevant to your study. You might choose to exclude this statement if the study did not require ethical approval. Please note that the Editorial Office might ask you for further information. Please add “The study was conducted in accordance with the Declaration of Helsinki, and approved by the Institutional Review Board (or Ethics Committee) of NAME OF INSTITUTE (protocol code XXX and date of approval).” for studies involving humans. OR “The animal study </w:t>
      </w:r>
      <w:r w:rsidR="00EF6C57">
        <w:t>protocol</w:t>
      </w:r>
      <w:r w:rsidRPr="00B27433">
        <w:t xml:space="preserve"> was approved by the Institutional Review Board (or Ethics Committee) of NAME OF INSTITUTE (protocol code XXX and date of approval).” for studies involving animals. OR “Ethical review and approval were waived for this study due to REASON (please provide a detailed justification).” OR “Not applicable” for studies not involving humans or animals.</w:t>
      </w:r>
    </w:p>
    <w:bookmarkEnd w:id="1"/>
    <w:p w14:paraId="62C0FC50" w14:textId="77777777" w:rsidR="00974880" w:rsidRPr="007D75A8" w:rsidRDefault="00974880" w:rsidP="00974880">
      <w:pPr>
        <w:pStyle w:val="MDPI62BackMatter"/>
        <w:spacing w:after="0"/>
      </w:pPr>
      <w:r w:rsidRPr="007D75A8">
        <w:rPr>
          <w:b/>
        </w:rPr>
        <w:t xml:space="preserve">Informed Consent Statement: </w:t>
      </w:r>
      <w:r w:rsidRPr="007D75A8">
        <w:t>Any research article describing a study involving humans should contain this statement. Please add “Informed consent was obtained from all subjects involved in the study.” OR “Patient consent was waived due to REASON (please provide a detailed justification).” OR “</w:t>
      </w:r>
      <w:r w:rsidR="00DF2A6B">
        <w:t>Not applicable.</w:t>
      </w:r>
      <w:r w:rsidRPr="007D75A8">
        <w:t>” for studies not involving humans. You might also choose to exclude this statement if the study did not involve humans.</w:t>
      </w:r>
    </w:p>
    <w:p w14:paraId="209C6F1E" w14:textId="77777777" w:rsidR="00974880" w:rsidRPr="007D75A8" w:rsidRDefault="00974880" w:rsidP="00974880">
      <w:pPr>
        <w:pStyle w:val="MDPI62BackMatter"/>
        <w:ind w:firstLine="425"/>
      </w:pPr>
      <w:r w:rsidRPr="007D75A8">
        <w:t>Written informed consent for publication must be obtained from participating patients who can be identified (including by the patients themselves). Please state “Written informed consent has been obtained from the patient(s) to publish this paper” if applicable.</w:t>
      </w:r>
    </w:p>
    <w:bookmarkEnd w:id="2"/>
    <w:p w14:paraId="2C5F9483" w14:textId="77777777" w:rsidR="00B958EA" w:rsidRPr="00B958EA" w:rsidRDefault="00B958EA" w:rsidP="00B958EA">
      <w:pPr>
        <w:pStyle w:val="MDPI62BackMatter"/>
      </w:pPr>
      <w:r w:rsidRPr="00B958EA">
        <w:rPr>
          <w:b/>
        </w:rPr>
        <w:lastRenderedPageBreak/>
        <w:t>Data Availability Statement:</w:t>
      </w:r>
      <w:r w:rsidRPr="00B958EA">
        <w:t xml:space="preserve"> We encourage all authors of articles published in MDPI journals to share their research data. In this section, please provide details regarding where data supporting reported results can be found, including links to publicly archived datasets analyzed or generated during the study. Where no new data were created, or where data is unavailable due to privacy or ethical restrictions, a statement is still required. Suggested Data Availability Statements are available in section “MDPI Research Data Policies” at https://www.mdpi.com/ethics.</w:t>
      </w:r>
    </w:p>
    <w:p w14:paraId="69D12B6C" w14:textId="77777777" w:rsidR="00E93210" w:rsidRPr="00613B31" w:rsidRDefault="00E93210" w:rsidP="00E93210">
      <w:pPr>
        <w:pStyle w:val="MDPI62BackMatter"/>
      </w:pPr>
      <w:r w:rsidRPr="00613B31">
        <w:rPr>
          <w:b/>
        </w:rPr>
        <w:t>Acknowledgments:</w:t>
      </w:r>
      <w:r w:rsidRPr="00613B31">
        <w:t xml:space="preserve"> </w:t>
      </w:r>
      <w:r w:rsidR="004846E4">
        <w:t xml:space="preserve">In this section, you can acknowledge </w:t>
      </w:r>
      <w:r w:rsidRPr="00613B31">
        <w:t>any support given which is not covered by the author contribution or funding sections. This may include administrative and technical support, or donations in kind (e.g., materials used for experiments).</w:t>
      </w:r>
    </w:p>
    <w:p w14:paraId="187BB32A" w14:textId="77777777" w:rsidR="00E93210" w:rsidRPr="00613B31" w:rsidRDefault="00E93210" w:rsidP="00E93210">
      <w:pPr>
        <w:pStyle w:val="MDPI62BackMatter"/>
      </w:pPr>
      <w:r w:rsidRPr="00613B31">
        <w:rPr>
          <w:b/>
        </w:rPr>
        <w:t>Conflicts of Interest:</w:t>
      </w:r>
      <w:r w:rsidRPr="00613B31">
        <w:t xml:space="preserve"> Declare conflicts of interest or state “The </w:t>
      </w:r>
      <w:r w:rsidR="00164AE5">
        <w:t xml:space="preserve">authors declare no conflicts of </w:t>
      </w:r>
      <w:r w:rsidRPr="00613B31">
        <w:t xml:space="preserve">interest.” Authors must identify and declare any personal circumstances or interest that may be perceived as inappropriately influencing the representation or interpretation of reported research results. </w:t>
      </w:r>
      <w:r w:rsidR="003D428C">
        <w:t>Any role of the funders in the design of the study; in the collection, analyses or interpretation of data; in the writing of the manuscript; or in the decision to publish the results must be declared in this section</w:t>
      </w:r>
      <w:r w:rsidRPr="00613B31">
        <w:t>. If there is no role, please state “</w:t>
      </w:r>
      <w:r w:rsidR="006E1AAC">
        <w:t>The funders had no role in the design of the study; in the collection, analyses, or interpretation of data; in the writing of the manuscript; or in the decision to publish the results</w:t>
      </w:r>
      <w:r w:rsidRPr="00613B31">
        <w:t>”.</w:t>
      </w:r>
    </w:p>
    <w:p w14:paraId="5C951F6F" w14:textId="77777777" w:rsidR="00E93210" w:rsidRPr="00613B31" w:rsidRDefault="00E93210" w:rsidP="00E93210">
      <w:pPr>
        <w:adjustRightInd w:val="0"/>
        <w:snapToGrid w:val="0"/>
        <w:spacing w:before="240" w:after="60" w:line="228" w:lineRule="auto"/>
        <w:ind w:left="2608"/>
        <w:rPr>
          <w:b/>
          <w:bCs/>
          <w:szCs w:val="18"/>
          <w:lang w:bidi="en-US"/>
        </w:rPr>
      </w:pPr>
      <w:r w:rsidRPr="00613B31">
        <w:rPr>
          <w:b/>
          <w:bCs/>
          <w:szCs w:val="18"/>
          <w:lang w:bidi="en-US"/>
        </w:rPr>
        <w:t>Appendix A</w:t>
      </w:r>
    </w:p>
    <w:p w14:paraId="5FE3C29C" w14:textId="77777777" w:rsidR="00E93210" w:rsidRPr="00613B31" w:rsidRDefault="00E93210" w:rsidP="002D7D5E">
      <w:pPr>
        <w:pStyle w:val="MDPI31text"/>
      </w:pPr>
      <w:r w:rsidRPr="00613B31">
        <w:t>The appendix is an optional section that can contain details and data supplemental to the main text</w:t>
      </w:r>
      <w:r w:rsidR="00CD4B8A">
        <w:t xml:space="preserve">—for example, explanations of experimental </w:t>
      </w:r>
      <w:r w:rsidR="004846E4">
        <w:t>details that would disrupt the flow of the main text</w:t>
      </w:r>
      <w:r w:rsidRPr="00613B31">
        <w:t xml:space="preserve"> but nonetheless remain crucial to understanding and reproducing the research shown; figures of replicates for experiments of which representative data is shown in the main text can be added here if brief, or as Supplementary data. Mathematical proofs of results not central to the paper can be added as an appendix.</w:t>
      </w:r>
    </w:p>
    <w:p w14:paraId="3FADB9FB" w14:textId="77777777" w:rsidR="00E93210" w:rsidRPr="00613B31" w:rsidRDefault="00E93210" w:rsidP="00DF3ACF">
      <w:pPr>
        <w:adjustRightInd w:val="0"/>
        <w:snapToGrid w:val="0"/>
        <w:spacing w:before="240" w:after="60" w:line="228" w:lineRule="auto"/>
        <w:ind w:left="2608"/>
        <w:rPr>
          <w:b/>
          <w:bCs/>
          <w:szCs w:val="18"/>
          <w:lang w:bidi="en-US"/>
        </w:rPr>
      </w:pPr>
      <w:r w:rsidRPr="00613B31">
        <w:rPr>
          <w:b/>
          <w:bCs/>
          <w:szCs w:val="18"/>
          <w:lang w:bidi="en-US"/>
        </w:rPr>
        <w:t>Appendix B</w:t>
      </w:r>
    </w:p>
    <w:p w14:paraId="06C4ADD3" w14:textId="77777777" w:rsidR="00E93210" w:rsidRPr="00613B31" w:rsidRDefault="00E93210" w:rsidP="002D7D5E">
      <w:pPr>
        <w:pStyle w:val="MDPI31text"/>
      </w:pPr>
      <w:r w:rsidRPr="00613B31">
        <w:t xml:space="preserve">All appendix sections must </w:t>
      </w:r>
      <w:r w:rsidR="004846E4">
        <w:t>be cited in the main text. In the appendices, Figures, Tables, etc. should be labeled starting with “A”—e.g., Figure A1, Figure A2, etc.</w:t>
      </w:r>
    </w:p>
    <w:p w14:paraId="424D30BF" w14:textId="77777777" w:rsidR="00E93210" w:rsidRPr="00FA04F1" w:rsidRDefault="00E93210" w:rsidP="00070792">
      <w:pPr>
        <w:pStyle w:val="MDPI21heading1"/>
        <w:ind w:left="0"/>
      </w:pPr>
      <w:r w:rsidRPr="00FA04F1">
        <w:t>References</w:t>
      </w:r>
    </w:p>
    <w:p w14:paraId="2653F8F6" w14:textId="77777777" w:rsidR="00E93210" w:rsidRPr="00325902" w:rsidRDefault="00E93210" w:rsidP="002532CA">
      <w:pPr>
        <w:pStyle w:val="MDPI71References"/>
        <w:numPr>
          <w:ilvl w:val="0"/>
          <w:numId w:val="0"/>
        </w:numPr>
        <w:ind w:left="425"/>
      </w:pPr>
      <w:r w:rsidRPr="00325902">
        <w:t xml:space="preserve">References must be numbered in order of appearance in the text (including citations in tables and legends) and listed individually at the end of the manuscript. We recommend preparing the references with a bibliography software package, such as EndNote, </w:t>
      </w:r>
      <w:proofErr w:type="spellStart"/>
      <w:r w:rsidRPr="00325902">
        <w:t>ReferenceManager</w:t>
      </w:r>
      <w:proofErr w:type="spellEnd"/>
      <w:r w:rsidRPr="00325902">
        <w:t xml:space="preserve"> or Zotero to avoid typing mistakes and </w:t>
      </w:r>
      <w:r>
        <w:t>duplicated references. Include the digital object identifier (DOI) for all references where available.</w:t>
      </w:r>
    </w:p>
    <w:p w14:paraId="7E82CC95" w14:textId="77777777" w:rsidR="00E93210" w:rsidRPr="00325902" w:rsidRDefault="00E93210" w:rsidP="002532CA">
      <w:pPr>
        <w:pStyle w:val="MDPI71References"/>
        <w:numPr>
          <w:ilvl w:val="0"/>
          <w:numId w:val="0"/>
        </w:numPr>
        <w:ind w:left="425"/>
      </w:pPr>
    </w:p>
    <w:p w14:paraId="7AEF5A73" w14:textId="77777777" w:rsidR="00E93210" w:rsidRPr="00325902" w:rsidRDefault="000D093B" w:rsidP="002532CA">
      <w:pPr>
        <w:pStyle w:val="MDPI71References"/>
        <w:numPr>
          <w:ilvl w:val="0"/>
          <w:numId w:val="0"/>
        </w:numPr>
        <w:ind w:left="425"/>
      </w:pPr>
      <w:r>
        <w:t>Citations and references in the Supplementary Materials</w:t>
      </w:r>
      <w:r w:rsidR="004846E4">
        <w:t xml:space="preserve"> are permitted </w:t>
      </w:r>
      <w:r w:rsidR="00E93210" w:rsidRPr="00325902">
        <w:t xml:space="preserve">provided that they also appear in the reference list here. </w:t>
      </w:r>
    </w:p>
    <w:p w14:paraId="4B6DE463" w14:textId="77777777" w:rsidR="00E93210" w:rsidRPr="00325902" w:rsidRDefault="00E93210" w:rsidP="002532CA">
      <w:pPr>
        <w:pStyle w:val="MDPI71References"/>
        <w:numPr>
          <w:ilvl w:val="0"/>
          <w:numId w:val="0"/>
        </w:numPr>
        <w:ind w:left="425"/>
      </w:pPr>
    </w:p>
    <w:p w14:paraId="51DF987C" w14:textId="77777777" w:rsidR="00E93210" w:rsidRPr="00325902" w:rsidRDefault="00E93210" w:rsidP="002532CA">
      <w:pPr>
        <w:pStyle w:val="MDPI71References"/>
        <w:numPr>
          <w:ilvl w:val="0"/>
          <w:numId w:val="0"/>
        </w:numPr>
        <w:ind w:left="425"/>
      </w:pPr>
      <w:r w:rsidRPr="00325902">
        <w:t>In the text, reference numbers should be placed in square brackets [ ]</w:t>
      </w:r>
      <w:r w:rsidR="004846E4">
        <w:t xml:space="preserve"> and placed before the punctuation; for example </w:t>
      </w:r>
      <w:r w:rsidRPr="00325902">
        <w:t>[1], [1–3] or [1,3]. For embedded citations in the text with pagination, use both parentheses and brackets to indicate the reference number and page numbers; for example [5] (p. 10), or [6] (pp. 101–105).</w:t>
      </w:r>
    </w:p>
    <w:p w14:paraId="09E9A3D1" w14:textId="77777777" w:rsidR="00E93210" w:rsidRPr="00325902" w:rsidRDefault="00E93210" w:rsidP="002532CA">
      <w:pPr>
        <w:pStyle w:val="MDPI71References"/>
        <w:numPr>
          <w:ilvl w:val="0"/>
          <w:numId w:val="0"/>
        </w:numPr>
        <w:ind w:left="425"/>
      </w:pPr>
    </w:p>
    <w:p w14:paraId="633E4970" w14:textId="77777777" w:rsidR="00E93210" w:rsidRDefault="00E93210" w:rsidP="00E93210">
      <w:pPr>
        <w:pStyle w:val="MDPI71References"/>
        <w:numPr>
          <w:ilvl w:val="0"/>
          <w:numId w:val="4"/>
        </w:numPr>
        <w:ind w:left="425" w:hanging="425"/>
      </w:pPr>
      <w:r>
        <w:t xml:space="preserve">Author 1, A.B.; Author 2, C.D. Title of the article. </w:t>
      </w:r>
      <w:r>
        <w:rPr>
          <w:i/>
        </w:rPr>
        <w:t>Abbreviated Journal Name</w:t>
      </w:r>
      <w:r>
        <w:t xml:space="preserve"> </w:t>
      </w:r>
      <w:r>
        <w:rPr>
          <w:b/>
        </w:rPr>
        <w:t>Year</w:t>
      </w:r>
      <w:r>
        <w:t xml:space="preserve">, </w:t>
      </w:r>
      <w:r>
        <w:rPr>
          <w:i/>
        </w:rPr>
        <w:t>Volume</w:t>
      </w:r>
      <w:r>
        <w:t>, page range.</w:t>
      </w:r>
    </w:p>
    <w:p w14:paraId="67943696" w14:textId="77777777" w:rsidR="00E93210" w:rsidRDefault="00E93210" w:rsidP="00E93210">
      <w:pPr>
        <w:pStyle w:val="MDPI71References"/>
        <w:numPr>
          <w:ilvl w:val="0"/>
          <w:numId w:val="4"/>
        </w:numPr>
        <w:ind w:left="425" w:hanging="425"/>
      </w:pPr>
      <w:r>
        <w:t xml:space="preserve">Author 1, A.; Author 2, B. Title of the chapter. In </w:t>
      </w:r>
      <w:r>
        <w:rPr>
          <w:i/>
        </w:rPr>
        <w:t>Book Title</w:t>
      </w:r>
      <w:r>
        <w:t>, 2nd ed.; Editor 1, A., Editor 2, B., Eds.; Publisher: Publisher Location, Country, 2007; Volume 3, pp. 154–196.</w:t>
      </w:r>
    </w:p>
    <w:p w14:paraId="3BFEFDB9" w14:textId="77777777" w:rsidR="00E93210" w:rsidRDefault="00E93210" w:rsidP="00E93210">
      <w:pPr>
        <w:pStyle w:val="MDPI71References"/>
        <w:numPr>
          <w:ilvl w:val="0"/>
          <w:numId w:val="4"/>
        </w:numPr>
        <w:ind w:left="425" w:hanging="425"/>
      </w:pPr>
      <w:r>
        <w:t xml:space="preserve">Author 1, A.; Author 2, B. </w:t>
      </w:r>
      <w:r>
        <w:rPr>
          <w:i/>
        </w:rPr>
        <w:t>Book Title</w:t>
      </w:r>
      <w:r>
        <w:t>, 3rd ed.; Publisher: Publisher Location, Country, 2008; pp. 154–196.</w:t>
      </w:r>
    </w:p>
    <w:p w14:paraId="405864E5" w14:textId="77777777" w:rsidR="00E93210" w:rsidRPr="00325902" w:rsidRDefault="00E93210" w:rsidP="00E93210">
      <w:pPr>
        <w:pStyle w:val="MDPI71References"/>
        <w:numPr>
          <w:ilvl w:val="0"/>
          <w:numId w:val="3"/>
        </w:numPr>
        <w:ind w:left="425" w:hanging="425"/>
      </w:pPr>
      <w:r w:rsidRPr="00325902">
        <w:t xml:space="preserve">Author 1, A.B.; Author 2, C. Title of Unpublished Work. </w:t>
      </w:r>
      <w:r w:rsidRPr="00325902">
        <w:rPr>
          <w:i/>
        </w:rPr>
        <w:t>Abbreviated Journal Name</w:t>
      </w:r>
      <w:r w:rsidRPr="00FD4509">
        <w:t xml:space="preserve"> </w:t>
      </w:r>
      <w:r w:rsidR="00974112">
        <w:t>year,</w:t>
      </w:r>
      <w:r w:rsidR="00974112">
        <w:rPr>
          <w:i/>
        </w:rPr>
        <w:t xml:space="preserve"> phrase indicating stage of publication (submitted; accepted; in press)</w:t>
      </w:r>
      <w:r w:rsidRPr="00325902">
        <w:t>.</w:t>
      </w:r>
    </w:p>
    <w:p w14:paraId="1A2371FF" w14:textId="77777777" w:rsidR="00E93210" w:rsidRPr="00325902" w:rsidRDefault="00E93210" w:rsidP="00E93210">
      <w:pPr>
        <w:pStyle w:val="MDPI71References"/>
        <w:numPr>
          <w:ilvl w:val="0"/>
          <w:numId w:val="3"/>
        </w:numPr>
        <w:ind w:left="425" w:hanging="425"/>
      </w:pPr>
      <w:r w:rsidRPr="00325902">
        <w:t>Author 1, A.B. (University, City, State, Country); Author 2, C. (Institute, City, State, Country). Personal communication, 2012.</w:t>
      </w:r>
    </w:p>
    <w:p w14:paraId="5CD8FE14" w14:textId="77777777" w:rsidR="00E93210" w:rsidRPr="00325902" w:rsidRDefault="00E93210" w:rsidP="00E93210">
      <w:pPr>
        <w:pStyle w:val="MDPI71References"/>
        <w:numPr>
          <w:ilvl w:val="0"/>
          <w:numId w:val="3"/>
        </w:numPr>
        <w:ind w:left="425" w:hanging="425"/>
      </w:pPr>
      <w:r w:rsidRPr="00325902">
        <w:t xml:space="preserve">Author 1, A.B.; Author 2, C.D.; Author 3, E.F. Title of Presentation. </w:t>
      </w:r>
      <w:r w:rsidR="00974112">
        <w:t>In Proceedings of the Name of the Conference, Location of Conference, Country, Date of Conference (Day Month Year).</w:t>
      </w:r>
    </w:p>
    <w:p w14:paraId="0B98392F" w14:textId="77777777" w:rsidR="00E93210" w:rsidRPr="00325902" w:rsidRDefault="00E93210" w:rsidP="00E93210">
      <w:pPr>
        <w:pStyle w:val="MDPI71References"/>
        <w:numPr>
          <w:ilvl w:val="0"/>
          <w:numId w:val="3"/>
        </w:numPr>
        <w:ind w:left="425" w:hanging="425"/>
      </w:pPr>
      <w:r w:rsidRPr="00325902">
        <w:t>Author 1, A.B. Title of Thesis. Level of Thesis, Degree-Granting University, Location of University, Date of Completion.</w:t>
      </w:r>
    </w:p>
    <w:p w14:paraId="69D67379" w14:textId="77777777" w:rsidR="00B958EA" w:rsidRDefault="00E93210" w:rsidP="00E93210">
      <w:pPr>
        <w:pStyle w:val="MDPI71References"/>
        <w:numPr>
          <w:ilvl w:val="0"/>
          <w:numId w:val="3"/>
        </w:numPr>
        <w:ind w:left="425" w:hanging="425"/>
      </w:pPr>
      <w:r w:rsidRPr="00325902">
        <w:t>Title of Site. Available online: URL (accessed on Day Month Year).</w:t>
      </w:r>
    </w:p>
    <w:p w14:paraId="6318DA06" w14:textId="77777777" w:rsidR="00E93210" w:rsidRPr="00B958EA" w:rsidRDefault="00B958EA" w:rsidP="00B958EA">
      <w:pPr>
        <w:pStyle w:val="MDPI63Notes"/>
      </w:pPr>
      <w:r w:rsidRPr="00B958EA">
        <w:rPr>
          <w:b/>
        </w:rPr>
        <w:t>Disclaimer/Publisher’s Note:</w:t>
      </w:r>
      <w:r w:rsidRPr="00B958EA">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E93210" w:rsidRPr="00B958EA" w:rsidSect="00307E66">
      <w:headerReference w:type="even" r:id="rId11"/>
      <w:headerReference w:type="default" r:id="rId12"/>
      <w:footerReference w:type="default" r:id="rId13"/>
      <w:headerReference w:type="first" r:id="rId14"/>
      <w:footerReference w:type="first" r:id="rId15"/>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669F26E" w14:textId="77777777" w:rsidR="005D3F34" w:rsidRDefault="005D3F34">
      <w:pPr>
        <w:spacing w:line="240" w:lineRule="auto"/>
      </w:pPr>
      <w:r>
        <w:separator/>
      </w:r>
    </w:p>
  </w:endnote>
  <w:endnote w:type="continuationSeparator" w:id="0">
    <w:p w14:paraId="16CD2368" w14:textId="77777777" w:rsidR="005D3F34" w:rsidRDefault="005D3F3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46F4BB5" w14:textId="77777777" w:rsidR="00494C08" w:rsidRPr="00CC2C1C" w:rsidRDefault="00494C08" w:rsidP="00494C08">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3073CC" w14:textId="77777777" w:rsidR="003D660D" w:rsidRDefault="003D660D" w:rsidP="00864137">
    <w:pPr>
      <w:pStyle w:val="MDPIfooterfirstpage"/>
      <w:pBdr>
        <w:top w:val="single" w:sz="4" w:space="0" w:color="000000"/>
      </w:pBdr>
      <w:adjustRightInd w:val="0"/>
      <w:snapToGrid w:val="0"/>
      <w:spacing w:before="480" w:line="100" w:lineRule="exact"/>
      <w:rPr>
        <w:i/>
        <w:szCs w:val="16"/>
        <w:lang w:val="it-IT"/>
      </w:rPr>
    </w:pPr>
  </w:p>
  <w:p w14:paraId="3BD74FF2" w14:textId="77777777" w:rsidR="00494C08" w:rsidRPr="008B308E" w:rsidRDefault="00494C08" w:rsidP="00691AA3">
    <w:pPr>
      <w:pStyle w:val="MDPIfooterfirstpage"/>
      <w:tabs>
        <w:tab w:val="clear" w:pos="8845"/>
        <w:tab w:val="right" w:pos="10466"/>
      </w:tabs>
      <w:spacing w:line="240" w:lineRule="auto"/>
      <w:jc w:val="both"/>
      <w:rPr>
        <w:lang w:val="fr-CH"/>
      </w:rPr>
    </w:pPr>
    <w:r w:rsidRPr="00544B3D">
      <w:rPr>
        <w:i/>
        <w:szCs w:val="16"/>
        <w:lang w:val="it-IT"/>
      </w:rPr>
      <w:t>Sensors</w:t>
    </w:r>
    <w:r w:rsidRPr="00544B3D">
      <w:rPr>
        <w:szCs w:val="16"/>
        <w:lang w:val="it-IT"/>
      </w:rPr>
      <w:t xml:space="preserve"> </w:t>
    </w:r>
    <w:r w:rsidR="000B0C7D">
      <w:rPr>
        <w:b/>
        <w:szCs w:val="16"/>
        <w:lang w:val="it-IT"/>
      </w:rPr>
      <w:t>2024</w:t>
    </w:r>
    <w:r w:rsidR="00375A07" w:rsidRPr="00375A07">
      <w:rPr>
        <w:szCs w:val="16"/>
        <w:lang w:val="it-IT"/>
      </w:rPr>
      <w:t>,</w:t>
    </w:r>
    <w:r w:rsidR="000B0C7D">
      <w:rPr>
        <w:i/>
        <w:szCs w:val="16"/>
        <w:lang w:val="it-IT"/>
      </w:rPr>
      <w:t xml:space="preserve"> 24</w:t>
    </w:r>
    <w:r w:rsidR="00375A07" w:rsidRPr="00375A07">
      <w:rPr>
        <w:szCs w:val="16"/>
        <w:lang w:val="it-IT"/>
      </w:rPr>
      <w:t xml:space="preserve">, </w:t>
    </w:r>
    <w:r w:rsidR="001F5853">
      <w:rPr>
        <w:szCs w:val="16"/>
        <w:lang w:val="it-IT"/>
      </w:rPr>
      <w:t>x</w:t>
    </w:r>
    <w:r w:rsidR="003D660D">
      <w:rPr>
        <w:szCs w:val="16"/>
        <w:lang w:val="it-IT"/>
      </w:rPr>
      <w:t>. https://doi.org/10.3390/xxxxx</w:t>
    </w:r>
    <w:r w:rsidR="00691AA3" w:rsidRPr="008B308E">
      <w:rPr>
        <w:lang w:val="fr-CH"/>
      </w:rPr>
      <w:tab/>
    </w:r>
    <w:r w:rsidRPr="008B308E">
      <w:rPr>
        <w:lang w:val="fr-CH"/>
      </w:rPr>
      <w:t>www.mdpi.com/journal/</w:t>
    </w:r>
    <w:r w:rsidRPr="00544B3D">
      <w:rPr>
        <w:lang w:val="it-IT"/>
      </w:rPr>
      <w:t>sensors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8DB807D" w14:textId="77777777" w:rsidR="005D3F34" w:rsidRDefault="005D3F34">
      <w:pPr>
        <w:spacing w:line="240" w:lineRule="auto"/>
      </w:pPr>
      <w:r>
        <w:separator/>
      </w:r>
    </w:p>
  </w:footnote>
  <w:footnote w:type="continuationSeparator" w:id="0">
    <w:p w14:paraId="1B8CFBA5" w14:textId="77777777" w:rsidR="005D3F34" w:rsidRDefault="005D3F3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11049F" w14:textId="77777777" w:rsidR="00494C08" w:rsidRDefault="00494C08" w:rsidP="00494C08">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000E2BB" w14:textId="77777777" w:rsidR="003D660D" w:rsidRDefault="00494C08" w:rsidP="00691AA3">
    <w:pPr>
      <w:tabs>
        <w:tab w:val="right" w:pos="10466"/>
      </w:tabs>
      <w:adjustRightInd w:val="0"/>
      <w:snapToGrid w:val="0"/>
      <w:spacing w:line="240" w:lineRule="auto"/>
      <w:rPr>
        <w:sz w:val="16"/>
      </w:rPr>
    </w:pPr>
    <w:r>
      <w:rPr>
        <w:i/>
        <w:sz w:val="16"/>
      </w:rPr>
      <w:t xml:space="preserve">Sensors </w:t>
    </w:r>
    <w:r w:rsidR="000B0C7D">
      <w:rPr>
        <w:b/>
        <w:sz w:val="16"/>
      </w:rPr>
      <w:t>2024</w:t>
    </w:r>
    <w:r w:rsidR="00375A07" w:rsidRPr="00375A07">
      <w:rPr>
        <w:sz w:val="16"/>
      </w:rPr>
      <w:t>,</w:t>
    </w:r>
    <w:r w:rsidR="000B0C7D">
      <w:rPr>
        <w:i/>
        <w:sz w:val="16"/>
      </w:rPr>
      <w:t xml:space="preserve"> 24</w:t>
    </w:r>
    <w:r w:rsidR="001F5853">
      <w:rPr>
        <w:sz w:val="16"/>
      </w:rPr>
      <w:t>, x FOR PEER REVIEW</w:t>
    </w:r>
    <w:r w:rsidR="00691AA3">
      <w:rPr>
        <w:sz w:val="16"/>
      </w:rPr>
      <w:tab/>
    </w:r>
    <w:r w:rsidR="001F5853">
      <w:rPr>
        <w:sz w:val="16"/>
      </w:rPr>
      <w:fldChar w:fldCharType="begin"/>
    </w:r>
    <w:r w:rsidR="001F5853">
      <w:rPr>
        <w:sz w:val="16"/>
      </w:rPr>
      <w:instrText xml:space="preserve"> PAGE   \* MERGEFORMAT </w:instrText>
    </w:r>
    <w:r w:rsidR="001F5853">
      <w:rPr>
        <w:sz w:val="16"/>
      </w:rPr>
      <w:fldChar w:fldCharType="separate"/>
    </w:r>
    <w:r w:rsidR="00054346">
      <w:rPr>
        <w:sz w:val="16"/>
      </w:rPr>
      <w:t>5</w:t>
    </w:r>
    <w:r w:rsidR="001F5853">
      <w:rPr>
        <w:sz w:val="16"/>
      </w:rPr>
      <w:fldChar w:fldCharType="end"/>
    </w:r>
    <w:r w:rsidR="001F5853">
      <w:rPr>
        <w:sz w:val="16"/>
      </w:rPr>
      <w:t xml:space="preserve"> of </w:t>
    </w:r>
    <w:r w:rsidR="001F5853">
      <w:rPr>
        <w:sz w:val="16"/>
      </w:rPr>
      <w:fldChar w:fldCharType="begin"/>
    </w:r>
    <w:r w:rsidR="001F5853">
      <w:rPr>
        <w:sz w:val="16"/>
      </w:rPr>
      <w:instrText xml:space="preserve"> NUMPAGES   \* MERGEFORMAT </w:instrText>
    </w:r>
    <w:r w:rsidR="001F5853">
      <w:rPr>
        <w:sz w:val="16"/>
      </w:rPr>
      <w:fldChar w:fldCharType="separate"/>
    </w:r>
    <w:r w:rsidR="00054346">
      <w:rPr>
        <w:sz w:val="16"/>
      </w:rPr>
      <w:t>5</w:t>
    </w:r>
    <w:r w:rsidR="001F5853">
      <w:rPr>
        <w:sz w:val="16"/>
      </w:rPr>
      <w:fldChar w:fldCharType="end"/>
    </w:r>
  </w:p>
  <w:p w14:paraId="2D06F6C7" w14:textId="77777777" w:rsidR="00494C08" w:rsidRPr="00DC1886" w:rsidRDefault="00494C08" w:rsidP="00864137">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3D660D" w:rsidRPr="00691AA3" w14:paraId="17C49718" w14:textId="77777777" w:rsidTr="00E02AA2">
      <w:trPr>
        <w:trHeight w:val="686"/>
      </w:trPr>
      <w:tc>
        <w:tcPr>
          <w:tcW w:w="3679" w:type="dxa"/>
          <w:shd w:val="clear" w:color="auto" w:fill="auto"/>
          <w:vAlign w:val="center"/>
        </w:tcPr>
        <w:p w14:paraId="54261C75" w14:textId="77777777" w:rsidR="003D660D" w:rsidRPr="00EF08AF" w:rsidRDefault="00FE2A09" w:rsidP="00691AA3">
          <w:pPr>
            <w:pStyle w:val="Header"/>
            <w:pBdr>
              <w:bottom w:val="none" w:sz="0" w:space="0" w:color="auto"/>
            </w:pBdr>
            <w:jc w:val="left"/>
            <w:rPr>
              <w:rFonts w:eastAsia="DengXian"/>
              <w:b/>
              <w:bCs/>
            </w:rPr>
          </w:pPr>
          <w:r w:rsidRPr="00EF08AF">
            <w:rPr>
              <w:rFonts w:eastAsia="DengXian"/>
              <w:b/>
              <w:bCs/>
              <w:noProof/>
            </w:rPr>
            <w:drawing>
              <wp:inline distT="0" distB="0" distL="0" distR="0" wp14:anchorId="5C622499" wp14:editId="3C22E04B">
                <wp:extent cx="1482725" cy="429260"/>
                <wp:effectExtent l="0" t="0" r="0" b="0"/>
                <wp:docPr id="1" name="Picture 3" descr="C:\Users\home\Desktop\logos\png\sensors-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ome\Desktop\logos\png\sensors-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2725" cy="429260"/>
                        </a:xfrm>
                        <a:prstGeom prst="rect">
                          <a:avLst/>
                        </a:prstGeom>
                        <a:noFill/>
                        <a:ln>
                          <a:noFill/>
                        </a:ln>
                      </pic:spPr>
                    </pic:pic>
                  </a:graphicData>
                </a:graphic>
              </wp:inline>
            </w:drawing>
          </w:r>
        </w:p>
      </w:tc>
      <w:tc>
        <w:tcPr>
          <w:tcW w:w="4535" w:type="dxa"/>
          <w:shd w:val="clear" w:color="auto" w:fill="auto"/>
          <w:vAlign w:val="center"/>
        </w:tcPr>
        <w:p w14:paraId="551E8EF1" w14:textId="77777777" w:rsidR="003D660D" w:rsidRPr="00EF08AF" w:rsidRDefault="003D660D" w:rsidP="00691AA3">
          <w:pPr>
            <w:pStyle w:val="Header"/>
            <w:pBdr>
              <w:bottom w:val="none" w:sz="0" w:space="0" w:color="auto"/>
            </w:pBdr>
            <w:rPr>
              <w:rFonts w:eastAsia="DengXian"/>
              <w:b/>
              <w:bCs/>
            </w:rPr>
          </w:pPr>
        </w:p>
      </w:tc>
      <w:tc>
        <w:tcPr>
          <w:tcW w:w="2273" w:type="dxa"/>
          <w:shd w:val="clear" w:color="auto" w:fill="auto"/>
          <w:vAlign w:val="center"/>
        </w:tcPr>
        <w:p w14:paraId="105E969C" w14:textId="77777777" w:rsidR="003D660D" w:rsidRPr="00EF08AF" w:rsidRDefault="00E02AA2" w:rsidP="00E02AA2">
          <w:pPr>
            <w:pStyle w:val="Header"/>
            <w:pBdr>
              <w:bottom w:val="none" w:sz="0" w:space="0" w:color="auto"/>
            </w:pBdr>
            <w:jc w:val="right"/>
            <w:rPr>
              <w:rFonts w:eastAsia="DengXian"/>
              <w:b/>
              <w:bCs/>
            </w:rPr>
          </w:pPr>
          <w:r>
            <w:rPr>
              <w:rFonts w:eastAsia="DengXian"/>
              <w:b/>
              <w:bCs/>
              <w:noProof/>
            </w:rPr>
            <w:drawing>
              <wp:inline distT="0" distB="0" distL="0" distR="0" wp14:anchorId="21036781" wp14:editId="1AA67391">
                <wp:extent cx="540000" cy="360000"/>
                <wp:effectExtent l="0" t="0" r="0" b="2540"/>
                <wp:docPr id="2081103766" name="Picture 1"/>
                <wp:cNvGraphicFramePr/>
                <a:graphic xmlns:a="http://schemas.openxmlformats.org/drawingml/2006/main">
                  <a:graphicData uri="http://schemas.openxmlformats.org/drawingml/2006/picture">
                    <pic:pic xmlns:pic="http://schemas.openxmlformats.org/drawingml/2006/picture">
                      <pic:nvPicPr>
                        <pic:cNvPr id="2081103766" name=""/>
                        <pic:cNvPicPr/>
                      </pic:nvPicPr>
                      <pic:blipFill>
                        <a:blip r:embed="rId2"/>
                        <a:stretch>
                          <a:fillRect/>
                        </a:stretch>
                      </pic:blipFill>
                      <pic:spPr>
                        <a:xfrm>
                          <a:off x="0" y="0"/>
                          <a:ext cx="540000" cy="360000"/>
                        </a:xfrm>
                        <a:prstGeom prst="rect">
                          <a:avLst/>
                        </a:prstGeom>
                      </pic:spPr>
                    </pic:pic>
                  </a:graphicData>
                </a:graphic>
              </wp:inline>
            </w:drawing>
          </w:r>
        </w:p>
      </w:tc>
    </w:tr>
  </w:tbl>
  <w:p w14:paraId="6BE544F0" w14:textId="77777777" w:rsidR="00494C08" w:rsidRPr="003D660D" w:rsidRDefault="00494C08" w:rsidP="00864137">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DA3097"/>
    <w:multiLevelType w:val="hybridMultilevel"/>
    <w:tmpl w:val="AB14AD16"/>
    <w:lvl w:ilvl="0" w:tplc="583C8054">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658299A2"/>
    <w:lvl w:ilvl="0" w:tplc="CE24E69A">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16F5EC2"/>
    <w:multiLevelType w:val="hybridMultilevel"/>
    <w:tmpl w:val="58DEA4F2"/>
    <w:lvl w:ilvl="0" w:tplc="7D20D4AC">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B2173DC"/>
    <w:multiLevelType w:val="hybridMultilevel"/>
    <w:tmpl w:val="184EDD5C"/>
    <w:lvl w:ilvl="0" w:tplc="6C4ADA66">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9896598">
    <w:abstractNumId w:val="4"/>
  </w:num>
  <w:num w:numId="2" w16cid:durableId="2082214220">
    <w:abstractNumId w:val="6"/>
  </w:num>
  <w:num w:numId="3" w16cid:durableId="36320722">
    <w:abstractNumId w:val="3"/>
  </w:num>
  <w:num w:numId="4" w16cid:durableId="138498959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67201333">
    <w:abstractNumId w:val="5"/>
  </w:num>
  <w:num w:numId="6" w16cid:durableId="185486536">
    <w:abstractNumId w:val="9"/>
  </w:num>
  <w:num w:numId="7" w16cid:durableId="506138153">
    <w:abstractNumId w:val="2"/>
  </w:num>
  <w:num w:numId="8" w16cid:durableId="435441756">
    <w:abstractNumId w:val="9"/>
  </w:num>
  <w:num w:numId="9" w16cid:durableId="2099599000">
    <w:abstractNumId w:val="2"/>
  </w:num>
  <w:num w:numId="10" w16cid:durableId="2097052928">
    <w:abstractNumId w:val="9"/>
  </w:num>
  <w:num w:numId="11" w16cid:durableId="561722406">
    <w:abstractNumId w:val="2"/>
  </w:num>
  <w:num w:numId="12" w16cid:durableId="389156302">
    <w:abstractNumId w:val="10"/>
  </w:num>
  <w:num w:numId="13" w16cid:durableId="1071126010">
    <w:abstractNumId w:val="9"/>
  </w:num>
  <w:num w:numId="14" w16cid:durableId="421951362">
    <w:abstractNumId w:val="2"/>
  </w:num>
  <w:num w:numId="15" w16cid:durableId="1415662396">
    <w:abstractNumId w:val="1"/>
  </w:num>
  <w:num w:numId="16" w16cid:durableId="1437555045">
    <w:abstractNumId w:val="8"/>
  </w:num>
  <w:num w:numId="17" w16cid:durableId="1787506705">
    <w:abstractNumId w:val="0"/>
  </w:num>
  <w:num w:numId="18" w16cid:durableId="1257591184">
    <w:abstractNumId w:val="9"/>
  </w:num>
  <w:num w:numId="19" w16cid:durableId="816339839">
    <w:abstractNumId w:val="2"/>
  </w:num>
  <w:num w:numId="20" w16cid:durableId="82184573">
    <w:abstractNumId w:val="1"/>
  </w:num>
  <w:num w:numId="21" w16cid:durableId="2131849546">
    <w:abstractNumId w:val="0"/>
  </w:num>
  <w:num w:numId="22" w16cid:durableId="412893780">
    <w:abstractNumId w:val="7"/>
  </w:num>
  <w:num w:numId="23" w16cid:durableId="146315690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1F53"/>
    <w:rsid w:val="000122AB"/>
    <w:rsid w:val="00012F4D"/>
    <w:rsid w:val="000139BC"/>
    <w:rsid w:val="00031281"/>
    <w:rsid w:val="00035DBF"/>
    <w:rsid w:val="00054346"/>
    <w:rsid w:val="000561FF"/>
    <w:rsid w:val="00057F45"/>
    <w:rsid w:val="00064A99"/>
    <w:rsid w:val="00070792"/>
    <w:rsid w:val="00072F75"/>
    <w:rsid w:val="00080004"/>
    <w:rsid w:val="000921C6"/>
    <w:rsid w:val="000A22EF"/>
    <w:rsid w:val="000B0C7D"/>
    <w:rsid w:val="000B5EC8"/>
    <w:rsid w:val="000D093B"/>
    <w:rsid w:val="000D0AF6"/>
    <w:rsid w:val="000E6D20"/>
    <w:rsid w:val="0013291E"/>
    <w:rsid w:val="00135066"/>
    <w:rsid w:val="00141D18"/>
    <w:rsid w:val="001445B9"/>
    <w:rsid w:val="00146F28"/>
    <w:rsid w:val="00163483"/>
    <w:rsid w:val="00164AE5"/>
    <w:rsid w:val="0017537C"/>
    <w:rsid w:val="001B2108"/>
    <w:rsid w:val="001B3687"/>
    <w:rsid w:val="001B65E3"/>
    <w:rsid w:val="001C4008"/>
    <w:rsid w:val="001E2AEB"/>
    <w:rsid w:val="001F5853"/>
    <w:rsid w:val="00214271"/>
    <w:rsid w:val="00217BC0"/>
    <w:rsid w:val="00222CA6"/>
    <w:rsid w:val="0023111C"/>
    <w:rsid w:val="00232AD5"/>
    <w:rsid w:val="002532CA"/>
    <w:rsid w:val="00253947"/>
    <w:rsid w:val="00255A6D"/>
    <w:rsid w:val="0026576E"/>
    <w:rsid w:val="0028224B"/>
    <w:rsid w:val="002A1F1B"/>
    <w:rsid w:val="002A4F12"/>
    <w:rsid w:val="002A77E9"/>
    <w:rsid w:val="002B5297"/>
    <w:rsid w:val="002B786A"/>
    <w:rsid w:val="002C622D"/>
    <w:rsid w:val="002D7D5E"/>
    <w:rsid w:val="002F26EF"/>
    <w:rsid w:val="00307E66"/>
    <w:rsid w:val="0031544F"/>
    <w:rsid w:val="00320D3C"/>
    <w:rsid w:val="00321E01"/>
    <w:rsid w:val="00326141"/>
    <w:rsid w:val="00331911"/>
    <w:rsid w:val="00354C2D"/>
    <w:rsid w:val="0036011B"/>
    <w:rsid w:val="003609A1"/>
    <w:rsid w:val="003652CD"/>
    <w:rsid w:val="00375A07"/>
    <w:rsid w:val="003A2904"/>
    <w:rsid w:val="003B2676"/>
    <w:rsid w:val="003C08D6"/>
    <w:rsid w:val="003C7292"/>
    <w:rsid w:val="003D428C"/>
    <w:rsid w:val="003D660D"/>
    <w:rsid w:val="003E1F3A"/>
    <w:rsid w:val="003E2099"/>
    <w:rsid w:val="003E7FFA"/>
    <w:rsid w:val="003F1EA4"/>
    <w:rsid w:val="003F3E95"/>
    <w:rsid w:val="003F5356"/>
    <w:rsid w:val="003F6B55"/>
    <w:rsid w:val="0040008C"/>
    <w:rsid w:val="00401D30"/>
    <w:rsid w:val="0045658A"/>
    <w:rsid w:val="00466881"/>
    <w:rsid w:val="00473E89"/>
    <w:rsid w:val="004846E4"/>
    <w:rsid w:val="004853C6"/>
    <w:rsid w:val="004860FC"/>
    <w:rsid w:val="00494C08"/>
    <w:rsid w:val="004955E5"/>
    <w:rsid w:val="0049666E"/>
    <w:rsid w:val="00497020"/>
    <w:rsid w:val="00497112"/>
    <w:rsid w:val="004A432D"/>
    <w:rsid w:val="004A49D9"/>
    <w:rsid w:val="004A66FF"/>
    <w:rsid w:val="004A6981"/>
    <w:rsid w:val="004B2B0E"/>
    <w:rsid w:val="004C3326"/>
    <w:rsid w:val="004D7751"/>
    <w:rsid w:val="004D7BC9"/>
    <w:rsid w:val="004F5EEF"/>
    <w:rsid w:val="00521416"/>
    <w:rsid w:val="00535E6D"/>
    <w:rsid w:val="00553910"/>
    <w:rsid w:val="00554016"/>
    <w:rsid w:val="005608DF"/>
    <w:rsid w:val="00562FC7"/>
    <w:rsid w:val="005643C5"/>
    <w:rsid w:val="005851B2"/>
    <w:rsid w:val="0058611F"/>
    <w:rsid w:val="005939A2"/>
    <w:rsid w:val="005942A1"/>
    <w:rsid w:val="005A4FCA"/>
    <w:rsid w:val="005B040E"/>
    <w:rsid w:val="005B2BBA"/>
    <w:rsid w:val="005B33B4"/>
    <w:rsid w:val="005C64F1"/>
    <w:rsid w:val="005D0CFE"/>
    <w:rsid w:val="005D3F34"/>
    <w:rsid w:val="005E2BCD"/>
    <w:rsid w:val="005F159A"/>
    <w:rsid w:val="0060704E"/>
    <w:rsid w:val="00621FA4"/>
    <w:rsid w:val="00625FF5"/>
    <w:rsid w:val="00630ACA"/>
    <w:rsid w:val="00652DA3"/>
    <w:rsid w:val="00667A39"/>
    <w:rsid w:val="006843E2"/>
    <w:rsid w:val="00691AA3"/>
    <w:rsid w:val="00692393"/>
    <w:rsid w:val="006A64EF"/>
    <w:rsid w:val="006B20D5"/>
    <w:rsid w:val="006C6ED9"/>
    <w:rsid w:val="006D6377"/>
    <w:rsid w:val="006E1AAC"/>
    <w:rsid w:val="006E1CF8"/>
    <w:rsid w:val="006F2E13"/>
    <w:rsid w:val="00704B35"/>
    <w:rsid w:val="00705181"/>
    <w:rsid w:val="0070534D"/>
    <w:rsid w:val="007273C6"/>
    <w:rsid w:val="00732A6D"/>
    <w:rsid w:val="00743DD4"/>
    <w:rsid w:val="0075771E"/>
    <w:rsid w:val="00764ED9"/>
    <w:rsid w:val="007712FB"/>
    <w:rsid w:val="00777CAB"/>
    <w:rsid w:val="007C23CC"/>
    <w:rsid w:val="00824F40"/>
    <w:rsid w:val="00826665"/>
    <w:rsid w:val="00833AAF"/>
    <w:rsid w:val="00862F8B"/>
    <w:rsid w:val="00864137"/>
    <w:rsid w:val="00874E39"/>
    <w:rsid w:val="0088200B"/>
    <w:rsid w:val="008837AF"/>
    <w:rsid w:val="008911EE"/>
    <w:rsid w:val="00892001"/>
    <w:rsid w:val="00897848"/>
    <w:rsid w:val="008C4951"/>
    <w:rsid w:val="008C59BD"/>
    <w:rsid w:val="008D2D50"/>
    <w:rsid w:val="008D45E5"/>
    <w:rsid w:val="008E5863"/>
    <w:rsid w:val="008F0CDA"/>
    <w:rsid w:val="00911B1A"/>
    <w:rsid w:val="00913916"/>
    <w:rsid w:val="00913BBC"/>
    <w:rsid w:val="00915F79"/>
    <w:rsid w:val="009169F1"/>
    <w:rsid w:val="00925AEC"/>
    <w:rsid w:val="009306EC"/>
    <w:rsid w:val="0094402D"/>
    <w:rsid w:val="00947030"/>
    <w:rsid w:val="00952152"/>
    <w:rsid w:val="00961E00"/>
    <w:rsid w:val="00967F36"/>
    <w:rsid w:val="00974112"/>
    <w:rsid w:val="00974880"/>
    <w:rsid w:val="009762B9"/>
    <w:rsid w:val="0097642D"/>
    <w:rsid w:val="009800B0"/>
    <w:rsid w:val="009822CD"/>
    <w:rsid w:val="00985EB9"/>
    <w:rsid w:val="009C1197"/>
    <w:rsid w:val="009D0D08"/>
    <w:rsid w:val="009D5D04"/>
    <w:rsid w:val="009D68F1"/>
    <w:rsid w:val="009F70E6"/>
    <w:rsid w:val="00A05001"/>
    <w:rsid w:val="00A07C26"/>
    <w:rsid w:val="00A17DA6"/>
    <w:rsid w:val="00A34842"/>
    <w:rsid w:val="00A34E4E"/>
    <w:rsid w:val="00A41F22"/>
    <w:rsid w:val="00A446F5"/>
    <w:rsid w:val="00A45D2B"/>
    <w:rsid w:val="00A6539F"/>
    <w:rsid w:val="00A67DDB"/>
    <w:rsid w:val="00A763B6"/>
    <w:rsid w:val="00A77E62"/>
    <w:rsid w:val="00A8692B"/>
    <w:rsid w:val="00A91D27"/>
    <w:rsid w:val="00A944CF"/>
    <w:rsid w:val="00AA34D1"/>
    <w:rsid w:val="00AA5DD1"/>
    <w:rsid w:val="00AB0005"/>
    <w:rsid w:val="00AB5DD6"/>
    <w:rsid w:val="00AC1248"/>
    <w:rsid w:val="00AD57B9"/>
    <w:rsid w:val="00AE2596"/>
    <w:rsid w:val="00AF504B"/>
    <w:rsid w:val="00AF52C8"/>
    <w:rsid w:val="00B01EAE"/>
    <w:rsid w:val="00B045E6"/>
    <w:rsid w:val="00B13A35"/>
    <w:rsid w:val="00B16D31"/>
    <w:rsid w:val="00B17B20"/>
    <w:rsid w:val="00B3227F"/>
    <w:rsid w:val="00B53E13"/>
    <w:rsid w:val="00B768DE"/>
    <w:rsid w:val="00B8421D"/>
    <w:rsid w:val="00B843DF"/>
    <w:rsid w:val="00B958EA"/>
    <w:rsid w:val="00BB0DF8"/>
    <w:rsid w:val="00BB6348"/>
    <w:rsid w:val="00BB7246"/>
    <w:rsid w:val="00BD0D6D"/>
    <w:rsid w:val="00BF0F0A"/>
    <w:rsid w:val="00BF6337"/>
    <w:rsid w:val="00C1007D"/>
    <w:rsid w:val="00C24F53"/>
    <w:rsid w:val="00C26F76"/>
    <w:rsid w:val="00C31700"/>
    <w:rsid w:val="00C3191B"/>
    <w:rsid w:val="00C63CFB"/>
    <w:rsid w:val="00C76330"/>
    <w:rsid w:val="00C84F7B"/>
    <w:rsid w:val="00C93814"/>
    <w:rsid w:val="00CA1D7B"/>
    <w:rsid w:val="00CA3C9E"/>
    <w:rsid w:val="00CA4948"/>
    <w:rsid w:val="00CA58DF"/>
    <w:rsid w:val="00CA6928"/>
    <w:rsid w:val="00CB101D"/>
    <w:rsid w:val="00CD4B8A"/>
    <w:rsid w:val="00CD6410"/>
    <w:rsid w:val="00CD6C60"/>
    <w:rsid w:val="00CE65FD"/>
    <w:rsid w:val="00D03CBA"/>
    <w:rsid w:val="00D157BF"/>
    <w:rsid w:val="00D21544"/>
    <w:rsid w:val="00D35906"/>
    <w:rsid w:val="00D42D71"/>
    <w:rsid w:val="00D57D9F"/>
    <w:rsid w:val="00D62A8C"/>
    <w:rsid w:val="00D70AE4"/>
    <w:rsid w:val="00D836BD"/>
    <w:rsid w:val="00D84C3B"/>
    <w:rsid w:val="00D94F65"/>
    <w:rsid w:val="00DA1FD6"/>
    <w:rsid w:val="00DB554F"/>
    <w:rsid w:val="00DC04F0"/>
    <w:rsid w:val="00DC728D"/>
    <w:rsid w:val="00DD2C50"/>
    <w:rsid w:val="00DD34F9"/>
    <w:rsid w:val="00DF25C3"/>
    <w:rsid w:val="00DF2A6B"/>
    <w:rsid w:val="00DF3ACF"/>
    <w:rsid w:val="00E02AA2"/>
    <w:rsid w:val="00E149A1"/>
    <w:rsid w:val="00E2476B"/>
    <w:rsid w:val="00E24A48"/>
    <w:rsid w:val="00E25B0B"/>
    <w:rsid w:val="00E35AB9"/>
    <w:rsid w:val="00E401DB"/>
    <w:rsid w:val="00E40704"/>
    <w:rsid w:val="00E460EA"/>
    <w:rsid w:val="00E467C7"/>
    <w:rsid w:val="00E55A61"/>
    <w:rsid w:val="00E74609"/>
    <w:rsid w:val="00E81F53"/>
    <w:rsid w:val="00E93210"/>
    <w:rsid w:val="00EE06ED"/>
    <w:rsid w:val="00EF08AF"/>
    <w:rsid w:val="00EF6C57"/>
    <w:rsid w:val="00F0207C"/>
    <w:rsid w:val="00F077E1"/>
    <w:rsid w:val="00F17EFC"/>
    <w:rsid w:val="00F30EE5"/>
    <w:rsid w:val="00F41192"/>
    <w:rsid w:val="00F55287"/>
    <w:rsid w:val="00F6283E"/>
    <w:rsid w:val="00F62E4A"/>
    <w:rsid w:val="00F63563"/>
    <w:rsid w:val="00F75D8B"/>
    <w:rsid w:val="00F8147A"/>
    <w:rsid w:val="00F8699A"/>
    <w:rsid w:val="00FA7232"/>
    <w:rsid w:val="00FB2688"/>
    <w:rsid w:val="00FE2A09"/>
    <w:rsid w:val="00FF185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16894DB"/>
  <w15:chartTrackingRefBased/>
  <w15:docId w15:val="{CD965A31-81F7-47CD-8987-17E4BB304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210"/>
    <w:pPr>
      <w:spacing w:line="260" w:lineRule="atLeast"/>
      <w:jc w:val="both"/>
    </w:pPr>
    <w:rPr>
      <w:rFonts w:ascii="Palatino Linotype" w:hAnsi="Palatino Linotype"/>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E93210"/>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E93210"/>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E93210"/>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E93210"/>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E93210"/>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E93210"/>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E93210"/>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E93210"/>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28224B"/>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E93210"/>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E93210"/>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E93210"/>
    <w:rPr>
      <w:rFonts w:ascii="Palatino Linotype" w:hAnsi="Palatino Linotype"/>
      <w:noProof/>
      <w:color w:val="000000"/>
      <w:szCs w:val="18"/>
    </w:rPr>
  </w:style>
  <w:style w:type="paragraph" w:styleId="Header">
    <w:name w:val="header"/>
    <w:basedOn w:val="Normal"/>
    <w:link w:val="HeaderChar"/>
    <w:uiPriority w:val="99"/>
    <w:rsid w:val="00E93210"/>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E93210"/>
    <w:rPr>
      <w:rFonts w:ascii="Palatino Linotype" w:hAnsi="Palatino Linotype"/>
      <w:noProof/>
      <w:color w:val="000000"/>
      <w:szCs w:val="18"/>
    </w:rPr>
  </w:style>
  <w:style w:type="paragraph" w:customStyle="1" w:styleId="MDPIheaderjournallogo">
    <w:name w:val="MDPI_header_journal_logo"/>
    <w:qFormat/>
    <w:rsid w:val="00E93210"/>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E93210"/>
    <w:pPr>
      <w:ind w:firstLine="0"/>
    </w:pPr>
  </w:style>
  <w:style w:type="paragraph" w:customStyle="1" w:styleId="MDPI31text">
    <w:name w:val="MDPI_3.1_text"/>
    <w:qFormat/>
    <w:rsid w:val="003F5356"/>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E93210"/>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E93210"/>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E93210"/>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DC04F0"/>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DC04F0"/>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E93210"/>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E93210"/>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E93210"/>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9169F1"/>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E93210"/>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E93210"/>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E93210"/>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footerfirstpage">
    <w:name w:val="MDPI_footer_firstpage"/>
    <w:qFormat/>
    <w:rsid w:val="00E93210"/>
    <w:pPr>
      <w:tabs>
        <w:tab w:val="right" w:pos="8845"/>
      </w:tabs>
      <w:spacing w:line="160" w:lineRule="exact"/>
    </w:pPr>
    <w:rPr>
      <w:rFonts w:ascii="Palatino Linotype" w:eastAsia="Times New Roman" w:hAnsi="Palatino Linotype"/>
      <w:color w:val="000000"/>
      <w:sz w:val="16"/>
      <w:lang w:eastAsia="de-DE"/>
    </w:rPr>
  </w:style>
  <w:style w:type="paragraph" w:customStyle="1" w:styleId="MDPI23heading3">
    <w:name w:val="MDPI_2.3_heading3"/>
    <w:qFormat/>
    <w:rsid w:val="00E93210"/>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E93210"/>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E93210"/>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2532C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E93210"/>
    <w:rPr>
      <w:rFonts w:cs="Tahoma"/>
      <w:szCs w:val="18"/>
    </w:rPr>
  </w:style>
  <w:style w:type="character" w:customStyle="1" w:styleId="BalloonTextChar">
    <w:name w:val="Balloon Text Char"/>
    <w:link w:val="BalloonText"/>
    <w:uiPriority w:val="99"/>
    <w:rsid w:val="00E93210"/>
    <w:rPr>
      <w:rFonts w:ascii="Palatino Linotype" w:hAnsi="Palatino Linotype" w:cs="Tahoma"/>
      <w:noProof/>
      <w:color w:val="000000"/>
      <w:szCs w:val="18"/>
    </w:rPr>
  </w:style>
  <w:style w:type="character" w:styleId="LineNumber">
    <w:name w:val="line number"/>
    <w:uiPriority w:val="99"/>
    <w:rsid w:val="00CA1D7B"/>
    <w:rPr>
      <w:rFonts w:ascii="Palatino Linotype" w:hAnsi="Palatino Linotype"/>
      <w:sz w:val="16"/>
    </w:rPr>
  </w:style>
  <w:style w:type="table" w:customStyle="1" w:styleId="MDPI41threelinetable">
    <w:name w:val="MDPI_4.1_three_line_table"/>
    <w:basedOn w:val="TableNormal"/>
    <w:uiPriority w:val="99"/>
    <w:rsid w:val="00E93210"/>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E93210"/>
    <w:rPr>
      <w:color w:val="0000FF"/>
      <w:u w:val="single"/>
    </w:rPr>
  </w:style>
  <w:style w:type="character" w:styleId="UnresolvedMention">
    <w:name w:val="Unresolved Mention"/>
    <w:uiPriority w:val="99"/>
    <w:semiHidden/>
    <w:unhideWhenUsed/>
    <w:rsid w:val="00A8692B"/>
    <w:rPr>
      <w:color w:val="605E5C"/>
      <w:shd w:val="clear" w:color="auto" w:fill="E1DFDD"/>
    </w:rPr>
  </w:style>
  <w:style w:type="table" w:styleId="PlainTable4">
    <w:name w:val="Plain Table 4"/>
    <w:basedOn w:val="TableNormal"/>
    <w:uiPriority w:val="44"/>
    <w:rsid w:val="00375A0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E93210"/>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81theorem">
    <w:name w:val="MDPI_8.1_theorem"/>
    <w:qFormat/>
    <w:rsid w:val="00E93210"/>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E93210"/>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E93210"/>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E93210"/>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E93210"/>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F8699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E93210"/>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E93210"/>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E93210"/>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554016"/>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E93210"/>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E93210"/>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E93210"/>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header">
    <w:name w:val="MDPI_header"/>
    <w:qFormat/>
    <w:rsid w:val="00E93210"/>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E93210"/>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E93210"/>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E93210"/>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E93210"/>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E93210"/>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E93210"/>
  </w:style>
  <w:style w:type="paragraph" w:styleId="Bibliography">
    <w:name w:val="Bibliography"/>
    <w:basedOn w:val="Normal"/>
    <w:next w:val="Normal"/>
    <w:uiPriority w:val="37"/>
    <w:semiHidden/>
    <w:unhideWhenUsed/>
    <w:rsid w:val="00E93210"/>
  </w:style>
  <w:style w:type="paragraph" w:styleId="BodyText">
    <w:name w:val="Body Text"/>
    <w:link w:val="BodyTextChar"/>
    <w:rsid w:val="00E93210"/>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E93210"/>
    <w:rPr>
      <w:rFonts w:ascii="Palatino Linotype" w:hAnsi="Palatino Linotype"/>
      <w:color w:val="000000"/>
      <w:sz w:val="24"/>
      <w:lang w:eastAsia="de-DE"/>
    </w:rPr>
  </w:style>
  <w:style w:type="character" w:styleId="CommentReference">
    <w:name w:val="annotation reference"/>
    <w:rsid w:val="00E93210"/>
    <w:rPr>
      <w:sz w:val="21"/>
      <w:szCs w:val="21"/>
    </w:rPr>
  </w:style>
  <w:style w:type="paragraph" w:styleId="CommentText">
    <w:name w:val="annotation text"/>
    <w:basedOn w:val="Normal"/>
    <w:link w:val="CommentTextChar"/>
    <w:rsid w:val="00E93210"/>
  </w:style>
  <w:style w:type="character" w:customStyle="1" w:styleId="CommentTextChar">
    <w:name w:val="Comment Text Char"/>
    <w:link w:val="CommentText"/>
    <w:rsid w:val="00E93210"/>
    <w:rPr>
      <w:rFonts w:ascii="Palatino Linotype" w:hAnsi="Palatino Linotype"/>
      <w:noProof/>
      <w:color w:val="000000"/>
    </w:rPr>
  </w:style>
  <w:style w:type="paragraph" w:styleId="CommentSubject">
    <w:name w:val="annotation subject"/>
    <w:basedOn w:val="CommentText"/>
    <w:next w:val="CommentText"/>
    <w:link w:val="CommentSubjectChar"/>
    <w:rsid w:val="00E93210"/>
    <w:rPr>
      <w:b/>
      <w:bCs/>
    </w:rPr>
  </w:style>
  <w:style w:type="character" w:customStyle="1" w:styleId="CommentSubjectChar">
    <w:name w:val="Comment Subject Char"/>
    <w:link w:val="CommentSubject"/>
    <w:rsid w:val="00E93210"/>
    <w:rPr>
      <w:rFonts w:ascii="Palatino Linotype" w:hAnsi="Palatino Linotype"/>
      <w:b/>
      <w:bCs/>
      <w:noProof/>
      <w:color w:val="000000"/>
    </w:rPr>
  </w:style>
  <w:style w:type="character" w:styleId="EndnoteReference">
    <w:name w:val="endnote reference"/>
    <w:rsid w:val="00E93210"/>
    <w:rPr>
      <w:vertAlign w:val="superscript"/>
    </w:rPr>
  </w:style>
  <w:style w:type="paragraph" w:styleId="EndnoteText">
    <w:name w:val="endnote text"/>
    <w:basedOn w:val="Normal"/>
    <w:link w:val="EndnoteTextChar"/>
    <w:semiHidden/>
    <w:unhideWhenUsed/>
    <w:rsid w:val="00E93210"/>
    <w:pPr>
      <w:spacing w:line="240" w:lineRule="auto"/>
    </w:pPr>
  </w:style>
  <w:style w:type="character" w:customStyle="1" w:styleId="EndnoteTextChar">
    <w:name w:val="Endnote Text Char"/>
    <w:link w:val="EndnoteText"/>
    <w:semiHidden/>
    <w:rsid w:val="00E93210"/>
    <w:rPr>
      <w:rFonts w:ascii="Palatino Linotype" w:hAnsi="Palatino Linotype"/>
      <w:noProof/>
      <w:color w:val="000000"/>
    </w:rPr>
  </w:style>
  <w:style w:type="character" w:styleId="FollowedHyperlink">
    <w:name w:val="FollowedHyperlink"/>
    <w:rsid w:val="00E93210"/>
    <w:rPr>
      <w:color w:val="954F72"/>
      <w:u w:val="single"/>
    </w:rPr>
  </w:style>
  <w:style w:type="paragraph" w:styleId="FootnoteText">
    <w:name w:val="footnote text"/>
    <w:basedOn w:val="Normal"/>
    <w:link w:val="FootnoteTextChar"/>
    <w:semiHidden/>
    <w:unhideWhenUsed/>
    <w:rsid w:val="00E93210"/>
    <w:pPr>
      <w:spacing w:line="240" w:lineRule="auto"/>
    </w:pPr>
  </w:style>
  <w:style w:type="character" w:customStyle="1" w:styleId="FootnoteTextChar">
    <w:name w:val="Footnote Text Char"/>
    <w:link w:val="FootnoteText"/>
    <w:semiHidden/>
    <w:rsid w:val="00E93210"/>
    <w:rPr>
      <w:rFonts w:ascii="Palatino Linotype" w:hAnsi="Palatino Linotype"/>
      <w:noProof/>
      <w:color w:val="000000"/>
    </w:rPr>
  </w:style>
  <w:style w:type="paragraph" w:styleId="NormalWeb">
    <w:name w:val="Normal (Web)"/>
    <w:basedOn w:val="Normal"/>
    <w:uiPriority w:val="99"/>
    <w:rsid w:val="00E93210"/>
    <w:rPr>
      <w:szCs w:val="24"/>
    </w:rPr>
  </w:style>
  <w:style w:type="paragraph" w:customStyle="1" w:styleId="MsoFootnoteText0">
    <w:name w:val="MsoFootnoteText"/>
    <w:basedOn w:val="NormalWeb"/>
    <w:qFormat/>
    <w:rsid w:val="00E93210"/>
    <w:rPr>
      <w:rFonts w:ascii="Times New Roman" w:hAnsi="Times New Roman"/>
    </w:rPr>
  </w:style>
  <w:style w:type="character" w:styleId="PageNumber">
    <w:name w:val="page number"/>
    <w:rsid w:val="00E93210"/>
  </w:style>
  <w:style w:type="character" w:styleId="PlaceholderText">
    <w:name w:val="Placeholder Text"/>
    <w:uiPriority w:val="99"/>
    <w:semiHidden/>
    <w:rsid w:val="00E93210"/>
    <w:rPr>
      <w:color w:val="808080"/>
    </w:rPr>
  </w:style>
  <w:style w:type="paragraph" w:customStyle="1" w:styleId="MDPI71FootNotes">
    <w:name w:val="MDPI_7.1_FootNotes"/>
    <w:qFormat/>
    <w:rsid w:val="00AE2596"/>
    <w:pPr>
      <w:numPr>
        <w:numId w:val="21"/>
      </w:numPr>
      <w:adjustRightInd w:val="0"/>
      <w:snapToGrid w:val="0"/>
      <w:spacing w:line="228" w:lineRule="auto"/>
    </w:pPr>
    <w:rPr>
      <w:rFonts w:ascii="Palatino Linotype" w:eastAsiaTheme="minorEastAsia" w:hAnsi="Palatino Linotype"/>
      <w:noProof/>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12190648">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aith\Documents\PhD%20stuff\Paper%202\sensor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sensors-template.dot</Template>
  <TotalTime>10071</TotalTime>
  <Pages>5</Pages>
  <Words>2076</Words>
  <Characters>11834</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13883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David Odesola</dc:creator>
  <cp:keywords/>
  <dc:description/>
  <cp:lastModifiedBy>Odesola D F (FCES)</cp:lastModifiedBy>
  <cp:revision>15</cp:revision>
  <dcterms:created xsi:type="dcterms:W3CDTF">2024-08-29T21:11:00Z</dcterms:created>
  <dcterms:modified xsi:type="dcterms:W3CDTF">2024-09-10T22:33:00Z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id="1myTR9BC"/&gt;&lt;style id="http://www.zotero.org/styles/multidisciplinary-digital-publishing-institute" hasBibliography="1" bibliographyStyleHasBeenSet="0"/&gt;&lt;prefs&gt;&lt;pref name="fieldType" value="Field"</vt:lpwstr>
  </property>
  <property fmtid="{D5CDD505-2E9C-101B-9397-08002B2CF9AE}" pid="3" name="ZOTERO_PREF_2">
    <vt:lpwstr>/&gt;&lt;/prefs&gt;&lt;/data&gt;</vt:lpwstr>
  </property>
</Properties>
</file>