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07850288" w:rsidR="00976EE7" w:rsidRDefault="00976EE7" w:rsidP="00370FDE">
      <w:pPr>
        <w:pStyle w:val="Title"/>
      </w:pPr>
      <w:r>
        <w:t>Computing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19DA399D" w14:textId="280F3A9B" w:rsidR="00643A3E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7085" w:history="1">
            <w:r w:rsidR="00643A3E" w:rsidRPr="00CE5C75">
              <w:rPr>
                <w:rStyle w:val="Hyperlink"/>
                <w:noProof/>
              </w:rPr>
              <w:t>1: Bash memory example</w:t>
            </w:r>
            <w:r w:rsidR="00643A3E">
              <w:rPr>
                <w:noProof/>
                <w:webHidden/>
              </w:rPr>
              <w:tab/>
            </w:r>
            <w:r w:rsidR="00643A3E">
              <w:rPr>
                <w:noProof/>
                <w:webHidden/>
              </w:rPr>
              <w:fldChar w:fldCharType="begin"/>
            </w:r>
            <w:r w:rsidR="00643A3E">
              <w:rPr>
                <w:noProof/>
                <w:webHidden/>
              </w:rPr>
              <w:instrText xml:space="preserve"> PAGEREF _Toc111537085 \h </w:instrText>
            </w:r>
            <w:r w:rsidR="00643A3E">
              <w:rPr>
                <w:noProof/>
                <w:webHidden/>
              </w:rPr>
            </w:r>
            <w:r w:rsidR="00643A3E">
              <w:rPr>
                <w:noProof/>
                <w:webHidden/>
              </w:rPr>
              <w:fldChar w:fldCharType="separate"/>
            </w:r>
            <w:r w:rsidR="00643A3E">
              <w:rPr>
                <w:noProof/>
                <w:webHidden/>
              </w:rPr>
              <w:t>1</w:t>
            </w:r>
            <w:r w:rsidR="00643A3E">
              <w:rPr>
                <w:noProof/>
                <w:webHidden/>
              </w:rPr>
              <w:fldChar w:fldCharType="end"/>
            </w:r>
          </w:hyperlink>
        </w:p>
        <w:p w14:paraId="63E0FFB2" w14:textId="773BB084" w:rsidR="00643A3E" w:rsidRDefault="00643A3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086" w:history="1">
            <w:r w:rsidRPr="00CE5C75">
              <w:rPr>
                <w:rStyle w:val="Hyperlink"/>
                <w:noProof/>
              </w:rPr>
              <w:t>2: Bash multi-threading gone wrong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2A54" w14:textId="799D72A5" w:rsidR="00643A3E" w:rsidRDefault="00643A3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087" w:history="1">
            <w:r w:rsidRPr="00CE5C75">
              <w:rPr>
                <w:rStyle w:val="Hyperlink"/>
                <w:noProof/>
              </w:rPr>
              <w:t>3: Character encoding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7C6C" w14:textId="1F6AAA1D" w:rsidR="00370FDE" w:rsidRDefault="00370FDE" w:rsidP="00370FDE">
          <w:r>
            <w:rPr>
              <w:b/>
              <w:bCs/>
              <w:noProof/>
            </w:rPr>
            <w:fldChar w:fldCharType="end"/>
          </w:r>
        </w:p>
      </w:sdtContent>
    </w:sdt>
    <w:p w14:paraId="36CAFD65" w14:textId="77777777" w:rsidR="00976EE7" w:rsidRDefault="00976EE7" w:rsidP="00976EE7"/>
    <w:p w14:paraId="2467DE1D" w14:textId="77777777" w:rsidR="00976EE7" w:rsidRDefault="00976EE7" w:rsidP="00976EE7"/>
    <w:p w14:paraId="7DEB4D7E" w14:textId="4E3B5512" w:rsidR="00976EE7" w:rsidRDefault="00643A3E" w:rsidP="00370FDE">
      <w:pPr>
        <w:pStyle w:val="Heading1"/>
      </w:pPr>
      <w:bookmarkStart w:id="0" w:name="_Toc111537085"/>
      <w:r>
        <w:t>1</w:t>
      </w:r>
      <w:r w:rsidR="00976EE7">
        <w:t>: Bash memory example</w:t>
      </w:r>
      <w:bookmarkEnd w:id="0"/>
    </w:p>
    <w:p w14:paraId="4708E278" w14:textId="74D74606" w:rsidR="00976EE7" w:rsidRDefault="00370FDE" w:rsidP="00976EE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>Read sections</w:t>
      </w:r>
      <w:r w:rsidR="00976EE7">
        <w:br/>
      </w:r>
      <w:hyperlink r:id="rId6" w:anchor="Thrashing" w:history="1">
        <w:r w:rsidR="00976EE7" w:rsidRPr="00ED6DAC">
          <w:rPr>
            <w:rStyle w:val="Hyperlink"/>
          </w:rPr>
          <w:t>https://en.wikipedia.org/wiki/Memory_paging#Thrashing</w:t>
        </w:r>
      </w:hyperlink>
    </w:p>
    <w:p w14:paraId="3AE4EDA3" w14:textId="77777777" w:rsidR="00976EE7" w:rsidRDefault="00000000" w:rsidP="00976EE7">
      <w:hyperlink r:id="rId7" w:history="1">
        <w:r w:rsidR="00976EE7" w:rsidRPr="00ED6DAC">
          <w:rPr>
            <w:rStyle w:val="Hyperlink"/>
          </w:rPr>
          <w:t>https://en.wikipedia.org/wiki/Memory_leak</w:t>
        </w:r>
      </w:hyperlink>
      <w:r w:rsidR="00976EE7">
        <w:t xml:space="preserve"> </w:t>
      </w:r>
      <w:r w:rsidR="00976EE7">
        <w:br/>
      </w:r>
    </w:p>
    <w:p w14:paraId="7B7D4A19" w14:textId="55CFF9EE" w:rsidR="00976EE7" w:rsidRPr="00812E07" w:rsidRDefault="00812E07" w:rsidP="00976EE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>1) Save all work on your computer</w:t>
      </w:r>
      <w:r w:rsidR="00976EE7">
        <w:br/>
      </w:r>
      <w:r w:rsidR="00976EE7">
        <w:br/>
        <w:t>2) No really, save everything on the computer, as if you expect it to crash, soon…</w:t>
      </w:r>
    </w:p>
    <w:p w14:paraId="109090A7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>
        <w:t>3) Create a bash script “never-waste-ram.sh” with the following code</w:t>
      </w:r>
      <w:r>
        <w:br/>
      </w:r>
      <w:r w:rsidRPr="006B52E3">
        <w:rPr>
          <w:rFonts w:ascii="Consolas" w:hAnsi="Consolas"/>
          <w:color w:val="111111"/>
          <w:shd w:val="clear" w:color="auto" w:fill="F7F7F7"/>
        </w:rPr>
        <w:t>RAM_BOMB="YARGH"</w:t>
      </w:r>
    </w:p>
    <w:p w14:paraId="150A1BFB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while true</w:t>
      </w:r>
    </w:p>
    <w:p w14:paraId="3FE02056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do</w:t>
      </w:r>
    </w:p>
    <w:p w14:paraId="144546E8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ab/>
        <w:t>RAM_BOMB="${RAM_BOMB}${RAM_BOMB}"</w:t>
      </w:r>
    </w:p>
    <w:p w14:paraId="40BDE695" w14:textId="77777777" w:rsidR="00976EE7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done</w:t>
      </w:r>
    </w:p>
    <w:p w14:paraId="5043B3BA" w14:textId="77777777" w:rsidR="00976EE7" w:rsidRDefault="00976EE7" w:rsidP="00976EE7">
      <w:r w:rsidRPr="00455F58">
        <w:t>4</w:t>
      </w:r>
      <w:r>
        <w:t>) run ./never-waste-ram.sh</w:t>
      </w:r>
    </w:p>
    <w:p w14:paraId="5052B8FE" w14:textId="77777777" w:rsidR="00976EE7" w:rsidRDefault="00976EE7" w:rsidP="00976EE7">
      <w:r>
        <w:rPr>
          <w:noProof/>
        </w:rPr>
        <w:lastRenderedPageBreak/>
        <w:drawing>
          <wp:inline distT="0" distB="0" distL="0" distR="0" wp14:anchorId="0E838FC4" wp14:editId="682F0E4B">
            <wp:extent cx="4019550" cy="202402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931" cy="20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A9F" w14:textId="77777777" w:rsidR="00976EE7" w:rsidRDefault="00976EE7" w:rsidP="00976EE7">
      <w:r>
        <w:t>5) let it run in the background for a minute, try to do things</w:t>
      </w:r>
    </w:p>
    <w:p w14:paraId="74F73123" w14:textId="77777777" w:rsidR="00976EE7" w:rsidRPr="00357E85" w:rsidRDefault="00976EE7" w:rsidP="00976EE7">
      <w:r>
        <w:t>The slowness is called “thrashing” learn to recognise it, close the program, and know that if you have “thrashing” going on, it’s a RAM issue</w:t>
      </w:r>
      <w:r w:rsidRPr="006B52E3">
        <w:t xml:space="preserve"> </w:t>
      </w:r>
      <w:r>
        <w:br/>
      </w:r>
      <w:r>
        <w:br/>
        <w:t>If you’re lucky your OS will recognise the leak and stop it</w:t>
      </w:r>
      <w:r>
        <w:br/>
        <w:t>&lt;foreshadowing&gt;that doesn’t always happen&lt;/foreshadowing&gt;</w:t>
      </w:r>
      <w:r>
        <w:br/>
      </w:r>
      <w:r>
        <w:rPr>
          <w:noProof/>
        </w:rPr>
        <w:drawing>
          <wp:inline distT="0" distB="0" distL="0" distR="0" wp14:anchorId="70444702" wp14:editId="066509EC">
            <wp:extent cx="5731510" cy="55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B16F4">
        <w:rPr>
          <w:b/>
          <w:bCs/>
          <w:i/>
          <w:iCs/>
        </w:rPr>
        <w:t>lesson</w:t>
      </w:r>
      <w:r w:rsidRPr="006B16F4">
        <w:rPr>
          <w:i/>
          <w:iCs/>
        </w:rPr>
        <w:t xml:space="preserve">: </w:t>
      </w:r>
      <w:r>
        <w:rPr>
          <w:i/>
          <w:iCs/>
        </w:rPr>
        <w:t>RAM management</w:t>
      </w:r>
      <w:r w:rsidRPr="006B16F4">
        <w:rPr>
          <w:i/>
          <w:iCs/>
        </w:rPr>
        <w:t xml:space="preserve"> is hard, </w:t>
      </w:r>
      <w:r>
        <w:rPr>
          <w:i/>
          <w:iCs/>
        </w:rPr>
        <w:t>learn to spot thrashing, and catch memory leaks</w:t>
      </w:r>
      <w:r>
        <w:rPr>
          <w:i/>
          <w:iCs/>
        </w:rPr>
        <w:br/>
        <w:t>next lesson, what if there are multiple small leaks in several thousand programs</w:t>
      </w:r>
    </w:p>
    <w:p w14:paraId="4A250194" w14:textId="77777777" w:rsidR="00976EE7" w:rsidRDefault="00976EE7" w:rsidP="00976EE7">
      <w:r>
        <w:br w:type="page"/>
      </w:r>
    </w:p>
    <w:p w14:paraId="08BA59F8" w14:textId="666996AE" w:rsidR="00976EE7" w:rsidRDefault="00643A3E" w:rsidP="00370FDE">
      <w:pPr>
        <w:pStyle w:val="Heading1"/>
      </w:pPr>
      <w:bookmarkStart w:id="1" w:name="_Toc111537086"/>
      <w:r>
        <w:lastRenderedPageBreak/>
        <w:t>2</w:t>
      </w:r>
      <w:r w:rsidR="00976EE7">
        <w:t>: Bash multi-threading gone wrong example</w:t>
      </w:r>
      <w:bookmarkEnd w:id="1"/>
    </w:p>
    <w:p w14:paraId="701A3258" w14:textId="4A26570C" w:rsidR="00976EE7" w:rsidRDefault="00370FDE" w:rsidP="00976EE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>Read sections</w:t>
      </w:r>
      <w:r w:rsidR="00976EE7">
        <w:br/>
      </w:r>
      <w:hyperlink r:id="rId10" w:history="1">
        <w:r w:rsidR="00976EE7" w:rsidRPr="00ED6DAC">
          <w:rPr>
            <w:rStyle w:val="Hyperlink"/>
          </w:rPr>
          <w:t>https://en.wikipedia.org/wiki/Fork_bomb</w:t>
        </w:r>
      </w:hyperlink>
      <w:r w:rsidR="00976EE7">
        <w:t xml:space="preserve"> </w:t>
      </w:r>
      <w:r w:rsidR="00976EE7">
        <w:br/>
      </w:r>
    </w:p>
    <w:p w14:paraId="380A3D1A" w14:textId="55FEA305" w:rsidR="00976EE7" w:rsidRPr="00812E07" w:rsidRDefault="00812E07" w:rsidP="00976EE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>1) Save all work on your computer</w:t>
      </w:r>
      <w:r w:rsidR="00976EE7">
        <w:br/>
      </w:r>
      <w:r w:rsidR="00976EE7">
        <w:br/>
        <w:t>2) No really, save everything on the computer, as if you expect it to crash, soon…</w:t>
      </w:r>
    </w:p>
    <w:p w14:paraId="7BD6CDE8" w14:textId="77777777" w:rsidR="00976EE7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>
        <w:t>3) Create a bash script “never-run-untrusted-code.sh” with the following code</w:t>
      </w:r>
      <w:r>
        <w:br/>
      </w:r>
      <w:r>
        <w:br/>
      </w:r>
      <w:r>
        <w:rPr>
          <w:rFonts w:ascii="Consolas" w:hAnsi="Consolas"/>
          <w:color w:val="111111"/>
          <w:shd w:val="clear" w:color="auto" w:fill="F7F7F7"/>
        </w:rPr>
        <w:t>:(){ :|:&amp; };:</w:t>
      </w:r>
      <w:r>
        <w:rPr>
          <w:rFonts w:ascii="Consolas" w:hAnsi="Consolas"/>
          <w:color w:val="111111"/>
          <w:shd w:val="clear" w:color="auto" w:fill="F7F7F7"/>
        </w:rPr>
        <w:br/>
      </w:r>
    </w:p>
    <w:p w14:paraId="7AA637B6" w14:textId="77777777" w:rsidR="00976EE7" w:rsidRDefault="00976EE7" w:rsidP="00976EE7">
      <w:r w:rsidRPr="00455F58">
        <w:t>4</w:t>
      </w:r>
      <w:r>
        <w:t>) run ./never-run-untrusted-code.sh</w:t>
      </w:r>
    </w:p>
    <w:p w14:paraId="236A84FB" w14:textId="77777777" w:rsidR="00FC772C" w:rsidRDefault="00976EE7" w:rsidP="00976EE7">
      <w:pPr>
        <w:rPr>
          <w:i/>
          <w:iCs/>
        </w:rPr>
      </w:pPr>
      <w:r>
        <w:t>5) Welcome, back sorry if you had to restart your machine</w:t>
      </w:r>
      <w:r>
        <w:br/>
      </w:r>
      <w:r w:rsidRPr="006B16F4">
        <w:rPr>
          <w:b/>
          <w:bCs/>
          <w:i/>
          <w:iCs/>
        </w:rPr>
        <w:t>lesson</w:t>
      </w:r>
      <w:r w:rsidRPr="006B16F4">
        <w:rPr>
          <w:i/>
          <w:iCs/>
        </w:rPr>
        <w:t xml:space="preserve">: async programming is hard, and when it goes bad can crash the </w:t>
      </w:r>
      <w:proofErr w:type="spellStart"/>
      <w:r w:rsidRPr="006B16F4">
        <w:rPr>
          <w:i/>
          <w:iCs/>
        </w:rPr>
        <w:t>os</w:t>
      </w:r>
      <w:proofErr w:type="spellEnd"/>
      <w:r w:rsidRPr="006B16F4">
        <w:rPr>
          <w:i/>
          <w:iCs/>
        </w:rPr>
        <w:t xml:space="preserve"> and the program</w:t>
      </w:r>
      <w:r>
        <w:br/>
      </w:r>
      <w:r>
        <w:rPr>
          <w:noProof/>
        </w:rPr>
        <w:drawing>
          <wp:inline distT="0" distB="0" distL="0" distR="0" wp14:anchorId="6D3A4F50" wp14:editId="7101B32F">
            <wp:extent cx="3276600" cy="48958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98CE" w14:textId="77777777" w:rsidR="00FC772C" w:rsidRDefault="00FC772C">
      <w:pPr>
        <w:rPr>
          <w:i/>
          <w:iCs/>
        </w:rPr>
      </w:pPr>
      <w:r>
        <w:rPr>
          <w:i/>
          <w:iCs/>
        </w:rPr>
        <w:br w:type="page"/>
      </w:r>
    </w:p>
    <w:p w14:paraId="4DC8BE0E" w14:textId="0A1BF453" w:rsidR="00FC772C" w:rsidRDefault="00643A3E" w:rsidP="00812E07">
      <w:pPr>
        <w:pStyle w:val="Heading1"/>
      </w:pPr>
      <w:bookmarkStart w:id="2" w:name="_Toc111537087"/>
      <w:r>
        <w:lastRenderedPageBreak/>
        <w:t>3</w:t>
      </w:r>
      <w:r w:rsidR="00FC772C">
        <w:t xml:space="preserve">: Character encoding </w:t>
      </w:r>
      <w:r w:rsidR="00CD21D1">
        <w:t>attacks</w:t>
      </w:r>
      <w:bookmarkEnd w:id="2"/>
    </w:p>
    <w:p w14:paraId="2BE51671" w14:textId="77777777" w:rsidR="00812E07" w:rsidRDefault="00812E07" w:rsidP="00FC772C"/>
    <w:p w14:paraId="55B439D3" w14:textId="663AD8A9" w:rsidR="00976EE7" w:rsidRDefault="00812E07" w:rsidP="00FC772C">
      <w:r>
        <w:rPr>
          <w:rStyle w:val="Strong"/>
        </w:rPr>
        <w:t>Required Knowledge:</w:t>
      </w:r>
      <w:r>
        <w:rPr>
          <w:rStyle w:val="Strong"/>
        </w:rPr>
        <w:br/>
      </w:r>
      <w:r w:rsidR="00FC772C">
        <w:t>Read history of character encoding via Computerphile</w:t>
      </w:r>
      <w:r w:rsidR="00FC772C">
        <w:br/>
      </w:r>
      <w:hyperlink r:id="rId12" w:history="1">
        <w:r w:rsidR="00FC772C" w:rsidRPr="00F1649A">
          <w:rPr>
            <w:rStyle w:val="Hyperlink"/>
          </w:rPr>
          <w:t>https://www.youtube.com/watch?v=MijmeoH9LT4</w:t>
        </w:r>
      </w:hyperlink>
      <w:r w:rsidR="00FC772C">
        <w:t xml:space="preserve"> </w:t>
      </w:r>
    </w:p>
    <w:p w14:paraId="33597107" w14:textId="3623EB2E" w:rsidR="0050466D" w:rsidRPr="00812E07" w:rsidRDefault="00FC772C" w:rsidP="00976EE7">
      <w:pPr>
        <w:rPr>
          <w:b/>
          <w:bCs/>
        </w:rPr>
      </w:pPr>
      <w:r>
        <w:t xml:space="preserve">Read </w:t>
      </w:r>
      <w:r w:rsidR="008A18D1">
        <w:t>character attack</w:t>
      </w:r>
      <w:r w:rsidR="008A18D1">
        <w:br/>
      </w:r>
      <w:hyperlink r:id="rId13" w:history="1">
        <w:r w:rsidR="008A18D1" w:rsidRPr="00F1649A">
          <w:rPr>
            <w:rStyle w:val="Hyperlink"/>
          </w:rPr>
          <w:t>https://en.wikipedia.org/wiki/IDN_homograph_attack</w:t>
        </w:r>
      </w:hyperlink>
      <w:r w:rsidR="008A18D1">
        <w:br/>
      </w:r>
      <w:hyperlink r:id="rId14" w:history="1">
        <w:r w:rsidR="008A18D1" w:rsidRPr="00F1649A">
          <w:rPr>
            <w:rStyle w:val="Hyperlink"/>
          </w:rPr>
          <w:t>https://en.wikipedia.org/wiki/Homoglyph</w:t>
        </w:r>
      </w:hyperlink>
      <w:r w:rsidR="008A18D1">
        <w:t xml:space="preserve"> </w:t>
      </w:r>
      <w:r w:rsidR="00D666FB">
        <w:br/>
      </w:r>
      <w:r w:rsidR="00D666FB">
        <w:br/>
      </w:r>
      <w:r w:rsidR="00812E07" w:rsidRPr="00220434">
        <w:rPr>
          <w:rStyle w:val="Strong"/>
        </w:rPr>
        <w:t>Activities</w:t>
      </w:r>
      <w:r w:rsidR="00812E07">
        <w:rPr>
          <w:rStyle w:val="Strong"/>
        </w:rPr>
        <w:t>:</w:t>
      </w:r>
      <w:r w:rsidR="00D666FB">
        <w:br/>
        <w:t xml:space="preserve">use </w:t>
      </w:r>
      <w:proofErr w:type="spellStart"/>
      <w:r w:rsidR="00D666FB">
        <w:t>Zalgo</w:t>
      </w:r>
      <w:proofErr w:type="spellEnd"/>
      <w:r w:rsidR="00D666FB">
        <w:t xml:space="preserve"> generator to create your name</w:t>
      </w:r>
      <w:r w:rsidR="00CD21D1">
        <w:t>, and set your status in slack / teams and see the fun</w:t>
      </w:r>
      <w:r w:rsidR="00D666FB">
        <w:br/>
      </w:r>
      <w:hyperlink r:id="rId15" w:history="1">
        <w:r w:rsidR="00D666FB" w:rsidRPr="00F1649A">
          <w:rPr>
            <w:rStyle w:val="Hyperlink"/>
          </w:rPr>
          <w:t>https://zalgo.org/</w:t>
        </w:r>
      </w:hyperlink>
      <w:r w:rsidR="00D666FB">
        <w:t xml:space="preserve"> </w:t>
      </w:r>
      <w:r w:rsidR="00D666FB">
        <w:br/>
      </w:r>
      <w:r w:rsidR="00D666FB">
        <w:br/>
        <w:t>aka “</w:t>
      </w:r>
      <w:r w:rsidR="00D666FB" w:rsidRPr="00D666FB">
        <w:t>a̷̱̲̾͌n̸̯͗̈́͌t̵̫͙͚̄h̶̟͚̦͂o̷̙̩͋͝</w:t>
      </w:r>
      <w:proofErr w:type="spellStart"/>
      <w:r w:rsidR="00D666FB" w:rsidRPr="00D666FB">
        <w:t>ͅn</w:t>
      </w:r>
      <w:proofErr w:type="spellEnd"/>
      <w:r w:rsidR="00D666FB" w:rsidRPr="00D666FB">
        <w:t>̴̩͇͌y̶̞͔̠̌̐ ̵̜̫̀́m̴͉͍͑c̵͕̭̬͆͑̈́ǩ̴̈́̀͜a̴͓̮̓͑͠l̵̤͉̳̏̒e̶̙͍̯̋</w:t>
      </w:r>
      <w:r w:rsidR="00D666FB">
        <w:t>”</w:t>
      </w:r>
      <w:r>
        <w:br/>
      </w:r>
      <w:r>
        <w:br/>
      </w:r>
      <w:r w:rsidR="00CD21D1">
        <w:t>This is fun… however there is a point</w:t>
      </w:r>
      <w:r w:rsidR="00CD21D1">
        <w:br/>
      </w:r>
      <w:r>
        <w:br/>
      </w:r>
      <w:r w:rsidR="00D666FB" w:rsidRPr="00FC772C">
        <w:rPr>
          <w:i/>
          <w:iCs/>
        </w:rPr>
        <w:t>Lesson</w:t>
      </w:r>
      <w:r w:rsidRPr="00FC772C">
        <w:rPr>
          <w:i/>
          <w:iCs/>
        </w:rPr>
        <w:t xml:space="preserve">: “a” and “a̴” might look the same to the user, but might be different </w:t>
      </w:r>
      <w:r w:rsidR="00D666FB">
        <w:rPr>
          <w:i/>
          <w:iCs/>
        </w:rPr>
        <w:t>character</w:t>
      </w:r>
      <w:r w:rsidRPr="00FC772C">
        <w:rPr>
          <w:i/>
          <w:iCs/>
        </w:rPr>
        <w:t>, aka might be used to register scam websites etc</w:t>
      </w:r>
      <w:r w:rsidR="00D666FB">
        <w:rPr>
          <w:i/>
          <w:iCs/>
        </w:rPr>
        <w:t>, be aware of this when creating forms</w:t>
      </w:r>
      <w:r w:rsidR="001F515D">
        <w:rPr>
          <w:i/>
          <w:iCs/>
        </w:rPr>
        <w:t>, also Text can float above other sections if not normalised</w:t>
      </w:r>
      <w:r w:rsidR="00D666FB">
        <w:rPr>
          <w:i/>
          <w:iCs/>
        </w:rPr>
        <w:br/>
      </w:r>
      <w:r w:rsidR="00D666FB">
        <w:rPr>
          <w:i/>
          <w:iCs/>
        </w:rPr>
        <w:br/>
      </w:r>
      <w:r w:rsidR="00CD21D1">
        <w:rPr>
          <w:i/>
          <w:iCs/>
        </w:rPr>
        <w:t>O</w:t>
      </w:r>
      <w:r w:rsidR="00D666FB">
        <w:rPr>
          <w:i/>
          <w:iCs/>
        </w:rPr>
        <w:t>ften user input is normalised of these excessive diacritic features available in UTF</w:t>
      </w:r>
      <w:r w:rsidR="008A18D1">
        <w:rPr>
          <w:i/>
          <w:iCs/>
        </w:rPr>
        <w:t xml:space="preserve">, using libraries like </w:t>
      </w:r>
      <w:proofErr w:type="spellStart"/>
      <w:r w:rsidR="008A18D1">
        <w:rPr>
          <w:i/>
          <w:iCs/>
        </w:rPr>
        <w:t>punycode</w:t>
      </w:r>
      <w:proofErr w:type="spellEnd"/>
    </w:p>
    <w:sectPr w:rsidR="0050466D" w:rsidRPr="0081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341BB"/>
    <w:rsid w:val="001C0442"/>
    <w:rsid w:val="001F515D"/>
    <w:rsid w:val="001F719B"/>
    <w:rsid w:val="002F5E5F"/>
    <w:rsid w:val="00357E85"/>
    <w:rsid w:val="00363FC1"/>
    <w:rsid w:val="00370FDE"/>
    <w:rsid w:val="00407CCF"/>
    <w:rsid w:val="00445E97"/>
    <w:rsid w:val="00455F58"/>
    <w:rsid w:val="00461B47"/>
    <w:rsid w:val="004963C9"/>
    <w:rsid w:val="0050466D"/>
    <w:rsid w:val="00643A3E"/>
    <w:rsid w:val="006B16F4"/>
    <w:rsid w:val="00812E07"/>
    <w:rsid w:val="00850D53"/>
    <w:rsid w:val="008870AA"/>
    <w:rsid w:val="008A18D1"/>
    <w:rsid w:val="008D0490"/>
    <w:rsid w:val="008E313F"/>
    <w:rsid w:val="00976313"/>
    <w:rsid w:val="00976EE7"/>
    <w:rsid w:val="00AC15CE"/>
    <w:rsid w:val="00AC4292"/>
    <w:rsid w:val="00B424DB"/>
    <w:rsid w:val="00CD21D1"/>
    <w:rsid w:val="00D666FB"/>
    <w:rsid w:val="00DA7860"/>
    <w:rsid w:val="00DC11CA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DN_homograph_attack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emory_leak" TargetMode="External"/><Relationship Id="rId12" Type="http://schemas.openxmlformats.org/officeDocument/2006/relationships/hyperlink" Target="https://www.youtube.com/watch?v=MijmeoH9LT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emory_pag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zalgo.org/" TargetMode="External"/><Relationship Id="rId10" Type="http://schemas.openxmlformats.org/officeDocument/2006/relationships/hyperlink" Target="https://en.wikipedia.org/wiki/Fork_bomb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Homogly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7" ma:contentTypeDescription="Create a new document." ma:contentTypeScope="" ma:versionID="a11fb66a56d21a35f18fe1efe7c35f67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d21791717f29610f5fde97005b11cf60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4809ED-8289-4E0C-8AB9-7CF7F62A1462}"/>
</file>

<file path=customXml/itemProps3.xml><?xml version="1.0" encoding="utf-8"?>
<ds:datastoreItem xmlns:ds="http://schemas.openxmlformats.org/officeDocument/2006/customXml" ds:itemID="{A425DB60-7EAD-4608-B937-850C223FF3C5}"/>
</file>

<file path=customXml/itemProps4.xml><?xml version="1.0" encoding="utf-8"?>
<ds:datastoreItem xmlns:ds="http://schemas.openxmlformats.org/officeDocument/2006/customXml" ds:itemID="{97FFE670-C82C-4FEF-A5A0-1778564BE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17</cp:revision>
  <dcterms:created xsi:type="dcterms:W3CDTF">2022-06-21T07:11:00Z</dcterms:created>
  <dcterms:modified xsi:type="dcterms:W3CDTF">2022-08-16T09:11:00Z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