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A73" w:rsidRDefault="00DB0989">
      <w:r>
        <w:t xml:space="preserve">Mention </w:t>
      </w:r>
      <w:r w:rsidR="009E0033">
        <w:t xml:space="preserve">all specifics to the setup e.g. </w:t>
      </w:r>
      <w:r>
        <w:t>wavenumber range</w:t>
      </w:r>
    </w:p>
    <w:p w:rsidR="00E03709" w:rsidRDefault="00E03709">
      <w:bookmarkStart w:id="0" w:name="_GoBack"/>
      <w:bookmarkEnd w:id="0"/>
    </w:p>
    <w:sectPr w:rsidR="00E0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A7"/>
    <w:rsid w:val="0010219C"/>
    <w:rsid w:val="00200CA7"/>
    <w:rsid w:val="009E0033"/>
    <w:rsid w:val="00DB0989"/>
    <w:rsid w:val="00DE6A73"/>
    <w:rsid w:val="00E03709"/>
    <w:rsid w:val="00E9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10BCD-1D89-4821-8A1E-F0A10BEB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Grouwstra</dc:creator>
  <cp:keywords/>
  <dc:description/>
  <cp:lastModifiedBy>Olav Grouwstra</cp:lastModifiedBy>
  <cp:revision>4</cp:revision>
  <dcterms:created xsi:type="dcterms:W3CDTF">2015-01-12T17:42:00Z</dcterms:created>
  <dcterms:modified xsi:type="dcterms:W3CDTF">2015-01-13T16:25:00Z</dcterms:modified>
</cp:coreProperties>
</file>