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2FD" w:rsidRDefault="00E942FD">
      <w:pPr>
        <w:rPr>
          <w:lang w:val="en-GB"/>
        </w:rPr>
      </w:pPr>
    </w:p>
    <w:p w:rsidR="00B12502" w:rsidRDefault="00F6288E">
      <w:pPr>
        <w:rPr>
          <w:lang w:val="en-GB"/>
        </w:rPr>
      </w:pPr>
      <w:r>
        <w:rPr>
          <w:lang w:val="en-GB"/>
        </w:rPr>
        <w:t>Concentration and  compound determination</w:t>
      </w:r>
    </w:p>
    <w:p w:rsidR="00F6288E" w:rsidRDefault="00F6288E">
      <w:pPr>
        <w:rPr>
          <w:lang w:val="en-GB"/>
        </w:rPr>
      </w:pPr>
      <w:r>
        <w:rPr>
          <w:lang w:val="en-GB"/>
        </w:rPr>
        <w:tab/>
        <w:t>Intro to setup and research</w:t>
      </w:r>
    </w:p>
    <w:p w:rsidR="00A70D85" w:rsidRDefault="00A70D8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B12502" w:rsidRDefault="00B12502" w:rsidP="00F6288E">
      <w:pPr>
        <w:ind w:left="720"/>
        <w:rPr>
          <w:lang w:val="en-GB"/>
        </w:rPr>
      </w:pPr>
      <w:r w:rsidRPr="00F6288E">
        <w:rPr>
          <w:lang w:val="en-GB"/>
        </w:rPr>
        <w:t>Wavenumber calibration</w:t>
      </w:r>
    </w:p>
    <w:p w:rsidR="00FA6CAF" w:rsidRPr="00F6288E" w:rsidRDefault="00FA6CAF" w:rsidP="00F6288E">
      <w:pPr>
        <w:ind w:left="720"/>
        <w:rPr>
          <w:lang w:val="en-GB"/>
        </w:rPr>
      </w:pPr>
      <w:r>
        <w:rPr>
          <w:lang w:val="en-GB"/>
        </w:rPr>
        <w:tab/>
      </w:r>
    </w:p>
    <w:p w:rsidR="00B12502" w:rsidRPr="00F6288E" w:rsidRDefault="00B12502" w:rsidP="00F6288E">
      <w:pPr>
        <w:ind w:left="720"/>
        <w:rPr>
          <w:lang w:val="en-GB"/>
        </w:rPr>
      </w:pPr>
      <w:r w:rsidRPr="00F6288E">
        <w:rPr>
          <w:lang w:val="en-GB"/>
        </w:rPr>
        <w:t>H2O &amp; CO2 calibration</w:t>
      </w:r>
    </w:p>
    <w:p w:rsidR="00B12502" w:rsidRDefault="00B12502" w:rsidP="00F6288E">
      <w:pPr>
        <w:ind w:left="720"/>
        <w:rPr>
          <w:lang w:val="en-GB"/>
        </w:rPr>
      </w:pPr>
      <w:r>
        <w:rPr>
          <w:lang w:val="en-GB"/>
        </w:rPr>
        <w:t>Finding p-values</w:t>
      </w:r>
    </w:p>
    <w:p w:rsidR="00B12502" w:rsidRDefault="00B12502" w:rsidP="00F6288E">
      <w:pPr>
        <w:ind w:left="720"/>
        <w:rPr>
          <w:lang w:val="en-GB"/>
        </w:rPr>
      </w:pPr>
      <w:r>
        <w:rPr>
          <w:lang w:val="en-GB"/>
        </w:rPr>
        <w:t>Determine compounds with high intensity in regions of low p value</w:t>
      </w:r>
    </w:p>
    <w:p w:rsidR="00B12502" w:rsidRDefault="00B12502">
      <w:pPr>
        <w:rPr>
          <w:lang w:val="en-GB"/>
        </w:rPr>
      </w:pPr>
    </w:p>
    <w:p w:rsidR="00B12502" w:rsidRDefault="00F6288E">
      <w:pPr>
        <w:rPr>
          <w:lang w:val="en-GB"/>
        </w:rPr>
      </w:pPr>
      <w:r>
        <w:rPr>
          <w:lang w:val="en-GB"/>
        </w:rPr>
        <w:t>Clustering and classification</w:t>
      </w:r>
    </w:p>
    <w:p w:rsidR="00F6288E" w:rsidRPr="00B12502" w:rsidRDefault="00F6288E">
      <w:pPr>
        <w:rPr>
          <w:lang w:val="en-GB"/>
        </w:rPr>
      </w:pPr>
      <w:r>
        <w:rPr>
          <w:lang w:val="en-GB"/>
        </w:rPr>
        <w:tab/>
        <w:t>Got 80% accuracy on sorting healthy vs. asthmati</w:t>
      </w:r>
      <w:bookmarkStart w:id="0" w:name="_GoBack"/>
      <w:bookmarkEnd w:id="0"/>
      <w:r>
        <w:rPr>
          <w:lang w:val="en-GB"/>
        </w:rPr>
        <w:t>c using SVM</w:t>
      </w:r>
    </w:p>
    <w:sectPr w:rsidR="00F6288E" w:rsidRPr="00B1250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2502"/>
    <w:rsid w:val="002A1945"/>
    <w:rsid w:val="00772F72"/>
    <w:rsid w:val="00970B13"/>
    <w:rsid w:val="00A70D85"/>
    <w:rsid w:val="00AB569A"/>
    <w:rsid w:val="00B12502"/>
    <w:rsid w:val="00E942FD"/>
    <w:rsid w:val="00F6288E"/>
    <w:rsid w:val="00FA6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569A"/>
  </w:style>
  <w:style w:type="paragraph" w:styleId="Heading1">
    <w:name w:val="heading 1"/>
    <w:basedOn w:val="Normal"/>
    <w:next w:val="Normal"/>
    <w:link w:val="Heading1Char"/>
    <w:uiPriority w:val="9"/>
    <w:qFormat/>
    <w:rsid w:val="00AB56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6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6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6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6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6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6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6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6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69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69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69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6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56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6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69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69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B569A"/>
    <w:rPr>
      <w:b/>
      <w:bCs/>
    </w:rPr>
  </w:style>
  <w:style w:type="character" w:styleId="Emphasis">
    <w:name w:val="Emphasis"/>
    <w:basedOn w:val="DefaultParagraphFont"/>
    <w:uiPriority w:val="20"/>
    <w:qFormat/>
    <w:rsid w:val="00AB569A"/>
    <w:rPr>
      <w:i/>
      <w:iCs/>
    </w:rPr>
  </w:style>
  <w:style w:type="paragraph" w:styleId="NoSpacing">
    <w:name w:val="No Spacing"/>
    <w:link w:val="NoSpacingChar"/>
    <w:uiPriority w:val="1"/>
    <w:qFormat/>
    <w:rsid w:val="00AB569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B569A"/>
  </w:style>
  <w:style w:type="paragraph" w:styleId="ListParagraph">
    <w:name w:val="List Paragraph"/>
    <w:basedOn w:val="Normal"/>
    <w:uiPriority w:val="34"/>
    <w:qFormat/>
    <w:rsid w:val="00AB569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56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56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69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69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B56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B569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69A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B569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6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569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D9F85538.dotm</Template>
  <TotalTime>4591</TotalTime>
  <Pages>1</Pages>
  <Words>41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Olav Grouwstra</dc:creator>
  <cp:lastModifiedBy>Olav Grouwstra</cp:lastModifiedBy>
  <cp:revision>2</cp:revision>
  <dcterms:created xsi:type="dcterms:W3CDTF">2014-09-08T09:08:00Z</dcterms:created>
  <dcterms:modified xsi:type="dcterms:W3CDTF">2014-09-15T09:26:00Z</dcterms:modified>
</cp:coreProperties>
</file>