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A1" w:rsidRDefault="000F290D" w:rsidP="000F290D">
      <w:pPr>
        <w:pStyle w:val="Tittel"/>
        <w:jc w:val="center"/>
        <w:rPr>
          <w:lang w:val="en-US"/>
        </w:rPr>
      </w:pPr>
      <w:r>
        <w:rPr>
          <w:lang w:val="en-US"/>
        </w:rPr>
        <w:t>Step by step guide for the Doctor</w:t>
      </w:r>
    </w:p>
    <w:p w:rsidR="000F290D" w:rsidRDefault="000F290D" w:rsidP="000F290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Doctor logs on in the app</w:t>
      </w:r>
    </w:p>
    <w:p w:rsidR="000F290D" w:rsidRDefault="000F290D" w:rsidP="000F290D">
      <w:pPr>
        <w:pStyle w:val="Listeavsnitt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151A67D" wp14:editId="046CD697">
            <wp:extent cx="1606550" cy="227224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0" cy="22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0D" w:rsidRDefault="000F290D" w:rsidP="000F290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doctor can access the patient’s history, comments, medication, pictures and see that the patient is getting the right care.</w:t>
      </w:r>
    </w:p>
    <w:p w:rsidR="000F290D" w:rsidRDefault="000F290D" w:rsidP="000F290D">
      <w:pPr>
        <w:pStyle w:val="Listeavsnitt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CB0CF6D" wp14:editId="16125E05">
            <wp:extent cx="1715046" cy="2425700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4" cy="24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0D" w:rsidRDefault="000F290D" w:rsidP="000F290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needed the Doctor can send messages to the relevant parties</w:t>
      </w:r>
    </w:p>
    <w:p w:rsidR="000F290D" w:rsidRPr="000F290D" w:rsidRDefault="000F290D" w:rsidP="000F290D">
      <w:pPr>
        <w:pStyle w:val="Listeavsnitt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3847C5F6" wp14:editId="34824669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90D" w:rsidRPr="000F2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16D6C"/>
    <w:multiLevelType w:val="hybridMultilevel"/>
    <w:tmpl w:val="B358E88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37"/>
    <w:rsid w:val="000F290D"/>
    <w:rsid w:val="00100FA1"/>
    <w:rsid w:val="00D1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F2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0F2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0F290D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0F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F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0F2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0F2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0F290D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0F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F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220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2</cp:revision>
  <dcterms:created xsi:type="dcterms:W3CDTF">2016-11-07T15:12:00Z</dcterms:created>
  <dcterms:modified xsi:type="dcterms:W3CDTF">2016-11-07T15:19:00Z</dcterms:modified>
</cp:coreProperties>
</file>