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780DF" w14:textId="00A49709" w:rsidR="00C31C08" w:rsidRDefault="00472F57" w:rsidP="00784339">
      <w:pPr>
        <w:pStyle w:val="Overskrift1"/>
        <w:rPr>
          <w:lang w:val="nb-NO"/>
        </w:rPr>
      </w:pPr>
      <w:r>
        <w:rPr>
          <w:lang w:val="nb-NO"/>
        </w:rPr>
        <w:t>Oppgave 1</w:t>
      </w:r>
    </w:p>
    <w:p w14:paraId="61ED1625" w14:textId="1BB540D6" w:rsidR="00472F57" w:rsidRDefault="00472F57" w:rsidP="00472F57">
      <w:pPr>
        <w:rPr>
          <w:lang w:val="nb-NO"/>
        </w:rPr>
      </w:pPr>
      <w:r>
        <w:rPr>
          <w:lang w:val="nb-NO"/>
        </w:rPr>
        <w:t>c) Testing:</w:t>
      </w:r>
    </w:p>
    <w:p w14:paraId="6C7B5273" w14:textId="7F5C8953" w:rsidR="0013636E" w:rsidRDefault="00472F57" w:rsidP="00472F57">
      <w:pPr>
        <w:rPr>
          <w:lang w:val="nb-NO"/>
        </w:rPr>
      </w:pPr>
      <w:r>
        <w:rPr>
          <w:lang w:val="nb-NO"/>
        </w:rPr>
        <w:t>Jeg testet algoritmen min med 3 ulike funksjoner. Nedenfor ser du sammenligning mellom algoritmens svar</w:t>
      </w:r>
      <w:r w:rsidR="003A0FF6">
        <w:rPr>
          <w:lang w:val="nb-NO"/>
        </w:rPr>
        <w:t xml:space="preserve"> i ulike punkter og ulike steglengde i tillegg til</w:t>
      </w:r>
      <w:r>
        <w:rPr>
          <w:lang w:val="nb-NO"/>
        </w:rPr>
        <w:t xml:space="preserve"> derivering for hånd</w:t>
      </w:r>
      <w:r w:rsidR="003A0FF6">
        <w:rPr>
          <w:lang w:val="nb-NO"/>
        </w:rPr>
        <w:t>.</w:t>
      </w:r>
      <w:r w:rsidR="00877932">
        <w:rPr>
          <w:lang w:val="nb-NO"/>
        </w:rPr>
        <w:t xml:space="preserve"> </w:t>
      </w:r>
    </w:p>
    <w:tbl>
      <w:tblPr>
        <w:tblStyle w:val="Tabellrutenett"/>
        <w:tblW w:w="11766" w:type="dxa"/>
        <w:tblInd w:w="-1423" w:type="dxa"/>
        <w:tblLayout w:type="fixed"/>
        <w:tblLook w:val="04A0" w:firstRow="1" w:lastRow="0" w:firstColumn="1" w:lastColumn="0" w:noHBand="0" w:noVBand="1"/>
      </w:tblPr>
      <w:tblGrid>
        <w:gridCol w:w="2127"/>
        <w:gridCol w:w="851"/>
        <w:gridCol w:w="850"/>
        <w:gridCol w:w="3119"/>
        <w:gridCol w:w="2354"/>
        <w:gridCol w:w="2465"/>
      </w:tblGrid>
      <w:tr w:rsidR="0013636E" w14:paraId="47EAFE95" w14:textId="77777777" w:rsidTr="0015673D">
        <w:tc>
          <w:tcPr>
            <w:tcW w:w="2127" w:type="dxa"/>
            <w:vMerge w:val="restart"/>
          </w:tcPr>
          <w:p w14:paraId="1FB6B2D0" w14:textId="5F860E3E" w:rsidR="00111214" w:rsidRPr="00111214" w:rsidRDefault="00111214" w:rsidP="00111214">
            <w:pPr>
              <w:jc w:val="center"/>
              <w:rPr>
                <w:b/>
                <w:bCs/>
                <w:lang w:val="nb-NO"/>
              </w:rPr>
            </w:pPr>
            <w:r w:rsidRPr="00111214">
              <w:rPr>
                <w:b/>
                <w:bCs/>
                <w:lang w:val="nb-NO"/>
              </w:rPr>
              <w:t>Funksjon</w:t>
            </w:r>
          </w:p>
        </w:tc>
        <w:tc>
          <w:tcPr>
            <w:tcW w:w="851" w:type="dxa"/>
            <w:vMerge w:val="restart"/>
          </w:tcPr>
          <w:p w14:paraId="3EF6A270" w14:textId="3366DFAF" w:rsidR="00111214" w:rsidRPr="00111214" w:rsidRDefault="00111214" w:rsidP="00111214">
            <w:pPr>
              <w:jc w:val="center"/>
              <w:rPr>
                <w:b/>
                <w:bCs/>
                <w:lang w:val="nb-NO"/>
              </w:rPr>
            </w:pPr>
            <w:r w:rsidRPr="00111214">
              <w:rPr>
                <w:b/>
                <w:bCs/>
                <w:lang w:val="nb-NO"/>
              </w:rPr>
              <w:t>Punkt</w:t>
            </w:r>
          </w:p>
        </w:tc>
        <w:tc>
          <w:tcPr>
            <w:tcW w:w="850" w:type="dxa"/>
            <w:vMerge w:val="restart"/>
          </w:tcPr>
          <w:p w14:paraId="16C28A77" w14:textId="5AF8C8C1" w:rsidR="00111214" w:rsidRPr="00111214" w:rsidRDefault="00111214" w:rsidP="00111214">
            <w:pPr>
              <w:jc w:val="center"/>
              <w:rPr>
                <w:b/>
                <w:bCs/>
                <w:lang w:val="nb-NO"/>
              </w:rPr>
            </w:pPr>
            <w:r w:rsidRPr="00111214">
              <w:rPr>
                <w:b/>
                <w:bCs/>
                <w:lang w:val="nb-NO"/>
              </w:rPr>
              <w:t>For hånd</w:t>
            </w:r>
          </w:p>
        </w:tc>
        <w:tc>
          <w:tcPr>
            <w:tcW w:w="7938" w:type="dxa"/>
            <w:gridSpan w:val="3"/>
          </w:tcPr>
          <w:p w14:paraId="15FA67F4" w14:textId="0E3050A8" w:rsidR="00111214" w:rsidRPr="00111214" w:rsidRDefault="00111214" w:rsidP="00111214">
            <w:pPr>
              <w:jc w:val="center"/>
              <w:rPr>
                <w:b/>
                <w:bCs/>
                <w:lang w:val="nb-NO"/>
              </w:rPr>
            </w:pPr>
            <w:r w:rsidRPr="00111214">
              <w:rPr>
                <w:b/>
                <w:bCs/>
                <w:lang w:val="nb-NO"/>
              </w:rPr>
              <w:t>Richardsons Ekstrapolasjon</w:t>
            </w:r>
          </w:p>
        </w:tc>
      </w:tr>
      <w:tr w:rsidR="0013636E" w14:paraId="7D290F0C" w14:textId="6FD55837" w:rsidTr="0015673D">
        <w:tc>
          <w:tcPr>
            <w:tcW w:w="2127" w:type="dxa"/>
            <w:vMerge/>
          </w:tcPr>
          <w:p w14:paraId="0C399FCF" w14:textId="5415B322" w:rsidR="00111214" w:rsidRDefault="00111214" w:rsidP="00111214">
            <w:pPr>
              <w:jc w:val="center"/>
              <w:rPr>
                <w:lang w:val="nb-NO"/>
              </w:rPr>
            </w:pPr>
          </w:p>
        </w:tc>
        <w:tc>
          <w:tcPr>
            <w:tcW w:w="851" w:type="dxa"/>
            <w:vMerge/>
          </w:tcPr>
          <w:p w14:paraId="19B4839F" w14:textId="1C563CCA" w:rsidR="00111214" w:rsidRDefault="00111214" w:rsidP="00111214">
            <w:pPr>
              <w:jc w:val="center"/>
              <w:rPr>
                <w:lang w:val="nb-NO"/>
              </w:rPr>
            </w:pPr>
          </w:p>
        </w:tc>
        <w:tc>
          <w:tcPr>
            <w:tcW w:w="850" w:type="dxa"/>
            <w:vMerge/>
          </w:tcPr>
          <w:p w14:paraId="3D2A1FD0" w14:textId="5C058629" w:rsidR="00111214" w:rsidRDefault="00111214" w:rsidP="00111214">
            <w:pPr>
              <w:jc w:val="center"/>
              <w:rPr>
                <w:lang w:val="nb-NO"/>
              </w:rPr>
            </w:pPr>
          </w:p>
        </w:tc>
        <w:tc>
          <w:tcPr>
            <w:tcW w:w="7938" w:type="dxa"/>
            <w:gridSpan w:val="3"/>
          </w:tcPr>
          <w:p w14:paraId="7BFD7C6F" w14:textId="1B14BFCA" w:rsidR="00111214" w:rsidRDefault="00111214" w:rsidP="00111214">
            <w:pPr>
              <w:jc w:val="center"/>
              <w:rPr>
                <w:lang w:val="nb-NO"/>
              </w:rPr>
            </w:pPr>
            <w:r>
              <w:rPr>
                <w:lang w:val="nb-NO"/>
              </w:rPr>
              <w:t>Ulike steglengder</w:t>
            </w:r>
          </w:p>
        </w:tc>
      </w:tr>
      <w:tr w:rsidR="0013636E" w14:paraId="40CB1F31" w14:textId="11EC75A7" w:rsidTr="0015673D">
        <w:tc>
          <w:tcPr>
            <w:tcW w:w="2127" w:type="dxa"/>
            <w:vMerge/>
          </w:tcPr>
          <w:p w14:paraId="08420127" w14:textId="046C4235" w:rsidR="0013636E" w:rsidRDefault="0013636E" w:rsidP="0013636E">
            <w:pPr>
              <w:jc w:val="center"/>
              <w:rPr>
                <w:lang w:val="nb-NO"/>
              </w:rPr>
            </w:pPr>
          </w:p>
        </w:tc>
        <w:tc>
          <w:tcPr>
            <w:tcW w:w="851" w:type="dxa"/>
            <w:vMerge/>
          </w:tcPr>
          <w:p w14:paraId="6732DB61" w14:textId="4A5C9912" w:rsidR="0013636E" w:rsidRDefault="0013636E" w:rsidP="0013636E">
            <w:pPr>
              <w:jc w:val="center"/>
              <w:rPr>
                <w:lang w:val="nb-NO"/>
              </w:rPr>
            </w:pPr>
          </w:p>
        </w:tc>
        <w:tc>
          <w:tcPr>
            <w:tcW w:w="850" w:type="dxa"/>
            <w:vMerge/>
          </w:tcPr>
          <w:p w14:paraId="25170A82" w14:textId="087512BC" w:rsidR="0013636E" w:rsidRDefault="0013636E" w:rsidP="0013636E">
            <w:pPr>
              <w:jc w:val="center"/>
              <w:rPr>
                <w:lang w:val="nb-NO"/>
              </w:rPr>
            </w:pPr>
          </w:p>
        </w:tc>
        <w:tc>
          <w:tcPr>
            <w:tcW w:w="3119" w:type="dxa"/>
          </w:tcPr>
          <w:p w14:paraId="7FFAD0C6" w14:textId="04249AA6" w:rsidR="0013636E" w:rsidRDefault="0017224C" w:rsidP="0013636E">
            <w:pPr>
              <w:jc w:val="center"/>
              <w:rPr>
                <w:lang w:val="nb-NO"/>
              </w:rPr>
            </w:pPr>
            <w:proofErr w:type="spellStart"/>
            <w:r>
              <w:rPr>
                <w:lang w:val="nb-NO"/>
              </w:rPr>
              <w:t>Δx</w:t>
            </w:r>
            <w:proofErr w:type="spellEnd"/>
            <w:r>
              <w:rPr>
                <w:lang w:val="nb-NO"/>
              </w:rPr>
              <w:t xml:space="preserve"> =</w:t>
            </w:r>
            <w:r w:rsidR="0013636E">
              <w:rPr>
                <w:lang w:val="nb-NO"/>
              </w:rPr>
              <w:t xml:space="preserve"> </w:t>
            </w:r>
            <w:r w:rsidR="0013636E" w:rsidRPr="0013636E">
              <w:rPr>
                <w:lang w:val="nb-NO"/>
              </w:rPr>
              <w:t>1E-</w:t>
            </w:r>
            <w:r w:rsidR="0013636E">
              <w:rPr>
                <w:lang w:val="nb-NO"/>
              </w:rPr>
              <w:t>2</w:t>
            </w:r>
          </w:p>
        </w:tc>
        <w:tc>
          <w:tcPr>
            <w:tcW w:w="2354" w:type="dxa"/>
          </w:tcPr>
          <w:p w14:paraId="54283AEF" w14:textId="06E4044A" w:rsidR="0013636E" w:rsidRDefault="0017224C" w:rsidP="0013636E">
            <w:pPr>
              <w:jc w:val="center"/>
              <w:rPr>
                <w:lang w:val="nb-NO"/>
              </w:rPr>
            </w:pPr>
            <w:proofErr w:type="spellStart"/>
            <w:r>
              <w:rPr>
                <w:lang w:val="nb-NO"/>
              </w:rPr>
              <w:t>Δx</w:t>
            </w:r>
            <w:proofErr w:type="spellEnd"/>
            <w:r>
              <w:rPr>
                <w:lang w:val="nb-NO"/>
              </w:rPr>
              <w:t xml:space="preserve"> =</w:t>
            </w:r>
            <w:r w:rsidR="0013636E">
              <w:rPr>
                <w:lang w:val="nb-NO"/>
              </w:rPr>
              <w:t xml:space="preserve"> </w:t>
            </w:r>
            <w:r w:rsidR="0013636E" w:rsidRPr="0013636E">
              <w:rPr>
                <w:lang w:val="nb-NO"/>
              </w:rPr>
              <w:t>1E-7</w:t>
            </w:r>
          </w:p>
        </w:tc>
        <w:tc>
          <w:tcPr>
            <w:tcW w:w="2465" w:type="dxa"/>
          </w:tcPr>
          <w:p w14:paraId="5C808E6D" w14:textId="268F92D4" w:rsidR="0013636E" w:rsidRDefault="0017224C" w:rsidP="0013636E">
            <w:pPr>
              <w:jc w:val="center"/>
              <w:rPr>
                <w:lang w:val="nb-NO"/>
              </w:rPr>
            </w:pPr>
            <w:proofErr w:type="spellStart"/>
            <w:r>
              <w:rPr>
                <w:lang w:val="nb-NO"/>
              </w:rPr>
              <w:t>Δx</w:t>
            </w:r>
            <w:proofErr w:type="spellEnd"/>
            <w:r>
              <w:rPr>
                <w:lang w:val="nb-NO"/>
              </w:rPr>
              <w:t xml:space="preserve"> = </w:t>
            </w:r>
            <w:r w:rsidR="0013636E">
              <w:rPr>
                <w:lang w:val="nb-NO"/>
              </w:rPr>
              <w:t>1E-12</w:t>
            </w:r>
          </w:p>
        </w:tc>
      </w:tr>
      <w:tr w:rsidR="0013636E" w14:paraId="450E0B02" w14:textId="00B0F486" w:rsidTr="0015673D">
        <w:tc>
          <w:tcPr>
            <w:tcW w:w="2127" w:type="dxa"/>
            <w:vMerge w:val="restart"/>
          </w:tcPr>
          <w:p w14:paraId="4B785EE9" w14:textId="7C2E982F" w:rsidR="0013636E" w:rsidRDefault="0013636E" w:rsidP="0013636E">
            <w:pPr>
              <w:rPr>
                <w:lang w:val="nb-NO"/>
              </w:rPr>
            </w:pPr>
            <m:oMathPara>
              <m:oMath>
                <m:r>
                  <w:rPr>
                    <w:rFonts w:ascii="Cambria Math" w:hAnsi="Cambria Math"/>
                    <w:lang w:val="nb-NO"/>
                  </w:rPr>
                  <m:t>3</m:t>
                </m:r>
                <m:sSup>
                  <m:sSupPr>
                    <m:ctrlPr>
                      <w:rPr>
                        <w:rFonts w:ascii="Cambria Math" w:hAnsi="Cambria Math"/>
                        <w:i/>
                        <w:lang w:val="nb-NO"/>
                      </w:rPr>
                    </m:ctrlPr>
                  </m:sSupPr>
                  <m:e>
                    <m:r>
                      <w:rPr>
                        <w:rFonts w:ascii="Cambria Math" w:hAnsi="Cambria Math"/>
                        <w:lang w:val="nb-NO"/>
                      </w:rPr>
                      <m:t>x</m:t>
                    </m:r>
                  </m:e>
                  <m:sup>
                    <m:r>
                      <w:rPr>
                        <w:rFonts w:ascii="Cambria Math" w:hAnsi="Cambria Math"/>
                        <w:lang w:val="nb-NO"/>
                      </w:rPr>
                      <m:t>3</m:t>
                    </m:r>
                  </m:sup>
                </m:sSup>
                <m:r>
                  <w:rPr>
                    <w:rFonts w:ascii="Cambria Math" w:hAnsi="Cambria Math"/>
                    <w:lang w:val="nb-NO"/>
                  </w:rPr>
                  <m:t>-2</m:t>
                </m:r>
                <m:sSup>
                  <m:sSupPr>
                    <m:ctrlPr>
                      <w:rPr>
                        <w:rFonts w:ascii="Cambria Math" w:hAnsi="Cambria Math"/>
                        <w:i/>
                        <w:lang w:val="nb-NO"/>
                      </w:rPr>
                    </m:ctrlPr>
                  </m:sSupPr>
                  <m:e>
                    <m:r>
                      <w:rPr>
                        <w:rFonts w:ascii="Cambria Math" w:hAnsi="Cambria Math"/>
                        <w:lang w:val="nb-NO"/>
                      </w:rPr>
                      <m:t>x</m:t>
                    </m:r>
                  </m:e>
                  <m:sup>
                    <m:r>
                      <w:rPr>
                        <w:rFonts w:ascii="Cambria Math" w:hAnsi="Cambria Math"/>
                        <w:lang w:val="nb-NO"/>
                      </w:rPr>
                      <m:t>2</m:t>
                    </m:r>
                  </m:sup>
                </m:sSup>
                <m:r>
                  <w:rPr>
                    <w:rFonts w:ascii="Cambria Math" w:hAnsi="Cambria Math"/>
                    <w:lang w:val="nb-NO"/>
                  </w:rPr>
                  <m:t>+5x-7</m:t>
                </m:r>
              </m:oMath>
            </m:oMathPara>
          </w:p>
        </w:tc>
        <w:tc>
          <w:tcPr>
            <w:tcW w:w="851" w:type="dxa"/>
          </w:tcPr>
          <w:p w14:paraId="63DDEEC1" w14:textId="5BE7B43C" w:rsidR="0013636E" w:rsidRDefault="0013636E" w:rsidP="0013636E">
            <w:pPr>
              <w:rPr>
                <w:lang w:val="nb-NO"/>
              </w:rPr>
            </w:pPr>
            <w:r>
              <w:rPr>
                <w:lang w:val="nb-NO"/>
              </w:rPr>
              <w:t>x = 1</w:t>
            </w:r>
          </w:p>
        </w:tc>
        <w:tc>
          <w:tcPr>
            <w:tcW w:w="850" w:type="dxa"/>
          </w:tcPr>
          <w:p w14:paraId="541D4159" w14:textId="21D7CEA3" w:rsidR="0013636E" w:rsidRDefault="0013636E" w:rsidP="0013636E">
            <w:pPr>
              <w:rPr>
                <w:lang w:val="nb-NO"/>
              </w:rPr>
            </w:pPr>
            <w:r>
              <w:rPr>
                <w:lang w:val="nb-NO"/>
              </w:rPr>
              <w:t>10</w:t>
            </w:r>
          </w:p>
        </w:tc>
        <w:tc>
          <w:tcPr>
            <w:tcW w:w="3119" w:type="dxa"/>
          </w:tcPr>
          <w:p w14:paraId="0160C801" w14:textId="7A80C83B" w:rsidR="0013636E" w:rsidRDefault="0013636E" w:rsidP="0013636E">
            <w:pPr>
              <w:rPr>
                <w:lang w:val="nb-NO"/>
              </w:rPr>
            </w:pPr>
            <w:r w:rsidRPr="0013636E">
              <w:rPr>
                <w:lang w:val="nb-NO"/>
              </w:rPr>
              <w:t>9.999999999999831</w:t>
            </w:r>
          </w:p>
        </w:tc>
        <w:tc>
          <w:tcPr>
            <w:tcW w:w="2354" w:type="dxa"/>
          </w:tcPr>
          <w:p w14:paraId="78E58B94" w14:textId="47F26394" w:rsidR="0013636E" w:rsidRDefault="0013636E" w:rsidP="0013636E">
            <w:pPr>
              <w:rPr>
                <w:lang w:val="nb-NO"/>
              </w:rPr>
            </w:pPr>
            <w:r w:rsidRPr="00472F57">
              <w:rPr>
                <w:lang w:val="nb-NO"/>
              </w:rPr>
              <w:t>9.9999999895554</w:t>
            </w:r>
          </w:p>
        </w:tc>
        <w:tc>
          <w:tcPr>
            <w:tcW w:w="2465" w:type="dxa"/>
          </w:tcPr>
          <w:p w14:paraId="4A4853E1" w14:textId="55AB9546" w:rsidR="0013636E" w:rsidRDefault="0013636E" w:rsidP="0013636E">
            <w:pPr>
              <w:rPr>
                <w:lang w:val="nb-NO"/>
              </w:rPr>
            </w:pPr>
            <w:r w:rsidRPr="0013636E">
              <w:rPr>
                <w:lang w:val="nb-NO"/>
              </w:rPr>
              <w:t>10.001185065296644</w:t>
            </w:r>
          </w:p>
        </w:tc>
      </w:tr>
      <w:tr w:rsidR="0013636E" w14:paraId="1B15A883" w14:textId="0E93EE26" w:rsidTr="0015673D">
        <w:tc>
          <w:tcPr>
            <w:tcW w:w="2127" w:type="dxa"/>
            <w:vMerge/>
          </w:tcPr>
          <w:p w14:paraId="46C9233E" w14:textId="77777777" w:rsidR="0013636E" w:rsidRDefault="0013636E" w:rsidP="0013636E">
            <w:pPr>
              <w:rPr>
                <w:lang w:val="nb-NO"/>
              </w:rPr>
            </w:pPr>
          </w:p>
        </w:tc>
        <w:tc>
          <w:tcPr>
            <w:tcW w:w="851" w:type="dxa"/>
          </w:tcPr>
          <w:p w14:paraId="2D59E15C" w14:textId="41915F34" w:rsidR="0013636E" w:rsidRDefault="0013636E" w:rsidP="0013636E">
            <w:pPr>
              <w:rPr>
                <w:lang w:val="nb-NO"/>
              </w:rPr>
            </w:pPr>
            <w:r>
              <w:rPr>
                <w:lang w:val="nb-NO"/>
              </w:rPr>
              <w:t>x = 0</w:t>
            </w:r>
          </w:p>
        </w:tc>
        <w:tc>
          <w:tcPr>
            <w:tcW w:w="850" w:type="dxa"/>
          </w:tcPr>
          <w:p w14:paraId="6C27461C" w14:textId="482E8392" w:rsidR="0013636E" w:rsidRDefault="0013636E" w:rsidP="0013636E">
            <w:pPr>
              <w:rPr>
                <w:lang w:val="nb-NO"/>
              </w:rPr>
            </w:pPr>
            <w:r>
              <w:rPr>
                <w:lang w:val="nb-NO"/>
              </w:rPr>
              <w:t>5</w:t>
            </w:r>
          </w:p>
        </w:tc>
        <w:tc>
          <w:tcPr>
            <w:tcW w:w="3119" w:type="dxa"/>
          </w:tcPr>
          <w:p w14:paraId="39B98926" w14:textId="19E47BB7" w:rsidR="0013636E" w:rsidRDefault="0013636E" w:rsidP="0013636E">
            <w:pPr>
              <w:rPr>
                <w:lang w:val="nb-NO"/>
              </w:rPr>
            </w:pPr>
            <w:r w:rsidRPr="0013636E">
              <w:rPr>
                <w:lang w:val="nb-NO"/>
              </w:rPr>
              <w:t>5.000000000000086</w:t>
            </w:r>
          </w:p>
        </w:tc>
        <w:tc>
          <w:tcPr>
            <w:tcW w:w="2354" w:type="dxa"/>
          </w:tcPr>
          <w:p w14:paraId="1DCF3CB7" w14:textId="759965A3" w:rsidR="0013636E" w:rsidRDefault="0013636E" w:rsidP="0013636E">
            <w:pPr>
              <w:rPr>
                <w:lang w:val="nb-NO"/>
              </w:rPr>
            </w:pPr>
            <w:r w:rsidRPr="00111214">
              <w:rPr>
                <w:lang w:val="nb-NO"/>
              </w:rPr>
              <w:t>4.9999999947777</w:t>
            </w:r>
          </w:p>
        </w:tc>
        <w:tc>
          <w:tcPr>
            <w:tcW w:w="2465" w:type="dxa"/>
          </w:tcPr>
          <w:p w14:paraId="0916FDC7" w14:textId="22F91135" w:rsidR="0013636E" w:rsidRDefault="0013636E" w:rsidP="0013636E">
            <w:pPr>
              <w:rPr>
                <w:lang w:val="nb-NO"/>
              </w:rPr>
            </w:pPr>
            <w:r w:rsidRPr="0013636E">
              <w:rPr>
                <w:lang w:val="nb-NO"/>
              </w:rPr>
              <w:t>5.000740562384938</w:t>
            </w:r>
          </w:p>
        </w:tc>
      </w:tr>
      <w:tr w:rsidR="0013636E" w14:paraId="41AF36C9" w14:textId="660C217D" w:rsidTr="0015673D">
        <w:tc>
          <w:tcPr>
            <w:tcW w:w="2127" w:type="dxa"/>
            <w:vMerge/>
          </w:tcPr>
          <w:p w14:paraId="28EE60E3" w14:textId="77777777" w:rsidR="0013636E" w:rsidRDefault="0013636E" w:rsidP="0013636E">
            <w:pPr>
              <w:rPr>
                <w:lang w:val="nb-NO"/>
              </w:rPr>
            </w:pPr>
          </w:p>
        </w:tc>
        <w:tc>
          <w:tcPr>
            <w:tcW w:w="851" w:type="dxa"/>
          </w:tcPr>
          <w:p w14:paraId="5C07C040" w14:textId="47270BCD" w:rsidR="0013636E" w:rsidRDefault="0013636E" w:rsidP="0013636E">
            <w:pPr>
              <w:rPr>
                <w:lang w:val="nb-NO"/>
              </w:rPr>
            </w:pPr>
            <w:r>
              <w:rPr>
                <w:lang w:val="nb-NO"/>
              </w:rPr>
              <w:t>x = 2</w:t>
            </w:r>
          </w:p>
        </w:tc>
        <w:tc>
          <w:tcPr>
            <w:tcW w:w="850" w:type="dxa"/>
          </w:tcPr>
          <w:p w14:paraId="306744A6" w14:textId="5E0E7D22" w:rsidR="0013636E" w:rsidRDefault="0013636E" w:rsidP="0013636E">
            <w:pPr>
              <w:rPr>
                <w:lang w:val="nb-NO"/>
              </w:rPr>
            </w:pPr>
            <w:r>
              <w:rPr>
                <w:lang w:val="nb-NO"/>
              </w:rPr>
              <w:t>33</w:t>
            </w:r>
          </w:p>
        </w:tc>
        <w:tc>
          <w:tcPr>
            <w:tcW w:w="3119" w:type="dxa"/>
          </w:tcPr>
          <w:p w14:paraId="04C14F47" w14:textId="5BA2C13F" w:rsidR="0013636E" w:rsidRDefault="0013636E" w:rsidP="0013636E">
            <w:pPr>
              <w:rPr>
                <w:lang w:val="nb-NO"/>
              </w:rPr>
            </w:pPr>
            <w:r w:rsidRPr="0013636E">
              <w:rPr>
                <w:lang w:val="nb-NO"/>
              </w:rPr>
              <w:t>32.99999999999864</w:t>
            </w:r>
          </w:p>
        </w:tc>
        <w:tc>
          <w:tcPr>
            <w:tcW w:w="2354" w:type="dxa"/>
          </w:tcPr>
          <w:p w14:paraId="070B0866" w14:textId="71F6ADE1" w:rsidR="0013636E" w:rsidRDefault="0013636E" w:rsidP="0013636E">
            <w:pPr>
              <w:rPr>
                <w:lang w:val="nb-NO"/>
              </w:rPr>
            </w:pPr>
            <w:r w:rsidRPr="00111214">
              <w:rPr>
                <w:lang w:val="nb-NO"/>
              </w:rPr>
              <w:t>32.99999999484271</w:t>
            </w:r>
          </w:p>
        </w:tc>
        <w:tc>
          <w:tcPr>
            <w:tcW w:w="2465" w:type="dxa"/>
          </w:tcPr>
          <w:p w14:paraId="29A31C8F" w14:textId="12328574" w:rsidR="0013636E" w:rsidRDefault="0013636E" w:rsidP="0013636E">
            <w:pPr>
              <w:rPr>
                <w:lang w:val="nb-NO"/>
              </w:rPr>
            </w:pPr>
            <w:r w:rsidRPr="0013636E">
              <w:rPr>
                <w:lang w:val="nb-NO"/>
              </w:rPr>
              <w:t>33.004710076056654</w:t>
            </w:r>
          </w:p>
        </w:tc>
      </w:tr>
      <w:tr w:rsidR="0015673D" w14:paraId="189847CD" w14:textId="77777777" w:rsidTr="0015673D">
        <w:tc>
          <w:tcPr>
            <w:tcW w:w="2127" w:type="dxa"/>
            <w:vMerge w:val="restart"/>
          </w:tcPr>
          <w:p w14:paraId="07403C07" w14:textId="3BC0516A" w:rsidR="0015673D" w:rsidRDefault="00000000" w:rsidP="0015673D">
            <w:pPr>
              <w:rPr>
                <w:lang w:val="nb-NO"/>
              </w:rPr>
            </w:pPr>
            <m:oMathPara>
              <m:oMath>
                <m:sSup>
                  <m:sSupPr>
                    <m:ctrlPr>
                      <w:rPr>
                        <w:rFonts w:ascii="Cambria Math" w:hAnsi="Cambria Math"/>
                        <w:i/>
                        <w:lang w:val="nb-NO"/>
                      </w:rPr>
                    </m:ctrlPr>
                  </m:sSupPr>
                  <m:e>
                    <m:r>
                      <w:rPr>
                        <w:rFonts w:ascii="Cambria Math" w:hAnsi="Cambria Math"/>
                        <w:lang w:val="nb-NO"/>
                      </w:rPr>
                      <m:t>x</m:t>
                    </m:r>
                  </m:e>
                  <m:sup>
                    <m:r>
                      <w:rPr>
                        <w:rFonts w:ascii="Cambria Math" w:hAnsi="Cambria Math"/>
                        <w:lang w:val="nb-NO"/>
                      </w:rPr>
                      <m:t>4</m:t>
                    </m:r>
                  </m:sup>
                </m:sSup>
                <m:r>
                  <w:rPr>
                    <w:rFonts w:ascii="Cambria Math" w:hAnsi="Cambria Math"/>
                    <w:lang w:val="nb-NO"/>
                  </w:rPr>
                  <m:t>-3</m:t>
                </m:r>
                <m:sSup>
                  <m:sSupPr>
                    <m:ctrlPr>
                      <w:rPr>
                        <w:rFonts w:ascii="Cambria Math" w:hAnsi="Cambria Math"/>
                        <w:i/>
                        <w:lang w:val="nb-NO"/>
                      </w:rPr>
                    </m:ctrlPr>
                  </m:sSupPr>
                  <m:e>
                    <m:r>
                      <w:rPr>
                        <w:rFonts w:ascii="Cambria Math" w:hAnsi="Cambria Math"/>
                        <w:lang w:val="nb-NO"/>
                      </w:rPr>
                      <m:t>x</m:t>
                    </m:r>
                  </m:e>
                  <m:sup>
                    <m:r>
                      <w:rPr>
                        <w:rFonts w:ascii="Cambria Math" w:hAnsi="Cambria Math"/>
                        <w:lang w:val="nb-NO"/>
                      </w:rPr>
                      <m:t>2</m:t>
                    </m:r>
                  </m:sup>
                </m:sSup>
                <m:r>
                  <w:rPr>
                    <w:rFonts w:ascii="Cambria Math" w:hAnsi="Cambria Math"/>
                    <w:lang w:val="nb-NO"/>
                  </w:rPr>
                  <m:t>+2x</m:t>
                </m:r>
              </m:oMath>
            </m:oMathPara>
          </w:p>
        </w:tc>
        <w:tc>
          <w:tcPr>
            <w:tcW w:w="851" w:type="dxa"/>
          </w:tcPr>
          <w:p w14:paraId="464B8247" w14:textId="49EBC434" w:rsidR="0015673D" w:rsidRDefault="0015673D" w:rsidP="0015673D">
            <w:pPr>
              <w:rPr>
                <w:lang w:val="nb-NO"/>
              </w:rPr>
            </w:pPr>
            <w:r>
              <w:rPr>
                <w:lang w:val="nb-NO"/>
              </w:rPr>
              <w:t>x = 1</w:t>
            </w:r>
          </w:p>
        </w:tc>
        <w:tc>
          <w:tcPr>
            <w:tcW w:w="850" w:type="dxa"/>
          </w:tcPr>
          <w:p w14:paraId="59D1BE4D" w14:textId="272C8A17" w:rsidR="0015673D" w:rsidRDefault="0015673D" w:rsidP="0015673D">
            <w:pPr>
              <w:rPr>
                <w:lang w:val="nb-NO"/>
              </w:rPr>
            </w:pPr>
            <w:r>
              <w:rPr>
                <w:lang w:val="nb-NO"/>
              </w:rPr>
              <w:t>0</w:t>
            </w:r>
          </w:p>
        </w:tc>
        <w:tc>
          <w:tcPr>
            <w:tcW w:w="3119" w:type="dxa"/>
          </w:tcPr>
          <w:p w14:paraId="5E7E6803" w14:textId="7CC139D5" w:rsidR="0015673D" w:rsidRPr="0013636E" w:rsidRDefault="0015673D" w:rsidP="0015673D">
            <w:pPr>
              <w:rPr>
                <w:lang w:val="nb-NO"/>
              </w:rPr>
            </w:pPr>
            <w:r>
              <w:rPr>
                <w:lang w:val="nb-NO"/>
              </w:rPr>
              <w:t>-</w:t>
            </w:r>
            <w:r w:rsidRPr="0015673D">
              <w:rPr>
                <w:lang w:val="nb-NO"/>
              </w:rPr>
              <w:t>1.1102230246251565e-14</w:t>
            </w:r>
          </w:p>
        </w:tc>
        <w:tc>
          <w:tcPr>
            <w:tcW w:w="2354" w:type="dxa"/>
          </w:tcPr>
          <w:p w14:paraId="32692557" w14:textId="44C44D70" w:rsidR="0015673D" w:rsidRPr="00111214" w:rsidRDefault="0015673D" w:rsidP="0015673D">
            <w:pPr>
              <w:rPr>
                <w:lang w:val="nb-NO"/>
              </w:rPr>
            </w:pPr>
            <w:r w:rsidRPr="0015673D">
              <w:rPr>
                <w:lang w:val="nb-NO"/>
              </w:rPr>
              <w:t>2.5905203907920318e-09</w:t>
            </w:r>
          </w:p>
        </w:tc>
        <w:tc>
          <w:tcPr>
            <w:tcW w:w="2465" w:type="dxa"/>
          </w:tcPr>
          <w:p w14:paraId="06CA43D0" w14:textId="55778F46" w:rsidR="0015673D" w:rsidRPr="0013636E" w:rsidRDefault="0015673D" w:rsidP="0015673D">
            <w:pPr>
              <w:rPr>
                <w:lang w:val="nb-NO"/>
              </w:rPr>
            </w:pPr>
            <w:r>
              <w:rPr>
                <w:lang w:val="nb-NO"/>
              </w:rPr>
              <w:t>-</w:t>
            </w:r>
            <w:r w:rsidRPr="0015673D">
              <w:rPr>
                <w:lang w:val="nb-NO"/>
              </w:rPr>
              <w:t>3.700743415417188e-05</w:t>
            </w:r>
          </w:p>
        </w:tc>
      </w:tr>
      <w:tr w:rsidR="0015673D" w14:paraId="5715B0FD" w14:textId="77777777" w:rsidTr="0015673D">
        <w:tc>
          <w:tcPr>
            <w:tcW w:w="2127" w:type="dxa"/>
            <w:vMerge/>
          </w:tcPr>
          <w:p w14:paraId="739CC900" w14:textId="77777777" w:rsidR="0015673D" w:rsidRDefault="0015673D" w:rsidP="0015673D">
            <w:pPr>
              <w:rPr>
                <w:lang w:val="nb-NO"/>
              </w:rPr>
            </w:pPr>
          </w:p>
        </w:tc>
        <w:tc>
          <w:tcPr>
            <w:tcW w:w="851" w:type="dxa"/>
          </w:tcPr>
          <w:p w14:paraId="60D7EECC" w14:textId="418803E1" w:rsidR="0015673D" w:rsidRDefault="0015673D" w:rsidP="0015673D">
            <w:pPr>
              <w:rPr>
                <w:lang w:val="nb-NO"/>
              </w:rPr>
            </w:pPr>
            <w:r>
              <w:rPr>
                <w:lang w:val="nb-NO"/>
              </w:rPr>
              <w:t>x = 0</w:t>
            </w:r>
          </w:p>
        </w:tc>
        <w:tc>
          <w:tcPr>
            <w:tcW w:w="850" w:type="dxa"/>
          </w:tcPr>
          <w:p w14:paraId="56F0F43B" w14:textId="72BA4E46" w:rsidR="0015673D" w:rsidRDefault="0015673D" w:rsidP="0015673D">
            <w:pPr>
              <w:rPr>
                <w:lang w:val="nb-NO"/>
              </w:rPr>
            </w:pPr>
            <w:r>
              <w:rPr>
                <w:lang w:val="nb-NO"/>
              </w:rPr>
              <w:t>2</w:t>
            </w:r>
          </w:p>
        </w:tc>
        <w:tc>
          <w:tcPr>
            <w:tcW w:w="3119" w:type="dxa"/>
          </w:tcPr>
          <w:p w14:paraId="74D65964" w14:textId="337BD419" w:rsidR="0015673D" w:rsidRPr="0013636E" w:rsidRDefault="0015673D" w:rsidP="0015673D">
            <w:pPr>
              <w:rPr>
                <w:lang w:val="nb-NO"/>
              </w:rPr>
            </w:pPr>
            <w:r>
              <w:rPr>
                <w:lang w:val="nb-NO"/>
              </w:rPr>
              <w:t>2</w:t>
            </w:r>
          </w:p>
        </w:tc>
        <w:tc>
          <w:tcPr>
            <w:tcW w:w="2354" w:type="dxa"/>
          </w:tcPr>
          <w:p w14:paraId="5E3048FD" w14:textId="66350D11" w:rsidR="0015673D" w:rsidRPr="00111214" w:rsidRDefault="0015673D" w:rsidP="0015673D">
            <w:pPr>
              <w:rPr>
                <w:lang w:val="nb-NO"/>
              </w:rPr>
            </w:pPr>
            <w:r>
              <w:rPr>
                <w:lang w:val="nb-NO"/>
              </w:rPr>
              <w:t>2</w:t>
            </w:r>
          </w:p>
        </w:tc>
        <w:tc>
          <w:tcPr>
            <w:tcW w:w="2465" w:type="dxa"/>
          </w:tcPr>
          <w:p w14:paraId="7D6CEEE5" w14:textId="57685E59" w:rsidR="0015673D" w:rsidRPr="0013636E" w:rsidRDefault="001E316B" w:rsidP="0015673D">
            <w:pPr>
              <w:rPr>
                <w:lang w:val="nb-NO"/>
              </w:rPr>
            </w:pPr>
            <w:r>
              <w:rPr>
                <w:lang w:val="nb-NO"/>
              </w:rPr>
              <w:t>2</w:t>
            </w:r>
          </w:p>
        </w:tc>
      </w:tr>
      <w:tr w:rsidR="0015673D" w14:paraId="39378668" w14:textId="77777777" w:rsidTr="0015673D">
        <w:tc>
          <w:tcPr>
            <w:tcW w:w="2127" w:type="dxa"/>
            <w:vMerge/>
          </w:tcPr>
          <w:p w14:paraId="6B72BBAE" w14:textId="77777777" w:rsidR="0015673D" w:rsidRDefault="0015673D" w:rsidP="0015673D">
            <w:pPr>
              <w:rPr>
                <w:lang w:val="nb-NO"/>
              </w:rPr>
            </w:pPr>
          </w:p>
        </w:tc>
        <w:tc>
          <w:tcPr>
            <w:tcW w:w="851" w:type="dxa"/>
          </w:tcPr>
          <w:p w14:paraId="2B96FD65" w14:textId="7DA0DDF0" w:rsidR="0015673D" w:rsidRDefault="0015673D" w:rsidP="0015673D">
            <w:pPr>
              <w:rPr>
                <w:lang w:val="nb-NO"/>
              </w:rPr>
            </w:pPr>
            <w:r>
              <w:rPr>
                <w:lang w:val="nb-NO"/>
              </w:rPr>
              <w:t>x = 2</w:t>
            </w:r>
          </w:p>
        </w:tc>
        <w:tc>
          <w:tcPr>
            <w:tcW w:w="850" w:type="dxa"/>
          </w:tcPr>
          <w:p w14:paraId="5A83D6D8" w14:textId="3DB1C6B6" w:rsidR="0015673D" w:rsidRDefault="0015673D" w:rsidP="0015673D">
            <w:pPr>
              <w:rPr>
                <w:lang w:val="nb-NO"/>
              </w:rPr>
            </w:pPr>
            <w:r>
              <w:rPr>
                <w:lang w:val="nb-NO"/>
              </w:rPr>
              <w:t>22</w:t>
            </w:r>
          </w:p>
        </w:tc>
        <w:tc>
          <w:tcPr>
            <w:tcW w:w="3119" w:type="dxa"/>
          </w:tcPr>
          <w:p w14:paraId="0ED5FD6E" w14:textId="4B1C1C86" w:rsidR="0015673D" w:rsidRPr="0013636E" w:rsidRDefault="0015673D" w:rsidP="0015673D">
            <w:pPr>
              <w:rPr>
                <w:lang w:val="nb-NO"/>
              </w:rPr>
            </w:pPr>
            <w:r w:rsidRPr="0015673D">
              <w:rPr>
                <w:lang w:val="nb-NO"/>
              </w:rPr>
              <w:t>21.99999999999947</w:t>
            </w:r>
          </w:p>
        </w:tc>
        <w:tc>
          <w:tcPr>
            <w:tcW w:w="2354" w:type="dxa"/>
          </w:tcPr>
          <w:p w14:paraId="42681A16" w14:textId="2C0FDF20" w:rsidR="0015673D" w:rsidRPr="00111214" w:rsidRDefault="0015673D" w:rsidP="0015673D">
            <w:pPr>
              <w:rPr>
                <w:lang w:val="nb-NO"/>
              </w:rPr>
            </w:pPr>
            <w:r w:rsidRPr="0015673D">
              <w:rPr>
                <w:lang w:val="nb-NO"/>
              </w:rPr>
              <w:t>22.00000001136478</w:t>
            </w:r>
          </w:p>
        </w:tc>
        <w:tc>
          <w:tcPr>
            <w:tcW w:w="2465" w:type="dxa"/>
          </w:tcPr>
          <w:p w14:paraId="2EBD8F84" w14:textId="3375AB2D" w:rsidR="0015673D" w:rsidRPr="0013636E" w:rsidRDefault="001E316B" w:rsidP="0015673D">
            <w:pPr>
              <w:rPr>
                <w:lang w:val="nb-NO"/>
              </w:rPr>
            </w:pPr>
            <w:r w:rsidRPr="001E316B">
              <w:rPr>
                <w:lang w:val="nb-NO"/>
              </w:rPr>
              <w:t>22.001955812811502</w:t>
            </w:r>
          </w:p>
        </w:tc>
      </w:tr>
      <w:tr w:rsidR="001E316B" w14:paraId="179785DC" w14:textId="77777777" w:rsidTr="0015673D">
        <w:tc>
          <w:tcPr>
            <w:tcW w:w="2127" w:type="dxa"/>
            <w:vMerge w:val="restart"/>
          </w:tcPr>
          <w:p w14:paraId="4F2855D2" w14:textId="19F8B2C4" w:rsidR="001E316B" w:rsidRDefault="001E316B" w:rsidP="001E316B">
            <w:pPr>
              <w:rPr>
                <w:lang w:val="nb-NO"/>
              </w:rPr>
            </w:pPr>
            <m:oMathPara>
              <m:oMath>
                <m:r>
                  <w:rPr>
                    <w:rFonts w:ascii="Cambria Math" w:hAnsi="Cambria Math"/>
                    <w:lang w:val="nb-NO"/>
                  </w:rPr>
                  <m:t>5</m:t>
                </m:r>
                <m:sSup>
                  <m:sSupPr>
                    <m:ctrlPr>
                      <w:rPr>
                        <w:rFonts w:ascii="Cambria Math" w:hAnsi="Cambria Math"/>
                        <w:i/>
                        <w:lang w:val="nb-NO"/>
                      </w:rPr>
                    </m:ctrlPr>
                  </m:sSupPr>
                  <m:e>
                    <m:r>
                      <w:rPr>
                        <w:rFonts w:ascii="Cambria Math" w:hAnsi="Cambria Math"/>
                        <w:lang w:val="nb-NO"/>
                      </w:rPr>
                      <m:t>x</m:t>
                    </m:r>
                  </m:e>
                  <m:sup>
                    <m:r>
                      <w:rPr>
                        <w:rFonts w:ascii="Cambria Math" w:hAnsi="Cambria Math"/>
                        <w:lang w:val="nb-NO"/>
                      </w:rPr>
                      <m:t>4</m:t>
                    </m:r>
                  </m:sup>
                </m:sSup>
                <m:r>
                  <w:rPr>
                    <w:rFonts w:ascii="Cambria Math" w:hAnsi="Cambria Math"/>
                    <w:lang w:val="nb-NO"/>
                  </w:rPr>
                  <m:t>-2</m:t>
                </m:r>
                <m:sSup>
                  <m:sSupPr>
                    <m:ctrlPr>
                      <w:rPr>
                        <w:rFonts w:ascii="Cambria Math" w:hAnsi="Cambria Math"/>
                        <w:i/>
                        <w:lang w:val="nb-NO"/>
                      </w:rPr>
                    </m:ctrlPr>
                  </m:sSupPr>
                  <m:e>
                    <m:r>
                      <w:rPr>
                        <w:rFonts w:ascii="Cambria Math" w:hAnsi="Cambria Math"/>
                        <w:lang w:val="nb-NO"/>
                      </w:rPr>
                      <m:t>x</m:t>
                    </m:r>
                  </m:e>
                  <m:sup>
                    <m:r>
                      <w:rPr>
                        <w:rFonts w:ascii="Cambria Math" w:hAnsi="Cambria Math"/>
                        <w:lang w:val="nb-NO"/>
                      </w:rPr>
                      <m:t>3</m:t>
                    </m:r>
                  </m:sup>
                </m:sSup>
                <m:r>
                  <w:rPr>
                    <w:rFonts w:ascii="Cambria Math" w:hAnsi="Cambria Math"/>
                    <w:lang w:val="nb-NO"/>
                  </w:rPr>
                  <m:t>+7x-9</m:t>
                </m:r>
              </m:oMath>
            </m:oMathPara>
          </w:p>
        </w:tc>
        <w:tc>
          <w:tcPr>
            <w:tcW w:w="851" w:type="dxa"/>
          </w:tcPr>
          <w:p w14:paraId="597146E8" w14:textId="24D2A252" w:rsidR="001E316B" w:rsidRDefault="001E316B" w:rsidP="001E316B">
            <w:pPr>
              <w:rPr>
                <w:lang w:val="nb-NO"/>
              </w:rPr>
            </w:pPr>
            <w:r>
              <w:rPr>
                <w:lang w:val="nb-NO"/>
              </w:rPr>
              <w:t>x = 1</w:t>
            </w:r>
          </w:p>
        </w:tc>
        <w:tc>
          <w:tcPr>
            <w:tcW w:w="850" w:type="dxa"/>
          </w:tcPr>
          <w:p w14:paraId="69BA2884" w14:textId="11A0F38F" w:rsidR="001E316B" w:rsidRDefault="001E316B" w:rsidP="001E316B">
            <w:pPr>
              <w:rPr>
                <w:lang w:val="nb-NO"/>
              </w:rPr>
            </w:pPr>
            <w:r>
              <w:rPr>
                <w:lang w:val="nb-NO"/>
              </w:rPr>
              <w:t>21</w:t>
            </w:r>
          </w:p>
        </w:tc>
        <w:tc>
          <w:tcPr>
            <w:tcW w:w="3119" w:type="dxa"/>
          </w:tcPr>
          <w:p w14:paraId="25B141EC" w14:textId="082366B1" w:rsidR="001E316B" w:rsidRPr="0013636E" w:rsidRDefault="001E316B" w:rsidP="001E316B">
            <w:pPr>
              <w:rPr>
                <w:lang w:val="nb-NO"/>
              </w:rPr>
            </w:pPr>
            <w:r w:rsidRPr="001E316B">
              <w:rPr>
                <w:lang w:val="nb-NO"/>
              </w:rPr>
              <w:t>20.99999999999976</w:t>
            </w:r>
          </w:p>
        </w:tc>
        <w:tc>
          <w:tcPr>
            <w:tcW w:w="2354" w:type="dxa"/>
          </w:tcPr>
          <w:p w14:paraId="1C3AB8C7" w14:textId="29D53931" w:rsidR="001E316B" w:rsidRPr="00111214" w:rsidRDefault="0017224C" w:rsidP="001E316B">
            <w:pPr>
              <w:rPr>
                <w:lang w:val="nb-NO"/>
              </w:rPr>
            </w:pPr>
            <w:r w:rsidRPr="0017224C">
              <w:rPr>
                <w:lang w:val="nb-NO"/>
              </w:rPr>
              <w:t>20.99999999671809</w:t>
            </w:r>
          </w:p>
        </w:tc>
        <w:tc>
          <w:tcPr>
            <w:tcW w:w="2465" w:type="dxa"/>
          </w:tcPr>
          <w:p w14:paraId="13CF6D0F" w14:textId="72EA8B87" w:rsidR="001E316B" w:rsidRPr="0013636E" w:rsidRDefault="0017224C" w:rsidP="001E316B">
            <w:pPr>
              <w:rPr>
                <w:lang w:val="nb-NO"/>
              </w:rPr>
            </w:pPr>
            <w:r w:rsidRPr="0017224C">
              <w:rPr>
                <w:lang w:val="nb-NO"/>
              </w:rPr>
              <w:t>21.00453144748826</w:t>
            </w:r>
          </w:p>
        </w:tc>
      </w:tr>
      <w:tr w:rsidR="001E316B" w14:paraId="6F170160" w14:textId="77777777" w:rsidTr="0015673D">
        <w:tc>
          <w:tcPr>
            <w:tcW w:w="2127" w:type="dxa"/>
            <w:vMerge/>
          </w:tcPr>
          <w:p w14:paraId="783D1BE7" w14:textId="77777777" w:rsidR="001E316B" w:rsidRDefault="001E316B" w:rsidP="001E316B">
            <w:pPr>
              <w:rPr>
                <w:lang w:val="nb-NO"/>
              </w:rPr>
            </w:pPr>
          </w:p>
        </w:tc>
        <w:tc>
          <w:tcPr>
            <w:tcW w:w="851" w:type="dxa"/>
          </w:tcPr>
          <w:p w14:paraId="5B6473CA" w14:textId="3FA9DAC9" w:rsidR="001E316B" w:rsidRDefault="001E316B" w:rsidP="001E316B">
            <w:pPr>
              <w:rPr>
                <w:lang w:val="nb-NO"/>
              </w:rPr>
            </w:pPr>
            <w:r>
              <w:rPr>
                <w:lang w:val="nb-NO"/>
              </w:rPr>
              <w:t>x = 0</w:t>
            </w:r>
          </w:p>
        </w:tc>
        <w:tc>
          <w:tcPr>
            <w:tcW w:w="850" w:type="dxa"/>
          </w:tcPr>
          <w:p w14:paraId="37BAE46D" w14:textId="64C53620" w:rsidR="001E316B" w:rsidRDefault="001E316B" w:rsidP="001E316B">
            <w:pPr>
              <w:rPr>
                <w:lang w:val="nb-NO"/>
              </w:rPr>
            </w:pPr>
            <w:r>
              <w:rPr>
                <w:lang w:val="nb-NO"/>
              </w:rPr>
              <w:t>7</w:t>
            </w:r>
          </w:p>
        </w:tc>
        <w:tc>
          <w:tcPr>
            <w:tcW w:w="3119" w:type="dxa"/>
          </w:tcPr>
          <w:p w14:paraId="17D9ED7C" w14:textId="58C8C2D6" w:rsidR="001E316B" w:rsidRPr="0013636E" w:rsidRDefault="001E316B" w:rsidP="001E316B">
            <w:pPr>
              <w:rPr>
                <w:lang w:val="nb-NO"/>
              </w:rPr>
            </w:pPr>
            <w:r w:rsidRPr="001E316B">
              <w:rPr>
                <w:lang w:val="nb-NO"/>
              </w:rPr>
              <w:t>6.999999999999969</w:t>
            </w:r>
          </w:p>
        </w:tc>
        <w:tc>
          <w:tcPr>
            <w:tcW w:w="2354" w:type="dxa"/>
          </w:tcPr>
          <w:p w14:paraId="1E787741" w14:textId="487890D3" w:rsidR="001E316B" w:rsidRPr="00111214" w:rsidRDefault="0017224C" w:rsidP="001E316B">
            <w:pPr>
              <w:rPr>
                <w:lang w:val="nb-NO"/>
              </w:rPr>
            </w:pPr>
            <w:r w:rsidRPr="0017224C">
              <w:rPr>
                <w:lang w:val="nb-NO"/>
              </w:rPr>
              <w:t>7.000000016669598</w:t>
            </w:r>
          </w:p>
        </w:tc>
        <w:tc>
          <w:tcPr>
            <w:tcW w:w="2465" w:type="dxa"/>
          </w:tcPr>
          <w:p w14:paraId="0E83BDDA" w14:textId="372671D0" w:rsidR="001E316B" w:rsidRPr="0013636E" w:rsidRDefault="0017224C" w:rsidP="001E316B">
            <w:pPr>
              <w:rPr>
                <w:lang w:val="nb-NO"/>
              </w:rPr>
            </w:pPr>
            <w:r w:rsidRPr="0017224C">
              <w:rPr>
                <w:lang w:val="nb-NO"/>
              </w:rPr>
              <w:t>6.99825382829052</w:t>
            </w:r>
          </w:p>
        </w:tc>
      </w:tr>
      <w:tr w:rsidR="001E316B" w14:paraId="6C853688" w14:textId="77777777" w:rsidTr="0015673D">
        <w:tc>
          <w:tcPr>
            <w:tcW w:w="2127" w:type="dxa"/>
            <w:vMerge/>
          </w:tcPr>
          <w:p w14:paraId="530D24F9" w14:textId="77777777" w:rsidR="001E316B" w:rsidRDefault="001E316B" w:rsidP="001E316B">
            <w:pPr>
              <w:rPr>
                <w:lang w:val="nb-NO"/>
              </w:rPr>
            </w:pPr>
          </w:p>
        </w:tc>
        <w:tc>
          <w:tcPr>
            <w:tcW w:w="851" w:type="dxa"/>
          </w:tcPr>
          <w:p w14:paraId="3A505094" w14:textId="723B374B" w:rsidR="001E316B" w:rsidRDefault="001E316B" w:rsidP="001E316B">
            <w:pPr>
              <w:rPr>
                <w:lang w:val="nb-NO"/>
              </w:rPr>
            </w:pPr>
            <w:r>
              <w:rPr>
                <w:lang w:val="nb-NO"/>
              </w:rPr>
              <w:t>x = 2</w:t>
            </w:r>
          </w:p>
        </w:tc>
        <w:tc>
          <w:tcPr>
            <w:tcW w:w="850" w:type="dxa"/>
          </w:tcPr>
          <w:p w14:paraId="36301BBA" w14:textId="4A2D915F" w:rsidR="001E316B" w:rsidRDefault="001E316B" w:rsidP="001E316B">
            <w:pPr>
              <w:rPr>
                <w:lang w:val="nb-NO"/>
              </w:rPr>
            </w:pPr>
            <w:r>
              <w:rPr>
                <w:lang w:val="nb-NO"/>
              </w:rPr>
              <w:t>143</w:t>
            </w:r>
          </w:p>
        </w:tc>
        <w:tc>
          <w:tcPr>
            <w:tcW w:w="3119" w:type="dxa"/>
          </w:tcPr>
          <w:p w14:paraId="6EA47FDD" w14:textId="0A1CA96B" w:rsidR="001E316B" w:rsidRPr="0013636E" w:rsidRDefault="001E316B" w:rsidP="001E316B">
            <w:pPr>
              <w:rPr>
                <w:lang w:val="nb-NO"/>
              </w:rPr>
            </w:pPr>
            <w:r w:rsidRPr="001E316B">
              <w:rPr>
                <w:lang w:val="nb-NO"/>
              </w:rPr>
              <w:t>142.99999999999616</w:t>
            </w:r>
          </w:p>
        </w:tc>
        <w:tc>
          <w:tcPr>
            <w:tcW w:w="2354" w:type="dxa"/>
          </w:tcPr>
          <w:p w14:paraId="37CA448F" w14:textId="17059C4B" w:rsidR="001E316B" w:rsidRPr="00111214" w:rsidRDefault="0017224C" w:rsidP="001E316B">
            <w:pPr>
              <w:rPr>
                <w:lang w:val="nb-NO"/>
              </w:rPr>
            </w:pPr>
            <w:r w:rsidRPr="0017224C">
              <w:rPr>
                <w:lang w:val="nb-NO"/>
              </w:rPr>
              <w:t>143.0000000605484</w:t>
            </w:r>
          </w:p>
        </w:tc>
        <w:tc>
          <w:tcPr>
            <w:tcW w:w="2465" w:type="dxa"/>
          </w:tcPr>
          <w:p w14:paraId="65B504C7" w14:textId="28A8061E" w:rsidR="001E316B" w:rsidRPr="0013636E" w:rsidRDefault="0017224C" w:rsidP="001E316B">
            <w:pPr>
              <w:rPr>
                <w:lang w:val="nb-NO"/>
              </w:rPr>
            </w:pPr>
            <w:r w:rsidRPr="0017224C">
              <w:rPr>
                <w:lang w:val="nb-NO"/>
              </w:rPr>
              <w:t>143.01804185379297</w:t>
            </w:r>
          </w:p>
        </w:tc>
      </w:tr>
    </w:tbl>
    <w:p w14:paraId="3ADF6E72" w14:textId="77777777" w:rsidR="00472F57" w:rsidRDefault="00472F57" w:rsidP="00472F57">
      <w:pPr>
        <w:rPr>
          <w:lang w:val="nb-NO"/>
        </w:rPr>
      </w:pPr>
    </w:p>
    <w:p w14:paraId="1FA5D1C0" w14:textId="3E1D2768" w:rsidR="0017224C" w:rsidRDefault="0017224C" w:rsidP="00472F57">
      <w:pPr>
        <w:rPr>
          <w:lang w:val="nb-NO"/>
        </w:rPr>
      </w:pPr>
      <w:r>
        <w:rPr>
          <w:lang w:val="nb-NO"/>
        </w:rPr>
        <w:t xml:space="preserve">Som testingen viser så er tilnærmingsverdiene fra algoritmen veldig nær de faktiske verdiene til den deriverte. Det ser vi både i ulike steglengder, altså verdier i </w:t>
      </w:r>
      <w:proofErr w:type="spellStart"/>
      <w:r>
        <w:rPr>
          <w:lang w:val="nb-NO"/>
        </w:rPr>
        <w:t>Δx</w:t>
      </w:r>
      <w:proofErr w:type="spellEnd"/>
      <w:r>
        <w:rPr>
          <w:lang w:val="nb-NO"/>
        </w:rPr>
        <w:t>, men også i ulike punkter på grafene.</w:t>
      </w:r>
      <w:r w:rsidR="007167DB">
        <w:rPr>
          <w:lang w:val="nb-NO"/>
        </w:rPr>
        <w:t xml:space="preserve"> Dette betyr at algoritmen funker bra.</w:t>
      </w:r>
    </w:p>
    <w:p w14:paraId="0D2C3F45" w14:textId="2FF65A7E" w:rsidR="007167DB" w:rsidRDefault="00784339" w:rsidP="00784339">
      <w:pPr>
        <w:pStyle w:val="Overskrift1"/>
        <w:rPr>
          <w:lang w:val="nb-NO"/>
        </w:rPr>
      </w:pPr>
      <w:r>
        <w:rPr>
          <w:lang w:val="nb-NO"/>
        </w:rPr>
        <w:t>Oppgave 2</w:t>
      </w:r>
    </w:p>
    <w:p w14:paraId="55DC84CA" w14:textId="1EE2DBF0" w:rsidR="00784339" w:rsidRDefault="00784339" w:rsidP="00784339">
      <w:pPr>
        <w:rPr>
          <w:lang w:val="nb-NO"/>
        </w:rPr>
      </w:pPr>
      <w:r>
        <w:rPr>
          <w:lang w:val="nb-NO"/>
        </w:rPr>
        <w:t xml:space="preserve">b) </w:t>
      </w:r>
      <w:r w:rsidR="00496343">
        <w:rPr>
          <w:lang w:val="nb-NO"/>
        </w:rPr>
        <w:t>Representere data:</w:t>
      </w:r>
    </w:p>
    <w:p w14:paraId="26F057F8" w14:textId="6D6B89F3" w:rsidR="00AD2D58" w:rsidRDefault="00496343" w:rsidP="00784339">
      <w:pPr>
        <w:rPr>
          <w:lang w:val="nb-NO"/>
        </w:rPr>
      </w:pPr>
      <w:r>
        <w:rPr>
          <w:lang w:val="nb-NO"/>
        </w:rPr>
        <w:t>Jeg har laget en tabell som viser hvilke av spillerne som vinner på de ulike områdene, og hvem som er best totalt:</w:t>
      </w:r>
    </w:p>
    <w:tbl>
      <w:tblPr>
        <w:tblStyle w:val="Tabellrutenett"/>
        <w:tblW w:w="11624" w:type="dxa"/>
        <w:tblInd w:w="-1281" w:type="dxa"/>
        <w:tblLook w:val="04A0" w:firstRow="1" w:lastRow="0" w:firstColumn="1" w:lastColumn="0" w:noHBand="0" w:noVBand="1"/>
      </w:tblPr>
      <w:tblGrid>
        <w:gridCol w:w="1510"/>
        <w:gridCol w:w="2593"/>
        <w:gridCol w:w="2602"/>
        <w:gridCol w:w="3317"/>
        <w:gridCol w:w="1602"/>
      </w:tblGrid>
      <w:tr w:rsidR="00AD2D58" w14:paraId="33029480" w14:textId="77777777" w:rsidTr="005F4981">
        <w:tc>
          <w:tcPr>
            <w:tcW w:w="1510" w:type="dxa"/>
          </w:tcPr>
          <w:p w14:paraId="53B3026C" w14:textId="6B3523EC" w:rsidR="005F4981" w:rsidRDefault="005F4981" w:rsidP="00784339">
            <w:pPr>
              <w:rPr>
                <w:lang w:val="nb-NO"/>
              </w:rPr>
            </w:pPr>
          </w:p>
        </w:tc>
        <w:tc>
          <w:tcPr>
            <w:tcW w:w="2593" w:type="dxa"/>
            <w:shd w:val="clear" w:color="auto" w:fill="00B050"/>
          </w:tcPr>
          <w:p w14:paraId="3742E7FB" w14:textId="0B345212" w:rsidR="005F4981" w:rsidRDefault="005F4981" w:rsidP="00784339">
            <w:pPr>
              <w:rPr>
                <w:lang w:val="nb-NO"/>
              </w:rPr>
            </w:pPr>
            <w:r>
              <w:rPr>
                <w:lang w:val="nb-NO"/>
              </w:rPr>
              <w:t>Per</w:t>
            </w:r>
          </w:p>
        </w:tc>
        <w:tc>
          <w:tcPr>
            <w:tcW w:w="2602" w:type="dxa"/>
            <w:shd w:val="clear" w:color="auto" w:fill="EE0000"/>
          </w:tcPr>
          <w:p w14:paraId="705C8CD4" w14:textId="299C070C" w:rsidR="005F4981" w:rsidRDefault="005F4981" w:rsidP="00784339">
            <w:pPr>
              <w:rPr>
                <w:lang w:val="nb-NO"/>
              </w:rPr>
            </w:pPr>
            <w:r>
              <w:rPr>
                <w:lang w:val="nb-NO"/>
              </w:rPr>
              <w:t>Jonas</w:t>
            </w:r>
          </w:p>
        </w:tc>
        <w:tc>
          <w:tcPr>
            <w:tcW w:w="3317" w:type="dxa"/>
          </w:tcPr>
          <w:p w14:paraId="55857A86" w14:textId="60D0709B" w:rsidR="005F4981" w:rsidRDefault="005F4981" w:rsidP="00784339">
            <w:pPr>
              <w:rPr>
                <w:lang w:val="nb-NO"/>
              </w:rPr>
            </w:pPr>
            <w:r>
              <w:rPr>
                <w:lang w:val="nb-NO"/>
              </w:rPr>
              <w:t>Plot</w:t>
            </w:r>
          </w:p>
        </w:tc>
        <w:tc>
          <w:tcPr>
            <w:tcW w:w="1602" w:type="dxa"/>
          </w:tcPr>
          <w:p w14:paraId="78A592B0" w14:textId="4F41EFB0" w:rsidR="005F4981" w:rsidRDefault="00AD2D58" w:rsidP="00784339">
            <w:pPr>
              <w:rPr>
                <w:lang w:val="nb-NO"/>
              </w:rPr>
            </w:pPr>
            <w:r>
              <w:rPr>
                <w:lang w:val="nb-NO"/>
              </w:rPr>
              <w:t>Hvem er best</w:t>
            </w:r>
          </w:p>
        </w:tc>
      </w:tr>
      <w:tr w:rsidR="00AD2D58" w14:paraId="15037741" w14:textId="77777777" w:rsidTr="005F4981">
        <w:tc>
          <w:tcPr>
            <w:tcW w:w="1510" w:type="dxa"/>
          </w:tcPr>
          <w:p w14:paraId="0507D26A" w14:textId="20F201E3" w:rsidR="005F4981" w:rsidRDefault="005F4981" w:rsidP="00784339">
            <w:pPr>
              <w:rPr>
                <w:lang w:val="nb-NO"/>
              </w:rPr>
            </w:pPr>
            <w:r>
              <w:rPr>
                <w:lang w:val="nb-NO"/>
              </w:rPr>
              <w:t>Total tid</w:t>
            </w:r>
          </w:p>
        </w:tc>
        <w:tc>
          <w:tcPr>
            <w:tcW w:w="2593" w:type="dxa"/>
          </w:tcPr>
          <w:p w14:paraId="17CC7822" w14:textId="55E1C412" w:rsidR="005F4981" w:rsidRDefault="005F4981" w:rsidP="00784339">
            <w:pPr>
              <w:rPr>
                <w:lang w:val="nb-NO"/>
              </w:rPr>
            </w:pPr>
            <w:r w:rsidRPr="005F4981">
              <w:rPr>
                <w:lang w:val="nb-NO"/>
              </w:rPr>
              <w:t>32683.0</w:t>
            </w:r>
            <w:r>
              <w:rPr>
                <w:lang w:val="nb-NO"/>
              </w:rPr>
              <w:t xml:space="preserve"> s</w:t>
            </w:r>
          </w:p>
        </w:tc>
        <w:tc>
          <w:tcPr>
            <w:tcW w:w="2602" w:type="dxa"/>
          </w:tcPr>
          <w:p w14:paraId="1E6EE099" w14:textId="3D633903" w:rsidR="005F4981" w:rsidRDefault="005F4981" w:rsidP="00784339">
            <w:pPr>
              <w:rPr>
                <w:lang w:val="nb-NO"/>
              </w:rPr>
            </w:pPr>
            <w:r w:rsidRPr="005F4981">
              <w:rPr>
                <w:lang w:val="nb-NO"/>
              </w:rPr>
              <w:t>26512.0</w:t>
            </w:r>
            <w:r>
              <w:rPr>
                <w:lang w:val="nb-NO"/>
              </w:rPr>
              <w:t xml:space="preserve"> s</w:t>
            </w:r>
          </w:p>
        </w:tc>
        <w:tc>
          <w:tcPr>
            <w:tcW w:w="3317" w:type="dxa"/>
          </w:tcPr>
          <w:p w14:paraId="13635C4C" w14:textId="2736941C" w:rsidR="005F4981" w:rsidRDefault="005F4981" w:rsidP="00784339">
            <w:pPr>
              <w:rPr>
                <w:lang w:val="nb-NO"/>
              </w:rPr>
            </w:pPr>
            <w:r w:rsidRPr="005F4981">
              <w:rPr>
                <w:lang w:val="nb-NO"/>
              </w:rPr>
              <w:drawing>
                <wp:inline distT="0" distB="0" distL="0" distR="0" wp14:anchorId="73DCBBC7" wp14:editId="01C90636">
                  <wp:extent cx="1969477" cy="1385019"/>
                  <wp:effectExtent l="0" t="0" r="0" b="0"/>
                  <wp:docPr id="106703656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36561" name=""/>
                          <pic:cNvPicPr/>
                        </pic:nvPicPr>
                        <pic:blipFill>
                          <a:blip r:embed="rId5"/>
                          <a:stretch>
                            <a:fillRect/>
                          </a:stretch>
                        </pic:blipFill>
                        <pic:spPr>
                          <a:xfrm>
                            <a:off x="0" y="0"/>
                            <a:ext cx="2077424" cy="1460932"/>
                          </a:xfrm>
                          <a:prstGeom prst="rect">
                            <a:avLst/>
                          </a:prstGeom>
                        </pic:spPr>
                      </pic:pic>
                    </a:graphicData>
                  </a:graphic>
                </wp:inline>
              </w:drawing>
            </w:r>
          </w:p>
        </w:tc>
        <w:tc>
          <w:tcPr>
            <w:tcW w:w="1602" w:type="dxa"/>
            <w:shd w:val="clear" w:color="auto" w:fill="00B050"/>
          </w:tcPr>
          <w:p w14:paraId="50438E28" w14:textId="7CBA5532" w:rsidR="005F4981" w:rsidRDefault="005F4981" w:rsidP="00784339">
            <w:pPr>
              <w:rPr>
                <w:lang w:val="nb-NO"/>
              </w:rPr>
            </w:pPr>
          </w:p>
        </w:tc>
      </w:tr>
      <w:tr w:rsidR="00AD2D58" w14:paraId="742D1882" w14:textId="77777777" w:rsidTr="005F4981">
        <w:tc>
          <w:tcPr>
            <w:tcW w:w="1510" w:type="dxa"/>
          </w:tcPr>
          <w:p w14:paraId="4102B588" w14:textId="6C8D4033" w:rsidR="005F4981" w:rsidRDefault="005F4981" w:rsidP="00784339">
            <w:pPr>
              <w:rPr>
                <w:lang w:val="nb-NO"/>
              </w:rPr>
            </w:pPr>
            <w:proofErr w:type="gramStart"/>
            <w:r>
              <w:rPr>
                <w:lang w:val="nb-NO"/>
              </w:rPr>
              <w:lastRenderedPageBreak/>
              <w:t>Total poeng</w:t>
            </w:r>
            <w:proofErr w:type="gramEnd"/>
          </w:p>
        </w:tc>
        <w:tc>
          <w:tcPr>
            <w:tcW w:w="2593" w:type="dxa"/>
          </w:tcPr>
          <w:p w14:paraId="456B19B3" w14:textId="0431114C" w:rsidR="005F4981" w:rsidRDefault="005F4981" w:rsidP="00784339">
            <w:pPr>
              <w:rPr>
                <w:lang w:val="nb-NO"/>
              </w:rPr>
            </w:pPr>
            <w:r w:rsidRPr="005F4981">
              <w:rPr>
                <w:lang w:val="nb-NO"/>
              </w:rPr>
              <w:t>1996081.0</w:t>
            </w:r>
          </w:p>
        </w:tc>
        <w:tc>
          <w:tcPr>
            <w:tcW w:w="2602" w:type="dxa"/>
          </w:tcPr>
          <w:p w14:paraId="22DE3C68" w14:textId="40B4EFE8" w:rsidR="005F4981" w:rsidRDefault="005F4981" w:rsidP="00784339">
            <w:pPr>
              <w:rPr>
                <w:lang w:val="nb-NO"/>
              </w:rPr>
            </w:pPr>
            <w:r w:rsidRPr="005F4981">
              <w:rPr>
                <w:lang w:val="nb-NO"/>
              </w:rPr>
              <w:t>1628609.0</w:t>
            </w:r>
          </w:p>
        </w:tc>
        <w:tc>
          <w:tcPr>
            <w:tcW w:w="3317" w:type="dxa"/>
          </w:tcPr>
          <w:p w14:paraId="401DDE29" w14:textId="1D62EDB3" w:rsidR="005F4981" w:rsidRDefault="005F4981" w:rsidP="00784339">
            <w:pPr>
              <w:rPr>
                <w:lang w:val="nb-NO"/>
              </w:rPr>
            </w:pPr>
            <w:r w:rsidRPr="00554246">
              <w:rPr>
                <w:lang w:val="nb-NO"/>
              </w:rPr>
              <w:drawing>
                <wp:inline distT="0" distB="0" distL="0" distR="0" wp14:anchorId="7745A0C6" wp14:editId="55310B9C">
                  <wp:extent cx="1969135" cy="1420195"/>
                  <wp:effectExtent l="0" t="0" r="0" b="2540"/>
                  <wp:docPr id="97641272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12725" name=""/>
                          <pic:cNvPicPr/>
                        </pic:nvPicPr>
                        <pic:blipFill>
                          <a:blip r:embed="rId6"/>
                          <a:stretch>
                            <a:fillRect/>
                          </a:stretch>
                        </pic:blipFill>
                        <pic:spPr>
                          <a:xfrm>
                            <a:off x="0" y="0"/>
                            <a:ext cx="2130250" cy="1536395"/>
                          </a:xfrm>
                          <a:prstGeom prst="rect">
                            <a:avLst/>
                          </a:prstGeom>
                        </pic:spPr>
                      </pic:pic>
                    </a:graphicData>
                  </a:graphic>
                </wp:inline>
              </w:drawing>
            </w:r>
          </w:p>
        </w:tc>
        <w:tc>
          <w:tcPr>
            <w:tcW w:w="1602" w:type="dxa"/>
            <w:shd w:val="clear" w:color="auto" w:fill="00B050"/>
          </w:tcPr>
          <w:p w14:paraId="3C310999" w14:textId="65D8901F" w:rsidR="005F4981" w:rsidRDefault="005F4981" w:rsidP="00784339">
            <w:pPr>
              <w:rPr>
                <w:lang w:val="nb-NO"/>
              </w:rPr>
            </w:pPr>
          </w:p>
        </w:tc>
      </w:tr>
      <w:tr w:rsidR="00AD2D58" w14:paraId="19C6D33D" w14:textId="77777777" w:rsidTr="005F4981">
        <w:tc>
          <w:tcPr>
            <w:tcW w:w="1510" w:type="dxa"/>
          </w:tcPr>
          <w:p w14:paraId="011219F5" w14:textId="3F8FD436" w:rsidR="005F4981" w:rsidRDefault="005F4981" w:rsidP="00784339">
            <w:pPr>
              <w:rPr>
                <w:lang w:val="nb-NO"/>
              </w:rPr>
            </w:pPr>
            <w:r>
              <w:rPr>
                <w:lang w:val="nb-NO"/>
              </w:rPr>
              <w:t>Total runder</w:t>
            </w:r>
          </w:p>
        </w:tc>
        <w:tc>
          <w:tcPr>
            <w:tcW w:w="2593" w:type="dxa"/>
          </w:tcPr>
          <w:p w14:paraId="148BC041" w14:textId="3EAE22FE" w:rsidR="005F4981" w:rsidRDefault="005F4981" w:rsidP="00784339">
            <w:pPr>
              <w:rPr>
                <w:lang w:val="nb-NO"/>
              </w:rPr>
            </w:pPr>
            <w:r w:rsidRPr="005F4981">
              <w:rPr>
                <w:lang w:val="nb-NO"/>
              </w:rPr>
              <w:t>420.0</w:t>
            </w:r>
          </w:p>
        </w:tc>
        <w:tc>
          <w:tcPr>
            <w:tcW w:w="2602" w:type="dxa"/>
          </w:tcPr>
          <w:p w14:paraId="5F8BE4AC" w14:textId="3528847E" w:rsidR="005F4981" w:rsidRDefault="005F4981" w:rsidP="00784339">
            <w:pPr>
              <w:rPr>
                <w:lang w:val="nb-NO"/>
              </w:rPr>
            </w:pPr>
            <w:r w:rsidRPr="005F4981">
              <w:rPr>
                <w:lang w:val="nb-NO"/>
              </w:rPr>
              <w:t>350.0</w:t>
            </w:r>
          </w:p>
        </w:tc>
        <w:tc>
          <w:tcPr>
            <w:tcW w:w="3317" w:type="dxa"/>
          </w:tcPr>
          <w:p w14:paraId="4AD17E50" w14:textId="582F5669" w:rsidR="005F4981" w:rsidRDefault="005F4981" w:rsidP="00784339">
            <w:pPr>
              <w:rPr>
                <w:lang w:val="nb-NO"/>
              </w:rPr>
            </w:pPr>
            <w:r w:rsidRPr="00554246">
              <w:rPr>
                <w:lang w:val="nb-NO"/>
              </w:rPr>
              <w:drawing>
                <wp:inline distT="0" distB="0" distL="0" distR="0" wp14:anchorId="2B12EFEF" wp14:editId="1A5B27EB">
                  <wp:extent cx="1969135" cy="1431175"/>
                  <wp:effectExtent l="0" t="0" r="0" b="4445"/>
                  <wp:docPr id="168042148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21481" name=""/>
                          <pic:cNvPicPr/>
                        </pic:nvPicPr>
                        <pic:blipFill>
                          <a:blip r:embed="rId7"/>
                          <a:stretch>
                            <a:fillRect/>
                          </a:stretch>
                        </pic:blipFill>
                        <pic:spPr>
                          <a:xfrm>
                            <a:off x="0" y="0"/>
                            <a:ext cx="2013511" cy="1463428"/>
                          </a:xfrm>
                          <a:prstGeom prst="rect">
                            <a:avLst/>
                          </a:prstGeom>
                        </pic:spPr>
                      </pic:pic>
                    </a:graphicData>
                  </a:graphic>
                </wp:inline>
              </w:drawing>
            </w:r>
          </w:p>
        </w:tc>
        <w:tc>
          <w:tcPr>
            <w:tcW w:w="1602" w:type="dxa"/>
            <w:shd w:val="clear" w:color="auto" w:fill="00B050"/>
          </w:tcPr>
          <w:p w14:paraId="2C4C1D34" w14:textId="54E0B01F" w:rsidR="005F4981" w:rsidRDefault="005F4981" w:rsidP="00784339">
            <w:pPr>
              <w:rPr>
                <w:lang w:val="nb-NO"/>
              </w:rPr>
            </w:pPr>
          </w:p>
        </w:tc>
      </w:tr>
      <w:tr w:rsidR="00AD2D58" w14:paraId="4608180F" w14:textId="77777777" w:rsidTr="005F4981">
        <w:tc>
          <w:tcPr>
            <w:tcW w:w="1510" w:type="dxa"/>
          </w:tcPr>
          <w:p w14:paraId="45CB8209" w14:textId="0C39A689" w:rsidR="005F4981" w:rsidRDefault="005F4981" w:rsidP="00784339">
            <w:pPr>
              <w:rPr>
                <w:lang w:val="nb-NO"/>
              </w:rPr>
            </w:pPr>
            <w:r>
              <w:rPr>
                <w:lang w:val="nb-NO"/>
              </w:rPr>
              <w:t>Snitt poeng</w:t>
            </w:r>
          </w:p>
        </w:tc>
        <w:tc>
          <w:tcPr>
            <w:tcW w:w="2593" w:type="dxa"/>
          </w:tcPr>
          <w:p w14:paraId="2B48653E" w14:textId="7BB5F664" w:rsidR="005F4981" w:rsidRDefault="005F4981" w:rsidP="00784339">
            <w:pPr>
              <w:rPr>
                <w:lang w:val="nb-NO"/>
              </w:rPr>
            </w:pPr>
            <w:r w:rsidRPr="005F4981">
              <w:rPr>
                <w:lang w:val="nb-NO"/>
              </w:rPr>
              <w:t>4752.573809523809</w:t>
            </w:r>
          </w:p>
        </w:tc>
        <w:tc>
          <w:tcPr>
            <w:tcW w:w="2602" w:type="dxa"/>
          </w:tcPr>
          <w:p w14:paraId="1360CA6D" w14:textId="5FD303DB" w:rsidR="005F4981" w:rsidRDefault="005F4981" w:rsidP="00784339">
            <w:pPr>
              <w:rPr>
                <w:lang w:val="nb-NO"/>
              </w:rPr>
            </w:pPr>
            <w:r w:rsidRPr="005F4981">
              <w:rPr>
                <w:lang w:val="nb-NO"/>
              </w:rPr>
              <w:t>4653.168571428571</w:t>
            </w:r>
          </w:p>
        </w:tc>
        <w:tc>
          <w:tcPr>
            <w:tcW w:w="3317" w:type="dxa"/>
          </w:tcPr>
          <w:p w14:paraId="0B86F219" w14:textId="08C48A21" w:rsidR="005F4981" w:rsidRDefault="005F4981" w:rsidP="00784339">
            <w:pPr>
              <w:rPr>
                <w:lang w:val="nb-NO"/>
              </w:rPr>
            </w:pPr>
            <w:r w:rsidRPr="005F4981">
              <w:rPr>
                <w:lang w:val="nb-NO"/>
              </w:rPr>
              <w:drawing>
                <wp:inline distT="0" distB="0" distL="0" distR="0" wp14:anchorId="76F3D2A0" wp14:editId="507E4169">
                  <wp:extent cx="1969135" cy="1405813"/>
                  <wp:effectExtent l="0" t="0" r="0" b="4445"/>
                  <wp:docPr id="124626099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60992" name=""/>
                          <pic:cNvPicPr/>
                        </pic:nvPicPr>
                        <pic:blipFill>
                          <a:blip r:embed="rId8"/>
                          <a:stretch>
                            <a:fillRect/>
                          </a:stretch>
                        </pic:blipFill>
                        <pic:spPr>
                          <a:xfrm>
                            <a:off x="0" y="0"/>
                            <a:ext cx="2007744" cy="1433377"/>
                          </a:xfrm>
                          <a:prstGeom prst="rect">
                            <a:avLst/>
                          </a:prstGeom>
                        </pic:spPr>
                      </pic:pic>
                    </a:graphicData>
                  </a:graphic>
                </wp:inline>
              </w:drawing>
            </w:r>
          </w:p>
        </w:tc>
        <w:tc>
          <w:tcPr>
            <w:tcW w:w="1602" w:type="dxa"/>
            <w:shd w:val="clear" w:color="auto" w:fill="00B050"/>
          </w:tcPr>
          <w:p w14:paraId="33E350D1" w14:textId="61E78FDD" w:rsidR="005F4981" w:rsidRDefault="005F4981" w:rsidP="00784339">
            <w:pPr>
              <w:rPr>
                <w:lang w:val="nb-NO"/>
              </w:rPr>
            </w:pPr>
          </w:p>
        </w:tc>
      </w:tr>
      <w:tr w:rsidR="00AD2D58" w14:paraId="0CF696F6" w14:textId="77777777" w:rsidTr="005F4981">
        <w:tc>
          <w:tcPr>
            <w:tcW w:w="1510" w:type="dxa"/>
          </w:tcPr>
          <w:p w14:paraId="776EFED2" w14:textId="2912C046" w:rsidR="005F4981" w:rsidRDefault="005F4981" w:rsidP="00784339">
            <w:pPr>
              <w:rPr>
                <w:lang w:val="nb-NO"/>
              </w:rPr>
            </w:pPr>
            <w:r>
              <w:rPr>
                <w:lang w:val="nb-NO"/>
              </w:rPr>
              <w:t xml:space="preserve">Snitt </w:t>
            </w:r>
            <w:proofErr w:type="spellStart"/>
            <w:r>
              <w:rPr>
                <w:lang w:val="nb-NO"/>
              </w:rPr>
              <w:t>APM</w:t>
            </w:r>
            <w:proofErr w:type="spellEnd"/>
          </w:p>
        </w:tc>
        <w:tc>
          <w:tcPr>
            <w:tcW w:w="2593" w:type="dxa"/>
          </w:tcPr>
          <w:p w14:paraId="7832BBA4" w14:textId="34D80AEE" w:rsidR="005F4981" w:rsidRDefault="005F4981" w:rsidP="00784339">
            <w:pPr>
              <w:rPr>
                <w:lang w:val="nb-NO"/>
              </w:rPr>
            </w:pPr>
            <w:r w:rsidRPr="005F4981">
              <w:rPr>
                <w:lang w:val="nb-NO"/>
              </w:rPr>
              <w:t>87.5636545477869</w:t>
            </w:r>
          </w:p>
        </w:tc>
        <w:tc>
          <w:tcPr>
            <w:tcW w:w="2602" w:type="dxa"/>
          </w:tcPr>
          <w:p w14:paraId="4D557E6F" w14:textId="3BB1211E" w:rsidR="005F4981" w:rsidRDefault="005F4981" w:rsidP="00784339">
            <w:pPr>
              <w:rPr>
                <w:lang w:val="nb-NO"/>
              </w:rPr>
            </w:pPr>
            <w:r w:rsidRPr="005F4981">
              <w:rPr>
                <w:lang w:val="nb-NO"/>
              </w:rPr>
              <w:t>81.15322170678057</w:t>
            </w:r>
          </w:p>
        </w:tc>
        <w:tc>
          <w:tcPr>
            <w:tcW w:w="3317" w:type="dxa"/>
          </w:tcPr>
          <w:p w14:paraId="1ACE40D5" w14:textId="4831894E" w:rsidR="005F4981" w:rsidRDefault="005F4981" w:rsidP="00784339">
            <w:pPr>
              <w:rPr>
                <w:lang w:val="nb-NO"/>
              </w:rPr>
            </w:pPr>
            <w:r w:rsidRPr="005F4981">
              <w:rPr>
                <w:lang w:val="nb-NO"/>
              </w:rPr>
              <w:drawing>
                <wp:inline distT="0" distB="0" distL="0" distR="0" wp14:anchorId="2F6D576B" wp14:editId="7C31FCE6">
                  <wp:extent cx="1969135" cy="1453654"/>
                  <wp:effectExtent l="0" t="0" r="0" b="0"/>
                  <wp:docPr id="203423655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36550" name=""/>
                          <pic:cNvPicPr/>
                        </pic:nvPicPr>
                        <pic:blipFill>
                          <a:blip r:embed="rId9"/>
                          <a:stretch>
                            <a:fillRect/>
                          </a:stretch>
                        </pic:blipFill>
                        <pic:spPr>
                          <a:xfrm>
                            <a:off x="0" y="0"/>
                            <a:ext cx="2046271" cy="1510597"/>
                          </a:xfrm>
                          <a:prstGeom prst="rect">
                            <a:avLst/>
                          </a:prstGeom>
                        </pic:spPr>
                      </pic:pic>
                    </a:graphicData>
                  </a:graphic>
                </wp:inline>
              </w:drawing>
            </w:r>
          </w:p>
        </w:tc>
        <w:tc>
          <w:tcPr>
            <w:tcW w:w="1602" w:type="dxa"/>
            <w:shd w:val="clear" w:color="auto" w:fill="00B050"/>
          </w:tcPr>
          <w:p w14:paraId="00D947A4" w14:textId="53025045" w:rsidR="005F4981" w:rsidRDefault="005F4981" w:rsidP="00784339">
            <w:pPr>
              <w:rPr>
                <w:lang w:val="nb-NO"/>
              </w:rPr>
            </w:pPr>
          </w:p>
        </w:tc>
      </w:tr>
      <w:tr w:rsidR="00AD2D58" w14:paraId="1D702336" w14:textId="77777777" w:rsidTr="005F4981">
        <w:tc>
          <w:tcPr>
            <w:tcW w:w="1510" w:type="dxa"/>
          </w:tcPr>
          <w:p w14:paraId="213C5385" w14:textId="02D94FFF" w:rsidR="005F4981" w:rsidRDefault="005F4981" w:rsidP="00784339">
            <w:pPr>
              <w:rPr>
                <w:lang w:val="nb-NO"/>
              </w:rPr>
            </w:pPr>
            <w:r>
              <w:rPr>
                <w:lang w:val="nb-NO"/>
              </w:rPr>
              <w:t>Snitt feilrate</w:t>
            </w:r>
          </w:p>
        </w:tc>
        <w:tc>
          <w:tcPr>
            <w:tcW w:w="2593" w:type="dxa"/>
          </w:tcPr>
          <w:p w14:paraId="225CD023" w14:textId="3D1FEE36" w:rsidR="005F4981" w:rsidRDefault="005F4981" w:rsidP="00784339">
            <w:pPr>
              <w:rPr>
                <w:lang w:val="nb-NO"/>
              </w:rPr>
            </w:pPr>
            <w:r w:rsidRPr="005F4981">
              <w:rPr>
                <w:lang w:val="nb-NO"/>
              </w:rPr>
              <w:t>0.09261731548892244</w:t>
            </w:r>
          </w:p>
        </w:tc>
        <w:tc>
          <w:tcPr>
            <w:tcW w:w="2602" w:type="dxa"/>
          </w:tcPr>
          <w:p w14:paraId="5DA998BE" w14:textId="7978E661" w:rsidR="005F4981" w:rsidRDefault="005F4981" w:rsidP="00784339">
            <w:pPr>
              <w:rPr>
                <w:lang w:val="nb-NO"/>
              </w:rPr>
            </w:pPr>
            <w:r w:rsidRPr="005F4981">
              <w:rPr>
                <w:lang w:val="nb-NO"/>
              </w:rPr>
              <w:t>0.10283681622038877</w:t>
            </w:r>
          </w:p>
        </w:tc>
        <w:tc>
          <w:tcPr>
            <w:tcW w:w="3317" w:type="dxa"/>
          </w:tcPr>
          <w:p w14:paraId="2E826124" w14:textId="717395C3" w:rsidR="005F4981" w:rsidRDefault="005F4981" w:rsidP="00784339">
            <w:pPr>
              <w:rPr>
                <w:lang w:val="nb-NO"/>
              </w:rPr>
            </w:pPr>
            <w:r w:rsidRPr="005F4981">
              <w:rPr>
                <w:lang w:val="nb-NO"/>
              </w:rPr>
              <w:drawing>
                <wp:inline distT="0" distB="0" distL="0" distR="0" wp14:anchorId="7A454941" wp14:editId="60354CEA">
                  <wp:extent cx="1969135" cy="1420195"/>
                  <wp:effectExtent l="0" t="0" r="0" b="2540"/>
                  <wp:docPr id="31515450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54503" name=""/>
                          <pic:cNvPicPr/>
                        </pic:nvPicPr>
                        <pic:blipFill>
                          <a:blip r:embed="rId10"/>
                          <a:stretch>
                            <a:fillRect/>
                          </a:stretch>
                        </pic:blipFill>
                        <pic:spPr>
                          <a:xfrm>
                            <a:off x="0" y="0"/>
                            <a:ext cx="2093095" cy="1509598"/>
                          </a:xfrm>
                          <a:prstGeom prst="rect">
                            <a:avLst/>
                          </a:prstGeom>
                        </pic:spPr>
                      </pic:pic>
                    </a:graphicData>
                  </a:graphic>
                </wp:inline>
              </w:drawing>
            </w:r>
          </w:p>
        </w:tc>
        <w:tc>
          <w:tcPr>
            <w:tcW w:w="1602" w:type="dxa"/>
            <w:shd w:val="clear" w:color="auto" w:fill="00B050"/>
          </w:tcPr>
          <w:p w14:paraId="13505B98" w14:textId="73A1620B" w:rsidR="005F4981" w:rsidRDefault="005F4981" w:rsidP="00784339">
            <w:pPr>
              <w:rPr>
                <w:lang w:val="nb-NO"/>
              </w:rPr>
            </w:pPr>
            <w:r>
              <w:rPr>
                <w:lang w:val="nb-NO"/>
              </w:rPr>
              <w:t>Per vant denne og</w:t>
            </w:r>
            <w:r w:rsidR="00CE3F13">
              <w:rPr>
                <w:lang w:val="nb-NO"/>
              </w:rPr>
              <w:t>så</w:t>
            </w:r>
            <w:r>
              <w:rPr>
                <w:lang w:val="nb-NO"/>
              </w:rPr>
              <w:t xml:space="preserve"> siden det er ønskelig å ha lavest mulig feilrate</w:t>
            </w:r>
          </w:p>
        </w:tc>
      </w:tr>
    </w:tbl>
    <w:p w14:paraId="4B73857A" w14:textId="77777777" w:rsidR="00496343" w:rsidRDefault="00496343" w:rsidP="00784339">
      <w:pPr>
        <w:rPr>
          <w:lang w:val="nb-NO"/>
        </w:rPr>
      </w:pPr>
    </w:p>
    <w:p w14:paraId="2F1DD7B3" w14:textId="053B5313" w:rsidR="00846D29" w:rsidRDefault="005F4981" w:rsidP="00A4546F">
      <w:pPr>
        <w:rPr>
          <w:lang w:val="nb-NO"/>
        </w:rPr>
      </w:pPr>
      <w:r>
        <w:rPr>
          <w:lang w:val="nb-NO"/>
        </w:rPr>
        <w:t>Basert på tallene ønsker jeg å rekruttere Per foran Jonas. Per er en mer erfaren spiller med flere minutter og flere runder</w:t>
      </w:r>
      <w:r w:rsidR="00AD2D58">
        <w:rPr>
          <w:lang w:val="nb-NO"/>
        </w:rPr>
        <w:t xml:space="preserve"> bak seg. I tillegg</w:t>
      </w:r>
      <w:r>
        <w:rPr>
          <w:lang w:val="nb-NO"/>
        </w:rPr>
        <w:t xml:space="preserve"> presterer </w:t>
      </w:r>
      <w:proofErr w:type="spellStart"/>
      <w:r w:rsidR="00AD2D58">
        <w:rPr>
          <w:lang w:val="nb-NO"/>
        </w:rPr>
        <w:t>han</w:t>
      </w:r>
      <w:r>
        <w:rPr>
          <w:lang w:val="nb-NO"/>
        </w:rPr>
        <w:t>o</w:t>
      </w:r>
      <w:proofErr w:type="spellEnd"/>
      <w:r>
        <w:rPr>
          <w:lang w:val="nb-NO"/>
        </w:rPr>
        <w:t xml:space="preserve"> bedre med tanke på poeng per runde, </w:t>
      </w:r>
      <w:proofErr w:type="spellStart"/>
      <w:r>
        <w:rPr>
          <w:lang w:val="nb-NO"/>
        </w:rPr>
        <w:t>APM</w:t>
      </w:r>
      <w:proofErr w:type="spellEnd"/>
      <w:r>
        <w:rPr>
          <w:lang w:val="nb-NO"/>
        </w:rPr>
        <w:t xml:space="preserve"> snitt og ikke minst har Per lavere feilrate enn Jonas. </w:t>
      </w:r>
    </w:p>
    <w:p w14:paraId="4782EA1B" w14:textId="77777777" w:rsidR="004D27CA" w:rsidRDefault="004D27CA" w:rsidP="00A4546F">
      <w:pPr>
        <w:rPr>
          <w:lang w:val="nb-NO"/>
        </w:rPr>
      </w:pPr>
    </w:p>
    <w:p w14:paraId="53430EF4" w14:textId="2454E5A9" w:rsidR="004D27CA" w:rsidRDefault="004D27CA" w:rsidP="00A4546F">
      <w:pPr>
        <w:rPr>
          <w:lang w:val="nb-NO"/>
        </w:rPr>
      </w:pPr>
    </w:p>
    <w:p w14:paraId="2DDCFDB1" w14:textId="0C67C1C1" w:rsidR="004D27CA" w:rsidRDefault="004D27CA" w:rsidP="00A4546F">
      <w:pPr>
        <w:rPr>
          <w:lang w:val="nb-NO"/>
        </w:rPr>
      </w:pPr>
      <w:r>
        <w:rPr>
          <w:lang w:val="nb-NO"/>
        </w:rPr>
        <w:lastRenderedPageBreak/>
        <w:t>Oppgave c og d</w:t>
      </w:r>
      <w:r w:rsidR="005571BA">
        <w:rPr>
          <w:lang w:val="nb-NO"/>
        </w:rPr>
        <w:t xml:space="preserve"> – Kommentar til funnene</w:t>
      </w:r>
    </w:p>
    <w:p w14:paraId="2BBEEED1" w14:textId="5EC2F364" w:rsidR="004D27CA" w:rsidRDefault="004D27CA" w:rsidP="00A4546F">
      <w:pPr>
        <w:rPr>
          <w:lang w:val="nb-NO"/>
        </w:rPr>
      </w:pPr>
      <w:r>
        <w:rPr>
          <w:lang w:val="nb-NO"/>
        </w:rPr>
        <w:t xml:space="preserve">Her ser jeg på den deriverte av verdiene til Jonas og Per. Vi kan finne mistenkelige tall dersom vi ser verdier som endrer seg mer enn de pleier, altså store verdier av den deriverte enten positiv eller negativ retning. </w:t>
      </w:r>
    </w:p>
    <w:tbl>
      <w:tblPr>
        <w:tblStyle w:val="Tabellrutenett"/>
        <w:tblW w:w="11624" w:type="dxa"/>
        <w:tblInd w:w="-1281" w:type="dxa"/>
        <w:tblLook w:val="04A0" w:firstRow="1" w:lastRow="0" w:firstColumn="1" w:lastColumn="0" w:noHBand="0" w:noVBand="1"/>
      </w:tblPr>
      <w:tblGrid>
        <w:gridCol w:w="1149"/>
        <w:gridCol w:w="875"/>
        <w:gridCol w:w="6261"/>
        <w:gridCol w:w="3339"/>
      </w:tblGrid>
      <w:tr w:rsidR="008C27B4" w14:paraId="6D625D2A" w14:textId="77777777" w:rsidTr="00CF21C5">
        <w:tc>
          <w:tcPr>
            <w:tcW w:w="1149" w:type="dxa"/>
          </w:tcPr>
          <w:p w14:paraId="0EC3644B" w14:textId="16E4DA75" w:rsidR="004D27CA" w:rsidRDefault="004D27CA" w:rsidP="00A4546F">
            <w:pPr>
              <w:rPr>
                <w:lang w:val="nb-NO"/>
              </w:rPr>
            </w:pPr>
            <w:r>
              <w:rPr>
                <w:lang w:val="nb-NO"/>
              </w:rPr>
              <w:t>Type verdi</w:t>
            </w:r>
          </w:p>
        </w:tc>
        <w:tc>
          <w:tcPr>
            <w:tcW w:w="875" w:type="dxa"/>
          </w:tcPr>
          <w:p w14:paraId="78EB3F8C" w14:textId="7C4AC0AE" w:rsidR="004D27CA" w:rsidRDefault="004D27CA" w:rsidP="00A4546F">
            <w:pPr>
              <w:rPr>
                <w:lang w:val="nb-NO"/>
              </w:rPr>
            </w:pPr>
            <w:r>
              <w:rPr>
                <w:lang w:val="nb-NO"/>
              </w:rPr>
              <w:t>Spiller</w:t>
            </w:r>
          </w:p>
        </w:tc>
        <w:tc>
          <w:tcPr>
            <w:tcW w:w="6261" w:type="dxa"/>
          </w:tcPr>
          <w:p w14:paraId="73F1E7CD" w14:textId="3A6DE9F1" w:rsidR="004D27CA" w:rsidRDefault="004D27CA" w:rsidP="00A4546F">
            <w:pPr>
              <w:rPr>
                <w:lang w:val="nb-NO"/>
              </w:rPr>
            </w:pPr>
            <w:r>
              <w:rPr>
                <w:lang w:val="nb-NO"/>
              </w:rPr>
              <w:t>Plot</w:t>
            </w:r>
          </w:p>
        </w:tc>
        <w:tc>
          <w:tcPr>
            <w:tcW w:w="3339" w:type="dxa"/>
          </w:tcPr>
          <w:p w14:paraId="22568CC0" w14:textId="5CB7D444" w:rsidR="004D27CA" w:rsidRDefault="004D27CA" w:rsidP="00A4546F">
            <w:pPr>
              <w:rPr>
                <w:lang w:val="nb-NO"/>
              </w:rPr>
            </w:pPr>
            <w:r>
              <w:rPr>
                <w:lang w:val="nb-NO"/>
              </w:rPr>
              <w:t>Kommentar</w:t>
            </w:r>
          </w:p>
        </w:tc>
      </w:tr>
      <w:tr w:rsidR="008C27B4" w14:paraId="680591AC" w14:textId="77777777" w:rsidTr="00CF21C5">
        <w:tc>
          <w:tcPr>
            <w:tcW w:w="1149" w:type="dxa"/>
            <w:vMerge w:val="restart"/>
          </w:tcPr>
          <w:p w14:paraId="719D1608" w14:textId="659D5AC9" w:rsidR="004D27CA" w:rsidRDefault="004D27CA" w:rsidP="00A4546F">
            <w:pPr>
              <w:rPr>
                <w:lang w:val="nb-NO"/>
              </w:rPr>
            </w:pPr>
            <w:r>
              <w:rPr>
                <w:lang w:val="nb-NO"/>
              </w:rPr>
              <w:t>Poeng</w:t>
            </w:r>
          </w:p>
        </w:tc>
        <w:tc>
          <w:tcPr>
            <w:tcW w:w="875" w:type="dxa"/>
          </w:tcPr>
          <w:p w14:paraId="326321D3" w14:textId="55A9AB5D" w:rsidR="004D27CA" w:rsidRDefault="004D27CA" w:rsidP="00A4546F">
            <w:pPr>
              <w:rPr>
                <w:lang w:val="nb-NO"/>
              </w:rPr>
            </w:pPr>
            <w:r>
              <w:rPr>
                <w:lang w:val="nb-NO"/>
              </w:rPr>
              <w:t>Per</w:t>
            </w:r>
          </w:p>
        </w:tc>
        <w:tc>
          <w:tcPr>
            <w:tcW w:w="6261" w:type="dxa"/>
          </w:tcPr>
          <w:p w14:paraId="20156B4E" w14:textId="01F78D43" w:rsidR="004D27CA" w:rsidRDefault="00AD2D58" w:rsidP="00A4546F">
            <w:pPr>
              <w:rPr>
                <w:lang w:val="nb-NO"/>
              </w:rPr>
            </w:pPr>
            <w:r w:rsidRPr="00AD2D58">
              <w:rPr>
                <w:lang w:val="nb-NO"/>
              </w:rPr>
              <w:drawing>
                <wp:inline distT="0" distB="0" distL="0" distR="0" wp14:anchorId="10F2E789" wp14:editId="52A422C4">
                  <wp:extent cx="3733633" cy="2603351"/>
                  <wp:effectExtent l="0" t="0" r="635" b="635"/>
                  <wp:docPr id="55725002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50029" name=""/>
                          <pic:cNvPicPr/>
                        </pic:nvPicPr>
                        <pic:blipFill>
                          <a:blip r:embed="rId11"/>
                          <a:stretch>
                            <a:fillRect/>
                          </a:stretch>
                        </pic:blipFill>
                        <pic:spPr>
                          <a:xfrm>
                            <a:off x="0" y="0"/>
                            <a:ext cx="3871653" cy="2699588"/>
                          </a:xfrm>
                          <a:prstGeom prst="rect">
                            <a:avLst/>
                          </a:prstGeom>
                        </pic:spPr>
                      </pic:pic>
                    </a:graphicData>
                  </a:graphic>
                </wp:inline>
              </w:drawing>
            </w:r>
          </w:p>
        </w:tc>
        <w:tc>
          <w:tcPr>
            <w:tcW w:w="3339" w:type="dxa"/>
          </w:tcPr>
          <w:p w14:paraId="70C24608" w14:textId="434A1149" w:rsidR="004D27CA" w:rsidRDefault="00C15435" w:rsidP="00A4546F">
            <w:pPr>
              <w:rPr>
                <w:lang w:val="nb-NO"/>
              </w:rPr>
            </w:pPr>
            <w:r>
              <w:rPr>
                <w:lang w:val="nb-NO"/>
              </w:rPr>
              <w:t xml:space="preserve">Det er </w:t>
            </w:r>
            <w:proofErr w:type="spellStart"/>
            <w:r>
              <w:rPr>
                <w:lang w:val="nb-NO"/>
              </w:rPr>
              <w:t>ihvertfall</w:t>
            </w:r>
            <w:proofErr w:type="spellEnd"/>
            <w:r>
              <w:rPr>
                <w:lang w:val="nb-NO"/>
              </w:rPr>
              <w:t xml:space="preserve"> ett punkt på grafen her som viser </w:t>
            </w:r>
            <w:proofErr w:type="gramStart"/>
            <w:r>
              <w:rPr>
                <w:lang w:val="nb-NO"/>
              </w:rPr>
              <w:t>en enrom</w:t>
            </w:r>
            <w:proofErr w:type="gramEnd"/>
            <w:r>
              <w:rPr>
                <w:lang w:val="nb-NO"/>
              </w:rPr>
              <w:t xml:space="preserve"> økning i poeng. Du finner kun ett annet punkt på grafen som er i nærheten av denne økningen. Jeg vil derfor påstå at dette er ganske mistenkelig for juks</w:t>
            </w:r>
          </w:p>
        </w:tc>
      </w:tr>
      <w:tr w:rsidR="008C27B4" w14:paraId="2E41AC92" w14:textId="77777777" w:rsidTr="00CF21C5">
        <w:tc>
          <w:tcPr>
            <w:tcW w:w="1149" w:type="dxa"/>
            <w:vMerge/>
          </w:tcPr>
          <w:p w14:paraId="38B25B8F" w14:textId="77777777" w:rsidR="004D27CA" w:rsidRDefault="004D27CA" w:rsidP="00A4546F">
            <w:pPr>
              <w:rPr>
                <w:lang w:val="nb-NO"/>
              </w:rPr>
            </w:pPr>
          </w:p>
        </w:tc>
        <w:tc>
          <w:tcPr>
            <w:tcW w:w="875" w:type="dxa"/>
          </w:tcPr>
          <w:p w14:paraId="2D6F6241" w14:textId="5FC1E319" w:rsidR="004D27CA" w:rsidRDefault="004D27CA" w:rsidP="00A4546F">
            <w:pPr>
              <w:rPr>
                <w:lang w:val="nb-NO"/>
              </w:rPr>
            </w:pPr>
            <w:r>
              <w:rPr>
                <w:lang w:val="nb-NO"/>
              </w:rPr>
              <w:t>Jonas</w:t>
            </w:r>
          </w:p>
        </w:tc>
        <w:tc>
          <w:tcPr>
            <w:tcW w:w="6261" w:type="dxa"/>
          </w:tcPr>
          <w:p w14:paraId="25192145" w14:textId="649CA686" w:rsidR="004D27CA" w:rsidRDefault="00AD2D58" w:rsidP="00A4546F">
            <w:pPr>
              <w:rPr>
                <w:lang w:val="nb-NO"/>
              </w:rPr>
            </w:pPr>
            <w:r w:rsidRPr="00AD2D58">
              <w:rPr>
                <w:lang w:val="nb-NO"/>
              </w:rPr>
              <w:drawing>
                <wp:inline distT="0" distB="0" distL="0" distR="0" wp14:anchorId="68AD5F22" wp14:editId="4C35307D">
                  <wp:extent cx="3733630" cy="2603351"/>
                  <wp:effectExtent l="0" t="0" r="635" b="635"/>
                  <wp:docPr id="52304872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48723" name=""/>
                          <pic:cNvPicPr/>
                        </pic:nvPicPr>
                        <pic:blipFill>
                          <a:blip r:embed="rId12"/>
                          <a:stretch>
                            <a:fillRect/>
                          </a:stretch>
                        </pic:blipFill>
                        <pic:spPr>
                          <a:xfrm>
                            <a:off x="0" y="0"/>
                            <a:ext cx="3811818" cy="2657869"/>
                          </a:xfrm>
                          <a:prstGeom prst="rect">
                            <a:avLst/>
                          </a:prstGeom>
                        </pic:spPr>
                      </pic:pic>
                    </a:graphicData>
                  </a:graphic>
                </wp:inline>
              </w:drawing>
            </w:r>
          </w:p>
        </w:tc>
        <w:tc>
          <w:tcPr>
            <w:tcW w:w="3339" w:type="dxa"/>
          </w:tcPr>
          <w:p w14:paraId="501E1CBF" w14:textId="45440A40" w:rsidR="000D773C" w:rsidRDefault="000D773C" w:rsidP="00A4546F">
            <w:pPr>
              <w:rPr>
                <w:lang w:val="nb-NO"/>
              </w:rPr>
            </w:pPr>
            <w:r>
              <w:rPr>
                <w:lang w:val="nb-NO"/>
              </w:rPr>
              <w:t>Vi ser litt samme tendenser her med veldig store variasjoner. Det kan være et tegn på juks eller manipulering av dataen. Men jeg kjenner ikke spillet og poengsystemet så det er vanskelig å vurdere.</w:t>
            </w:r>
          </w:p>
        </w:tc>
      </w:tr>
      <w:tr w:rsidR="008C27B4" w14:paraId="431921ED" w14:textId="77777777" w:rsidTr="00CF21C5">
        <w:tc>
          <w:tcPr>
            <w:tcW w:w="1149" w:type="dxa"/>
            <w:vMerge w:val="restart"/>
          </w:tcPr>
          <w:p w14:paraId="08053CC9" w14:textId="05D20714" w:rsidR="004D27CA" w:rsidRDefault="004D27CA" w:rsidP="002C6903">
            <w:pPr>
              <w:rPr>
                <w:lang w:val="nb-NO"/>
              </w:rPr>
            </w:pPr>
            <w:r>
              <w:rPr>
                <w:lang w:val="nb-NO"/>
              </w:rPr>
              <w:lastRenderedPageBreak/>
              <w:t>Tid</w:t>
            </w:r>
          </w:p>
        </w:tc>
        <w:tc>
          <w:tcPr>
            <w:tcW w:w="875" w:type="dxa"/>
          </w:tcPr>
          <w:p w14:paraId="4BF994D4" w14:textId="42431013" w:rsidR="004D27CA" w:rsidRDefault="004D27CA" w:rsidP="002C6903">
            <w:pPr>
              <w:rPr>
                <w:lang w:val="nb-NO"/>
              </w:rPr>
            </w:pPr>
            <w:r>
              <w:rPr>
                <w:lang w:val="nb-NO"/>
              </w:rPr>
              <w:t>Per</w:t>
            </w:r>
          </w:p>
        </w:tc>
        <w:tc>
          <w:tcPr>
            <w:tcW w:w="6261" w:type="dxa"/>
          </w:tcPr>
          <w:p w14:paraId="40CF707E" w14:textId="0AF1C2AB" w:rsidR="004D27CA" w:rsidRDefault="00AD2D58" w:rsidP="002C6903">
            <w:pPr>
              <w:rPr>
                <w:lang w:val="nb-NO"/>
              </w:rPr>
            </w:pPr>
            <w:r w:rsidRPr="00AD2D58">
              <w:rPr>
                <w:lang w:val="nb-NO"/>
              </w:rPr>
              <w:drawing>
                <wp:inline distT="0" distB="0" distL="0" distR="0" wp14:anchorId="77C5DD54" wp14:editId="7F357A76">
                  <wp:extent cx="3733165" cy="2689793"/>
                  <wp:effectExtent l="0" t="0" r="635" b="3175"/>
                  <wp:docPr id="166758016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80166" name=""/>
                          <pic:cNvPicPr/>
                        </pic:nvPicPr>
                        <pic:blipFill>
                          <a:blip r:embed="rId13"/>
                          <a:stretch>
                            <a:fillRect/>
                          </a:stretch>
                        </pic:blipFill>
                        <pic:spPr>
                          <a:xfrm>
                            <a:off x="0" y="0"/>
                            <a:ext cx="3821826" cy="2753674"/>
                          </a:xfrm>
                          <a:prstGeom prst="rect">
                            <a:avLst/>
                          </a:prstGeom>
                        </pic:spPr>
                      </pic:pic>
                    </a:graphicData>
                  </a:graphic>
                </wp:inline>
              </w:drawing>
            </w:r>
          </w:p>
        </w:tc>
        <w:tc>
          <w:tcPr>
            <w:tcW w:w="3339" w:type="dxa"/>
          </w:tcPr>
          <w:p w14:paraId="711B65B1" w14:textId="1522A4D6" w:rsidR="004D27CA" w:rsidRDefault="000D773C" w:rsidP="002C6903">
            <w:pPr>
              <w:rPr>
                <w:lang w:val="nb-NO"/>
              </w:rPr>
            </w:pPr>
            <w:r>
              <w:rPr>
                <w:lang w:val="nb-NO"/>
              </w:rPr>
              <w:t xml:space="preserve">Her igjen ser vi et par ytterpunkter som endrer seg mye fra resten av grafen. På rundt runde 100 kunne det ha vært juks siden </w:t>
            </w:r>
            <w:proofErr w:type="spellStart"/>
            <w:r>
              <w:rPr>
                <w:lang w:val="nb-NO"/>
              </w:rPr>
              <w:t>vekstfarten</w:t>
            </w:r>
            <w:proofErr w:type="spellEnd"/>
            <w:r>
              <w:rPr>
                <w:lang w:val="nb-NO"/>
              </w:rPr>
              <w:t xml:space="preserve"> til tiden går </w:t>
            </w:r>
            <w:proofErr w:type="gramStart"/>
            <w:r>
              <w:rPr>
                <w:lang w:val="nb-NO"/>
              </w:rPr>
              <w:t>dramatisk</w:t>
            </w:r>
            <w:proofErr w:type="gramEnd"/>
            <w:r>
              <w:rPr>
                <w:lang w:val="nb-NO"/>
              </w:rPr>
              <w:t xml:space="preserve"> ned, men det kan også gi mening siden runden i forkant har en markant økning.</w:t>
            </w:r>
          </w:p>
        </w:tc>
      </w:tr>
      <w:tr w:rsidR="008C27B4" w14:paraId="0EBAB136" w14:textId="77777777" w:rsidTr="00CF21C5">
        <w:tc>
          <w:tcPr>
            <w:tcW w:w="1149" w:type="dxa"/>
            <w:vMerge/>
          </w:tcPr>
          <w:p w14:paraId="363746DB" w14:textId="77777777" w:rsidR="004D27CA" w:rsidRDefault="004D27CA" w:rsidP="002C6903">
            <w:pPr>
              <w:rPr>
                <w:lang w:val="nb-NO"/>
              </w:rPr>
            </w:pPr>
          </w:p>
        </w:tc>
        <w:tc>
          <w:tcPr>
            <w:tcW w:w="875" w:type="dxa"/>
          </w:tcPr>
          <w:p w14:paraId="01A61D86" w14:textId="4D9D2415" w:rsidR="004D27CA" w:rsidRDefault="004D27CA" w:rsidP="002C6903">
            <w:pPr>
              <w:rPr>
                <w:lang w:val="nb-NO"/>
              </w:rPr>
            </w:pPr>
            <w:r>
              <w:rPr>
                <w:lang w:val="nb-NO"/>
              </w:rPr>
              <w:t>Jonas</w:t>
            </w:r>
          </w:p>
        </w:tc>
        <w:tc>
          <w:tcPr>
            <w:tcW w:w="6261" w:type="dxa"/>
          </w:tcPr>
          <w:p w14:paraId="5CC7489D" w14:textId="6CB5EE18" w:rsidR="004D27CA" w:rsidRDefault="00AD2D58" w:rsidP="002C6903">
            <w:pPr>
              <w:rPr>
                <w:lang w:val="nb-NO"/>
              </w:rPr>
            </w:pPr>
            <w:r w:rsidRPr="00AD2D58">
              <w:rPr>
                <w:lang w:val="nb-NO"/>
              </w:rPr>
              <w:drawing>
                <wp:inline distT="0" distB="0" distL="0" distR="0" wp14:anchorId="1A7C0C60" wp14:editId="2342F479">
                  <wp:extent cx="3733165" cy="2689792"/>
                  <wp:effectExtent l="0" t="0" r="635" b="3175"/>
                  <wp:docPr id="110535291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52911" name=""/>
                          <pic:cNvPicPr/>
                        </pic:nvPicPr>
                        <pic:blipFill>
                          <a:blip r:embed="rId14"/>
                          <a:stretch>
                            <a:fillRect/>
                          </a:stretch>
                        </pic:blipFill>
                        <pic:spPr>
                          <a:xfrm>
                            <a:off x="0" y="0"/>
                            <a:ext cx="3957530" cy="2851450"/>
                          </a:xfrm>
                          <a:prstGeom prst="rect">
                            <a:avLst/>
                          </a:prstGeom>
                        </pic:spPr>
                      </pic:pic>
                    </a:graphicData>
                  </a:graphic>
                </wp:inline>
              </w:drawing>
            </w:r>
          </w:p>
        </w:tc>
        <w:tc>
          <w:tcPr>
            <w:tcW w:w="3339" w:type="dxa"/>
          </w:tcPr>
          <w:p w14:paraId="64398BF2" w14:textId="6FBCE017" w:rsidR="004D27CA" w:rsidRDefault="000D773C" w:rsidP="002C6903">
            <w:pPr>
              <w:rPr>
                <w:lang w:val="nb-NO"/>
              </w:rPr>
            </w:pPr>
            <w:r>
              <w:rPr>
                <w:lang w:val="nb-NO"/>
              </w:rPr>
              <w:t xml:space="preserve">Igjen vanskelig å </w:t>
            </w:r>
            <w:proofErr w:type="gramStart"/>
            <w:r>
              <w:rPr>
                <w:lang w:val="nb-NO"/>
              </w:rPr>
              <w:t>si</w:t>
            </w:r>
            <w:proofErr w:type="gramEnd"/>
            <w:r>
              <w:rPr>
                <w:lang w:val="nb-NO"/>
              </w:rPr>
              <w:t xml:space="preserve"> men vil ikke i at det er noe mistenkelig her.</w:t>
            </w:r>
          </w:p>
        </w:tc>
      </w:tr>
      <w:tr w:rsidR="008C27B4" w14:paraId="4C7B0902" w14:textId="77777777" w:rsidTr="00CF21C5">
        <w:tc>
          <w:tcPr>
            <w:tcW w:w="1149" w:type="dxa"/>
            <w:vMerge w:val="restart"/>
          </w:tcPr>
          <w:p w14:paraId="2B2D267B" w14:textId="7EEE7275" w:rsidR="004D27CA" w:rsidRDefault="004D27CA" w:rsidP="002C6903">
            <w:pPr>
              <w:rPr>
                <w:lang w:val="nb-NO"/>
              </w:rPr>
            </w:pPr>
            <w:r>
              <w:rPr>
                <w:lang w:val="nb-NO"/>
              </w:rPr>
              <w:t>Handling</w:t>
            </w:r>
          </w:p>
        </w:tc>
        <w:tc>
          <w:tcPr>
            <w:tcW w:w="875" w:type="dxa"/>
          </w:tcPr>
          <w:p w14:paraId="7E2A098E" w14:textId="51CB719B" w:rsidR="004D27CA" w:rsidRDefault="004D27CA" w:rsidP="002C6903">
            <w:pPr>
              <w:rPr>
                <w:lang w:val="nb-NO"/>
              </w:rPr>
            </w:pPr>
            <w:r>
              <w:rPr>
                <w:lang w:val="nb-NO"/>
              </w:rPr>
              <w:t>Per</w:t>
            </w:r>
          </w:p>
        </w:tc>
        <w:tc>
          <w:tcPr>
            <w:tcW w:w="6261" w:type="dxa"/>
          </w:tcPr>
          <w:p w14:paraId="2DBD9ABA" w14:textId="156C6EA5" w:rsidR="004D27CA" w:rsidRDefault="00AD2D58" w:rsidP="002C6903">
            <w:pPr>
              <w:rPr>
                <w:lang w:val="nb-NO"/>
              </w:rPr>
            </w:pPr>
            <w:r w:rsidRPr="00AD2D58">
              <w:rPr>
                <w:lang w:val="nb-NO"/>
              </w:rPr>
              <w:drawing>
                <wp:inline distT="0" distB="0" distL="0" distR="0" wp14:anchorId="7BDD7B8A" wp14:editId="7749F61A">
                  <wp:extent cx="3733165" cy="2689794"/>
                  <wp:effectExtent l="0" t="0" r="635" b="3175"/>
                  <wp:docPr id="180632463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24630" name=""/>
                          <pic:cNvPicPr/>
                        </pic:nvPicPr>
                        <pic:blipFill>
                          <a:blip r:embed="rId15"/>
                          <a:stretch>
                            <a:fillRect/>
                          </a:stretch>
                        </pic:blipFill>
                        <pic:spPr>
                          <a:xfrm>
                            <a:off x="0" y="0"/>
                            <a:ext cx="3819208" cy="2751789"/>
                          </a:xfrm>
                          <a:prstGeom prst="rect">
                            <a:avLst/>
                          </a:prstGeom>
                        </pic:spPr>
                      </pic:pic>
                    </a:graphicData>
                  </a:graphic>
                </wp:inline>
              </w:drawing>
            </w:r>
          </w:p>
        </w:tc>
        <w:tc>
          <w:tcPr>
            <w:tcW w:w="3339" w:type="dxa"/>
          </w:tcPr>
          <w:p w14:paraId="5DE59B13" w14:textId="75DAC652" w:rsidR="004D27CA" w:rsidRDefault="000D773C" w:rsidP="002C6903">
            <w:pPr>
              <w:rPr>
                <w:lang w:val="nb-NO"/>
              </w:rPr>
            </w:pPr>
            <w:r>
              <w:rPr>
                <w:lang w:val="nb-NO"/>
              </w:rPr>
              <w:t xml:space="preserve">Her ser vi en </w:t>
            </w:r>
            <w:proofErr w:type="spellStart"/>
            <w:r>
              <w:rPr>
                <w:lang w:val="nb-NO"/>
              </w:rPr>
              <w:t>peak</w:t>
            </w:r>
            <w:proofErr w:type="spellEnd"/>
            <w:r>
              <w:rPr>
                <w:lang w:val="nb-NO"/>
              </w:rPr>
              <w:t xml:space="preserve"> som står alene, men det betyr ikke nødvendigvis juks: Vi finner en slik økning flere steder og er ikke langt fra gjennomsnittet.</w:t>
            </w:r>
          </w:p>
        </w:tc>
      </w:tr>
      <w:tr w:rsidR="008C27B4" w14:paraId="5C6A53B2" w14:textId="77777777" w:rsidTr="00CF21C5">
        <w:tc>
          <w:tcPr>
            <w:tcW w:w="1149" w:type="dxa"/>
            <w:vMerge/>
          </w:tcPr>
          <w:p w14:paraId="27157B27" w14:textId="77777777" w:rsidR="004D27CA" w:rsidRDefault="004D27CA" w:rsidP="002C6903">
            <w:pPr>
              <w:rPr>
                <w:lang w:val="nb-NO"/>
              </w:rPr>
            </w:pPr>
          </w:p>
        </w:tc>
        <w:tc>
          <w:tcPr>
            <w:tcW w:w="875" w:type="dxa"/>
          </w:tcPr>
          <w:p w14:paraId="7E225072" w14:textId="5DF609F0" w:rsidR="004D27CA" w:rsidRDefault="004D27CA" w:rsidP="002C6903">
            <w:pPr>
              <w:rPr>
                <w:lang w:val="nb-NO"/>
              </w:rPr>
            </w:pPr>
            <w:r>
              <w:rPr>
                <w:lang w:val="nb-NO"/>
              </w:rPr>
              <w:t>Jonas</w:t>
            </w:r>
          </w:p>
        </w:tc>
        <w:tc>
          <w:tcPr>
            <w:tcW w:w="6261" w:type="dxa"/>
          </w:tcPr>
          <w:p w14:paraId="057517FC" w14:textId="0B36CF8D" w:rsidR="004D27CA" w:rsidRDefault="00AD2D58" w:rsidP="002C6903">
            <w:pPr>
              <w:rPr>
                <w:lang w:val="nb-NO"/>
              </w:rPr>
            </w:pPr>
            <w:r w:rsidRPr="00AD2D58">
              <w:rPr>
                <w:lang w:val="nb-NO"/>
              </w:rPr>
              <w:drawing>
                <wp:inline distT="0" distB="0" distL="0" distR="0" wp14:anchorId="50C5109D" wp14:editId="456E0339">
                  <wp:extent cx="3717705" cy="2678654"/>
                  <wp:effectExtent l="0" t="0" r="3810" b="1270"/>
                  <wp:docPr id="59675050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50507" name=""/>
                          <pic:cNvPicPr/>
                        </pic:nvPicPr>
                        <pic:blipFill>
                          <a:blip r:embed="rId16"/>
                          <a:stretch>
                            <a:fillRect/>
                          </a:stretch>
                        </pic:blipFill>
                        <pic:spPr>
                          <a:xfrm>
                            <a:off x="0" y="0"/>
                            <a:ext cx="3786413" cy="2728159"/>
                          </a:xfrm>
                          <a:prstGeom prst="rect">
                            <a:avLst/>
                          </a:prstGeom>
                        </pic:spPr>
                      </pic:pic>
                    </a:graphicData>
                  </a:graphic>
                </wp:inline>
              </w:drawing>
            </w:r>
          </w:p>
        </w:tc>
        <w:tc>
          <w:tcPr>
            <w:tcW w:w="3339" w:type="dxa"/>
          </w:tcPr>
          <w:p w14:paraId="7825C7AE" w14:textId="7935E0DB" w:rsidR="004D27CA" w:rsidRDefault="000D773C" w:rsidP="002C6903">
            <w:pPr>
              <w:rPr>
                <w:lang w:val="nb-NO"/>
              </w:rPr>
            </w:pPr>
            <w:r>
              <w:rPr>
                <w:lang w:val="nb-NO"/>
              </w:rPr>
              <w:t xml:space="preserve">Her vil jeg ikke si at vi har noe grunn for å være mistenkelig på juks basert på hvordan grafen ser ut. </w:t>
            </w:r>
          </w:p>
        </w:tc>
      </w:tr>
      <w:tr w:rsidR="008C27B4" w14:paraId="2E17D585" w14:textId="77777777" w:rsidTr="00CF21C5">
        <w:tc>
          <w:tcPr>
            <w:tcW w:w="1149" w:type="dxa"/>
            <w:vMerge w:val="restart"/>
          </w:tcPr>
          <w:p w14:paraId="7619CCAC" w14:textId="0E33924B" w:rsidR="004D27CA" w:rsidRDefault="004D27CA" w:rsidP="002C6903">
            <w:pPr>
              <w:rPr>
                <w:lang w:val="nb-NO"/>
              </w:rPr>
            </w:pPr>
            <w:r>
              <w:rPr>
                <w:lang w:val="nb-NO"/>
              </w:rPr>
              <w:t>Feil</w:t>
            </w:r>
          </w:p>
        </w:tc>
        <w:tc>
          <w:tcPr>
            <w:tcW w:w="875" w:type="dxa"/>
          </w:tcPr>
          <w:p w14:paraId="56CDC9BC" w14:textId="61A0EF85" w:rsidR="004D27CA" w:rsidRDefault="004D27CA" w:rsidP="002C6903">
            <w:pPr>
              <w:rPr>
                <w:lang w:val="nb-NO"/>
              </w:rPr>
            </w:pPr>
            <w:r>
              <w:rPr>
                <w:lang w:val="nb-NO"/>
              </w:rPr>
              <w:t>Per</w:t>
            </w:r>
          </w:p>
        </w:tc>
        <w:tc>
          <w:tcPr>
            <w:tcW w:w="6261" w:type="dxa"/>
          </w:tcPr>
          <w:p w14:paraId="2FC116AD" w14:textId="25DD7604" w:rsidR="004D27CA" w:rsidRDefault="00AD2D58" w:rsidP="002C6903">
            <w:pPr>
              <w:rPr>
                <w:lang w:val="nb-NO"/>
              </w:rPr>
            </w:pPr>
            <w:r w:rsidRPr="00AD2D58">
              <w:rPr>
                <w:lang w:val="nb-NO"/>
              </w:rPr>
              <w:drawing>
                <wp:inline distT="0" distB="0" distL="0" distR="0" wp14:anchorId="3C054B86" wp14:editId="23F6710C">
                  <wp:extent cx="3702773" cy="2667896"/>
                  <wp:effectExtent l="0" t="0" r="5715" b="0"/>
                  <wp:docPr id="56843276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32761" name=""/>
                          <pic:cNvPicPr/>
                        </pic:nvPicPr>
                        <pic:blipFill>
                          <a:blip r:embed="rId17"/>
                          <a:stretch>
                            <a:fillRect/>
                          </a:stretch>
                        </pic:blipFill>
                        <pic:spPr>
                          <a:xfrm>
                            <a:off x="0" y="0"/>
                            <a:ext cx="3754611" cy="2705246"/>
                          </a:xfrm>
                          <a:prstGeom prst="rect">
                            <a:avLst/>
                          </a:prstGeom>
                        </pic:spPr>
                      </pic:pic>
                    </a:graphicData>
                  </a:graphic>
                </wp:inline>
              </w:drawing>
            </w:r>
          </w:p>
        </w:tc>
        <w:tc>
          <w:tcPr>
            <w:tcW w:w="3339" w:type="dxa"/>
          </w:tcPr>
          <w:p w14:paraId="1D8FBB79" w14:textId="5CC46CCF" w:rsidR="004D27CA" w:rsidRDefault="009C197C" w:rsidP="002C6903">
            <w:pPr>
              <w:rPr>
                <w:lang w:val="nb-NO"/>
              </w:rPr>
            </w:pPr>
            <w:r>
              <w:rPr>
                <w:lang w:val="nb-NO"/>
              </w:rPr>
              <w:t>Mye feil i starten, men mindre og mindre og lavere endring etter hvert. Ikke mistenkelig</w:t>
            </w:r>
          </w:p>
        </w:tc>
      </w:tr>
      <w:tr w:rsidR="008C27B4" w14:paraId="2B240170" w14:textId="77777777" w:rsidTr="00CF21C5">
        <w:tc>
          <w:tcPr>
            <w:tcW w:w="1149" w:type="dxa"/>
            <w:vMerge/>
          </w:tcPr>
          <w:p w14:paraId="63670A82" w14:textId="77777777" w:rsidR="004D27CA" w:rsidRDefault="004D27CA" w:rsidP="002C6903">
            <w:pPr>
              <w:rPr>
                <w:lang w:val="nb-NO"/>
              </w:rPr>
            </w:pPr>
          </w:p>
        </w:tc>
        <w:tc>
          <w:tcPr>
            <w:tcW w:w="875" w:type="dxa"/>
          </w:tcPr>
          <w:p w14:paraId="030B0A1A" w14:textId="23FD8CFD" w:rsidR="004D27CA" w:rsidRDefault="004D27CA" w:rsidP="002C6903">
            <w:pPr>
              <w:rPr>
                <w:lang w:val="nb-NO"/>
              </w:rPr>
            </w:pPr>
            <w:r>
              <w:rPr>
                <w:lang w:val="nb-NO"/>
              </w:rPr>
              <w:t>Jonas</w:t>
            </w:r>
          </w:p>
        </w:tc>
        <w:tc>
          <w:tcPr>
            <w:tcW w:w="6261" w:type="dxa"/>
          </w:tcPr>
          <w:p w14:paraId="598F37FF" w14:textId="2E1C0E29" w:rsidR="004D27CA" w:rsidRDefault="00AD2D58" w:rsidP="002C6903">
            <w:pPr>
              <w:rPr>
                <w:lang w:val="nb-NO"/>
              </w:rPr>
            </w:pPr>
            <w:r w:rsidRPr="00AD2D58">
              <w:rPr>
                <w:lang w:val="nb-NO"/>
              </w:rPr>
              <w:drawing>
                <wp:inline distT="0" distB="0" distL="0" distR="0" wp14:anchorId="05580DB2" wp14:editId="3FE32F4D">
                  <wp:extent cx="3702685" cy="2667832"/>
                  <wp:effectExtent l="0" t="0" r="5715" b="0"/>
                  <wp:docPr id="4044229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2295" name=""/>
                          <pic:cNvPicPr/>
                        </pic:nvPicPr>
                        <pic:blipFill>
                          <a:blip r:embed="rId18"/>
                          <a:stretch>
                            <a:fillRect/>
                          </a:stretch>
                        </pic:blipFill>
                        <pic:spPr>
                          <a:xfrm>
                            <a:off x="0" y="0"/>
                            <a:ext cx="3759706" cy="2708916"/>
                          </a:xfrm>
                          <a:prstGeom prst="rect">
                            <a:avLst/>
                          </a:prstGeom>
                        </pic:spPr>
                      </pic:pic>
                    </a:graphicData>
                  </a:graphic>
                </wp:inline>
              </w:drawing>
            </w:r>
          </w:p>
        </w:tc>
        <w:tc>
          <w:tcPr>
            <w:tcW w:w="3339" w:type="dxa"/>
          </w:tcPr>
          <w:p w14:paraId="66642673" w14:textId="7AAAD8C8" w:rsidR="004D27CA" w:rsidRDefault="009C197C" w:rsidP="002C6903">
            <w:pPr>
              <w:rPr>
                <w:lang w:val="nb-NO"/>
              </w:rPr>
            </w:pPr>
            <w:r>
              <w:rPr>
                <w:lang w:val="nb-NO"/>
              </w:rPr>
              <w:t>Samme situasjon som Per. Vanskelig å si at det er mistenkelig</w:t>
            </w:r>
          </w:p>
        </w:tc>
      </w:tr>
      <w:tr w:rsidR="00CF21C5" w14:paraId="0B1DBB0C" w14:textId="77777777" w:rsidTr="00CF21C5">
        <w:tc>
          <w:tcPr>
            <w:tcW w:w="1149" w:type="dxa"/>
            <w:vMerge w:val="restart"/>
          </w:tcPr>
          <w:p w14:paraId="1F58029A" w14:textId="5098C3A0" w:rsidR="00CF21C5" w:rsidRDefault="00CF21C5" w:rsidP="00CF21C5">
            <w:pPr>
              <w:rPr>
                <w:lang w:val="nb-NO"/>
              </w:rPr>
            </w:pPr>
            <w:proofErr w:type="spellStart"/>
            <w:r>
              <w:rPr>
                <w:lang w:val="nb-NO"/>
              </w:rPr>
              <w:lastRenderedPageBreak/>
              <w:t>APM</w:t>
            </w:r>
            <w:proofErr w:type="spellEnd"/>
          </w:p>
        </w:tc>
        <w:tc>
          <w:tcPr>
            <w:tcW w:w="875" w:type="dxa"/>
          </w:tcPr>
          <w:p w14:paraId="0E688A6A" w14:textId="7DA6E362" w:rsidR="00CF21C5" w:rsidRDefault="00CF21C5" w:rsidP="00CF21C5">
            <w:pPr>
              <w:rPr>
                <w:lang w:val="nb-NO"/>
              </w:rPr>
            </w:pPr>
            <w:r>
              <w:rPr>
                <w:lang w:val="nb-NO"/>
              </w:rPr>
              <w:t>Per</w:t>
            </w:r>
          </w:p>
        </w:tc>
        <w:tc>
          <w:tcPr>
            <w:tcW w:w="6261" w:type="dxa"/>
          </w:tcPr>
          <w:p w14:paraId="5B92CE63" w14:textId="085B6E1A" w:rsidR="00CF21C5" w:rsidRDefault="00CF21C5" w:rsidP="00CF21C5">
            <w:pPr>
              <w:rPr>
                <w:lang w:val="nb-NO"/>
              </w:rPr>
            </w:pPr>
            <w:r w:rsidRPr="005571BA">
              <w:rPr>
                <w:lang w:val="nb-NO"/>
              </w:rPr>
              <w:drawing>
                <wp:inline distT="0" distB="0" distL="0" distR="0" wp14:anchorId="369B7D77" wp14:editId="5248C1AB">
                  <wp:extent cx="3717707" cy="2678654"/>
                  <wp:effectExtent l="0" t="0" r="3810" b="1270"/>
                  <wp:docPr id="6506752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7529" name=""/>
                          <pic:cNvPicPr/>
                        </pic:nvPicPr>
                        <pic:blipFill>
                          <a:blip r:embed="rId19"/>
                          <a:stretch>
                            <a:fillRect/>
                          </a:stretch>
                        </pic:blipFill>
                        <pic:spPr>
                          <a:xfrm>
                            <a:off x="0" y="0"/>
                            <a:ext cx="3810370" cy="2745419"/>
                          </a:xfrm>
                          <a:prstGeom prst="rect">
                            <a:avLst/>
                          </a:prstGeom>
                        </pic:spPr>
                      </pic:pic>
                    </a:graphicData>
                  </a:graphic>
                </wp:inline>
              </w:drawing>
            </w:r>
          </w:p>
        </w:tc>
        <w:tc>
          <w:tcPr>
            <w:tcW w:w="3339" w:type="dxa"/>
          </w:tcPr>
          <w:p w14:paraId="2A04898D" w14:textId="579CCC37" w:rsidR="00CF21C5" w:rsidRDefault="00CF21C5" w:rsidP="00CF21C5">
            <w:pPr>
              <w:rPr>
                <w:lang w:val="nb-NO"/>
              </w:rPr>
            </w:pPr>
            <w:r>
              <w:rPr>
                <w:lang w:val="nb-NO"/>
              </w:rPr>
              <w:t xml:space="preserve">Ettersom spilleren blir </w:t>
            </w:r>
            <w:proofErr w:type="gramStart"/>
            <w:r>
              <w:rPr>
                <w:lang w:val="nb-NO"/>
              </w:rPr>
              <w:t>flinkere</w:t>
            </w:r>
            <w:proofErr w:type="gramEnd"/>
            <w:r>
              <w:rPr>
                <w:lang w:val="nb-NO"/>
              </w:rPr>
              <w:t xml:space="preserve"> vil den gjøre flere handlinger på mindre tid. Derfor gir det mening at </w:t>
            </w:r>
            <w:proofErr w:type="spellStart"/>
            <w:r>
              <w:rPr>
                <w:lang w:val="nb-NO"/>
              </w:rPr>
              <w:t>APM</w:t>
            </w:r>
            <w:proofErr w:type="spellEnd"/>
            <w:r>
              <w:rPr>
                <w:lang w:val="nb-NO"/>
              </w:rPr>
              <w:t xml:space="preserve"> øker slik den gjør her</w:t>
            </w:r>
          </w:p>
        </w:tc>
      </w:tr>
      <w:tr w:rsidR="00CF21C5" w14:paraId="290F0116" w14:textId="77777777" w:rsidTr="00CF21C5">
        <w:tc>
          <w:tcPr>
            <w:tcW w:w="1149" w:type="dxa"/>
            <w:vMerge/>
          </w:tcPr>
          <w:p w14:paraId="0E9D6027" w14:textId="77777777" w:rsidR="00CF21C5" w:rsidRDefault="00CF21C5" w:rsidP="00CF21C5">
            <w:pPr>
              <w:rPr>
                <w:lang w:val="nb-NO"/>
              </w:rPr>
            </w:pPr>
          </w:p>
        </w:tc>
        <w:tc>
          <w:tcPr>
            <w:tcW w:w="875" w:type="dxa"/>
          </w:tcPr>
          <w:p w14:paraId="467E72C3" w14:textId="0A1FA7BE" w:rsidR="00CF21C5" w:rsidRDefault="00CF21C5" w:rsidP="00CF21C5">
            <w:pPr>
              <w:rPr>
                <w:lang w:val="nb-NO"/>
              </w:rPr>
            </w:pPr>
            <w:r>
              <w:rPr>
                <w:lang w:val="nb-NO"/>
              </w:rPr>
              <w:t>Jonas</w:t>
            </w:r>
          </w:p>
        </w:tc>
        <w:tc>
          <w:tcPr>
            <w:tcW w:w="6261" w:type="dxa"/>
          </w:tcPr>
          <w:p w14:paraId="7C057E53" w14:textId="18AA65A7" w:rsidR="00CF21C5" w:rsidRDefault="00CF21C5" w:rsidP="00CF21C5">
            <w:pPr>
              <w:rPr>
                <w:lang w:val="nb-NO"/>
              </w:rPr>
            </w:pPr>
            <w:r w:rsidRPr="005571BA">
              <w:rPr>
                <w:lang w:val="nb-NO"/>
              </w:rPr>
              <w:drawing>
                <wp:inline distT="0" distB="0" distL="0" distR="0" wp14:anchorId="5C0A7329" wp14:editId="5F43F3DC">
                  <wp:extent cx="3717705" cy="2678654"/>
                  <wp:effectExtent l="0" t="0" r="3810" b="1270"/>
                  <wp:docPr id="63223262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32621" name=""/>
                          <pic:cNvPicPr/>
                        </pic:nvPicPr>
                        <pic:blipFill>
                          <a:blip r:embed="rId20"/>
                          <a:stretch>
                            <a:fillRect/>
                          </a:stretch>
                        </pic:blipFill>
                        <pic:spPr>
                          <a:xfrm>
                            <a:off x="0" y="0"/>
                            <a:ext cx="3777471" cy="2721716"/>
                          </a:xfrm>
                          <a:prstGeom prst="rect">
                            <a:avLst/>
                          </a:prstGeom>
                        </pic:spPr>
                      </pic:pic>
                    </a:graphicData>
                  </a:graphic>
                </wp:inline>
              </w:drawing>
            </w:r>
          </w:p>
        </w:tc>
        <w:tc>
          <w:tcPr>
            <w:tcW w:w="3339" w:type="dxa"/>
          </w:tcPr>
          <w:p w14:paraId="79CC2E09" w14:textId="79D2652F" w:rsidR="00CF21C5" w:rsidRDefault="00CF21C5" w:rsidP="00CF21C5">
            <w:pPr>
              <w:rPr>
                <w:lang w:val="nb-NO"/>
              </w:rPr>
            </w:pPr>
            <w:r>
              <w:rPr>
                <w:lang w:val="nb-NO"/>
              </w:rPr>
              <w:t xml:space="preserve">Ettersom spilleren blir </w:t>
            </w:r>
            <w:proofErr w:type="gramStart"/>
            <w:r>
              <w:rPr>
                <w:lang w:val="nb-NO"/>
              </w:rPr>
              <w:t>flinkere</w:t>
            </w:r>
            <w:proofErr w:type="gramEnd"/>
            <w:r>
              <w:rPr>
                <w:lang w:val="nb-NO"/>
              </w:rPr>
              <w:t xml:space="preserve"> vil den gjøre flere handlinger på mindre tid. Derfor gir det mening at </w:t>
            </w:r>
            <w:proofErr w:type="spellStart"/>
            <w:r>
              <w:rPr>
                <w:lang w:val="nb-NO"/>
              </w:rPr>
              <w:t>APM</w:t>
            </w:r>
            <w:proofErr w:type="spellEnd"/>
            <w:r>
              <w:rPr>
                <w:lang w:val="nb-NO"/>
              </w:rPr>
              <w:t xml:space="preserve"> øker slik den gjør her</w:t>
            </w:r>
          </w:p>
        </w:tc>
      </w:tr>
      <w:tr w:rsidR="00CF21C5" w14:paraId="66D6CD5B" w14:textId="77777777" w:rsidTr="00CF21C5">
        <w:tc>
          <w:tcPr>
            <w:tcW w:w="1149" w:type="dxa"/>
            <w:vMerge w:val="restart"/>
          </w:tcPr>
          <w:p w14:paraId="3FA97F89" w14:textId="16C7E0D4" w:rsidR="00CF21C5" w:rsidRDefault="00CF21C5" w:rsidP="00CF21C5">
            <w:pPr>
              <w:rPr>
                <w:lang w:val="nb-NO"/>
              </w:rPr>
            </w:pPr>
            <w:r>
              <w:rPr>
                <w:lang w:val="nb-NO"/>
              </w:rPr>
              <w:t>Feilrate</w:t>
            </w:r>
          </w:p>
        </w:tc>
        <w:tc>
          <w:tcPr>
            <w:tcW w:w="875" w:type="dxa"/>
          </w:tcPr>
          <w:p w14:paraId="648E7CBD" w14:textId="48E3EEDD" w:rsidR="00CF21C5" w:rsidRDefault="00CF21C5" w:rsidP="00CF21C5">
            <w:pPr>
              <w:rPr>
                <w:lang w:val="nb-NO"/>
              </w:rPr>
            </w:pPr>
            <w:r>
              <w:rPr>
                <w:lang w:val="nb-NO"/>
              </w:rPr>
              <w:t>Per</w:t>
            </w:r>
          </w:p>
        </w:tc>
        <w:tc>
          <w:tcPr>
            <w:tcW w:w="6261" w:type="dxa"/>
          </w:tcPr>
          <w:p w14:paraId="495453EC" w14:textId="112F7F2B" w:rsidR="00CF21C5" w:rsidRDefault="00CF21C5" w:rsidP="00CF21C5">
            <w:pPr>
              <w:rPr>
                <w:lang w:val="nb-NO"/>
              </w:rPr>
            </w:pPr>
            <w:r w:rsidRPr="005571BA">
              <w:rPr>
                <w:lang w:val="nb-NO"/>
              </w:rPr>
              <w:drawing>
                <wp:inline distT="0" distB="0" distL="0" distR="0" wp14:anchorId="662E5A74" wp14:editId="166E24DD">
                  <wp:extent cx="3731257" cy="2667896"/>
                  <wp:effectExtent l="0" t="0" r="3175" b="0"/>
                  <wp:docPr id="9792528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5285" name=""/>
                          <pic:cNvPicPr/>
                        </pic:nvPicPr>
                        <pic:blipFill>
                          <a:blip r:embed="rId21"/>
                          <a:stretch>
                            <a:fillRect/>
                          </a:stretch>
                        </pic:blipFill>
                        <pic:spPr>
                          <a:xfrm>
                            <a:off x="0" y="0"/>
                            <a:ext cx="3757105" cy="2686378"/>
                          </a:xfrm>
                          <a:prstGeom prst="rect">
                            <a:avLst/>
                          </a:prstGeom>
                        </pic:spPr>
                      </pic:pic>
                    </a:graphicData>
                  </a:graphic>
                </wp:inline>
              </w:drawing>
            </w:r>
          </w:p>
        </w:tc>
        <w:tc>
          <w:tcPr>
            <w:tcW w:w="3339" w:type="dxa"/>
          </w:tcPr>
          <w:p w14:paraId="432468D7" w14:textId="7F057BD0" w:rsidR="00CF21C5" w:rsidRDefault="00CF21C5" w:rsidP="00CF21C5">
            <w:pPr>
              <w:rPr>
                <w:lang w:val="nb-NO"/>
              </w:rPr>
            </w:pPr>
            <w:r>
              <w:rPr>
                <w:lang w:val="nb-NO"/>
              </w:rPr>
              <w:t>Det gir mening at feilraten går ned utover spillerens runder. Det er fordi han blir bedre og vil gjøre færre feil etter hvert:</w:t>
            </w:r>
          </w:p>
        </w:tc>
      </w:tr>
      <w:tr w:rsidR="00CF21C5" w14:paraId="6BB189C3" w14:textId="77777777" w:rsidTr="00CF21C5">
        <w:tc>
          <w:tcPr>
            <w:tcW w:w="1149" w:type="dxa"/>
            <w:vMerge/>
          </w:tcPr>
          <w:p w14:paraId="59910050" w14:textId="77777777" w:rsidR="00CF21C5" w:rsidRDefault="00CF21C5" w:rsidP="00CF21C5">
            <w:pPr>
              <w:rPr>
                <w:lang w:val="nb-NO"/>
              </w:rPr>
            </w:pPr>
          </w:p>
        </w:tc>
        <w:tc>
          <w:tcPr>
            <w:tcW w:w="875" w:type="dxa"/>
          </w:tcPr>
          <w:p w14:paraId="2AC5D840" w14:textId="6682EB7A" w:rsidR="00CF21C5" w:rsidRDefault="00CF21C5" w:rsidP="00CF21C5">
            <w:pPr>
              <w:rPr>
                <w:lang w:val="nb-NO"/>
              </w:rPr>
            </w:pPr>
            <w:r>
              <w:rPr>
                <w:lang w:val="nb-NO"/>
              </w:rPr>
              <w:t>Jona</w:t>
            </w:r>
          </w:p>
        </w:tc>
        <w:tc>
          <w:tcPr>
            <w:tcW w:w="6261" w:type="dxa"/>
          </w:tcPr>
          <w:p w14:paraId="0305EB44" w14:textId="25A1D172" w:rsidR="00CF21C5" w:rsidRDefault="00CF21C5" w:rsidP="00CF21C5">
            <w:pPr>
              <w:rPr>
                <w:lang w:val="nb-NO"/>
              </w:rPr>
            </w:pPr>
            <w:r w:rsidRPr="005571BA">
              <w:rPr>
                <w:lang w:val="nb-NO"/>
              </w:rPr>
              <w:drawing>
                <wp:inline distT="0" distB="0" distL="0" distR="0" wp14:anchorId="4BECD2D0" wp14:editId="2E9EB065">
                  <wp:extent cx="3640981" cy="2603350"/>
                  <wp:effectExtent l="0" t="0" r="4445" b="635"/>
                  <wp:docPr id="186972686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26866" name=""/>
                          <pic:cNvPicPr/>
                        </pic:nvPicPr>
                        <pic:blipFill>
                          <a:blip r:embed="rId22"/>
                          <a:stretch>
                            <a:fillRect/>
                          </a:stretch>
                        </pic:blipFill>
                        <pic:spPr>
                          <a:xfrm>
                            <a:off x="0" y="0"/>
                            <a:ext cx="3683132" cy="2633489"/>
                          </a:xfrm>
                          <a:prstGeom prst="rect">
                            <a:avLst/>
                          </a:prstGeom>
                        </pic:spPr>
                      </pic:pic>
                    </a:graphicData>
                  </a:graphic>
                </wp:inline>
              </w:drawing>
            </w:r>
          </w:p>
        </w:tc>
        <w:tc>
          <w:tcPr>
            <w:tcW w:w="3339" w:type="dxa"/>
          </w:tcPr>
          <w:p w14:paraId="151F4548" w14:textId="756018BA" w:rsidR="00CF21C5" w:rsidRDefault="00CF21C5" w:rsidP="00CF21C5">
            <w:pPr>
              <w:rPr>
                <w:lang w:val="nb-NO"/>
              </w:rPr>
            </w:pPr>
            <w:r>
              <w:rPr>
                <w:lang w:val="nb-NO"/>
              </w:rPr>
              <w:t>Det gir mening at feilraten går ned utover spillerens runder. Det er fordi han blir bedre og vil gjøre færre feil etter hvert:</w:t>
            </w:r>
          </w:p>
        </w:tc>
      </w:tr>
    </w:tbl>
    <w:p w14:paraId="10A2C994" w14:textId="77777777" w:rsidR="00A87B25" w:rsidRDefault="00A87B25" w:rsidP="00472F57">
      <w:pPr>
        <w:rPr>
          <w:lang w:val="nb-NO"/>
        </w:rPr>
      </w:pPr>
    </w:p>
    <w:p w14:paraId="71559AC6" w14:textId="4F815168" w:rsidR="009C197C" w:rsidRPr="00472F57" w:rsidRDefault="009C197C" w:rsidP="00472F57">
      <w:pPr>
        <w:rPr>
          <w:lang w:val="nb-NO"/>
        </w:rPr>
      </w:pPr>
      <w:r>
        <w:rPr>
          <w:lang w:val="nb-NO"/>
        </w:rPr>
        <w:t>Oppsummering: Jeg vil si det er vanskelig å påstå juks eller manipulering av dataen fra Jonas og Per. Det eneste jeg konkret kan peke på er pers poenggraf som viser en veldig markant økning i en av rundene. Det kan hende han var veldig god i akkurat denne runden eller hadde flakse med noe, men dette er det eneste jeg kan si ligner på juks av dataen vi har.</w:t>
      </w:r>
    </w:p>
    <w:sectPr w:rsidR="009C197C" w:rsidRPr="00472F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B0F78"/>
    <w:multiLevelType w:val="hybridMultilevel"/>
    <w:tmpl w:val="8690B6F0"/>
    <w:lvl w:ilvl="0" w:tplc="46D25EE8">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403F752A"/>
    <w:multiLevelType w:val="hybridMultilevel"/>
    <w:tmpl w:val="86364AA0"/>
    <w:lvl w:ilvl="0" w:tplc="771496B8">
      <w:start w:val="2"/>
      <w:numFmt w:val="bullet"/>
      <w:lvlText w:val="-"/>
      <w:lvlJc w:val="left"/>
      <w:pPr>
        <w:ind w:left="720" w:hanging="360"/>
      </w:pPr>
      <w:rPr>
        <w:rFonts w:ascii="Aptos" w:eastAsiaTheme="minorEastAsia"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749161721">
    <w:abstractNumId w:val="0"/>
  </w:num>
  <w:num w:numId="2" w16cid:durableId="1500734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C08"/>
    <w:rsid w:val="000D773C"/>
    <w:rsid w:val="00111214"/>
    <w:rsid w:val="0013636E"/>
    <w:rsid w:val="0015673D"/>
    <w:rsid w:val="0017224C"/>
    <w:rsid w:val="001E316B"/>
    <w:rsid w:val="0021060D"/>
    <w:rsid w:val="002647DA"/>
    <w:rsid w:val="00282E17"/>
    <w:rsid w:val="00315B38"/>
    <w:rsid w:val="003A0FF6"/>
    <w:rsid w:val="00472F57"/>
    <w:rsid w:val="00496343"/>
    <w:rsid w:val="004D27CA"/>
    <w:rsid w:val="00554246"/>
    <w:rsid w:val="005571BA"/>
    <w:rsid w:val="005F4981"/>
    <w:rsid w:val="007167DB"/>
    <w:rsid w:val="00784339"/>
    <w:rsid w:val="00846D29"/>
    <w:rsid w:val="00877932"/>
    <w:rsid w:val="008C27B4"/>
    <w:rsid w:val="009C197C"/>
    <w:rsid w:val="00A4546F"/>
    <w:rsid w:val="00A87B25"/>
    <w:rsid w:val="00AD2D58"/>
    <w:rsid w:val="00C15435"/>
    <w:rsid w:val="00C31C08"/>
    <w:rsid w:val="00C62F0B"/>
    <w:rsid w:val="00C753B1"/>
    <w:rsid w:val="00C757F2"/>
    <w:rsid w:val="00CE3F13"/>
    <w:rsid w:val="00CF21C5"/>
    <w:rsid w:val="00CF49C3"/>
  </w:rsids>
  <m:mathPr>
    <m:mathFont m:val="Cambria Math"/>
    <m:brkBin m:val="before"/>
    <m:brkBinSub m:val="--"/>
    <m:smallFrac m:val="0"/>
    <m:dispDef/>
    <m:lMargin m:val="0"/>
    <m:rMargin m:val="0"/>
    <m:defJc m:val="centerGroup"/>
    <m:wrapIndent m:val="1440"/>
    <m:intLim m:val="subSup"/>
    <m:naryLim m:val="undOvr"/>
  </m:mathPr>
  <w:themeFontLang w:val="nb-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5A7F52"/>
  <w15:chartTrackingRefBased/>
  <w15:docId w15:val="{8BE7287B-9AE4-0342-A2DA-2170F6516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b-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31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C31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C31C0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31C0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31C0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31C0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31C0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31C0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31C08"/>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C31C0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C31C0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C31C08"/>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C31C08"/>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C31C08"/>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C31C08"/>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C31C08"/>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C31C08"/>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C31C08"/>
    <w:rPr>
      <w:rFonts w:eastAsiaTheme="majorEastAsia" w:cstheme="majorBidi"/>
      <w:color w:val="272727" w:themeColor="text1" w:themeTint="D8"/>
    </w:rPr>
  </w:style>
  <w:style w:type="paragraph" w:styleId="Tittel">
    <w:name w:val="Title"/>
    <w:basedOn w:val="Normal"/>
    <w:next w:val="Normal"/>
    <w:link w:val="TittelTegn"/>
    <w:uiPriority w:val="10"/>
    <w:qFormat/>
    <w:rsid w:val="00C31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C31C08"/>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C31C08"/>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C31C08"/>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C31C08"/>
    <w:pPr>
      <w:spacing w:before="160"/>
      <w:jc w:val="center"/>
    </w:pPr>
    <w:rPr>
      <w:i/>
      <w:iCs/>
      <w:color w:val="404040" w:themeColor="text1" w:themeTint="BF"/>
    </w:rPr>
  </w:style>
  <w:style w:type="character" w:customStyle="1" w:styleId="SitatTegn">
    <w:name w:val="Sitat Tegn"/>
    <w:basedOn w:val="Standardskriftforavsnitt"/>
    <w:link w:val="Sitat"/>
    <w:uiPriority w:val="29"/>
    <w:rsid w:val="00C31C08"/>
    <w:rPr>
      <w:i/>
      <w:iCs/>
      <w:color w:val="404040" w:themeColor="text1" w:themeTint="BF"/>
    </w:rPr>
  </w:style>
  <w:style w:type="paragraph" w:styleId="Listeavsnitt">
    <w:name w:val="List Paragraph"/>
    <w:basedOn w:val="Normal"/>
    <w:uiPriority w:val="34"/>
    <w:qFormat/>
    <w:rsid w:val="00C31C08"/>
    <w:pPr>
      <w:ind w:left="720"/>
      <w:contextualSpacing/>
    </w:pPr>
  </w:style>
  <w:style w:type="character" w:styleId="Sterkutheving">
    <w:name w:val="Intense Emphasis"/>
    <w:basedOn w:val="Standardskriftforavsnitt"/>
    <w:uiPriority w:val="21"/>
    <w:qFormat/>
    <w:rsid w:val="00C31C08"/>
    <w:rPr>
      <w:i/>
      <w:iCs/>
      <w:color w:val="0F4761" w:themeColor="accent1" w:themeShade="BF"/>
    </w:rPr>
  </w:style>
  <w:style w:type="paragraph" w:styleId="Sterktsitat">
    <w:name w:val="Intense Quote"/>
    <w:basedOn w:val="Normal"/>
    <w:next w:val="Normal"/>
    <w:link w:val="SterktsitatTegn"/>
    <w:uiPriority w:val="30"/>
    <w:qFormat/>
    <w:rsid w:val="00C31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C31C08"/>
    <w:rPr>
      <w:i/>
      <w:iCs/>
      <w:color w:val="0F4761" w:themeColor="accent1" w:themeShade="BF"/>
    </w:rPr>
  </w:style>
  <w:style w:type="character" w:styleId="Sterkreferanse">
    <w:name w:val="Intense Reference"/>
    <w:basedOn w:val="Standardskriftforavsnitt"/>
    <w:uiPriority w:val="32"/>
    <w:qFormat/>
    <w:rsid w:val="00C31C08"/>
    <w:rPr>
      <w:b/>
      <w:bCs/>
      <w:smallCaps/>
      <w:color w:val="0F4761" w:themeColor="accent1" w:themeShade="BF"/>
      <w:spacing w:val="5"/>
    </w:rPr>
  </w:style>
  <w:style w:type="table" w:styleId="Tabellrutenett">
    <w:name w:val="Table Grid"/>
    <w:basedOn w:val="Vanligtabell"/>
    <w:uiPriority w:val="39"/>
    <w:rsid w:val="00472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ssholdertekst">
    <w:name w:val="Placeholder Text"/>
    <w:basedOn w:val="Standardskriftforavsnitt"/>
    <w:uiPriority w:val="99"/>
    <w:semiHidden/>
    <w:rsid w:val="00472F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7</Pages>
  <Words>691</Words>
  <Characters>3665</Characters>
  <Application>Microsoft Office Word</Application>
  <DocSecurity>0</DocSecurity>
  <Lines>30</Lines>
  <Paragraphs>8</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Olav Furnes</dc:creator>
  <cp:keywords/>
  <dc:description/>
  <cp:lastModifiedBy>Olav Furnes</cp:lastModifiedBy>
  <cp:revision>15</cp:revision>
  <dcterms:created xsi:type="dcterms:W3CDTF">2025-12-04T13:44:00Z</dcterms:created>
  <dcterms:modified xsi:type="dcterms:W3CDTF">2025-12-06T23:40:00Z</dcterms:modified>
</cp:coreProperties>
</file>