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90E48" w14:textId="1204D722" w:rsidR="007069FC" w:rsidRDefault="00000000">
      <w:pPr>
        <w:jc w:val="center"/>
      </w:pPr>
      <w:r>
        <w:rPr>
          <w:b/>
        </w:rPr>
        <w:t>RICHFIELD GRADUATE INSTITUTE OF TECHNOLOGY</w:t>
      </w:r>
      <w:r>
        <w:rPr>
          <w:b/>
        </w:rPr>
        <w:br/>
      </w:r>
      <w:r>
        <w:t>MOBILE APP DEVELOPMENT 700</w:t>
      </w:r>
      <w:r>
        <w:br/>
      </w:r>
      <w:r>
        <w:br/>
      </w:r>
      <w:r>
        <w:rPr>
          <w:b/>
        </w:rPr>
        <w:t>SMART PANTRY MANAGER</w:t>
      </w:r>
      <w:r>
        <w:rPr>
          <w:b/>
        </w:rPr>
        <w:br/>
      </w:r>
      <w:r>
        <w:t>Practical Assignment Report</w:t>
      </w:r>
      <w:r>
        <w:br/>
      </w:r>
      <w:r>
        <w:br/>
        <w:t xml:space="preserve">Student name: </w:t>
      </w:r>
      <w:r w:rsidR="00764265">
        <w:t>OLERATO MPHOGO</w:t>
      </w:r>
      <w:r>
        <w:br/>
        <w:t xml:space="preserve">Student ITS number: </w:t>
      </w:r>
      <w:r w:rsidR="00764265">
        <w:t>402107321</w:t>
      </w:r>
      <w:r>
        <w:br/>
        <w:t xml:space="preserve">Qualification: </w:t>
      </w:r>
      <w:r w:rsidR="00764265">
        <w:t>BSC 3</w:t>
      </w:r>
      <w:r w:rsidR="00764265" w:rsidRPr="00764265">
        <w:rPr>
          <w:vertAlign w:val="superscript"/>
        </w:rPr>
        <w:t>rd</w:t>
      </w:r>
      <w:r w:rsidR="00764265">
        <w:t xml:space="preserve"> YEAR</w:t>
      </w:r>
      <w:r>
        <w:br/>
        <w:t xml:space="preserve">Submission date: </w:t>
      </w:r>
      <w:r w:rsidR="00764265">
        <w:t>23 OCTOBER 2026</w:t>
      </w:r>
      <w:r>
        <w:br/>
      </w:r>
      <w:r>
        <w:br/>
        <w:t>Declaration: I declare that this submission represents my own work. I have reviewed, tested and can explain the submitted implementation, and have acknowledged sources used.</w:t>
      </w:r>
    </w:p>
    <w:p w14:paraId="2A25C3BD" w14:textId="77777777" w:rsidR="007069FC" w:rsidRDefault="00000000">
      <w:r>
        <w:br w:type="page"/>
      </w:r>
    </w:p>
    <w:p w14:paraId="05D2EC80" w14:textId="77777777" w:rsidR="007069FC" w:rsidRDefault="00000000">
      <w:pPr>
        <w:pStyle w:val="Heading1"/>
      </w:pPr>
      <w:r>
        <w:lastRenderedPageBreak/>
        <w:t>Table of Contents</w:t>
      </w:r>
    </w:p>
    <w:p w14:paraId="07C79EE1" w14:textId="77777777" w:rsidR="007069FC" w:rsidRDefault="00000000">
      <w:r>
        <w:t>1. Introduction</w:t>
      </w:r>
    </w:p>
    <w:p w14:paraId="1026CFF2" w14:textId="77777777" w:rsidR="007069FC" w:rsidRDefault="00000000">
      <w:r>
        <w:t>2. System Design</w:t>
      </w:r>
    </w:p>
    <w:p w14:paraId="3C041EDA" w14:textId="77777777" w:rsidR="007069FC" w:rsidRDefault="00000000">
      <w:r>
        <w:t>3. Implementation</w:t>
      </w:r>
    </w:p>
    <w:p w14:paraId="052063EC" w14:textId="77777777" w:rsidR="007069FC" w:rsidRDefault="00000000">
      <w:r>
        <w:t>4. Key Code Snippets</w:t>
      </w:r>
    </w:p>
    <w:p w14:paraId="46A5F63A" w14:textId="77777777" w:rsidR="007069FC" w:rsidRDefault="00000000">
      <w:r>
        <w:t>5. Testing and Results</w:t>
      </w:r>
    </w:p>
    <w:p w14:paraId="67E3F053" w14:textId="77777777" w:rsidR="007069FC" w:rsidRDefault="00000000">
      <w:r>
        <w:t>6. Challenges and Solutions</w:t>
      </w:r>
    </w:p>
    <w:p w14:paraId="2E879784" w14:textId="77777777" w:rsidR="007069FC" w:rsidRDefault="00000000">
      <w:r>
        <w:t>7. Conclusion and Reflection</w:t>
      </w:r>
    </w:p>
    <w:p w14:paraId="22CC63FE" w14:textId="77777777" w:rsidR="007069FC" w:rsidRDefault="00000000">
      <w:r>
        <w:t>8. References</w:t>
      </w:r>
    </w:p>
    <w:p w14:paraId="1DEE7D74" w14:textId="1FEFD780" w:rsidR="007069FC" w:rsidRPr="00E03496" w:rsidRDefault="00000000" w:rsidP="00E03496">
      <w:pPr>
        <w:rPr>
          <w:b/>
          <w:i/>
          <w:iCs/>
          <w:sz w:val="32"/>
          <w:szCs w:val="32"/>
        </w:rPr>
      </w:pPr>
      <w:r>
        <w:br w:type="page"/>
      </w:r>
      <w:r w:rsidRPr="00E03496">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 </w:t>
      </w:r>
      <w:r w:rsidR="00E03496">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1. </w:t>
      </w:r>
      <w:r w:rsidRPr="00E03496">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w:t>
      </w:r>
    </w:p>
    <w:p w14:paraId="614F9073" w14:textId="77777777" w:rsidR="007069FC" w:rsidRDefault="00000000">
      <w:r>
        <w:t>Smart Pantry Manager is a Java-based Android application designed to help users reduce household food waste. Users record the ingredients available at home and the app displays recipes only when every ingredient required by a recipe is available in the pantry. The intended users are people who want to plan simple meals around ingredients they already own, without needing to shop for missing items.</w:t>
      </w:r>
    </w:p>
    <w:p w14:paraId="04F73C92" w14:textId="77777777" w:rsidR="00E03496" w:rsidRDefault="00000000" w:rsidP="00E03496">
      <w:r>
        <w:t>The application implements pantry create, read, update and delete (CRUD) operations, a seeded recipe collection, strict recipe matching, recipe details and a settings/information screen. SQLite stores data locally so pantry entries remain available after the application is closed and reopened.</w:t>
      </w:r>
    </w:p>
    <w:p w14:paraId="01120EE9" w14:textId="3B7FAC6E" w:rsidR="007069FC" w:rsidRP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2. </w:t>
      </w:r>
      <w:r w:rsidR="00000000" w:rsidRPr="00E03496">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System Design</w:t>
      </w:r>
    </w:p>
    <w:p w14:paraId="51667483" w14:textId="266FA230" w:rsidR="007069FC" w:rsidRDefault="00000000">
      <w:pPr>
        <w:rPr>
          <w:b/>
          <w:bCs/>
          <w:i/>
          <w:iCs/>
          <w:sz w:val="32"/>
          <w:szCs w:val="32"/>
        </w:rPr>
      </w:pPr>
      <w:r w:rsidRPr="00E85380">
        <w:rPr>
          <w:b/>
          <w:bCs/>
          <w:i/>
          <w:iCs/>
          <w:sz w:val="32"/>
          <w:szCs w:val="32"/>
        </w:rPr>
        <w:t xml:space="preserve">Screen-flow diagram </w:t>
      </w:r>
    </w:p>
    <w:p w14:paraId="20DE4803" w14:textId="77777777" w:rsidR="00E85380" w:rsidRDefault="00E85380" w:rsidP="00E85380">
      <w:r>
        <w:rPr>
          <w:noProof/>
          <w:szCs w:val="24"/>
        </w:rPr>
        <w:lastRenderedPageBreak/>
        <w:drawing>
          <wp:inline distT="0" distB="0" distL="0" distR="0" wp14:anchorId="1016756C" wp14:editId="2ADD168D">
            <wp:extent cx="5677692" cy="5249008"/>
            <wp:effectExtent l="0" t="0" r="0" b="8890"/>
            <wp:docPr id="259666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6455" name="Picture 259666455"/>
                    <pic:cNvPicPr/>
                  </pic:nvPicPr>
                  <pic:blipFill>
                    <a:blip r:embed="rId6"/>
                    <a:stretch>
                      <a:fillRect/>
                    </a:stretch>
                  </pic:blipFill>
                  <pic:spPr>
                    <a:xfrm>
                      <a:off x="0" y="0"/>
                      <a:ext cx="5677692" cy="5249008"/>
                    </a:xfrm>
                    <a:prstGeom prst="rect">
                      <a:avLst/>
                    </a:prstGeom>
                  </pic:spPr>
                </pic:pic>
              </a:graphicData>
            </a:graphic>
          </wp:inline>
        </w:drawing>
      </w:r>
    </w:p>
    <w:p w14:paraId="6290A695" w14:textId="32C73F90" w:rsidR="007069FC" w:rsidRPr="00E85380" w:rsidRDefault="00000000" w:rsidP="00E85380">
      <w:pPr>
        <w:rPr>
          <w:b/>
          <w:bCs/>
          <w:i/>
          <w:iCs/>
          <w:sz w:val="32"/>
          <w:szCs w:val="32"/>
        </w:rPr>
      </w:pPr>
      <w:r w:rsidRPr="00E85380">
        <w:rPr>
          <w:b/>
          <w:bCs/>
          <w:i/>
          <w:iCs/>
          <w:sz w:val="32"/>
          <w:szCs w:val="32"/>
        </w:rPr>
        <w:t>Database model</w:t>
      </w:r>
    </w:p>
    <w:p w14:paraId="62539451" w14:textId="6E48B6B0" w:rsidR="007069FC" w:rsidRDefault="00000000">
      <w:r>
        <w:t>The database contains two tables. The pantry table stores user-entered ingredients. The recipes table stores the recipe name, comma-separated required ingredient names and preparation instructions. The current implementation uses recipe ingredient names rather than a separate relational recipe-ingredient table</w:t>
      </w:r>
      <w:r w:rsidR="00E85380">
        <w:t>.</w:t>
      </w:r>
    </w:p>
    <w:p w14:paraId="5A732C49" w14:textId="77777777" w:rsidR="00E85380" w:rsidRDefault="00000000" w:rsidP="00E85380">
      <w:r>
        <w:t>ER-style model:</w:t>
      </w:r>
      <w:r>
        <w:br/>
      </w:r>
      <w:proofErr w:type="gramStart"/>
      <w:r>
        <w:t>PANTRY(</w:t>
      </w:r>
      <w:proofErr w:type="gramEnd"/>
      <w:r>
        <w:t>id PK, name, quantity, unit, expiry)</w:t>
      </w:r>
      <w:r>
        <w:br/>
      </w:r>
      <w:proofErr w:type="gramStart"/>
      <w:r>
        <w:t>RECIPES(</w:t>
      </w:r>
      <w:proofErr w:type="gramEnd"/>
      <w:r>
        <w:t>id PK, name, ingredients, steps)</w:t>
      </w:r>
      <w:r>
        <w:br/>
        <w:t xml:space="preserve">The two tables are independently stored. Recipe matching compares the ingredient names in </w:t>
      </w:r>
      <w:proofErr w:type="spellStart"/>
      <w:r>
        <w:t>RECIPES.ingredients</w:t>
      </w:r>
      <w:proofErr w:type="spellEnd"/>
      <w:r>
        <w:t xml:space="preserve"> against pantry names.</w:t>
      </w:r>
    </w:p>
    <w:p w14:paraId="01536910" w14:textId="5BDA22BA" w:rsidR="007069FC" w:rsidRPr="00E85380" w:rsidRDefault="00000000" w:rsidP="00E85380">
      <w:pPr>
        <w:rPr>
          <w:b/>
          <w:bCs/>
          <w:i/>
          <w:iCs/>
          <w:sz w:val="32"/>
          <w:szCs w:val="32"/>
        </w:rPr>
      </w:pPr>
      <w:r w:rsidRPr="00E85380">
        <w:rPr>
          <w:b/>
          <w:bCs/>
          <w:i/>
          <w:iCs/>
          <w:sz w:val="32"/>
          <w:szCs w:val="32"/>
        </w:rPr>
        <w:lastRenderedPageBreak/>
        <w:t>Technology choices</w:t>
      </w:r>
    </w:p>
    <w:p w14:paraId="68A3A5EB" w14:textId="77777777" w:rsidR="00E03496" w:rsidRDefault="00000000" w:rsidP="00E03496">
      <w:r>
        <w:t xml:space="preserve">The application is written in Java and uses standard Android Activities, Intents, ListView and </w:t>
      </w:r>
      <w:proofErr w:type="gramStart"/>
      <w:r>
        <w:t>custom</w:t>
      </w:r>
      <w:proofErr w:type="gramEnd"/>
      <w:r>
        <w:t xml:space="preserve"> BaseAdapter classes. SQLiteOpenHelper creates the database and tables and inserts 20 starter recipes on first database creation. SQLite was chosen because it supports offline, on-device persistence without requiring a cloud account or external backend.</w:t>
      </w:r>
    </w:p>
    <w:p w14:paraId="5F350509" w14:textId="77777777" w:rsid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5515A5E" w14:textId="100F2455" w:rsidR="00E85380" w:rsidRP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3. </w:t>
      </w:r>
      <w:r w:rsidR="00000000" w:rsidRPr="00E03496">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Implementation</w:t>
      </w:r>
    </w:p>
    <w:p w14:paraId="5812D5BB" w14:textId="6B076241" w:rsidR="007069FC" w:rsidRPr="00E85380" w:rsidRDefault="00000000" w:rsidP="00E85380">
      <w:pPr>
        <w:rPr>
          <w:b/>
          <w:bCs/>
          <w:i/>
          <w:iCs/>
          <w:sz w:val="32"/>
          <w:szCs w:val="32"/>
        </w:rPr>
      </w:pPr>
      <w:proofErr w:type="spellStart"/>
      <w:r w:rsidRPr="00E85380">
        <w:rPr>
          <w:b/>
          <w:bCs/>
          <w:i/>
          <w:iCs/>
          <w:sz w:val="32"/>
          <w:szCs w:val="32"/>
        </w:rPr>
        <w:t>Pantry</w:t>
      </w:r>
      <w:proofErr w:type="spellEnd"/>
      <w:r w:rsidRPr="00E85380">
        <w:rPr>
          <w:b/>
          <w:bCs/>
          <w:i/>
          <w:iCs/>
          <w:sz w:val="32"/>
          <w:szCs w:val="32"/>
        </w:rPr>
        <w:t xml:space="preserve"> management</w:t>
      </w:r>
    </w:p>
    <w:p w14:paraId="59678993" w14:textId="4274B3FE" w:rsidR="00E85380" w:rsidRDefault="00000000" w:rsidP="00E85380">
      <w:r>
        <w:t xml:space="preserve">Users can create an ingredient by entering </w:t>
      </w:r>
      <w:r w:rsidR="00E85380">
        <w:t>the</w:t>
      </w:r>
      <w:r>
        <w:t xml:space="preserve"> name, quantity and unit. An expiry date </w:t>
      </w:r>
      <w:r w:rsidR="00E85380">
        <w:t>will</w:t>
      </w:r>
      <w:r>
        <w:t xml:space="preserve"> be recorded optionally. Selecting an ingredient opens the edit form, while long-pressing an item opens a delete confirmation dialog. The form rejects blank required fields and quantities that are not positive numbers.</w:t>
      </w:r>
      <w:r w:rsidR="00E85380">
        <w:t xml:space="preserve"> This is also available on the screen while using the app</w:t>
      </w:r>
    </w:p>
    <w:p w14:paraId="034D1BED" w14:textId="01B6B5C2" w:rsidR="007069FC" w:rsidRPr="00E85380" w:rsidRDefault="00000000" w:rsidP="00E85380">
      <w:pPr>
        <w:rPr>
          <w:b/>
          <w:bCs/>
          <w:i/>
          <w:iCs/>
          <w:sz w:val="32"/>
          <w:szCs w:val="32"/>
        </w:rPr>
      </w:pPr>
      <w:r w:rsidRPr="00E85380">
        <w:rPr>
          <w:b/>
          <w:bCs/>
          <w:i/>
          <w:iCs/>
          <w:sz w:val="32"/>
          <w:szCs w:val="32"/>
        </w:rPr>
        <w:t>Recipe collection and details</w:t>
      </w:r>
    </w:p>
    <w:p w14:paraId="5A2F67E4" w14:textId="77777777" w:rsidR="00E85380" w:rsidRDefault="00000000" w:rsidP="00E85380">
      <w:r>
        <w:t xml:space="preserve">The database </w:t>
      </w:r>
      <w:r w:rsidR="00E85380">
        <w:t>takes</w:t>
      </w:r>
      <w:r>
        <w:t xml:space="preserve"> 20 simple recipes on first run. Each recipe includes a name, required ingredient names and preparation steps. Selecting a suggested recipe opens a detail screen that displays its ingredient list and method.</w:t>
      </w:r>
    </w:p>
    <w:p w14:paraId="4AF1421B" w14:textId="34D4939B" w:rsidR="007069FC" w:rsidRPr="00E85380" w:rsidRDefault="00000000" w:rsidP="00E85380">
      <w:pPr>
        <w:rPr>
          <w:b/>
          <w:bCs/>
          <w:i/>
          <w:iCs/>
          <w:sz w:val="32"/>
          <w:szCs w:val="32"/>
        </w:rPr>
      </w:pPr>
      <w:r w:rsidRPr="00E85380">
        <w:rPr>
          <w:b/>
          <w:bCs/>
          <w:i/>
          <w:iCs/>
          <w:sz w:val="32"/>
          <w:szCs w:val="32"/>
        </w:rPr>
        <w:t>Strict-matching algorithm</w:t>
      </w:r>
    </w:p>
    <w:p w14:paraId="6EC862C8" w14:textId="77777777" w:rsidR="00E64189" w:rsidRDefault="00000000" w:rsidP="00E64189">
      <w:r>
        <w:t>For each recipe, the application checks each required ingredient against the current pantry. A recipe is added to the suggested list only if every required ingredient is found with a stored quantity of at least 1. If any ingredient is missing, the recipe is excluded. When there are no matches, the app displays an explanatory message instead of an empty screen.</w:t>
      </w:r>
    </w:p>
    <w:p w14:paraId="0BA8829B" w14:textId="18827963" w:rsidR="007069FC" w:rsidRPr="00E64189" w:rsidRDefault="00000000" w:rsidP="00E64189">
      <w:pPr>
        <w:rPr>
          <w:b/>
          <w:bCs/>
          <w:i/>
          <w:iCs/>
          <w:sz w:val="32"/>
          <w:szCs w:val="32"/>
        </w:rPr>
      </w:pPr>
      <w:r w:rsidRPr="00E64189">
        <w:rPr>
          <w:b/>
          <w:bCs/>
          <w:i/>
          <w:iCs/>
          <w:sz w:val="32"/>
          <w:szCs w:val="32"/>
        </w:rPr>
        <w:t xml:space="preserve">Screenshots </w:t>
      </w:r>
    </w:p>
    <w:p w14:paraId="5915C28B" w14:textId="5FA24042" w:rsidR="007069FC" w:rsidRDefault="00000000">
      <w:r>
        <w:t xml:space="preserve">Pantry List: </w:t>
      </w:r>
    </w:p>
    <w:p w14:paraId="21F1A437" w14:textId="76000EAA" w:rsidR="00764265" w:rsidRDefault="00764265">
      <w:r>
        <w:rPr>
          <w:noProof/>
        </w:rPr>
        <w:lastRenderedPageBreak/>
        <w:drawing>
          <wp:inline distT="0" distB="0" distL="0" distR="0" wp14:anchorId="7B3F8BB0" wp14:editId="4F674CE7">
            <wp:extent cx="2600325" cy="4343400"/>
            <wp:effectExtent l="0" t="0" r="9525" b="0"/>
            <wp:docPr id="20616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9723" name="Picture 2061669723"/>
                    <pic:cNvPicPr/>
                  </pic:nvPicPr>
                  <pic:blipFill>
                    <a:blip r:embed="rId7"/>
                    <a:stretch>
                      <a:fillRect/>
                    </a:stretch>
                  </pic:blipFill>
                  <pic:spPr>
                    <a:xfrm>
                      <a:off x="0" y="0"/>
                      <a:ext cx="2600689" cy="4344008"/>
                    </a:xfrm>
                    <a:prstGeom prst="rect">
                      <a:avLst/>
                    </a:prstGeom>
                  </pic:spPr>
                </pic:pic>
              </a:graphicData>
            </a:graphic>
          </wp:inline>
        </w:drawing>
      </w:r>
    </w:p>
    <w:p w14:paraId="003663BD" w14:textId="794A155E" w:rsidR="00764265" w:rsidRDefault="00000000">
      <w:r>
        <w:t xml:space="preserve">Add Ingredient: </w:t>
      </w:r>
    </w:p>
    <w:p w14:paraId="3F011561" w14:textId="1A6F9411" w:rsidR="00764265" w:rsidRDefault="00764265">
      <w:r>
        <w:rPr>
          <w:noProof/>
        </w:rPr>
        <w:drawing>
          <wp:inline distT="0" distB="0" distL="0" distR="0" wp14:anchorId="4590115D" wp14:editId="09B96F91">
            <wp:extent cx="6126480" cy="3442335"/>
            <wp:effectExtent l="0" t="0" r="7620" b="5715"/>
            <wp:docPr id="2134445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45187" name="Picture 2134445187"/>
                    <pic:cNvPicPr/>
                  </pic:nvPicPr>
                  <pic:blipFill>
                    <a:blip r:embed="rId8"/>
                    <a:stretch>
                      <a:fillRect/>
                    </a:stretch>
                  </pic:blipFill>
                  <pic:spPr>
                    <a:xfrm>
                      <a:off x="0" y="0"/>
                      <a:ext cx="6126480" cy="3442335"/>
                    </a:xfrm>
                    <a:prstGeom prst="rect">
                      <a:avLst/>
                    </a:prstGeom>
                  </pic:spPr>
                </pic:pic>
              </a:graphicData>
            </a:graphic>
          </wp:inline>
        </w:drawing>
      </w:r>
    </w:p>
    <w:p w14:paraId="3A21123D" w14:textId="7A4E3E80" w:rsidR="007069FC" w:rsidRDefault="00000000">
      <w:r>
        <w:lastRenderedPageBreak/>
        <w:t xml:space="preserve">Edit Ingredient: </w:t>
      </w:r>
    </w:p>
    <w:p w14:paraId="309B79A8" w14:textId="51B4A073" w:rsidR="00764265" w:rsidRDefault="00764265">
      <w:r>
        <w:rPr>
          <w:noProof/>
        </w:rPr>
        <w:drawing>
          <wp:inline distT="0" distB="0" distL="0" distR="0" wp14:anchorId="197C2E93" wp14:editId="24F76A35">
            <wp:extent cx="2629267" cy="5887272"/>
            <wp:effectExtent l="0" t="0" r="0" b="0"/>
            <wp:docPr id="1899827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7502" name="Picture 1899827502"/>
                    <pic:cNvPicPr/>
                  </pic:nvPicPr>
                  <pic:blipFill>
                    <a:blip r:embed="rId9"/>
                    <a:stretch>
                      <a:fillRect/>
                    </a:stretch>
                  </pic:blipFill>
                  <pic:spPr>
                    <a:xfrm>
                      <a:off x="0" y="0"/>
                      <a:ext cx="2629267" cy="5887272"/>
                    </a:xfrm>
                    <a:prstGeom prst="rect">
                      <a:avLst/>
                    </a:prstGeom>
                  </pic:spPr>
                </pic:pic>
              </a:graphicData>
            </a:graphic>
          </wp:inline>
        </w:drawing>
      </w:r>
    </w:p>
    <w:p w14:paraId="2474D97B" w14:textId="4D5C2703" w:rsidR="00764265" w:rsidRDefault="00000000">
      <w:r>
        <w:t xml:space="preserve">Delete confirmation/result: </w:t>
      </w:r>
    </w:p>
    <w:p w14:paraId="605046D5" w14:textId="3CB6183B" w:rsidR="00764265" w:rsidRDefault="00764265">
      <w:r>
        <w:rPr>
          <w:noProof/>
        </w:rPr>
        <w:lastRenderedPageBreak/>
        <w:drawing>
          <wp:inline distT="0" distB="0" distL="0" distR="0" wp14:anchorId="30CC69CD" wp14:editId="5EA327D2">
            <wp:extent cx="2724530" cy="5915851"/>
            <wp:effectExtent l="0" t="0" r="0" b="8890"/>
            <wp:docPr id="1161765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5487" name="Picture 1161765487"/>
                    <pic:cNvPicPr/>
                  </pic:nvPicPr>
                  <pic:blipFill>
                    <a:blip r:embed="rId10"/>
                    <a:stretch>
                      <a:fillRect/>
                    </a:stretch>
                  </pic:blipFill>
                  <pic:spPr>
                    <a:xfrm>
                      <a:off x="0" y="0"/>
                      <a:ext cx="2724530" cy="5915851"/>
                    </a:xfrm>
                    <a:prstGeom prst="rect">
                      <a:avLst/>
                    </a:prstGeom>
                  </pic:spPr>
                </pic:pic>
              </a:graphicData>
            </a:graphic>
          </wp:inline>
        </w:drawing>
      </w:r>
    </w:p>
    <w:p w14:paraId="242C627F"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ADEB04"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0CA903"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F0B083"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973020B"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6ACF9F3" w14:textId="6FB04C7B" w:rsidR="007069FC" w:rsidRP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4. </w:t>
      </w:r>
      <w:r w:rsidR="00000000" w:rsidRPr="00E03496">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Key Code Snippets</w:t>
      </w:r>
    </w:p>
    <w:p w14:paraId="19845B0E" w14:textId="4A20CFBD" w:rsidR="00E64189" w:rsidRPr="00E64189" w:rsidRDefault="00E64189" w:rsidP="00E64189">
      <w:pPr>
        <w:rPr>
          <w:b/>
          <w:bCs/>
          <w:i/>
          <w:iCs/>
          <w:sz w:val="32"/>
          <w:szCs w:val="32"/>
        </w:rPr>
      </w:pPr>
      <w:r>
        <w:rPr>
          <w:b/>
          <w:bCs/>
          <w:i/>
          <w:iCs/>
          <w:noProof/>
          <w:sz w:val="32"/>
          <w:szCs w:val="32"/>
        </w:rPr>
        <w:drawing>
          <wp:inline distT="0" distB="0" distL="0" distR="0" wp14:anchorId="67CE6172" wp14:editId="449585AA">
            <wp:extent cx="6126480" cy="3037840"/>
            <wp:effectExtent l="0" t="0" r="7620" b="0"/>
            <wp:docPr id="1236204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4874" name="Picture 1236204874"/>
                    <pic:cNvPicPr/>
                  </pic:nvPicPr>
                  <pic:blipFill>
                    <a:blip r:embed="rId11"/>
                    <a:stretch>
                      <a:fillRect/>
                    </a:stretch>
                  </pic:blipFill>
                  <pic:spPr>
                    <a:xfrm>
                      <a:off x="0" y="0"/>
                      <a:ext cx="6126480" cy="3037840"/>
                    </a:xfrm>
                    <a:prstGeom prst="rect">
                      <a:avLst/>
                    </a:prstGeom>
                  </pic:spPr>
                </pic:pic>
              </a:graphicData>
            </a:graphic>
          </wp:inline>
        </w:drawing>
      </w:r>
    </w:p>
    <w:p w14:paraId="0B8EBFA8" w14:textId="77777777" w:rsidR="00E64189" w:rsidRDefault="00000000" w:rsidP="00E64189">
      <w:r>
        <w:t>DatabaseHelper.onCreate() creates the pantry table with an integer primary key and required name, quantity and unit fields. It also creates a recipes table and seeds the recipe collection. This makes the database setup repeatable on first launch.</w:t>
      </w:r>
    </w:p>
    <w:p w14:paraId="22F90FA2" w14:textId="0DEA43A3" w:rsidR="00E64189" w:rsidRPr="00E64189" w:rsidRDefault="00E64189" w:rsidP="00E64189">
      <w:pPr>
        <w:rPr>
          <w:szCs w:val="24"/>
        </w:rPr>
      </w:pPr>
      <w:r>
        <w:rPr>
          <w:noProof/>
          <w:szCs w:val="24"/>
        </w:rPr>
        <w:drawing>
          <wp:inline distT="0" distB="0" distL="0" distR="0" wp14:anchorId="6F316FF8" wp14:editId="790F0015">
            <wp:extent cx="6126480" cy="2269490"/>
            <wp:effectExtent l="0" t="0" r="7620" b="0"/>
            <wp:docPr id="1154046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6055" name="Picture 1154046055"/>
                    <pic:cNvPicPr/>
                  </pic:nvPicPr>
                  <pic:blipFill>
                    <a:blip r:embed="rId12"/>
                    <a:stretch>
                      <a:fillRect/>
                    </a:stretch>
                  </pic:blipFill>
                  <pic:spPr>
                    <a:xfrm>
                      <a:off x="0" y="0"/>
                      <a:ext cx="6126480" cy="2269490"/>
                    </a:xfrm>
                    <a:prstGeom prst="rect">
                      <a:avLst/>
                    </a:prstGeom>
                  </pic:spPr>
                </pic:pic>
              </a:graphicData>
            </a:graphic>
          </wp:inline>
        </w:drawing>
      </w:r>
    </w:p>
    <w:p w14:paraId="39202282" w14:textId="77777777" w:rsidR="00E03496" w:rsidRDefault="00000000" w:rsidP="00E03496">
      <w:r>
        <w:t>IngredientFormActivity checks that the name, quantity and unit are present and that quantity parses to a number greater than zero before writing to SQLite. This prevents common invalid entries.</w:t>
      </w:r>
    </w:p>
    <w:p w14:paraId="32E67AAD" w14:textId="77777777" w:rsidR="00E03496" w:rsidRDefault="00E03496" w:rsidP="00E03496"/>
    <w:p w14:paraId="1997401D" w14:textId="7BB42D7D" w:rsidR="00E03496" w:rsidRDefault="00E03496">
      <w:pPr>
        <w:rPr>
          <w:b/>
          <w:bCs/>
          <w:i/>
          <w:iCs/>
          <w:sz w:val="32"/>
          <w:szCs w:val="32"/>
        </w:rPr>
      </w:pPr>
      <w:r>
        <w:rPr>
          <w:b/>
          <w:bCs/>
          <w:i/>
          <w:iCs/>
          <w:noProof/>
          <w:sz w:val="32"/>
          <w:szCs w:val="32"/>
        </w:rPr>
        <w:lastRenderedPageBreak/>
        <w:drawing>
          <wp:inline distT="0" distB="0" distL="0" distR="0" wp14:anchorId="4A4213F0" wp14:editId="3BA35C09">
            <wp:extent cx="6126480" cy="3265170"/>
            <wp:effectExtent l="0" t="0" r="7620" b="0"/>
            <wp:docPr id="145403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3185" name="Picture 145403185"/>
                    <pic:cNvPicPr/>
                  </pic:nvPicPr>
                  <pic:blipFill>
                    <a:blip r:embed="rId13"/>
                    <a:stretch>
                      <a:fillRect/>
                    </a:stretch>
                  </pic:blipFill>
                  <pic:spPr>
                    <a:xfrm>
                      <a:off x="0" y="0"/>
                      <a:ext cx="6126480" cy="3265170"/>
                    </a:xfrm>
                    <a:prstGeom prst="rect">
                      <a:avLst/>
                    </a:prstGeom>
                  </pic:spPr>
                </pic:pic>
              </a:graphicData>
            </a:graphic>
          </wp:inline>
        </w:drawing>
      </w:r>
    </w:p>
    <w:p w14:paraId="0094EEE9" w14:textId="77777777" w:rsidR="00E03496" w:rsidRDefault="00000000" w:rsidP="00E03496">
      <w:proofErr w:type="gramStart"/>
      <w:r>
        <w:t>.</w:t>
      </w:r>
      <w:proofErr w:type="spellStart"/>
      <w:r>
        <w:t>getStrictMatches</w:t>
      </w:r>
      <w:proofErr w:type="spellEnd"/>
      <w:proofErr w:type="gramEnd"/>
      <w:r>
        <w:t xml:space="preserve">() iterates through every recipe and every required ingredient. It marks a recipe as ineligible immediately when one required ingredient is absent. Only recipes for which all required </w:t>
      </w:r>
    </w:p>
    <w:p w14:paraId="1E9D9E3B" w14:textId="59039119" w:rsidR="007069FC" w:rsidRPr="008A5AFA" w:rsidRDefault="00E03496" w:rsidP="00E03496">
      <w:pPr>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A5AFA">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5. </w:t>
      </w:r>
      <w:r w:rsidR="00000000" w:rsidRPr="008A5AFA">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Challenges and Solutions</w:t>
      </w:r>
    </w:p>
    <w:p w14:paraId="1FCBF8DB" w14:textId="77777777" w:rsidR="007069FC" w:rsidRDefault="00000000">
      <w:r>
        <w:t>The following are example discussion prompts. Replace them with the actual challenges you encounter while testing and developing the app.</w:t>
      </w:r>
    </w:p>
    <w:p w14:paraId="6F169E9B" w14:textId="39144A5C" w:rsidR="007069FC" w:rsidRDefault="00000000">
      <w:r>
        <w:t>1.</w:t>
      </w:r>
      <w:r w:rsidR="00E03496">
        <w:t xml:space="preserve">Could’t get the app to run: Had to sync </w:t>
      </w:r>
      <w:r w:rsidR="008A5AFA">
        <w:t xml:space="preserve">the project with </w:t>
      </w:r>
      <w:proofErr w:type="spellStart"/>
      <w:r w:rsidR="008A5AFA">
        <w:t>gradle</w:t>
      </w:r>
      <w:proofErr w:type="spellEnd"/>
      <w:r w:rsidR="008A5AFA">
        <w:t xml:space="preserve"> files</w:t>
      </w:r>
    </w:p>
    <w:p w14:paraId="0D8359BA" w14:textId="77777777" w:rsidR="008A5AFA" w:rsidRDefault="00000000" w:rsidP="008A5AFA">
      <w:r>
        <w:t xml:space="preserve">2. </w:t>
      </w:r>
      <w:r w:rsidR="008A5AFA">
        <w:t>Struggled with creating a GitHub</w:t>
      </w:r>
      <w:r>
        <w:t xml:space="preserve"> </w:t>
      </w:r>
      <w:r w:rsidR="008A5AFA">
        <w:t>repository: Watched a YouTube video</w:t>
      </w:r>
    </w:p>
    <w:p w14:paraId="496BBF93" w14:textId="5ECDF75D" w:rsidR="007069FC" w:rsidRPr="008A5AFA" w:rsidRDefault="008A5AFA" w:rsidP="008A5AFA">
      <w:pPr>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A5AFA">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6. </w:t>
      </w:r>
      <w:r w:rsidR="00000000" w:rsidRPr="008A5AFA">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References</w:t>
      </w:r>
    </w:p>
    <w:p w14:paraId="45A148BD" w14:textId="76B389AE" w:rsidR="007069FC" w:rsidRDefault="008A5AFA">
      <w:r>
        <w:t xml:space="preserve">Christina Warren. </w:t>
      </w:r>
      <w:proofErr w:type="gramStart"/>
      <w:r>
        <w:t>@GitHub</w:t>
      </w:r>
      <w:proofErr w:type="gramEnd"/>
      <w:r>
        <w:t xml:space="preserve"> on </w:t>
      </w:r>
      <w:proofErr w:type="spellStart"/>
      <w:r>
        <w:t>youtube</w:t>
      </w:r>
      <w:proofErr w:type="spellEnd"/>
      <w:r>
        <w:t>. Accessed -22 October 2026</w:t>
      </w:r>
    </w:p>
    <w:p w14:paraId="5770486F" w14:textId="06B1FC22" w:rsidR="007069FC" w:rsidRDefault="00000000">
      <w:r>
        <w:t xml:space="preserve"> </w:t>
      </w:r>
      <w:r w:rsidR="008A5AFA">
        <w:t xml:space="preserve">YouTube. </w:t>
      </w:r>
      <w:proofErr w:type="gramStart"/>
      <w:r w:rsidR="008A5AFA">
        <w:t>@</w:t>
      </w:r>
      <w:proofErr w:type="gramEnd"/>
      <w:r w:rsidR="008A5AFA">
        <w:t xml:space="preserve">SkillsBuild Security. </w:t>
      </w:r>
      <w:r>
        <w:t>Accessed 2</w:t>
      </w:r>
      <w:r w:rsidR="008A5AFA">
        <w:t>0</w:t>
      </w:r>
      <w:r>
        <w:t xml:space="preserve"> October 2026.</w:t>
      </w:r>
    </w:p>
    <w:p w14:paraId="0997B8FF" w14:textId="26C55157" w:rsidR="007069FC" w:rsidRDefault="005547CD">
      <w:r>
        <w:t xml:space="preserve">Claude </w:t>
      </w:r>
    </w:p>
    <w:p w14:paraId="1CA0CCFB" w14:textId="26F882F9" w:rsidR="007069FC" w:rsidRDefault="00000000">
      <w:r>
        <w:t>Richfield Graduate Institute of Technology (2026) Mobile App Development 700</w:t>
      </w:r>
    </w:p>
    <w:p w14:paraId="5FE47174" w14:textId="7ACE49FF" w:rsidR="007069FC" w:rsidRDefault="007069FC"/>
    <w:sectPr w:rsidR="007069F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890541">
    <w:abstractNumId w:val="8"/>
  </w:num>
  <w:num w:numId="2" w16cid:durableId="408583342">
    <w:abstractNumId w:val="6"/>
  </w:num>
  <w:num w:numId="3" w16cid:durableId="258146674">
    <w:abstractNumId w:val="5"/>
  </w:num>
  <w:num w:numId="4" w16cid:durableId="426971918">
    <w:abstractNumId w:val="4"/>
  </w:num>
  <w:num w:numId="5" w16cid:durableId="1865287888">
    <w:abstractNumId w:val="7"/>
  </w:num>
  <w:num w:numId="6" w16cid:durableId="20277957">
    <w:abstractNumId w:val="3"/>
  </w:num>
  <w:num w:numId="7" w16cid:durableId="1248686406">
    <w:abstractNumId w:val="2"/>
  </w:num>
  <w:num w:numId="8" w16cid:durableId="1777670680">
    <w:abstractNumId w:val="1"/>
  </w:num>
  <w:num w:numId="9" w16cid:durableId="443967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0FD"/>
    <w:rsid w:val="005547CD"/>
    <w:rsid w:val="0064518C"/>
    <w:rsid w:val="007069FC"/>
    <w:rsid w:val="00764265"/>
    <w:rsid w:val="008A5AFA"/>
    <w:rsid w:val="00AA1D8D"/>
    <w:rsid w:val="00B47730"/>
    <w:rsid w:val="00CB0664"/>
    <w:rsid w:val="00E03496"/>
    <w:rsid w:val="00E64189"/>
    <w:rsid w:val="00E853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ADE82"/>
  <w14:defaultImageDpi w14:val="300"/>
  <w15:docId w15:val="{794FF353-DC08-42CB-A1BE-762A6D95C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tshireletso mphogo</cp:lastModifiedBy>
  <cp:revision>2</cp:revision>
  <dcterms:created xsi:type="dcterms:W3CDTF">2026-10-23T19:30:00Z</dcterms:created>
  <dcterms:modified xsi:type="dcterms:W3CDTF">2026-10-23T19:30:00Z</dcterms:modified>
  <cp:category/>
</cp:coreProperties>
</file>