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6AE2E" w14:textId="642A1B78" w:rsidR="00C32E69" w:rsidRPr="00C32E69" w:rsidRDefault="00C32E69" w:rsidP="00607AF6">
      <w:pPr>
        <w:spacing w:before="100" w:beforeAutospacing="1" w:after="100" w:afterAutospacing="1"/>
        <w:jc w:val="center"/>
        <w:rPr>
          <w:b/>
          <w:bCs/>
          <w:color w:val="196B24" w:themeColor="accent3"/>
          <w:sz w:val="40"/>
          <w:szCs w:val="40"/>
        </w:rPr>
      </w:pPr>
      <w:r w:rsidRPr="00C32E69">
        <w:rPr>
          <w:b/>
          <w:bCs/>
          <w:color w:val="196B24" w:themeColor="accent3"/>
          <w:sz w:val="40"/>
          <w:szCs w:val="40"/>
        </w:rPr>
        <w:t>COF</w:t>
      </w:r>
      <w:r w:rsidR="00607AF6">
        <w:rPr>
          <w:b/>
          <w:bCs/>
          <w:color w:val="196B24" w:themeColor="accent3"/>
          <w:sz w:val="40"/>
          <w:szCs w:val="40"/>
        </w:rPr>
        <w:t>F</w:t>
      </w:r>
      <w:r w:rsidRPr="00C32E69">
        <w:rPr>
          <w:b/>
          <w:bCs/>
          <w:color w:val="196B24" w:themeColor="accent3"/>
          <w:sz w:val="40"/>
          <w:szCs w:val="40"/>
        </w:rPr>
        <w:t>EE SALES ANALYSIS</w:t>
      </w:r>
    </w:p>
    <w:p w14:paraId="4C355407" w14:textId="234F077E" w:rsidR="00C32E69" w:rsidRPr="00C32E69" w:rsidRDefault="00EF2F5B" w:rsidP="00607AF6">
      <w:pPr>
        <w:spacing w:before="100" w:beforeAutospacing="1" w:after="100" w:afterAutospacing="1"/>
        <w:jc w:val="both"/>
        <w:rPr>
          <w:b/>
          <w:bCs/>
          <w:color w:val="196B24" w:themeColor="accent3"/>
          <w:sz w:val="26"/>
          <w:szCs w:val="26"/>
        </w:rPr>
      </w:pPr>
      <w:r w:rsidRPr="0015140D">
        <w:rPr>
          <w:b/>
          <w:bCs/>
          <w:color w:val="196B24" w:themeColor="accent3"/>
          <w:sz w:val="26"/>
          <w:szCs w:val="26"/>
        </w:rPr>
        <w:t>Executive Summary</w:t>
      </w:r>
    </w:p>
    <w:p w14:paraId="1D97036D" w14:textId="6E83AA9E" w:rsidR="00EF2F5B" w:rsidRPr="0015140D" w:rsidRDefault="00EF2F5B" w:rsidP="00607AF6">
      <w:pPr>
        <w:spacing w:before="100" w:beforeAutospacing="1" w:after="100" w:afterAutospacing="1"/>
        <w:ind w:firstLine="720"/>
        <w:jc w:val="both"/>
        <w:rPr>
          <w:b/>
          <w:bCs/>
          <w:color w:val="196B24" w:themeColor="accent3"/>
        </w:rPr>
      </w:pPr>
      <w:r w:rsidRPr="0015140D">
        <w:t>The coffee shop sales analysis focuses on understanding the demographic trends in sales, particularly the significant differences between male and female customers. The analysis identifies the top-selling coffee products, their pricing, the most popular coffee ingredients, and the sales distribution among different geographical locations managed by top-performing managers. By examining these key factors, the goal is to provide insights and recommendations on how to better market to female customers, a largely untapped segment. The findings are visualized through a comprehensive dashboard, presenting actionable insights for strategic decision-making.</w:t>
      </w:r>
    </w:p>
    <w:p w14:paraId="456B2F6F" w14:textId="29DF3B9A" w:rsidR="00EF2F5B" w:rsidRPr="0015140D" w:rsidRDefault="00EF2F5B" w:rsidP="00607AF6">
      <w:pPr>
        <w:spacing w:before="100" w:beforeAutospacing="1" w:after="100" w:afterAutospacing="1"/>
        <w:jc w:val="both"/>
        <w:rPr>
          <w:b/>
          <w:bCs/>
          <w:color w:val="196B24" w:themeColor="accent3"/>
          <w:sz w:val="26"/>
          <w:szCs w:val="26"/>
        </w:rPr>
      </w:pPr>
      <w:r w:rsidRPr="0015140D">
        <w:rPr>
          <w:b/>
          <w:bCs/>
          <w:color w:val="196B24" w:themeColor="accent3"/>
          <w:sz w:val="26"/>
          <w:szCs w:val="26"/>
        </w:rPr>
        <w:t>Business Problem</w:t>
      </w:r>
    </w:p>
    <w:p w14:paraId="3C079010" w14:textId="77777777" w:rsidR="00EF2F5B" w:rsidRPr="0015140D" w:rsidRDefault="00EF2F5B" w:rsidP="00607AF6">
      <w:pPr>
        <w:spacing w:before="100" w:beforeAutospacing="1" w:after="100" w:afterAutospacing="1"/>
        <w:ind w:firstLine="720"/>
        <w:jc w:val="both"/>
      </w:pPr>
      <w:r w:rsidRPr="0015140D">
        <w:t>The company is facing a substantial gender gap in coffee sales, with female customers representing only 4.97% of total purchases, compared to 95.03% for male customers. This disparity suggests a missed opportunity to increase sales among women, possibly due to a lack of targeted marketing, product variety, or engagement strategies that resonate with the female demographic. Addressing this issue could lead to significant revenue growth by appealing to and attracting more female customers.</w:t>
      </w:r>
    </w:p>
    <w:p w14:paraId="30D03473" w14:textId="77777777" w:rsidR="00C32E69" w:rsidRPr="00C32E69" w:rsidRDefault="00EF2F5B" w:rsidP="00607AF6">
      <w:pPr>
        <w:spacing w:before="100" w:beforeAutospacing="1" w:after="100" w:afterAutospacing="1"/>
        <w:jc w:val="both"/>
        <w:rPr>
          <w:b/>
          <w:bCs/>
          <w:color w:val="196B24" w:themeColor="accent3"/>
          <w:sz w:val="26"/>
          <w:szCs w:val="26"/>
        </w:rPr>
      </w:pPr>
      <w:r w:rsidRPr="0015140D">
        <w:rPr>
          <w:b/>
          <w:bCs/>
          <w:color w:val="196B24" w:themeColor="accent3"/>
          <w:sz w:val="26"/>
          <w:szCs w:val="26"/>
        </w:rPr>
        <w:t>Methodology</w:t>
      </w:r>
    </w:p>
    <w:p w14:paraId="092E8E62" w14:textId="41493703" w:rsidR="00EF2F5B" w:rsidRPr="0015140D" w:rsidRDefault="00EF2F5B" w:rsidP="00607AF6">
      <w:pPr>
        <w:spacing w:before="100" w:beforeAutospacing="1" w:after="100" w:afterAutospacing="1"/>
        <w:ind w:firstLine="720"/>
        <w:jc w:val="both"/>
        <w:rPr>
          <w:b/>
          <w:bCs/>
        </w:rPr>
      </w:pPr>
      <w:r w:rsidRPr="0015140D">
        <w:t xml:space="preserve">SQL, Excel, and Tableau were utilized </w:t>
      </w:r>
      <w:r>
        <w:t>to address the business problem and extract</w:t>
      </w:r>
      <w:r w:rsidRPr="0015140D">
        <w:t>, analy</w:t>
      </w:r>
      <w:r>
        <w:t>ze</w:t>
      </w:r>
      <w:r w:rsidRPr="0015140D">
        <w:t>, and visualiz</w:t>
      </w:r>
      <w:r>
        <w:t>e the data</w:t>
      </w:r>
      <w:r w:rsidRPr="0015140D">
        <w:t>.</w:t>
      </w:r>
    </w:p>
    <w:p w14:paraId="5A18ED89" w14:textId="300A076E" w:rsidR="00EF2F5B" w:rsidRDefault="00EF2F5B" w:rsidP="00607AF6">
      <w:pPr>
        <w:pStyle w:val="ListParagraph"/>
        <w:numPr>
          <w:ilvl w:val="0"/>
          <w:numId w:val="4"/>
        </w:numPr>
        <w:spacing w:before="100" w:beforeAutospacing="1" w:after="100" w:afterAutospacing="1"/>
        <w:jc w:val="both"/>
      </w:pPr>
      <w:r w:rsidRPr="00A46FE4">
        <w:rPr>
          <w:b/>
          <w:bCs/>
        </w:rPr>
        <w:t>SQL Queries</w:t>
      </w:r>
      <w:r w:rsidRPr="00C32E69">
        <w:t>:</w:t>
      </w:r>
      <w:r w:rsidRPr="0015140D">
        <w:t xml:space="preserve"> Structured Query Language (SQL) was used to extract and process data from the company’s database. Key queries answered the following questions:</w:t>
      </w:r>
    </w:p>
    <w:p w14:paraId="745BB738" w14:textId="77777777" w:rsidR="00C32E69" w:rsidRDefault="00C32E69" w:rsidP="00607AF6">
      <w:pPr>
        <w:pStyle w:val="ListParagraph"/>
        <w:spacing w:before="100" w:beforeAutospacing="1" w:after="100" w:afterAutospacing="1"/>
        <w:jc w:val="both"/>
      </w:pPr>
    </w:p>
    <w:p w14:paraId="095D99DB" w14:textId="77777777" w:rsidR="00EF2F5B" w:rsidRPr="0015140D" w:rsidRDefault="00EF2F5B" w:rsidP="00607AF6">
      <w:pPr>
        <w:pStyle w:val="ListParagraph"/>
        <w:numPr>
          <w:ilvl w:val="0"/>
          <w:numId w:val="2"/>
        </w:numPr>
        <w:spacing w:before="100" w:beforeAutospacing="1" w:after="100" w:afterAutospacing="1"/>
        <w:jc w:val="both"/>
      </w:pPr>
      <w:r w:rsidRPr="00A46FE4">
        <w:rPr>
          <w:i/>
          <w:iCs/>
        </w:rPr>
        <w:t>Top-Selling Products</w:t>
      </w:r>
      <w:r w:rsidRPr="0015140D">
        <w:t>: Identified the top 10 coffee products by sales volume.</w:t>
      </w:r>
    </w:p>
    <w:p w14:paraId="66E42E6A" w14:textId="77777777" w:rsidR="00EF2F5B" w:rsidRDefault="00EF2F5B" w:rsidP="00607AF6">
      <w:pPr>
        <w:spacing w:before="100" w:beforeAutospacing="1" w:after="100" w:afterAutospacing="1"/>
        <w:jc w:val="center"/>
      </w:pPr>
      <w:r w:rsidRPr="00957EFA">
        <w:rPr>
          <w:noProof/>
          <w14:ligatures w14:val="standardContextual"/>
        </w:rPr>
        <mc:AlternateContent>
          <mc:Choice Requires="wps">
            <w:drawing>
              <wp:anchor distT="0" distB="0" distL="114300" distR="114300" simplePos="0" relativeHeight="251659264" behindDoc="0" locked="0" layoutInCell="1" allowOverlap="1" wp14:anchorId="5DF96C7F" wp14:editId="44C435F4">
                <wp:simplePos x="0" y="0"/>
                <wp:positionH relativeFrom="column">
                  <wp:posOffset>272604</wp:posOffset>
                </wp:positionH>
                <wp:positionV relativeFrom="paragraph">
                  <wp:posOffset>26035</wp:posOffset>
                </wp:positionV>
                <wp:extent cx="5631256" cy="2553078"/>
                <wp:effectExtent l="0" t="0" r="7620" b="12700"/>
                <wp:wrapNone/>
                <wp:docPr id="281853598" name="Rectangle 1"/>
                <wp:cNvGraphicFramePr/>
                <a:graphic xmlns:a="http://schemas.openxmlformats.org/drawingml/2006/main">
                  <a:graphicData uri="http://schemas.microsoft.com/office/word/2010/wordprocessingShape">
                    <wps:wsp>
                      <wps:cNvSpPr/>
                      <wps:spPr>
                        <a:xfrm>
                          <a:off x="0" y="0"/>
                          <a:ext cx="5631256" cy="2553078"/>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4A90E6A" w14:textId="77777777" w:rsidR="00EF2F5B" w:rsidRPr="00957EFA" w:rsidRDefault="00EF2F5B" w:rsidP="00EF2F5B">
                            <w:pPr>
                              <w:spacing w:before="100" w:beforeAutospacing="1" w:after="100" w:afterAutospacing="1"/>
                            </w:pPr>
                            <w:r w:rsidRPr="0015140D">
                              <w:t>SELECT product_name, SUM(product.price * sales_detail.quantity) AS total_sales</w:t>
                            </w:r>
                          </w:p>
                          <w:p w14:paraId="049ACC0F" w14:textId="77777777" w:rsidR="00EF2F5B" w:rsidRPr="0015140D" w:rsidRDefault="00EF2F5B" w:rsidP="00EF2F5B">
                            <w:pPr>
                              <w:spacing w:before="100" w:beforeAutospacing="1" w:after="100" w:afterAutospacing="1"/>
                            </w:pPr>
                            <w:r w:rsidRPr="0015140D">
                              <w:t>FROM product</w:t>
                            </w:r>
                          </w:p>
                          <w:p w14:paraId="4192FCDE" w14:textId="77777777" w:rsidR="00EF2F5B" w:rsidRPr="0015140D" w:rsidRDefault="00EF2F5B" w:rsidP="00EF2F5B">
                            <w:pPr>
                              <w:spacing w:before="100" w:beforeAutospacing="1" w:after="100" w:afterAutospacing="1"/>
                            </w:pPr>
                            <w:r w:rsidRPr="0015140D">
                              <w:t>JOIN sales_detail ON product.product_id = sales_detail.product_id</w:t>
                            </w:r>
                          </w:p>
                          <w:p w14:paraId="3EFBAAF0" w14:textId="77777777" w:rsidR="00EF2F5B" w:rsidRPr="0015140D" w:rsidRDefault="00EF2F5B" w:rsidP="00EF2F5B">
                            <w:pPr>
                              <w:spacing w:before="100" w:beforeAutospacing="1" w:after="100" w:afterAutospacing="1"/>
                            </w:pPr>
                            <w:r w:rsidRPr="0015140D">
                              <w:t>JOIN sales_transaction ON sales_detail.transaction_id = sales_transaction.transaction_id</w:t>
                            </w:r>
                          </w:p>
                          <w:p w14:paraId="57D98E4E" w14:textId="77777777" w:rsidR="00EF2F5B" w:rsidRPr="0015140D" w:rsidRDefault="00EF2F5B" w:rsidP="00EF2F5B">
                            <w:pPr>
                              <w:spacing w:before="100" w:beforeAutospacing="1" w:after="100" w:afterAutospacing="1"/>
                            </w:pPr>
                            <w:r w:rsidRPr="0015140D">
                              <w:t>GROUP BY product_name</w:t>
                            </w:r>
                          </w:p>
                          <w:p w14:paraId="50352D5D" w14:textId="77777777" w:rsidR="00EF2F5B" w:rsidRPr="00957EFA" w:rsidRDefault="00EF2F5B" w:rsidP="00EF2F5B">
                            <w:pPr>
                              <w:spacing w:before="100" w:beforeAutospacing="1" w:after="100" w:afterAutospacing="1"/>
                            </w:pPr>
                            <w:r w:rsidRPr="0015140D">
                              <w:t>ORDER BY total_sales DESC</w:t>
                            </w:r>
                          </w:p>
                          <w:p w14:paraId="231A1943" w14:textId="77777777" w:rsidR="00EF2F5B" w:rsidRPr="00957EFA" w:rsidRDefault="00EF2F5B" w:rsidP="00EF2F5B">
                            <w:r w:rsidRPr="00957EFA">
                              <w:t>LIMIT 10</w:t>
                            </w:r>
                            <w:r w:rsidRPr="0015140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96C7F" id="Rectangle 1" o:spid="_x0000_s1026" style="position:absolute;left:0;text-align:left;margin-left:21.45pt;margin-top:2.05pt;width:443.4pt;height:20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" fillcolor="#196b24 [3206]" strokecolor="#030f05 [486]" strokeweight="1pt">
                <v:textbox>
                  <w:txbxContent>
                    <w:p w14:paraId="24A90E6A" w14:textId="77777777" w:rsidR="00EF2F5B" w:rsidRPr="00957EFA" w:rsidRDefault="00EF2F5B" w:rsidP="00EF2F5B">
                      <w:pPr>
                        <w:spacing w:before="100" w:beforeAutospacing="1" w:after="100" w:afterAutospacing="1"/>
                      </w:pPr>
                      <w:r w:rsidRPr="0015140D">
                        <w:t>SELECT product_name, SUM(product.price * sales_detail.quantity) AS total_sales</w:t>
                      </w:r>
                    </w:p>
                    <w:p w14:paraId="049ACC0F" w14:textId="77777777" w:rsidR="00EF2F5B" w:rsidRPr="0015140D" w:rsidRDefault="00EF2F5B" w:rsidP="00EF2F5B">
                      <w:pPr>
                        <w:spacing w:before="100" w:beforeAutospacing="1" w:after="100" w:afterAutospacing="1"/>
                      </w:pPr>
                      <w:r w:rsidRPr="0015140D">
                        <w:t>FROM product</w:t>
                      </w:r>
                    </w:p>
                    <w:p w14:paraId="4192FCDE" w14:textId="77777777" w:rsidR="00EF2F5B" w:rsidRPr="0015140D" w:rsidRDefault="00EF2F5B" w:rsidP="00EF2F5B">
                      <w:pPr>
                        <w:spacing w:before="100" w:beforeAutospacing="1" w:after="100" w:afterAutospacing="1"/>
                      </w:pPr>
                      <w:r w:rsidRPr="0015140D">
                        <w:t>JOIN sales_detail ON product.product_id = sales_detail.product_id</w:t>
                      </w:r>
                    </w:p>
                    <w:p w14:paraId="3EFBAAF0" w14:textId="77777777" w:rsidR="00EF2F5B" w:rsidRPr="0015140D" w:rsidRDefault="00EF2F5B" w:rsidP="00EF2F5B">
                      <w:pPr>
                        <w:spacing w:before="100" w:beforeAutospacing="1" w:after="100" w:afterAutospacing="1"/>
                      </w:pPr>
                      <w:r w:rsidRPr="0015140D">
                        <w:t>JOIN sales_transaction ON sales_detail.transaction_id = sales_transaction.transaction_id</w:t>
                      </w:r>
                    </w:p>
                    <w:p w14:paraId="57D98E4E" w14:textId="77777777" w:rsidR="00EF2F5B" w:rsidRPr="0015140D" w:rsidRDefault="00EF2F5B" w:rsidP="00EF2F5B">
                      <w:pPr>
                        <w:spacing w:before="100" w:beforeAutospacing="1" w:after="100" w:afterAutospacing="1"/>
                      </w:pPr>
                      <w:r w:rsidRPr="0015140D">
                        <w:t>GROUP BY product_name</w:t>
                      </w:r>
                    </w:p>
                    <w:p w14:paraId="50352D5D" w14:textId="77777777" w:rsidR="00EF2F5B" w:rsidRPr="00957EFA" w:rsidRDefault="00EF2F5B" w:rsidP="00EF2F5B">
                      <w:pPr>
                        <w:spacing w:before="100" w:beforeAutospacing="1" w:after="100" w:afterAutospacing="1"/>
                      </w:pPr>
                      <w:r w:rsidRPr="0015140D">
                        <w:t>ORDER BY total_sales DESC</w:t>
                      </w:r>
                    </w:p>
                    <w:p w14:paraId="231A1943" w14:textId="77777777" w:rsidR="00EF2F5B" w:rsidRPr="00957EFA" w:rsidRDefault="00EF2F5B" w:rsidP="00EF2F5B">
                      <w:r w:rsidRPr="00957EFA">
                        <w:t>LIMIT 10</w:t>
                      </w:r>
                      <w:r w:rsidRPr="0015140D">
                        <w:t>;</w:t>
                      </w:r>
                    </w:p>
                  </w:txbxContent>
                </v:textbox>
              </v:rect>
            </w:pict>
          </mc:Fallback>
        </mc:AlternateContent>
      </w:r>
    </w:p>
    <w:p w14:paraId="5AD579C3" w14:textId="77777777" w:rsidR="00EF2F5B" w:rsidRDefault="00EF2F5B" w:rsidP="00607AF6">
      <w:pPr>
        <w:spacing w:before="100" w:beforeAutospacing="1" w:after="100" w:afterAutospacing="1"/>
        <w:jc w:val="center"/>
      </w:pPr>
    </w:p>
    <w:p w14:paraId="4AAD2533" w14:textId="77777777" w:rsidR="00EF2F5B" w:rsidRDefault="00EF2F5B" w:rsidP="00607AF6">
      <w:pPr>
        <w:spacing w:before="100" w:beforeAutospacing="1" w:after="100" w:afterAutospacing="1"/>
        <w:jc w:val="center"/>
      </w:pPr>
    </w:p>
    <w:p w14:paraId="6F78FCED" w14:textId="77777777" w:rsidR="00EF2F5B" w:rsidRDefault="00EF2F5B" w:rsidP="00607AF6">
      <w:pPr>
        <w:spacing w:before="100" w:beforeAutospacing="1" w:after="100" w:afterAutospacing="1"/>
        <w:jc w:val="center"/>
      </w:pPr>
    </w:p>
    <w:p w14:paraId="0F8C036A" w14:textId="77777777" w:rsidR="00EF2F5B" w:rsidRDefault="00EF2F5B" w:rsidP="00607AF6">
      <w:pPr>
        <w:spacing w:before="100" w:beforeAutospacing="1" w:after="100" w:afterAutospacing="1"/>
        <w:jc w:val="center"/>
      </w:pPr>
    </w:p>
    <w:p w14:paraId="531D3C1E" w14:textId="77777777" w:rsidR="00EF2F5B" w:rsidRDefault="00EF2F5B" w:rsidP="00607AF6">
      <w:pPr>
        <w:spacing w:before="100" w:beforeAutospacing="1" w:after="100" w:afterAutospacing="1"/>
        <w:jc w:val="center"/>
      </w:pPr>
    </w:p>
    <w:p w14:paraId="2398354C" w14:textId="77777777" w:rsidR="00EF2F5B" w:rsidRDefault="00EF2F5B" w:rsidP="00607AF6">
      <w:pPr>
        <w:spacing w:before="100" w:beforeAutospacing="1" w:after="100" w:afterAutospacing="1"/>
        <w:jc w:val="center"/>
      </w:pPr>
    </w:p>
    <w:p w14:paraId="21417BC1" w14:textId="35C7B4F0" w:rsidR="00EF2F5B" w:rsidRDefault="00EF2F5B" w:rsidP="00607AF6">
      <w:pPr>
        <w:pStyle w:val="ListParagraph"/>
        <w:numPr>
          <w:ilvl w:val="0"/>
          <w:numId w:val="2"/>
        </w:numPr>
        <w:spacing w:before="100" w:beforeAutospacing="1" w:after="100" w:afterAutospacing="1"/>
        <w:jc w:val="both"/>
      </w:pPr>
      <w:r w:rsidRPr="00957EFA">
        <w:rPr>
          <w:i/>
          <w:iCs/>
          <w:noProof/>
          <w14:ligatures w14:val="standardContextual"/>
        </w:rPr>
        <w:lastRenderedPageBreak/>
        <mc:AlternateContent>
          <mc:Choice Requires="wps">
            <w:drawing>
              <wp:anchor distT="0" distB="0" distL="114300" distR="114300" simplePos="0" relativeHeight="251660288" behindDoc="0" locked="0" layoutInCell="1" allowOverlap="1" wp14:anchorId="3656A81C" wp14:editId="7F4353F0">
                <wp:simplePos x="0" y="0"/>
                <wp:positionH relativeFrom="column">
                  <wp:posOffset>352029</wp:posOffset>
                </wp:positionH>
                <wp:positionV relativeFrom="paragraph">
                  <wp:posOffset>271145</wp:posOffset>
                </wp:positionV>
                <wp:extent cx="5295913" cy="1620570"/>
                <wp:effectExtent l="0" t="0" r="12700" b="17780"/>
                <wp:wrapNone/>
                <wp:docPr id="1498248398" name="Rectangle 1"/>
                <wp:cNvGraphicFramePr/>
                <a:graphic xmlns:a="http://schemas.openxmlformats.org/drawingml/2006/main">
                  <a:graphicData uri="http://schemas.microsoft.com/office/word/2010/wordprocessingShape">
                    <wps:wsp>
                      <wps:cNvSpPr/>
                      <wps:spPr>
                        <a:xfrm>
                          <a:off x="0" y="0"/>
                          <a:ext cx="5295913" cy="162057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DE8282A" w14:textId="77777777" w:rsidR="00EF2F5B" w:rsidRDefault="00EF2F5B" w:rsidP="00EF2F5B">
                            <w:r w:rsidRPr="00957EFA">
                              <w:t xml:space="preserve">SELECT sales_detail.price, SUM(sales_detail.quantity) AS total_quantity_sold </w:t>
                            </w:r>
                          </w:p>
                          <w:p w14:paraId="5E59BF61" w14:textId="77777777" w:rsidR="00EF2F5B" w:rsidRDefault="00EF2F5B" w:rsidP="00EF2F5B"/>
                          <w:p w14:paraId="340FCA33" w14:textId="77777777" w:rsidR="00EF2F5B" w:rsidRDefault="00EF2F5B" w:rsidP="00EF2F5B">
                            <w:r w:rsidRPr="00957EFA">
                              <w:t xml:space="preserve">FROM sales_detail GROUP BY sales_detail.price </w:t>
                            </w:r>
                          </w:p>
                          <w:p w14:paraId="5CCCD7D3" w14:textId="77777777" w:rsidR="00EF2F5B" w:rsidRDefault="00EF2F5B" w:rsidP="00EF2F5B"/>
                          <w:p w14:paraId="39809690" w14:textId="77777777" w:rsidR="00EF2F5B" w:rsidRPr="00957EFA" w:rsidRDefault="00EF2F5B" w:rsidP="00EF2F5B">
                            <w:r w:rsidRPr="00957EFA">
                              <w:t>ORDER BY total_quantity_sold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6A81C" id="_x0000_s1027" style="position:absolute;left:0;text-align:left;margin-left:27.7pt;margin-top:21.35pt;width:417pt;height:1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" fillcolor="#196b24 [3206]" strokecolor="#030f05 [486]" strokeweight="1pt">
                <v:textbox>
                  <w:txbxContent>
                    <w:p w14:paraId="4DE8282A" w14:textId="77777777" w:rsidR="00EF2F5B" w:rsidRDefault="00EF2F5B" w:rsidP="00EF2F5B">
                      <w:r w:rsidRPr="00957EFA">
                        <w:t xml:space="preserve">SELECT sales_detail.price, SUM(sales_detail.quantity) AS total_quantity_sold </w:t>
                      </w:r>
                    </w:p>
                    <w:p w14:paraId="5E59BF61" w14:textId="77777777" w:rsidR="00EF2F5B" w:rsidRDefault="00EF2F5B" w:rsidP="00EF2F5B"/>
                    <w:p w14:paraId="340FCA33" w14:textId="77777777" w:rsidR="00EF2F5B" w:rsidRDefault="00EF2F5B" w:rsidP="00EF2F5B">
                      <w:r w:rsidRPr="00957EFA">
                        <w:t xml:space="preserve">FROM sales_detail GROUP BY sales_detail.price </w:t>
                      </w:r>
                    </w:p>
                    <w:p w14:paraId="5CCCD7D3" w14:textId="77777777" w:rsidR="00EF2F5B" w:rsidRDefault="00EF2F5B" w:rsidP="00EF2F5B"/>
                    <w:p w14:paraId="39809690" w14:textId="77777777" w:rsidR="00EF2F5B" w:rsidRPr="00957EFA" w:rsidRDefault="00EF2F5B" w:rsidP="00EF2F5B">
                      <w:r w:rsidRPr="00957EFA">
                        <w:t>ORDER BY total_quantity_sold DESC;</w:t>
                      </w:r>
                    </w:p>
                  </w:txbxContent>
                </v:textbox>
              </v:rect>
            </w:pict>
          </mc:Fallback>
        </mc:AlternateContent>
      </w:r>
      <w:r w:rsidRPr="00957EFA">
        <w:rPr>
          <w:i/>
          <w:iCs/>
        </w:rPr>
        <w:t>Impact of Pricing on Sales</w:t>
      </w:r>
      <w:r w:rsidRPr="0015140D">
        <w:t>: Analyzed how coffee prices affect sales volume.</w:t>
      </w:r>
    </w:p>
    <w:p w14:paraId="6835581A" w14:textId="77777777" w:rsidR="00EF2F5B" w:rsidRDefault="00EF2F5B" w:rsidP="00607AF6">
      <w:pPr>
        <w:spacing w:before="100" w:beforeAutospacing="1" w:after="100" w:afterAutospacing="1"/>
        <w:jc w:val="center"/>
      </w:pPr>
    </w:p>
    <w:p w14:paraId="6181D81A" w14:textId="77777777" w:rsidR="00EF2F5B" w:rsidRDefault="00EF2F5B" w:rsidP="00607AF6">
      <w:pPr>
        <w:spacing w:before="100" w:beforeAutospacing="1" w:after="100" w:afterAutospacing="1"/>
        <w:jc w:val="center"/>
      </w:pPr>
    </w:p>
    <w:p w14:paraId="4D4C448C" w14:textId="77777777" w:rsidR="00EF2F5B" w:rsidRDefault="00EF2F5B" w:rsidP="00607AF6">
      <w:pPr>
        <w:spacing w:before="100" w:beforeAutospacing="1" w:after="100" w:afterAutospacing="1"/>
        <w:jc w:val="center"/>
      </w:pPr>
    </w:p>
    <w:p w14:paraId="01EE864E" w14:textId="77777777" w:rsidR="00EF2F5B" w:rsidRDefault="00EF2F5B" w:rsidP="00607AF6">
      <w:pPr>
        <w:spacing w:before="100" w:beforeAutospacing="1" w:after="100" w:afterAutospacing="1"/>
        <w:jc w:val="center"/>
      </w:pPr>
    </w:p>
    <w:p w14:paraId="7005CE73" w14:textId="77777777" w:rsidR="00C32E69" w:rsidRDefault="00C32E69" w:rsidP="00607AF6">
      <w:pPr>
        <w:spacing w:before="100" w:beforeAutospacing="1" w:after="100" w:afterAutospacing="1"/>
        <w:jc w:val="center"/>
      </w:pPr>
    </w:p>
    <w:p w14:paraId="60A0CF9C" w14:textId="77777777" w:rsidR="00EF2F5B" w:rsidRDefault="00EF2F5B" w:rsidP="00607AF6">
      <w:pPr>
        <w:pStyle w:val="ListParagraph"/>
        <w:numPr>
          <w:ilvl w:val="0"/>
          <w:numId w:val="2"/>
        </w:numPr>
        <w:spacing w:before="100" w:beforeAutospacing="1" w:after="100" w:afterAutospacing="1"/>
        <w:jc w:val="both"/>
      </w:pPr>
      <w:r w:rsidRPr="00420107">
        <w:rPr>
          <w:i/>
          <w:iCs/>
        </w:rPr>
        <w:t>Customer Demographics</w:t>
      </w:r>
      <w:r w:rsidRPr="00420107">
        <w:t>: Compare</w:t>
      </w:r>
      <w:r>
        <w:t>d</w:t>
      </w:r>
      <w:r w:rsidRPr="00420107">
        <w:t xml:space="preserve"> sales volumes by gender to identify customer trends.</w:t>
      </w:r>
    </w:p>
    <w:p w14:paraId="14497A54" w14:textId="77777777" w:rsidR="00EF2F5B" w:rsidRDefault="00EF2F5B" w:rsidP="00607AF6">
      <w:pPr>
        <w:pStyle w:val="ListParagraph"/>
        <w:spacing w:before="100" w:beforeAutospacing="1" w:after="100" w:afterAutospacing="1"/>
        <w:jc w:val="center"/>
      </w:pPr>
      <w:r w:rsidRPr="00957EFA">
        <w:rPr>
          <w:i/>
          <w:iCs/>
          <w:noProof/>
          <w14:ligatures w14:val="standardContextual"/>
        </w:rPr>
        <mc:AlternateContent>
          <mc:Choice Requires="wps">
            <w:drawing>
              <wp:anchor distT="0" distB="0" distL="114300" distR="114300" simplePos="0" relativeHeight="251661312" behindDoc="0" locked="0" layoutInCell="1" allowOverlap="1" wp14:anchorId="71DF625E" wp14:editId="21CD93E1">
                <wp:simplePos x="0" y="0"/>
                <wp:positionH relativeFrom="column">
                  <wp:posOffset>398352</wp:posOffset>
                </wp:positionH>
                <wp:positionV relativeFrom="paragraph">
                  <wp:posOffset>120435</wp:posOffset>
                </wp:positionV>
                <wp:extent cx="5295913" cy="2426329"/>
                <wp:effectExtent l="0" t="0" r="12700" b="12700"/>
                <wp:wrapNone/>
                <wp:docPr id="717981191" name="Rectangle 1"/>
                <wp:cNvGraphicFramePr/>
                <a:graphic xmlns:a="http://schemas.openxmlformats.org/drawingml/2006/main">
                  <a:graphicData uri="http://schemas.microsoft.com/office/word/2010/wordprocessingShape">
                    <wps:wsp>
                      <wps:cNvSpPr/>
                      <wps:spPr>
                        <a:xfrm>
                          <a:off x="0" y="0"/>
                          <a:ext cx="5295913" cy="2426329"/>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2F55653" w14:textId="77777777" w:rsidR="00EF2F5B" w:rsidRDefault="00EF2F5B" w:rsidP="00EF2F5B">
                            <w:r>
                              <w:t>SELECT gender, COUNT(sales_transaction.transaction_date) AS count_of_sales_by_gender</w:t>
                            </w:r>
                          </w:p>
                          <w:p w14:paraId="68FD655F" w14:textId="77777777" w:rsidR="00EF2F5B" w:rsidRDefault="00EF2F5B" w:rsidP="00EF2F5B"/>
                          <w:p w14:paraId="5C26E8B1" w14:textId="77777777" w:rsidR="00EF2F5B" w:rsidRDefault="00EF2F5B" w:rsidP="00EF2F5B">
                            <w:r>
                              <w:t>FROM sales_transaction</w:t>
                            </w:r>
                          </w:p>
                          <w:p w14:paraId="5BB9BFD1" w14:textId="77777777" w:rsidR="00EF2F5B" w:rsidRDefault="00EF2F5B" w:rsidP="00EF2F5B"/>
                          <w:p w14:paraId="000095E3" w14:textId="77777777" w:rsidR="00EF2F5B" w:rsidRDefault="00EF2F5B" w:rsidP="00EF2F5B">
                            <w:r>
                              <w:t>JOIN customer ON sales_transaction.customer_id = customer.customer_id</w:t>
                            </w:r>
                          </w:p>
                          <w:p w14:paraId="3182DA97" w14:textId="77777777" w:rsidR="00EF2F5B" w:rsidRDefault="00EF2F5B" w:rsidP="00EF2F5B"/>
                          <w:p w14:paraId="0408A462" w14:textId="77777777" w:rsidR="00EF2F5B" w:rsidRDefault="00EF2F5B" w:rsidP="00EF2F5B">
                            <w:r>
                              <w:t>WHERE gender IS NOT NULL</w:t>
                            </w:r>
                          </w:p>
                          <w:p w14:paraId="5A96F67A" w14:textId="77777777" w:rsidR="00EF2F5B" w:rsidRDefault="00EF2F5B" w:rsidP="00EF2F5B"/>
                          <w:p w14:paraId="6C7A8CF8" w14:textId="77777777" w:rsidR="00EF2F5B" w:rsidRDefault="00EF2F5B" w:rsidP="00EF2F5B">
                            <w:r>
                              <w:t>GROUP BY gender</w:t>
                            </w:r>
                          </w:p>
                          <w:p w14:paraId="347F0074" w14:textId="77777777" w:rsidR="00EF2F5B" w:rsidRDefault="00EF2F5B" w:rsidP="00EF2F5B"/>
                          <w:p w14:paraId="07412D73" w14:textId="77777777" w:rsidR="00EF2F5B" w:rsidRDefault="00EF2F5B" w:rsidP="00EF2F5B">
                            <w:r>
                              <w:t>ORDER BY count_of_sales_by_gender DESC;</w:t>
                            </w:r>
                          </w:p>
                          <w:p w14:paraId="6A7936F1" w14:textId="77777777" w:rsidR="00EF2F5B" w:rsidRPr="00957EFA" w:rsidRDefault="00EF2F5B" w:rsidP="00EF2F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F625E" id="_x0000_s1028" style="position:absolute;left:0;text-align:left;margin-left:31.35pt;margin-top:9.5pt;width:417pt;height:19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" fillcolor="#196b24 [3206]" strokecolor="#030f05 [486]" strokeweight="1pt">
                <v:textbox>
                  <w:txbxContent>
                    <w:p w14:paraId="12F55653" w14:textId="77777777" w:rsidR="00EF2F5B" w:rsidRDefault="00EF2F5B" w:rsidP="00EF2F5B">
                      <w:r>
                        <w:t>SELECT gender, COUNT(sales_transaction.transaction_date) AS count_of_sales_by_gender</w:t>
                      </w:r>
                    </w:p>
                    <w:p w14:paraId="68FD655F" w14:textId="77777777" w:rsidR="00EF2F5B" w:rsidRDefault="00EF2F5B" w:rsidP="00EF2F5B"/>
                    <w:p w14:paraId="5C26E8B1" w14:textId="77777777" w:rsidR="00EF2F5B" w:rsidRDefault="00EF2F5B" w:rsidP="00EF2F5B">
                      <w:r>
                        <w:t>FROM sales_transaction</w:t>
                      </w:r>
                    </w:p>
                    <w:p w14:paraId="5BB9BFD1" w14:textId="77777777" w:rsidR="00EF2F5B" w:rsidRDefault="00EF2F5B" w:rsidP="00EF2F5B"/>
                    <w:p w14:paraId="000095E3" w14:textId="77777777" w:rsidR="00EF2F5B" w:rsidRDefault="00EF2F5B" w:rsidP="00EF2F5B">
                      <w:r>
                        <w:t>JOIN customer ON sales_transaction.customer_id = customer.customer_id</w:t>
                      </w:r>
                    </w:p>
                    <w:p w14:paraId="3182DA97" w14:textId="77777777" w:rsidR="00EF2F5B" w:rsidRDefault="00EF2F5B" w:rsidP="00EF2F5B"/>
                    <w:p w14:paraId="0408A462" w14:textId="77777777" w:rsidR="00EF2F5B" w:rsidRDefault="00EF2F5B" w:rsidP="00EF2F5B">
                      <w:r>
                        <w:t>WHERE gender IS NOT NULL</w:t>
                      </w:r>
                    </w:p>
                    <w:p w14:paraId="5A96F67A" w14:textId="77777777" w:rsidR="00EF2F5B" w:rsidRDefault="00EF2F5B" w:rsidP="00EF2F5B"/>
                    <w:p w14:paraId="6C7A8CF8" w14:textId="77777777" w:rsidR="00EF2F5B" w:rsidRDefault="00EF2F5B" w:rsidP="00EF2F5B">
                      <w:r>
                        <w:t>GROUP BY gender</w:t>
                      </w:r>
                    </w:p>
                    <w:p w14:paraId="347F0074" w14:textId="77777777" w:rsidR="00EF2F5B" w:rsidRDefault="00EF2F5B" w:rsidP="00EF2F5B"/>
                    <w:p w14:paraId="07412D73" w14:textId="77777777" w:rsidR="00EF2F5B" w:rsidRDefault="00EF2F5B" w:rsidP="00EF2F5B">
                      <w:r>
                        <w:t>ORDER BY count_of_sales_by_gender DESC;</w:t>
                      </w:r>
                    </w:p>
                    <w:p w14:paraId="6A7936F1" w14:textId="77777777" w:rsidR="00EF2F5B" w:rsidRPr="00957EFA" w:rsidRDefault="00EF2F5B" w:rsidP="00EF2F5B"/>
                  </w:txbxContent>
                </v:textbox>
              </v:rect>
            </w:pict>
          </mc:Fallback>
        </mc:AlternateContent>
      </w:r>
    </w:p>
    <w:p w14:paraId="61E69625" w14:textId="77777777" w:rsidR="00EF2F5B" w:rsidRPr="00420107" w:rsidRDefault="00EF2F5B" w:rsidP="00607AF6">
      <w:pPr>
        <w:pStyle w:val="ListParagraph"/>
        <w:spacing w:before="100" w:beforeAutospacing="1" w:after="100" w:afterAutospacing="1"/>
        <w:jc w:val="center"/>
      </w:pPr>
    </w:p>
    <w:p w14:paraId="661AFB08" w14:textId="77777777" w:rsidR="00EF2F5B" w:rsidRDefault="00EF2F5B" w:rsidP="00607AF6">
      <w:pPr>
        <w:spacing w:before="100" w:beforeAutospacing="1" w:after="100" w:afterAutospacing="1"/>
        <w:jc w:val="center"/>
      </w:pPr>
    </w:p>
    <w:p w14:paraId="341D49D5" w14:textId="77777777" w:rsidR="00EF2F5B" w:rsidRDefault="00EF2F5B" w:rsidP="00607AF6">
      <w:pPr>
        <w:spacing w:before="100" w:beforeAutospacing="1" w:after="100" w:afterAutospacing="1"/>
        <w:jc w:val="center"/>
      </w:pPr>
    </w:p>
    <w:p w14:paraId="62A647BE" w14:textId="77777777" w:rsidR="00EF2F5B" w:rsidRDefault="00EF2F5B" w:rsidP="00607AF6">
      <w:pPr>
        <w:spacing w:before="100" w:beforeAutospacing="1" w:after="100" w:afterAutospacing="1"/>
        <w:jc w:val="center"/>
      </w:pPr>
    </w:p>
    <w:p w14:paraId="201B3C49" w14:textId="77777777" w:rsidR="00EF2F5B" w:rsidRDefault="00EF2F5B" w:rsidP="00607AF6">
      <w:pPr>
        <w:spacing w:before="100" w:beforeAutospacing="1" w:after="100" w:afterAutospacing="1"/>
        <w:jc w:val="center"/>
      </w:pPr>
    </w:p>
    <w:p w14:paraId="4FE48473" w14:textId="77777777" w:rsidR="00EF2F5B" w:rsidRDefault="00EF2F5B" w:rsidP="00607AF6">
      <w:pPr>
        <w:spacing w:before="100" w:beforeAutospacing="1" w:after="100" w:afterAutospacing="1"/>
        <w:jc w:val="center"/>
      </w:pPr>
    </w:p>
    <w:p w14:paraId="5E198405" w14:textId="3BE13591" w:rsidR="00C32E69" w:rsidRDefault="00C32E69" w:rsidP="00607AF6">
      <w:pPr>
        <w:spacing w:before="100" w:beforeAutospacing="1" w:after="100" w:afterAutospacing="1"/>
        <w:jc w:val="center"/>
      </w:pPr>
    </w:p>
    <w:p w14:paraId="542958E4" w14:textId="4AE36EC2" w:rsidR="00A46FE4" w:rsidRPr="0015140D" w:rsidRDefault="00A46FE4" w:rsidP="00607AF6">
      <w:pPr>
        <w:spacing w:before="100" w:beforeAutospacing="1" w:after="100" w:afterAutospacing="1"/>
        <w:jc w:val="center"/>
      </w:pPr>
    </w:p>
    <w:p w14:paraId="24B12AF0" w14:textId="49D0C40E" w:rsidR="00EF2F5B" w:rsidRDefault="00607AF6" w:rsidP="00607AF6">
      <w:pPr>
        <w:pStyle w:val="ListParagraph"/>
        <w:numPr>
          <w:ilvl w:val="0"/>
          <w:numId w:val="2"/>
        </w:numPr>
        <w:spacing w:before="100" w:beforeAutospacing="1" w:after="100" w:afterAutospacing="1"/>
        <w:jc w:val="center"/>
      </w:pPr>
      <w:r w:rsidRPr="00957EFA">
        <w:rPr>
          <w:i/>
          <w:iCs/>
          <w:noProof/>
          <w14:ligatures w14:val="standardContextual"/>
        </w:rPr>
        <mc:AlternateContent>
          <mc:Choice Requires="wps">
            <w:drawing>
              <wp:anchor distT="0" distB="0" distL="114300" distR="114300" simplePos="0" relativeHeight="251662336" behindDoc="0" locked="0" layoutInCell="1" allowOverlap="1" wp14:anchorId="66AEEF95" wp14:editId="25EDD70F">
                <wp:simplePos x="0" y="0"/>
                <wp:positionH relativeFrom="column">
                  <wp:posOffset>398308</wp:posOffset>
                </wp:positionH>
                <wp:positionV relativeFrom="paragraph">
                  <wp:posOffset>270566</wp:posOffset>
                </wp:positionV>
                <wp:extent cx="5304954" cy="2896744"/>
                <wp:effectExtent l="0" t="0" r="16510" b="12065"/>
                <wp:wrapNone/>
                <wp:docPr id="2115715353" name="Rectangle 1"/>
                <wp:cNvGraphicFramePr/>
                <a:graphic xmlns:a="http://schemas.openxmlformats.org/drawingml/2006/main">
                  <a:graphicData uri="http://schemas.microsoft.com/office/word/2010/wordprocessingShape">
                    <wps:wsp>
                      <wps:cNvSpPr/>
                      <wps:spPr>
                        <a:xfrm>
                          <a:off x="0" y="0"/>
                          <a:ext cx="5304954" cy="2896744"/>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55BB82B" w14:textId="77777777" w:rsidR="00EF2F5B" w:rsidRPr="0015140D" w:rsidRDefault="00EF2F5B" w:rsidP="00EF2F5B">
                            <w:pPr>
                              <w:spacing w:before="100" w:beforeAutospacing="1" w:after="100" w:afterAutospacing="1"/>
                            </w:pPr>
                            <w:r w:rsidRPr="0015140D">
                              <w:t>SELECT product_type.description AS coffee_ingredients, SUM(sales_detail.quantity) AS total_quantity_used_by_sales</w:t>
                            </w:r>
                          </w:p>
                          <w:p w14:paraId="4AB50E08" w14:textId="77777777" w:rsidR="00EF2F5B" w:rsidRPr="0015140D" w:rsidRDefault="00EF2F5B" w:rsidP="00EF2F5B">
                            <w:pPr>
                              <w:spacing w:before="100" w:beforeAutospacing="1" w:after="100" w:afterAutospacing="1"/>
                            </w:pPr>
                            <w:r w:rsidRPr="0015140D">
                              <w:t>FROM sales_detail</w:t>
                            </w:r>
                          </w:p>
                          <w:p w14:paraId="1EE81C87" w14:textId="77777777" w:rsidR="00EF2F5B" w:rsidRPr="0015140D" w:rsidRDefault="00EF2F5B" w:rsidP="00EF2F5B">
                            <w:pPr>
                              <w:spacing w:before="100" w:beforeAutospacing="1" w:after="100" w:afterAutospacing="1"/>
                            </w:pPr>
                            <w:r w:rsidRPr="0015140D">
                              <w:t>JOIN product ON sales_detail.product_id = product.product_id</w:t>
                            </w:r>
                          </w:p>
                          <w:p w14:paraId="499B35CB" w14:textId="77777777" w:rsidR="00EF2F5B" w:rsidRPr="0015140D" w:rsidRDefault="00EF2F5B" w:rsidP="00EF2F5B">
                            <w:pPr>
                              <w:spacing w:before="100" w:beforeAutospacing="1" w:after="100" w:afterAutospacing="1"/>
                            </w:pPr>
                            <w:r w:rsidRPr="0015140D">
                              <w:t>JOIN product_type ON product.product_type_id = product_type.product_type_id</w:t>
                            </w:r>
                          </w:p>
                          <w:p w14:paraId="626B82E9" w14:textId="77777777" w:rsidR="00EF2F5B" w:rsidRPr="0015140D" w:rsidRDefault="00EF2F5B" w:rsidP="00EF2F5B">
                            <w:pPr>
                              <w:spacing w:before="100" w:beforeAutospacing="1" w:after="100" w:afterAutospacing="1"/>
                            </w:pPr>
                            <w:r w:rsidRPr="0015140D">
                              <w:t>WHERE product_type.description IS NOT NULL</w:t>
                            </w:r>
                          </w:p>
                          <w:p w14:paraId="518A2080" w14:textId="77777777" w:rsidR="00EF2F5B" w:rsidRPr="0015140D" w:rsidRDefault="00EF2F5B" w:rsidP="00EF2F5B">
                            <w:pPr>
                              <w:spacing w:before="100" w:beforeAutospacing="1" w:after="100" w:afterAutospacing="1"/>
                            </w:pPr>
                            <w:r w:rsidRPr="0015140D">
                              <w:t>GROUP BY product_type.description</w:t>
                            </w:r>
                          </w:p>
                          <w:p w14:paraId="3B0DB201" w14:textId="77777777" w:rsidR="00EF2F5B" w:rsidRDefault="00EF2F5B" w:rsidP="00EF2F5B">
                            <w:pPr>
                              <w:spacing w:before="100" w:beforeAutospacing="1" w:after="100" w:afterAutospacing="1"/>
                            </w:pPr>
                            <w:r w:rsidRPr="0015140D">
                              <w:t>ORDER BY total_quantity_used_by_sales DESC</w:t>
                            </w:r>
                          </w:p>
                          <w:p w14:paraId="1772B299" w14:textId="77777777" w:rsidR="00EF2F5B" w:rsidRPr="0015140D" w:rsidRDefault="00EF2F5B" w:rsidP="00EF2F5B">
                            <w:pPr>
                              <w:spacing w:before="100" w:beforeAutospacing="1" w:after="100" w:afterAutospacing="1"/>
                            </w:pPr>
                            <w:r>
                              <w:t>LIMIT 5</w:t>
                            </w:r>
                            <w:r w:rsidRPr="0015140D">
                              <w:t>;</w:t>
                            </w:r>
                          </w:p>
                          <w:p w14:paraId="263A5014" w14:textId="77777777" w:rsidR="00EF2F5B" w:rsidRPr="00957EFA" w:rsidRDefault="00EF2F5B" w:rsidP="00EF2F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EEF95" id="_x0000_s1029" style="position:absolute;left:0;text-align:left;margin-left:31.35pt;margin-top:21.3pt;width:417.7pt;height:22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" fillcolor="#196b24 [3206]" strokecolor="#030f05 [486]" strokeweight="1pt">
                <v:textbox>
                  <w:txbxContent>
                    <w:p w14:paraId="255BB82B" w14:textId="77777777" w:rsidR="00EF2F5B" w:rsidRPr="0015140D" w:rsidRDefault="00EF2F5B" w:rsidP="00EF2F5B">
                      <w:pPr>
                        <w:spacing w:before="100" w:beforeAutospacing="1" w:after="100" w:afterAutospacing="1"/>
                      </w:pPr>
                      <w:r w:rsidRPr="0015140D">
                        <w:t>SELECT product_type.description AS coffee_ingredients, SUM(sales_detail.quantity) AS total_quantity_used_by_sales</w:t>
                      </w:r>
                    </w:p>
                    <w:p w14:paraId="4AB50E08" w14:textId="77777777" w:rsidR="00EF2F5B" w:rsidRPr="0015140D" w:rsidRDefault="00EF2F5B" w:rsidP="00EF2F5B">
                      <w:pPr>
                        <w:spacing w:before="100" w:beforeAutospacing="1" w:after="100" w:afterAutospacing="1"/>
                      </w:pPr>
                      <w:r w:rsidRPr="0015140D">
                        <w:t>FROM sales_detail</w:t>
                      </w:r>
                    </w:p>
                    <w:p w14:paraId="1EE81C87" w14:textId="77777777" w:rsidR="00EF2F5B" w:rsidRPr="0015140D" w:rsidRDefault="00EF2F5B" w:rsidP="00EF2F5B">
                      <w:pPr>
                        <w:spacing w:before="100" w:beforeAutospacing="1" w:after="100" w:afterAutospacing="1"/>
                      </w:pPr>
                      <w:r w:rsidRPr="0015140D">
                        <w:t>JOIN product ON sales_detail.product_id = product.product_id</w:t>
                      </w:r>
                    </w:p>
                    <w:p w14:paraId="499B35CB" w14:textId="77777777" w:rsidR="00EF2F5B" w:rsidRPr="0015140D" w:rsidRDefault="00EF2F5B" w:rsidP="00EF2F5B">
                      <w:pPr>
                        <w:spacing w:before="100" w:beforeAutospacing="1" w:after="100" w:afterAutospacing="1"/>
                      </w:pPr>
                      <w:r w:rsidRPr="0015140D">
                        <w:t>JOIN product_type ON product.product_type_id = product_type.product_type_id</w:t>
                      </w:r>
                    </w:p>
                    <w:p w14:paraId="626B82E9" w14:textId="77777777" w:rsidR="00EF2F5B" w:rsidRPr="0015140D" w:rsidRDefault="00EF2F5B" w:rsidP="00EF2F5B">
                      <w:pPr>
                        <w:spacing w:before="100" w:beforeAutospacing="1" w:after="100" w:afterAutospacing="1"/>
                      </w:pPr>
                      <w:r w:rsidRPr="0015140D">
                        <w:t>WHERE product_type.description IS NOT NULL</w:t>
                      </w:r>
                    </w:p>
                    <w:p w14:paraId="518A2080" w14:textId="77777777" w:rsidR="00EF2F5B" w:rsidRPr="0015140D" w:rsidRDefault="00EF2F5B" w:rsidP="00EF2F5B">
                      <w:pPr>
                        <w:spacing w:before="100" w:beforeAutospacing="1" w:after="100" w:afterAutospacing="1"/>
                      </w:pPr>
                      <w:r w:rsidRPr="0015140D">
                        <w:t>GROUP BY product_type.description</w:t>
                      </w:r>
                    </w:p>
                    <w:p w14:paraId="3B0DB201" w14:textId="77777777" w:rsidR="00EF2F5B" w:rsidRDefault="00EF2F5B" w:rsidP="00EF2F5B">
                      <w:pPr>
                        <w:spacing w:before="100" w:beforeAutospacing="1" w:after="100" w:afterAutospacing="1"/>
                      </w:pPr>
                      <w:r w:rsidRPr="0015140D">
                        <w:t>ORDER BY total_quantity_used_by_sales DESC</w:t>
                      </w:r>
                    </w:p>
                    <w:p w14:paraId="1772B299" w14:textId="77777777" w:rsidR="00EF2F5B" w:rsidRPr="0015140D" w:rsidRDefault="00EF2F5B" w:rsidP="00EF2F5B">
                      <w:pPr>
                        <w:spacing w:before="100" w:beforeAutospacing="1" w:after="100" w:afterAutospacing="1"/>
                      </w:pPr>
                      <w:r>
                        <w:t>LIMIT 5</w:t>
                      </w:r>
                      <w:r w:rsidRPr="0015140D">
                        <w:t>;</w:t>
                      </w:r>
                    </w:p>
                    <w:p w14:paraId="263A5014" w14:textId="77777777" w:rsidR="00EF2F5B" w:rsidRPr="00957EFA" w:rsidRDefault="00EF2F5B" w:rsidP="00EF2F5B"/>
                  </w:txbxContent>
                </v:textbox>
              </v:rect>
            </w:pict>
          </mc:Fallback>
        </mc:AlternateContent>
      </w:r>
      <w:r w:rsidR="00EF2F5B" w:rsidRPr="00A761FF">
        <w:rPr>
          <w:i/>
          <w:iCs/>
        </w:rPr>
        <w:t>Popular Ingredients</w:t>
      </w:r>
      <w:r w:rsidR="00EF2F5B" w:rsidRPr="00A761FF">
        <w:t xml:space="preserve">: Identified the </w:t>
      </w:r>
      <w:r w:rsidR="00EF2F5B">
        <w:t xml:space="preserve">5 </w:t>
      </w:r>
      <w:r w:rsidR="00EF2F5B" w:rsidRPr="00A761FF">
        <w:t>most frequently used coffee ingredients in sales.</w:t>
      </w:r>
    </w:p>
    <w:p w14:paraId="3BC9029E" w14:textId="33D7FB8D" w:rsidR="00EF2F5B" w:rsidRDefault="00EF2F5B" w:rsidP="00607AF6">
      <w:pPr>
        <w:spacing w:before="100" w:beforeAutospacing="1" w:after="100" w:afterAutospacing="1"/>
        <w:ind w:left="360"/>
        <w:jc w:val="center"/>
      </w:pPr>
    </w:p>
    <w:p w14:paraId="2976418A" w14:textId="59B3FA23" w:rsidR="00EF2F5B" w:rsidRDefault="00EF2F5B" w:rsidP="00607AF6">
      <w:pPr>
        <w:spacing w:before="100" w:beforeAutospacing="1" w:after="100" w:afterAutospacing="1"/>
        <w:jc w:val="center"/>
      </w:pPr>
    </w:p>
    <w:p w14:paraId="38BD1251" w14:textId="77777777" w:rsidR="00EF2F5B" w:rsidRDefault="00EF2F5B" w:rsidP="00607AF6">
      <w:pPr>
        <w:spacing w:before="100" w:beforeAutospacing="1" w:after="100" w:afterAutospacing="1"/>
        <w:jc w:val="center"/>
      </w:pPr>
    </w:p>
    <w:p w14:paraId="48747655" w14:textId="77777777" w:rsidR="00EF2F5B" w:rsidRDefault="00EF2F5B" w:rsidP="00607AF6">
      <w:pPr>
        <w:spacing w:before="100" w:beforeAutospacing="1" w:after="100" w:afterAutospacing="1"/>
        <w:jc w:val="center"/>
      </w:pPr>
    </w:p>
    <w:p w14:paraId="36EC6A9A" w14:textId="77777777" w:rsidR="00EF2F5B" w:rsidRDefault="00EF2F5B" w:rsidP="00607AF6">
      <w:pPr>
        <w:spacing w:before="100" w:beforeAutospacing="1" w:after="100" w:afterAutospacing="1"/>
        <w:jc w:val="center"/>
      </w:pPr>
    </w:p>
    <w:p w14:paraId="0615CE36" w14:textId="77777777" w:rsidR="00A46FE4" w:rsidRDefault="00A46FE4" w:rsidP="00607AF6">
      <w:pPr>
        <w:spacing w:before="100" w:beforeAutospacing="1" w:after="100" w:afterAutospacing="1"/>
        <w:ind w:left="360"/>
        <w:jc w:val="center"/>
        <w:rPr>
          <w:i/>
          <w:iCs/>
        </w:rPr>
      </w:pPr>
    </w:p>
    <w:p w14:paraId="377A6BDE" w14:textId="77777777" w:rsidR="00607AF6" w:rsidRPr="00607AF6" w:rsidRDefault="00607AF6" w:rsidP="00607AF6">
      <w:pPr>
        <w:pStyle w:val="ListParagraph"/>
        <w:numPr>
          <w:ilvl w:val="0"/>
          <w:numId w:val="2"/>
        </w:numPr>
        <w:spacing w:before="100" w:beforeAutospacing="1" w:after="100" w:afterAutospacing="1"/>
        <w:jc w:val="center"/>
      </w:pPr>
    </w:p>
    <w:p w14:paraId="26C279FA" w14:textId="1D42FFA3" w:rsidR="00EF2F5B" w:rsidRDefault="00607AF6" w:rsidP="00607AF6">
      <w:pPr>
        <w:pStyle w:val="ListParagraph"/>
        <w:numPr>
          <w:ilvl w:val="0"/>
          <w:numId w:val="5"/>
        </w:numPr>
        <w:spacing w:before="100" w:beforeAutospacing="1" w:after="100" w:afterAutospacing="1"/>
        <w:jc w:val="both"/>
      </w:pPr>
      <w:r w:rsidRPr="00C32E69">
        <w:rPr>
          <w:i/>
          <w:iCs/>
          <w:noProof/>
          <w14:ligatures w14:val="standardContextual"/>
        </w:rPr>
        <w:lastRenderedPageBreak/>
        <mc:AlternateContent>
          <mc:Choice Requires="wps">
            <w:drawing>
              <wp:anchor distT="0" distB="0" distL="114300" distR="114300" simplePos="0" relativeHeight="251663360" behindDoc="0" locked="0" layoutInCell="1" allowOverlap="1" wp14:anchorId="4C255A32" wp14:editId="4D82EF13">
                <wp:simplePos x="0" y="0"/>
                <wp:positionH relativeFrom="column">
                  <wp:posOffset>641916</wp:posOffset>
                </wp:positionH>
                <wp:positionV relativeFrom="paragraph">
                  <wp:posOffset>380365</wp:posOffset>
                </wp:positionV>
                <wp:extent cx="5295900" cy="3060072"/>
                <wp:effectExtent l="0" t="0" r="12700" b="13335"/>
                <wp:wrapNone/>
                <wp:docPr id="1045828801" name="Rectangle 1"/>
                <wp:cNvGraphicFramePr/>
                <a:graphic xmlns:a="http://schemas.openxmlformats.org/drawingml/2006/main">
                  <a:graphicData uri="http://schemas.microsoft.com/office/word/2010/wordprocessingShape">
                    <wps:wsp>
                      <wps:cNvSpPr/>
                      <wps:spPr>
                        <a:xfrm>
                          <a:off x="0" y="0"/>
                          <a:ext cx="5295900" cy="3060072"/>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A24554" w14:textId="77777777" w:rsidR="00EF2F5B" w:rsidRPr="0015140D" w:rsidRDefault="00EF2F5B" w:rsidP="00EF2F5B">
                            <w:pPr>
                              <w:spacing w:before="100" w:beforeAutospacing="1" w:after="100" w:afterAutospacing="1"/>
                            </w:pPr>
                            <w:r w:rsidRPr="0015140D">
                              <w:t>SELECT CONCAT(staff.first_name, ' ', staff.last_name) AS manager_name, sales_outlet.city, SUM(sales_detail.price * sales_detail.quantity) AS total_sum_of_manager_sales</w:t>
                            </w:r>
                          </w:p>
                          <w:p w14:paraId="0E4A687B" w14:textId="77777777" w:rsidR="00EF2F5B" w:rsidRPr="0015140D" w:rsidRDefault="00EF2F5B" w:rsidP="00EF2F5B">
                            <w:pPr>
                              <w:spacing w:before="100" w:beforeAutospacing="1" w:after="100" w:afterAutospacing="1"/>
                            </w:pPr>
                            <w:r w:rsidRPr="0015140D">
                              <w:t>FROM sales_detail</w:t>
                            </w:r>
                          </w:p>
                          <w:p w14:paraId="5796FCAA" w14:textId="77777777" w:rsidR="00EF2F5B" w:rsidRPr="0015140D" w:rsidRDefault="00EF2F5B" w:rsidP="00EF2F5B">
                            <w:pPr>
                              <w:spacing w:before="100" w:beforeAutospacing="1" w:after="100" w:afterAutospacing="1"/>
                            </w:pPr>
                            <w:r w:rsidRPr="0015140D">
                              <w:t>JOIN sales_transaction ON sales_detail.transaction_id = sales_transaction.transaction_id</w:t>
                            </w:r>
                          </w:p>
                          <w:p w14:paraId="5667F89F" w14:textId="77777777" w:rsidR="00EF2F5B" w:rsidRPr="0015140D" w:rsidRDefault="00EF2F5B" w:rsidP="00EF2F5B">
                            <w:pPr>
                              <w:spacing w:before="100" w:beforeAutospacing="1" w:after="100" w:afterAutospacing="1"/>
                            </w:pPr>
                            <w:r w:rsidRPr="0015140D">
                              <w:t>JOIN sales_outlet ON sales_transaction.outlet_id = sales_outlet.outlet_id</w:t>
                            </w:r>
                          </w:p>
                          <w:p w14:paraId="6DB9D70E" w14:textId="77777777" w:rsidR="00EF2F5B" w:rsidRPr="0015140D" w:rsidRDefault="00EF2F5B" w:rsidP="00EF2F5B">
                            <w:pPr>
                              <w:spacing w:before="100" w:beforeAutospacing="1" w:after="100" w:afterAutospacing="1"/>
                            </w:pPr>
                            <w:r w:rsidRPr="0015140D">
                              <w:t>JOIN staff ON sales_outlet.manager_id = staff.staff_id</w:t>
                            </w:r>
                          </w:p>
                          <w:p w14:paraId="0D7C387D" w14:textId="77777777" w:rsidR="00EF2F5B" w:rsidRPr="0015140D" w:rsidRDefault="00EF2F5B" w:rsidP="00EF2F5B">
                            <w:pPr>
                              <w:spacing w:before="100" w:beforeAutospacing="1" w:after="100" w:afterAutospacing="1"/>
                            </w:pPr>
                            <w:r w:rsidRPr="0015140D">
                              <w:t>GROUP BY manager_name, sales_outlet.city</w:t>
                            </w:r>
                          </w:p>
                          <w:p w14:paraId="718FC562" w14:textId="77777777" w:rsidR="00EF2F5B" w:rsidRPr="0015140D" w:rsidRDefault="00EF2F5B" w:rsidP="00EF2F5B">
                            <w:pPr>
                              <w:spacing w:before="100" w:beforeAutospacing="1" w:after="100" w:afterAutospacing="1"/>
                            </w:pPr>
                            <w:r w:rsidRPr="0015140D">
                              <w:t>ORDER BY total_sum_of_manager_sales DESC;</w:t>
                            </w:r>
                          </w:p>
                          <w:p w14:paraId="339446B9" w14:textId="77777777" w:rsidR="00EF2F5B" w:rsidRPr="00957EFA" w:rsidRDefault="00EF2F5B" w:rsidP="00EF2F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55A32" id="_x0000_s1030" style="position:absolute;left:0;text-align:left;margin-left:50.55pt;margin-top:29.95pt;width:417pt;height:24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" fillcolor="#196b24 [3206]" strokecolor="#030f05 [486]" strokeweight="1pt">
                <v:textbox>
                  <w:txbxContent>
                    <w:p w14:paraId="0AA24554" w14:textId="77777777" w:rsidR="00EF2F5B" w:rsidRPr="0015140D" w:rsidRDefault="00EF2F5B" w:rsidP="00EF2F5B">
                      <w:pPr>
                        <w:spacing w:before="100" w:beforeAutospacing="1" w:after="100" w:afterAutospacing="1"/>
                      </w:pPr>
                      <w:r w:rsidRPr="0015140D">
                        <w:t>SELECT CONCAT(staff.first_name, ' ', staff.last_name) AS manager_name, sales_outlet.city, SUM(sales_detail.price * sales_detail.quantity) AS total_sum_of_manager_sales</w:t>
                      </w:r>
                    </w:p>
                    <w:p w14:paraId="0E4A687B" w14:textId="77777777" w:rsidR="00EF2F5B" w:rsidRPr="0015140D" w:rsidRDefault="00EF2F5B" w:rsidP="00EF2F5B">
                      <w:pPr>
                        <w:spacing w:before="100" w:beforeAutospacing="1" w:after="100" w:afterAutospacing="1"/>
                      </w:pPr>
                      <w:r w:rsidRPr="0015140D">
                        <w:t>FROM sales_detail</w:t>
                      </w:r>
                    </w:p>
                    <w:p w14:paraId="5796FCAA" w14:textId="77777777" w:rsidR="00EF2F5B" w:rsidRPr="0015140D" w:rsidRDefault="00EF2F5B" w:rsidP="00EF2F5B">
                      <w:pPr>
                        <w:spacing w:before="100" w:beforeAutospacing="1" w:after="100" w:afterAutospacing="1"/>
                      </w:pPr>
                      <w:r w:rsidRPr="0015140D">
                        <w:t>JOIN sales_transaction ON sales_detail.transaction_id = sales_transaction.transaction_id</w:t>
                      </w:r>
                    </w:p>
                    <w:p w14:paraId="5667F89F" w14:textId="77777777" w:rsidR="00EF2F5B" w:rsidRPr="0015140D" w:rsidRDefault="00EF2F5B" w:rsidP="00EF2F5B">
                      <w:pPr>
                        <w:spacing w:before="100" w:beforeAutospacing="1" w:after="100" w:afterAutospacing="1"/>
                      </w:pPr>
                      <w:r w:rsidRPr="0015140D">
                        <w:t>JOIN sales_outlet ON sales_transaction.outlet_id = sales_outlet.outlet_id</w:t>
                      </w:r>
                    </w:p>
                    <w:p w14:paraId="6DB9D70E" w14:textId="77777777" w:rsidR="00EF2F5B" w:rsidRPr="0015140D" w:rsidRDefault="00EF2F5B" w:rsidP="00EF2F5B">
                      <w:pPr>
                        <w:spacing w:before="100" w:beforeAutospacing="1" w:after="100" w:afterAutospacing="1"/>
                      </w:pPr>
                      <w:r w:rsidRPr="0015140D">
                        <w:t>JOIN staff ON sales_outlet.manager_id = staff.staff_id</w:t>
                      </w:r>
                    </w:p>
                    <w:p w14:paraId="0D7C387D" w14:textId="77777777" w:rsidR="00EF2F5B" w:rsidRPr="0015140D" w:rsidRDefault="00EF2F5B" w:rsidP="00EF2F5B">
                      <w:pPr>
                        <w:spacing w:before="100" w:beforeAutospacing="1" w:after="100" w:afterAutospacing="1"/>
                      </w:pPr>
                      <w:r w:rsidRPr="0015140D">
                        <w:t>GROUP BY manager_name, sales_outlet.city</w:t>
                      </w:r>
                    </w:p>
                    <w:p w14:paraId="718FC562" w14:textId="77777777" w:rsidR="00EF2F5B" w:rsidRPr="0015140D" w:rsidRDefault="00EF2F5B" w:rsidP="00EF2F5B">
                      <w:pPr>
                        <w:spacing w:before="100" w:beforeAutospacing="1" w:after="100" w:afterAutospacing="1"/>
                      </w:pPr>
                      <w:r w:rsidRPr="0015140D">
                        <w:t>ORDER BY total_sum_of_manager_sales DESC;</w:t>
                      </w:r>
                    </w:p>
                    <w:p w14:paraId="339446B9" w14:textId="77777777" w:rsidR="00EF2F5B" w:rsidRPr="00957EFA" w:rsidRDefault="00EF2F5B" w:rsidP="00EF2F5B"/>
                  </w:txbxContent>
                </v:textbox>
              </v:rect>
            </w:pict>
          </mc:Fallback>
        </mc:AlternateContent>
      </w:r>
      <w:r w:rsidR="00EF2F5B" w:rsidRPr="00A46FE4">
        <w:rPr>
          <w:i/>
          <w:iCs/>
        </w:rPr>
        <w:t>Manager Performance by City</w:t>
      </w:r>
      <w:r w:rsidR="00EF2F5B" w:rsidRPr="008B2ADF">
        <w:t>: Analyzed which managers generated the most sales and where.</w:t>
      </w:r>
    </w:p>
    <w:p w14:paraId="0DCE321B" w14:textId="1B4766E4" w:rsidR="00EF2F5B" w:rsidRDefault="00EF2F5B" w:rsidP="00607AF6">
      <w:pPr>
        <w:spacing w:before="100" w:beforeAutospacing="1" w:after="100" w:afterAutospacing="1"/>
        <w:jc w:val="center"/>
      </w:pPr>
    </w:p>
    <w:p w14:paraId="3A64F7D2" w14:textId="487F43A2" w:rsidR="00EF2F5B" w:rsidRDefault="00EF2F5B" w:rsidP="00607AF6">
      <w:pPr>
        <w:spacing w:before="100" w:beforeAutospacing="1" w:after="100" w:afterAutospacing="1"/>
        <w:jc w:val="center"/>
      </w:pPr>
    </w:p>
    <w:p w14:paraId="4E840E1A" w14:textId="77777777" w:rsidR="00EF2F5B" w:rsidRDefault="00EF2F5B" w:rsidP="00607AF6">
      <w:pPr>
        <w:spacing w:before="100" w:beforeAutospacing="1" w:after="100" w:afterAutospacing="1"/>
        <w:jc w:val="center"/>
      </w:pPr>
    </w:p>
    <w:p w14:paraId="3B1DDAFB" w14:textId="77777777" w:rsidR="00EF2F5B" w:rsidRDefault="00EF2F5B" w:rsidP="00607AF6">
      <w:pPr>
        <w:spacing w:before="100" w:beforeAutospacing="1" w:after="100" w:afterAutospacing="1"/>
        <w:jc w:val="center"/>
      </w:pPr>
    </w:p>
    <w:p w14:paraId="0366995E" w14:textId="77777777" w:rsidR="00EF2F5B" w:rsidRDefault="00EF2F5B" w:rsidP="00607AF6">
      <w:pPr>
        <w:spacing w:before="100" w:beforeAutospacing="1" w:after="100" w:afterAutospacing="1"/>
        <w:jc w:val="center"/>
      </w:pPr>
    </w:p>
    <w:p w14:paraId="121657E2" w14:textId="77777777" w:rsidR="00EF2F5B" w:rsidRDefault="00EF2F5B" w:rsidP="00607AF6">
      <w:pPr>
        <w:spacing w:before="100" w:beforeAutospacing="1" w:after="100" w:afterAutospacing="1"/>
        <w:jc w:val="center"/>
      </w:pPr>
    </w:p>
    <w:p w14:paraId="7E363D6F" w14:textId="77777777" w:rsidR="00EF2F5B" w:rsidRDefault="00EF2F5B" w:rsidP="00607AF6">
      <w:pPr>
        <w:spacing w:before="100" w:beforeAutospacing="1" w:after="100" w:afterAutospacing="1"/>
        <w:jc w:val="center"/>
      </w:pPr>
    </w:p>
    <w:p w14:paraId="01DFBE58" w14:textId="77777777" w:rsidR="00EF2F5B" w:rsidRDefault="00EF2F5B" w:rsidP="00607AF6">
      <w:pPr>
        <w:spacing w:before="100" w:beforeAutospacing="1" w:after="100" w:afterAutospacing="1"/>
        <w:jc w:val="center"/>
      </w:pPr>
    </w:p>
    <w:p w14:paraId="7F95E28C" w14:textId="77777777" w:rsidR="00EF2F5B" w:rsidRPr="0015140D" w:rsidRDefault="00EF2F5B" w:rsidP="00607AF6">
      <w:pPr>
        <w:spacing w:before="100" w:beforeAutospacing="1" w:after="100" w:afterAutospacing="1"/>
        <w:jc w:val="center"/>
      </w:pPr>
    </w:p>
    <w:p w14:paraId="2AB89E45" w14:textId="77777777" w:rsidR="00A46FE4" w:rsidRDefault="00EF2F5B" w:rsidP="00607AF6">
      <w:pPr>
        <w:pStyle w:val="ListParagraph"/>
        <w:numPr>
          <w:ilvl w:val="0"/>
          <w:numId w:val="4"/>
        </w:numPr>
        <w:spacing w:before="100" w:beforeAutospacing="1" w:after="100" w:afterAutospacing="1"/>
        <w:jc w:val="both"/>
      </w:pPr>
      <w:r w:rsidRPr="00A46FE4">
        <w:rPr>
          <w:b/>
          <w:bCs/>
        </w:rPr>
        <w:t>Data Processing in Excel</w:t>
      </w:r>
      <w:r w:rsidRPr="00A46FE4">
        <w:rPr>
          <w:color w:val="196B24" w:themeColor="accent3"/>
        </w:rPr>
        <w:t xml:space="preserve">: </w:t>
      </w:r>
      <w:r w:rsidRPr="0015140D">
        <w:t>The results of the SQL queries were exported to Excel for further processing and validation. Key metrics such as total sales, gender comparison, and price ranges were analyzed to gain deeper insights.</w:t>
      </w:r>
    </w:p>
    <w:p w14:paraId="6F685010" w14:textId="77777777" w:rsidR="00A46FE4" w:rsidRDefault="00A46FE4" w:rsidP="00607AF6">
      <w:pPr>
        <w:pStyle w:val="ListParagraph"/>
        <w:spacing w:before="100" w:beforeAutospacing="1" w:after="100" w:afterAutospacing="1"/>
        <w:jc w:val="both"/>
      </w:pPr>
    </w:p>
    <w:p w14:paraId="74A20A84" w14:textId="61202F04" w:rsidR="00EF2F5B" w:rsidRPr="0015140D" w:rsidRDefault="00EF2F5B" w:rsidP="00607AF6">
      <w:pPr>
        <w:pStyle w:val="ListParagraph"/>
        <w:numPr>
          <w:ilvl w:val="0"/>
          <w:numId w:val="4"/>
        </w:numPr>
        <w:spacing w:before="100" w:beforeAutospacing="1" w:after="100" w:afterAutospacing="1"/>
        <w:jc w:val="both"/>
      </w:pPr>
      <w:r w:rsidRPr="00A46FE4">
        <w:rPr>
          <w:b/>
          <w:bCs/>
        </w:rPr>
        <w:t>Dashboard Creation in Tableau</w:t>
      </w:r>
      <w:r w:rsidRPr="00A46FE4">
        <w:rPr>
          <w:i/>
          <w:iCs/>
          <w:color w:val="196B24" w:themeColor="accent3"/>
        </w:rPr>
        <w:t>:</w:t>
      </w:r>
      <w:r w:rsidRPr="00A46FE4">
        <w:rPr>
          <w:color w:val="196B24" w:themeColor="accent3"/>
        </w:rPr>
        <w:t xml:space="preserve"> </w:t>
      </w:r>
      <w:r w:rsidRPr="0015140D">
        <w:t xml:space="preserve">Using Tableau, a comprehensive dashboard was created to </w:t>
      </w:r>
      <w:r>
        <w:t>represent the findings visually</w:t>
      </w:r>
      <w:r w:rsidRPr="0015140D">
        <w:t>. The dashboard includes five key charts:</w:t>
      </w:r>
    </w:p>
    <w:p w14:paraId="077A6058" w14:textId="77777777" w:rsidR="00EF2F5B" w:rsidRPr="0015140D" w:rsidRDefault="00EF2F5B" w:rsidP="00607AF6">
      <w:pPr>
        <w:numPr>
          <w:ilvl w:val="1"/>
          <w:numId w:val="1"/>
        </w:numPr>
        <w:spacing w:before="100" w:beforeAutospacing="1" w:after="100" w:afterAutospacing="1"/>
        <w:jc w:val="both"/>
      </w:pPr>
      <w:r w:rsidRPr="0015140D">
        <w:rPr>
          <w:i/>
          <w:iCs/>
          <w:u w:val="single"/>
        </w:rPr>
        <w:t>Top Manager Sales by City</w:t>
      </w:r>
      <w:r w:rsidRPr="0015140D">
        <w:rPr>
          <w:u w:val="single"/>
        </w:rPr>
        <w:t xml:space="preserve">: </w:t>
      </w:r>
      <w:r w:rsidRPr="0015140D">
        <w:t>Highlights the most successful managers in terms of sales volume across different cities.</w:t>
      </w:r>
    </w:p>
    <w:p w14:paraId="7CCEC324" w14:textId="77777777" w:rsidR="00EF2F5B" w:rsidRPr="0015140D" w:rsidRDefault="00EF2F5B" w:rsidP="00607AF6">
      <w:pPr>
        <w:numPr>
          <w:ilvl w:val="1"/>
          <w:numId w:val="1"/>
        </w:numPr>
        <w:spacing w:before="100" w:beforeAutospacing="1" w:after="100" w:afterAutospacing="1"/>
        <w:jc w:val="both"/>
      </w:pPr>
      <w:r w:rsidRPr="0015140D">
        <w:rPr>
          <w:i/>
          <w:iCs/>
          <w:u w:val="single"/>
        </w:rPr>
        <w:t>Top 10 Best-Selling Coffee Products</w:t>
      </w:r>
      <w:r w:rsidRPr="0015140D">
        <w:rPr>
          <w:i/>
          <w:iCs/>
        </w:rPr>
        <w:t>:</w:t>
      </w:r>
      <w:r w:rsidRPr="0015140D">
        <w:t xml:space="preserve"> Displays the top-selling coffee items and their respective sales volumes.</w:t>
      </w:r>
    </w:p>
    <w:p w14:paraId="23213E9B" w14:textId="77777777" w:rsidR="00EF2F5B" w:rsidRPr="0015140D" w:rsidRDefault="00EF2F5B" w:rsidP="00607AF6">
      <w:pPr>
        <w:numPr>
          <w:ilvl w:val="1"/>
          <w:numId w:val="1"/>
        </w:numPr>
        <w:spacing w:before="100" w:beforeAutospacing="1" w:after="100" w:afterAutospacing="1"/>
        <w:jc w:val="both"/>
      </w:pPr>
      <w:r w:rsidRPr="0015140D">
        <w:rPr>
          <w:i/>
          <w:iCs/>
          <w:u w:val="single"/>
        </w:rPr>
        <w:t>Most Popular Coffee Ingredients</w:t>
      </w:r>
      <w:r w:rsidRPr="0015140D">
        <w:rPr>
          <w:i/>
          <w:iCs/>
        </w:rPr>
        <w:t>:</w:t>
      </w:r>
      <w:r w:rsidRPr="0015140D">
        <w:t xml:space="preserve"> A doughnut chart showcasing the most used ingredients in coffee sales.</w:t>
      </w:r>
    </w:p>
    <w:p w14:paraId="4D6B83F8" w14:textId="77777777" w:rsidR="00EF2F5B" w:rsidRPr="0015140D" w:rsidRDefault="00EF2F5B" w:rsidP="00607AF6">
      <w:pPr>
        <w:numPr>
          <w:ilvl w:val="1"/>
          <w:numId w:val="1"/>
        </w:numPr>
        <w:spacing w:before="100" w:beforeAutospacing="1" w:after="100" w:afterAutospacing="1"/>
        <w:jc w:val="both"/>
      </w:pPr>
      <w:r w:rsidRPr="0015140D">
        <w:rPr>
          <w:i/>
          <w:iCs/>
          <w:u w:val="single"/>
        </w:rPr>
        <w:t>Sales by Gender</w:t>
      </w:r>
      <w:r w:rsidRPr="0015140D">
        <w:t>: Illustrates the significant gender disparity in coffee purchases.</w:t>
      </w:r>
    </w:p>
    <w:p w14:paraId="30B29BC2" w14:textId="77777777" w:rsidR="00EF2F5B" w:rsidRPr="0015140D" w:rsidRDefault="00EF2F5B" w:rsidP="00607AF6">
      <w:pPr>
        <w:numPr>
          <w:ilvl w:val="1"/>
          <w:numId w:val="1"/>
        </w:numPr>
        <w:spacing w:before="100" w:beforeAutospacing="1" w:after="100" w:afterAutospacing="1"/>
        <w:jc w:val="both"/>
      </w:pPr>
      <w:r w:rsidRPr="0015140D">
        <w:rPr>
          <w:i/>
          <w:iCs/>
          <w:u w:val="single"/>
        </w:rPr>
        <w:t>Total Coffee Sales by Price Range</w:t>
      </w:r>
      <w:r w:rsidRPr="0015140D">
        <w:rPr>
          <w:u w:val="single"/>
        </w:rPr>
        <w:t>:</w:t>
      </w:r>
      <w:r w:rsidRPr="0015140D">
        <w:t xml:space="preserve"> </w:t>
      </w:r>
      <w:r>
        <w:t>This s</w:t>
      </w:r>
      <w:r w:rsidRPr="0015140D">
        <w:t>hows the relationship between coffee pricing and the quantity sold.</w:t>
      </w:r>
    </w:p>
    <w:p w14:paraId="4F0E3313" w14:textId="77777777" w:rsidR="00EF2F5B" w:rsidRDefault="00EF2F5B" w:rsidP="00607AF6">
      <w:pPr>
        <w:spacing w:before="100" w:beforeAutospacing="1" w:after="100" w:afterAutospacing="1"/>
        <w:ind w:firstLine="720"/>
        <w:jc w:val="both"/>
      </w:pPr>
      <w:r w:rsidRPr="0015140D">
        <w:t>Additionally, gender-based filters were applied across all the charts, allowing a deeper analysis of gender’s impact on various aspects of sales. The dashboard is designed for clarity and ease of understanding to help stakeholders make informed decisions on marketing strategies and customer engagement.</w:t>
      </w:r>
    </w:p>
    <w:p w14:paraId="60A7187A" w14:textId="77777777" w:rsidR="00A46FE4" w:rsidRDefault="00A46FE4" w:rsidP="00607AF6">
      <w:pPr>
        <w:spacing w:before="100" w:beforeAutospacing="1" w:after="100" w:afterAutospacing="1"/>
        <w:ind w:firstLine="720"/>
        <w:jc w:val="center"/>
      </w:pPr>
    </w:p>
    <w:p w14:paraId="3F912373" w14:textId="77777777" w:rsidR="00A46FE4" w:rsidRDefault="00A46FE4" w:rsidP="00607AF6">
      <w:pPr>
        <w:spacing w:before="100" w:beforeAutospacing="1" w:after="100" w:afterAutospacing="1"/>
        <w:ind w:firstLine="720"/>
        <w:jc w:val="center"/>
      </w:pPr>
    </w:p>
    <w:p w14:paraId="21AF16BA" w14:textId="77777777" w:rsidR="00545E31" w:rsidRDefault="00C32E69" w:rsidP="00545E31">
      <w:pPr>
        <w:jc w:val="both"/>
        <w:rPr>
          <w:b/>
          <w:bCs/>
          <w:color w:val="196B24" w:themeColor="accent3"/>
          <w:sz w:val="26"/>
          <w:szCs w:val="26"/>
        </w:rPr>
      </w:pPr>
      <w:r w:rsidRPr="00C32E69">
        <w:rPr>
          <w:b/>
          <w:bCs/>
          <w:color w:val="196B24" w:themeColor="accent3"/>
          <w:sz w:val="26"/>
          <w:szCs w:val="26"/>
        </w:rPr>
        <w:lastRenderedPageBreak/>
        <w:t>Results</w:t>
      </w:r>
      <w:r w:rsidR="00545E31">
        <w:rPr>
          <w:b/>
          <w:bCs/>
          <w:color w:val="196B24" w:themeColor="accent3"/>
          <w:sz w:val="26"/>
          <w:szCs w:val="26"/>
        </w:rPr>
        <w:t xml:space="preserve">: </w:t>
      </w:r>
    </w:p>
    <w:p w14:paraId="7D04A015" w14:textId="249C21DD" w:rsidR="00545E31" w:rsidRPr="00545E31" w:rsidRDefault="00545E31" w:rsidP="00545E31">
      <w:pPr>
        <w:pStyle w:val="ListParagraph"/>
        <w:numPr>
          <w:ilvl w:val="0"/>
          <w:numId w:val="6"/>
        </w:numPr>
        <w:jc w:val="both"/>
        <w:rPr>
          <w:color w:val="000000" w:themeColor="text1"/>
          <w:sz w:val="26"/>
          <w:szCs w:val="26"/>
        </w:rPr>
      </w:pPr>
      <w:r w:rsidRPr="00545E31">
        <w:rPr>
          <w:color w:val="000000" w:themeColor="text1"/>
          <w:sz w:val="26"/>
          <w:szCs w:val="26"/>
        </w:rPr>
        <w:t>Top Manager Sales by City:</w:t>
      </w:r>
    </w:p>
    <w:p w14:paraId="357E44C8" w14:textId="77777777" w:rsidR="00545E31" w:rsidRPr="00545E31" w:rsidRDefault="00545E31" w:rsidP="00545E31">
      <w:pPr>
        <w:numPr>
          <w:ilvl w:val="1"/>
          <w:numId w:val="6"/>
        </w:numPr>
        <w:spacing w:before="100" w:beforeAutospacing="1" w:after="100" w:afterAutospacing="1"/>
        <w:jc w:val="both"/>
        <w:rPr>
          <w:color w:val="000000" w:themeColor="text1"/>
          <w:sz w:val="26"/>
          <w:szCs w:val="26"/>
        </w:rPr>
      </w:pPr>
      <w:r w:rsidRPr="00545E31">
        <w:rPr>
          <w:color w:val="000000" w:themeColor="text1"/>
          <w:sz w:val="26"/>
          <w:szCs w:val="26"/>
        </w:rPr>
        <w:t>The sales data indicates that Xena Rahim from Long Island City is responsible for the highest sales, contributing to 54.41% of total sales. This suggests that her city is performing exceptionally well in terms of sales.</w:t>
      </w:r>
    </w:p>
    <w:p w14:paraId="48218FF0" w14:textId="77777777" w:rsidR="00545E31" w:rsidRPr="00545E31" w:rsidRDefault="00545E31" w:rsidP="00545E31">
      <w:pPr>
        <w:numPr>
          <w:ilvl w:val="1"/>
          <w:numId w:val="6"/>
        </w:numPr>
        <w:spacing w:before="100" w:beforeAutospacing="1" w:after="100" w:afterAutospacing="1"/>
        <w:jc w:val="both"/>
        <w:rPr>
          <w:color w:val="000000" w:themeColor="text1"/>
          <w:sz w:val="26"/>
          <w:szCs w:val="26"/>
        </w:rPr>
      </w:pPr>
      <w:r w:rsidRPr="00545E31">
        <w:rPr>
          <w:color w:val="000000" w:themeColor="text1"/>
          <w:sz w:val="26"/>
          <w:szCs w:val="26"/>
        </w:rPr>
        <w:t>Dawn Anthony from New York follows with 37.85%, and Reed Eve, also from New York, comes in third at 7.74%.</w:t>
      </w:r>
    </w:p>
    <w:p w14:paraId="4A9BB783" w14:textId="77777777" w:rsidR="00545E31" w:rsidRPr="00545E31" w:rsidRDefault="00545E31" w:rsidP="00545E31">
      <w:pPr>
        <w:numPr>
          <w:ilvl w:val="0"/>
          <w:numId w:val="6"/>
        </w:numPr>
        <w:spacing w:before="100" w:beforeAutospacing="1" w:after="100" w:afterAutospacing="1"/>
        <w:jc w:val="both"/>
        <w:rPr>
          <w:color w:val="000000" w:themeColor="text1"/>
          <w:sz w:val="26"/>
          <w:szCs w:val="26"/>
        </w:rPr>
      </w:pPr>
      <w:r w:rsidRPr="00545E31">
        <w:rPr>
          <w:color w:val="000000" w:themeColor="text1"/>
          <w:sz w:val="26"/>
          <w:szCs w:val="26"/>
        </w:rPr>
        <w:t>Top 10 Best-Selling Coffee Products:</w:t>
      </w:r>
    </w:p>
    <w:p w14:paraId="52DC07D0" w14:textId="77777777" w:rsidR="00545E31" w:rsidRPr="00545E31" w:rsidRDefault="00545E31" w:rsidP="00545E31">
      <w:pPr>
        <w:numPr>
          <w:ilvl w:val="1"/>
          <w:numId w:val="6"/>
        </w:numPr>
        <w:spacing w:before="100" w:beforeAutospacing="1" w:after="100" w:afterAutospacing="1"/>
        <w:jc w:val="both"/>
        <w:rPr>
          <w:color w:val="000000" w:themeColor="text1"/>
          <w:sz w:val="26"/>
          <w:szCs w:val="26"/>
        </w:rPr>
      </w:pPr>
      <w:r w:rsidRPr="00545E31">
        <w:rPr>
          <w:color w:val="000000" w:themeColor="text1"/>
          <w:sz w:val="26"/>
          <w:szCs w:val="26"/>
        </w:rPr>
        <w:t>The top 10 best-selling coffee products show Cappuccino leading with 608.0 units sold, followed by Latte with 573.8 units sold and Hot Chocolate with 540.0 units sold.</w:t>
      </w:r>
    </w:p>
    <w:p w14:paraId="5E248DA1" w14:textId="77777777" w:rsidR="00545E31" w:rsidRPr="00545E31" w:rsidRDefault="00545E31" w:rsidP="00545E31">
      <w:pPr>
        <w:numPr>
          <w:ilvl w:val="1"/>
          <w:numId w:val="6"/>
        </w:numPr>
        <w:spacing w:before="100" w:beforeAutospacing="1" w:after="100" w:afterAutospacing="1"/>
        <w:jc w:val="both"/>
        <w:rPr>
          <w:color w:val="000000" w:themeColor="text1"/>
          <w:sz w:val="26"/>
          <w:szCs w:val="26"/>
        </w:rPr>
      </w:pPr>
      <w:r w:rsidRPr="00545E31">
        <w:rPr>
          <w:color w:val="000000" w:themeColor="text1"/>
          <w:sz w:val="26"/>
          <w:szCs w:val="26"/>
        </w:rPr>
        <w:t>The lowest performers among the top 10 include Dark Chocolate (479.5) and Sustainably Sourced Coffee (483.8).</w:t>
      </w:r>
    </w:p>
    <w:p w14:paraId="3B5A35E0" w14:textId="77777777" w:rsidR="00545E31" w:rsidRPr="00545E31" w:rsidRDefault="00545E31" w:rsidP="00545E31">
      <w:pPr>
        <w:numPr>
          <w:ilvl w:val="0"/>
          <w:numId w:val="6"/>
        </w:numPr>
        <w:spacing w:before="100" w:beforeAutospacing="1" w:after="100" w:afterAutospacing="1"/>
        <w:jc w:val="both"/>
        <w:rPr>
          <w:color w:val="000000" w:themeColor="text1"/>
          <w:sz w:val="26"/>
          <w:szCs w:val="26"/>
        </w:rPr>
      </w:pPr>
      <w:r w:rsidRPr="00545E31">
        <w:rPr>
          <w:color w:val="000000" w:themeColor="text1"/>
          <w:sz w:val="26"/>
          <w:szCs w:val="26"/>
        </w:rPr>
        <w:t>Most Popular Coffee Ingredients:</w:t>
      </w:r>
    </w:p>
    <w:p w14:paraId="0ED1AACB" w14:textId="77777777" w:rsidR="00545E31" w:rsidRPr="00545E31" w:rsidRDefault="00545E31" w:rsidP="00545E31">
      <w:pPr>
        <w:numPr>
          <w:ilvl w:val="1"/>
          <w:numId w:val="6"/>
        </w:numPr>
        <w:spacing w:before="100" w:beforeAutospacing="1" w:after="100" w:afterAutospacing="1"/>
        <w:jc w:val="both"/>
        <w:rPr>
          <w:color w:val="000000" w:themeColor="text1"/>
          <w:sz w:val="26"/>
          <w:szCs w:val="26"/>
        </w:rPr>
      </w:pPr>
      <w:r w:rsidRPr="00545E31">
        <w:rPr>
          <w:color w:val="000000" w:themeColor="text1"/>
          <w:sz w:val="26"/>
          <w:szCs w:val="26"/>
        </w:rPr>
        <w:t>The most used ingredient is Coffee itself, comprising 45.39% of all ingredients used. This is followed by Bakery items at 33.17%.</w:t>
      </w:r>
    </w:p>
    <w:p w14:paraId="1C91EE1D" w14:textId="77777777" w:rsidR="00545E31" w:rsidRPr="00545E31" w:rsidRDefault="00545E31" w:rsidP="00545E31">
      <w:pPr>
        <w:numPr>
          <w:ilvl w:val="1"/>
          <w:numId w:val="6"/>
        </w:numPr>
        <w:spacing w:before="100" w:beforeAutospacing="1" w:after="100" w:afterAutospacing="1"/>
        <w:jc w:val="both"/>
        <w:rPr>
          <w:color w:val="000000" w:themeColor="text1"/>
          <w:sz w:val="26"/>
          <w:szCs w:val="26"/>
        </w:rPr>
      </w:pPr>
      <w:r w:rsidRPr="00545E31">
        <w:rPr>
          <w:color w:val="000000" w:themeColor="text1"/>
          <w:sz w:val="26"/>
          <w:szCs w:val="26"/>
        </w:rPr>
        <w:t>Other notable ingredients include Drinking Chocolate at 8.86%, Loose Tea at 2.16%, and Tea at 10.41%.</w:t>
      </w:r>
    </w:p>
    <w:p w14:paraId="25688323" w14:textId="77777777" w:rsidR="00545E31" w:rsidRPr="00545E31" w:rsidRDefault="00545E31" w:rsidP="00545E31">
      <w:pPr>
        <w:numPr>
          <w:ilvl w:val="0"/>
          <w:numId w:val="6"/>
        </w:numPr>
        <w:spacing w:before="100" w:beforeAutospacing="1" w:after="100" w:afterAutospacing="1"/>
        <w:jc w:val="both"/>
        <w:rPr>
          <w:color w:val="000000" w:themeColor="text1"/>
          <w:sz w:val="26"/>
          <w:szCs w:val="26"/>
        </w:rPr>
      </w:pPr>
      <w:r w:rsidRPr="00545E31">
        <w:rPr>
          <w:color w:val="000000" w:themeColor="text1"/>
          <w:sz w:val="26"/>
          <w:szCs w:val="26"/>
        </w:rPr>
        <w:t>Sales by Gender:</w:t>
      </w:r>
    </w:p>
    <w:p w14:paraId="357B9CD3" w14:textId="77777777" w:rsidR="00545E31" w:rsidRPr="00545E31" w:rsidRDefault="00545E31" w:rsidP="00545E31">
      <w:pPr>
        <w:numPr>
          <w:ilvl w:val="1"/>
          <w:numId w:val="6"/>
        </w:numPr>
        <w:spacing w:before="100" w:beforeAutospacing="1" w:after="100" w:afterAutospacing="1"/>
        <w:jc w:val="both"/>
        <w:rPr>
          <w:color w:val="000000" w:themeColor="text1"/>
          <w:sz w:val="26"/>
          <w:szCs w:val="26"/>
        </w:rPr>
      </w:pPr>
      <w:r w:rsidRPr="00545E31">
        <w:rPr>
          <w:color w:val="000000" w:themeColor="text1"/>
          <w:sz w:val="26"/>
          <w:szCs w:val="26"/>
        </w:rPr>
        <w:t>There's a significant gender disparity in coffee sales: 95.03% of total sales are made by male customers, while only 4.97% are made by female customers. This highlights a substantial gender gap.</w:t>
      </w:r>
    </w:p>
    <w:p w14:paraId="623C0C96" w14:textId="77777777" w:rsidR="00545E31" w:rsidRPr="00545E31" w:rsidRDefault="00545E31" w:rsidP="00545E31">
      <w:pPr>
        <w:numPr>
          <w:ilvl w:val="0"/>
          <w:numId w:val="6"/>
        </w:numPr>
        <w:spacing w:before="100" w:beforeAutospacing="1" w:after="100" w:afterAutospacing="1"/>
        <w:jc w:val="both"/>
        <w:rPr>
          <w:color w:val="000000" w:themeColor="text1"/>
          <w:sz w:val="26"/>
          <w:szCs w:val="26"/>
        </w:rPr>
      </w:pPr>
      <w:r w:rsidRPr="00545E31">
        <w:rPr>
          <w:color w:val="000000" w:themeColor="text1"/>
          <w:sz w:val="26"/>
          <w:szCs w:val="26"/>
        </w:rPr>
        <w:t>Total Coffee Sales by Price Range:</w:t>
      </w:r>
    </w:p>
    <w:p w14:paraId="34BBD0B4" w14:textId="77777777" w:rsidR="00545E31" w:rsidRPr="00545E31" w:rsidRDefault="00545E31" w:rsidP="00545E31">
      <w:pPr>
        <w:numPr>
          <w:ilvl w:val="1"/>
          <w:numId w:val="6"/>
        </w:numPr>
        <w:spacing w:before="100" w:beforeAutospacing="1" w:after="100" w:afterAutospacing="1"/>
        <w:jc w:val="both"/>
        <w:rPr>
          <w:color w:val="000000" w:themeColor="text1"/>
          <w:sz w:val="26"/>
          <w:szCs w:val="26"/>
        </w:rPr>
      </w:pPr>
      <w:r w:rsidRPr="00545E31">
        <w:rPr>
          <w:color w:val="000000" w:themeColor="text1"/>
          <w:sz w:val="26"/>
          <w:szCs w:val="26"/>
        </w:rPr>
        <w:t>The chart shows that most coffee sales occur in the lower price range (below $10). However, as prices increase beyond $20, the quantity of sales drops sharply, indicating that higher-priced products are less popular among customers.</w:t>
      </w:r>
    </w:p>
    <w:p w14:paraId="08FA62E6" w14:textId="2405065D" w:rsidR="00545E31" w:rsidRDefault="00545E31" w:rsidP="00545E31">
      <w:pPr>
        <w:spacing w:before="100" w:beforeAutospacing="1" w:after="100" w:afterAutospacing="1"/>
        <w:jc w:val="both"/>
        <w:rPr>
          <w:b/>
          <w:bCs/>
          <w:color w:val="196B24" w:themeColor="accent3"/>
          <w:sz w:val="26"/>
          <w:szCs w:val="26"/>
        </w:rPr>
      </w:pPr>
      <w:r>
        <w:rPr>
          <w:b/>
          <w:bCs/>
          <w:color w:val="196B24" w:themeColor="accent3"/>
          <w:sz w:val="26"/>
          <w:szCs w:val="26"/>
        </w:rPr>
        <w:t xml:space="preserve">Conclusion and Recommendations: </w:t>
      </w:r>
    </w:p>
    <w:p w14:paraId="3DA5C9DC" w14:textId="7825CB19" w:rsidR="00017857" w:rsidRPr="00017857" w:rsidRDefault="00017857" w:rsidP="00017857">
      <w:pPr>
        <w:numPr>
          <w:ilvl w:val="0"/>
          <w:numId w:val="7"/>
        </w:numPr>
        <w:spacing w:before="100" w:beforeAutospacing="1" w:after="100" w:afterAutospacing="1"/>
        <w:jc w:val="both"/>
        <w:rPr>
          <w:color w:val="000000" w:themeColor="text1"/>
          <w:sz w:val="26"/>
          <w:szCs w:val="26"/>
        </w:rPr>
      </w:pPr>
      <w:r w:rsidRPr="00017857">
        <w:rPr>
          <w:color w:val="000000" w:themeColor="text1"/>
          <w:sz w:val="26"/>
          <w:szCs w:val="26"/>
        </w:rPr>
        <w:t>Target Female Customers: Implement marketing campaigns and promotions tailored specifically for female customers to address the 95% sales dominance by male customers. Consider product flavo</w:t>
      </w:r>
      <w:r>
        <w:rPr>
          <w:color w:val="000000" w:themeColor="text1"/>
          <w:sz w:val="26"/>
          <w:szCs w:val="26"/>
        </w:rPr>
        <w:t>u</w:t>
      </w:r>
      <w:r w:rsidRPr="00017857">
        <w:rPr>
          <w:color w:val="000000" w:themeColor="text1"/>
          <w:sz w:val="26"/>
          <w:szCs w:val="26"/>
        </w:rPr>
        <w:t>rs, packaging, and advertising that appeal more to women.</w:t>
      </w:r>
    </w:p>
    <w:p w14:paraId="1C3DC036" w14:textId="77777777" w:rsidR="00017857" w:rsidRPr="00017857" w:rsidRDefault="00017857" w:rsidP="00017857">
      <w:pPr>
        <w:numPr>
          <w:ilvl w:val="0"/>
          <w:numId w:val="7"/>
        </w:numPr>
        <w:spacing w:before="100" w:beforeAutospacing="1" w:after="100" w:afterAutospacing="1"/>
        <w:jc w:val="both"/>
        <w:rPr>
          <w:color w:val="000000" w:themeColor="text1"/>
          <w:sz w:val="26"/>
          <w:szCs w:val="26"/>
        </w:rPr>
      </w:pPr>
      <w:r w:rsidRPr="00017857">
        <w:rPr>
          <w:color w:val="000000" w:themeColor="text1"/>
          <w:sz w:val="26"/>
          <w:szCs w:val="26"/>
        </w:rPr>
        <w:t>Replicate Successful Sales Tactics from Long Island City: Leverage the strategies used by Xena Rahim in Long Island City, where sales are the highest, across other regions to boost performance. This could involve replicating her customer engagement methods or promotional tactics.</w:t>
      </w:r>
    </w:p>
    <w:p w14:paraId="08038F71" w14:textId="6B13DCE3" w:rsidR="00017857" w:rsidRPr="00017857" w:rsidRDefault="00017857" w:rsidP="00017857">
      <w:pPr>
        <w:numPr>
          <w:ilvl w:val="0"/>
          <w:numId w:val="7"/>
        </w:numPr>
        <w:spacing w:before="100" w:beforeAutospacing="1" w:after="100" w:afterAutospacing="1"/>
        <w:jc w:val="both"/>
        <w:rPr>
          <w:color w:val="000000" w:themeColor="text1"/>
          <w:sz w:val="26"/>
          <w:szCs w:val="26"/>
        </w:rPr>
      </w:pPr>
      <w:r w:rsidRPr="00017857">
        <w:rPr>
          <w:color w:val="000000" w:themeColor="text1"/>
          <w:sz w:val="26"/>
          <w:szCs w:val="26"/>
        </w:rPr>
        <w:t xml:space="preserve">Expand Product Line with Popular Coffee Varieties: With Cappuccino and Latte leading in sales, </w:t>
      </w:r>
      <w:r w:rsidR="001E3712">
        <w:rPr>
          <w:color w:val="000000" w:themeColor="text1"/>
          <w:sz w:val="26"/>
          <w:szCs w:val="26"/>
        </w:rPr>
        <w:t xml:space="preserve">the company can </w:t>
      </w:r>
      <w:r w:rsidRPr="00017857">
        <w:rPr>
          <w:color w:val="000000" w:themeColor="text1"/>
          <w:sz w:val="26"/>
          <w:szCs w:val="26"/>
        </w:rPr>
        <w:t>consider introducing seasonal or new variants of these popular drinks to maintain interest and drive sales further.</w:t>
      </w:r>
    </w:p>
    <w:p w14:paraId="0BA2A1E5" w14:textId="5DD53A44" w:rsidR="00017857" w:rsidRPr="00017857" w:rsidRDefault="00017857" w:rsidP="00017857">
      <w:pPr>
        <w:numPr>
          <w:ilvl w:val="0"/>
          <w:numId w:val="7"/>
        </w:numPr>
        <w:spacing w:before="100" w:beforeAutospacing="1" w:after="100" w:afterAutospacing="1"/>
        <w:jc w:val="both"/>
        <w:rPr>
          <w:color w:val="000000" w:themeColor="text1"/>
          <w:sz w:val="26"/>
          <w:szCs w:val="26"/>
        </w:rPr>
      </w:pPr>
      <w:r w:rsidRPr="00017857">
        <w:rPr>
          <w:color w:val="000000" w:themeColor="text1"/>
          <w:sz w:val="26"/>
          <w:szCs w:val="26"/>
        </w:rPr>
        <w:lastRenderedPageBreak/>
        <w:t xml:space="preserve">Optimize Pricing Strategy: Since the majority of sales occur in the lower price range, </w:t>
      </w:r>
      <w:r w:rsidR="001E3712">
        <w:rPr>
          <w:color w:val="000000" w:themeColor="text1"/>
          <w:sz w:val="26"/>
          <w:szCs w:val="26"/>
        </w:rPr>
        <w:t xml:space="preserve">the company can </w:t>
      </w:r>
      <w:r w:rsidRPr="00017857">
        <w:rPr>
          <w:color w:val="000000" w:themeColor="text1"/>
          <w:sz w:val="26"/>
          <w:szCs w:val="26"/>
        </w:rPr>
        <w:t>explore bundling options or introduce promotions for higher-priced items to encourage customers to try premium offerings.</w:t>
      </w:r>
    </w:p>
    <w:p w14:paraId="0F3D4FD5" w14:textId="310AA466" w:rsidR="00017857" w:rsidRPr="00017857" w:rsidRDefault="00017857" w:rsidP="00545E31">
      <w:pPr>
        <w:numPr>
          <w:ilvl w:val="0"/>
          <w:numId w:val="7"/>
        </w:numPr>
        <w:spacing w:before="100" w:beforeAutospacing="1" w:after="100" w:afterAutospacing="1"/>
        <w:jc w:val="both"/>
        <w:rPr>
          <w:color w:val="000000" w:themeColor="text1"/>
          <w:sz w:val="26"/>
          <w:szCs w:val="26"/>
        </w:rPr>
      </w:pPr>
      <w:r w:rsidRPr="00017857">
        <w:rPr>
          <w:color w:val="000000" w:themeColor="text1"/>
          <w:sz w:val="26"/>
          <w:szCs w:val="26"/>
        </w:rPr>
        <w:t xml:space="preserve">Enhance Ingredient Offering: Given the high demand for coffee and bakery ingredients, </w:t>
      </w:r>
      <w:r w:rsidR="001E3712">
        <w:rPr>
          <w:color w:val="000000" w:themeColor="text1"/>
          <w:sz w:val="26"/>
          <w:szCs w:val="26"/>
        </w:rPr>
        <w:t xml:space="preserve">the company should </w:t>
      </w:r>
      <w:r w:rsidRPr="00017857">
        <w:rPr>
          <w:color w:val="000000" w:themeColor="text1"/>
          <w:sz w:val="26"/>
          <w:szCs w:val="26"/>
        </w:rPr>
        <w:t>expand the bakery menu and offer diverse coffee blends to attract a wider range of customers and provide more variety.</w:t>
      </w:r>
    </w:p>
    <w:p w14:paraId="254CA8F4" w14:textId="77777777" w:rsidR="00545E31" w:rsidRDefault="00545E31" w:rsidP="00545E31"/>
    <w:sectPr w:rsidR="00545E31">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73637" w14:textId="77777777" w:rsidR="00DD417E" w:rsidRDefault="00DD417E" w:rsidP="00C32E69">
      <w:r>
        <w:separator/>
      </w:r>
    </w:p>
  </w:endnote>
  <w:endnote w:type="continuationSeparator" w:id="0">
    <w:p w14:paraId="5016C8D2" w14:textId="77777777" w:rsidR="00DD417E" w:rsidRDefault="00DD417E" w:rsidP="00C3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69453447"/>
      <w:docPartObj>
        <w:docPartGallery w:val="Page Numbers (Bottom of Page)"/>
        <w:docPartUnique/>
      </w:docPartObj>
    </w:sdtPr>
    <w:sdtContent>
      <w:p w14:paraId="13C9E9DA" w14:textId="2ABAB149" w:rsidR="00C32E69" w:rsidRDefault="00C32E69" w:rsidP="00AE60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38094F" w14:textId="77777777" w:rsidR="00C32E69" w:rsidRDefault="00C32E69" w:rsidP="00C32E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color w:val="196B24" w:themeColor="accent3"/>
      </w:rPr>
      <w:id w:val="1986432387"/>
      <w:docPartObj>
        <w:docPartGallery w:val="Page Numbers (Bottom of Page)"/>
        <w:docPartUnique/>
      </w:docPartObj>
    </w:sdtPr>
    <w:sdtContent>
      <w:p w14:paraId="6DB987B8" w14:textId="1107429E" w:rsidR="00C32E69" w:rsidRPr="00A46FE4" w:rsidRDefault="00C32E69" w:rsidP="00AE606C">
        <w:pPr>
          <w:pStyle w:val="Footer"/>
          <w:framePr w:wrap="none" w:vAnchor="text" w:hAnchor="margin" w:xAlign="right" w:y="1"/>
          <w:rPr>
            <w:rStyle w:val="PageNumber"/>
            <w:color w:val="196B24" w:themeColor="accent3"/>
          </w:rPr>
        </w:pPr>
        <w:r w:rsidRPr="00A46FE4">
          <w:rPr>
            <w:rStyle w:val="PageNumber"/>
            <w:color w:val="196B24" w:themeColor="accent3"/>
          </w:rPr>
          <w:fldChar w:fldCharType="begin"/>
        </w:r>
        <w:r w:rsidRPr="00A46FE4">
          <w:rPr>
            <w:rStyle w:val="PageNumber"/>
            <w:color w:val="196B24" w:themeColor="accent3"/>
          </w:rPr>
          <w:instrText xml:space="preserve"> PAGE </w:instrText>
        </w:r>
        <w:r w:rsidRPr="00A46FE4">
          <w:rPr>
            <w:rStyle w:val="PageNumber"/>
            <w:color w:val="196B24" w:themeColor="accent3"/>
          </w:rPr>
          <w:fldChar w:fldCharType="separate"/>
        </w:r>
        <w:r w:rsidRPr="00A46FE4">
          <w:rPr>
            <w:rStyle w:val="PageNumber"/>
            <w:noProof/>
            <w:color w:val="196B24" w:themeColor="accent3"/>
          </w:rPr>
          <w:t>1</w:t>
        </w:r>
        <w:r w:rsidRPr="00A46FE4">
          <w:rPr>
            <w:rStyle w:val="PageNumber"/>
            <w:color w:val="196B24" w:themeColor="accent3"/>
          </w:rPr>
          <w:fldChar w:fldCharType="end"/>
        </w:r>
      </w:p>
    </w:sdtContent>
  </w:sdt>
  <w:p w14:paraId="3A190AA1" w14:textId="77777777" w:rsidR="00C32E69" w:rsidRPr="00A46FE4" w:rsidRDefault="00C32E69" w:rsidP="00C32E69">
    <w:pPr>
      <w:pStyle w:val="Footer"/>
      <w:ind w:right="360"/>
      <w:rPr>
        <w:color w:val="196B24" w:themeColor="accent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B96A3" w14:textId="77777777" w:rsidR="00DD417E" w:rsidRDefault="00DD417E" w:rsidP="00C32E69">
      <w:r>
        <w:separator/>
      </w:r>
    </w:p>
  </w:footnote>
  <w:footnote w:type="continuationSeparator" w:id="0">
    <w:p w14:paraId="6C7243B8" w14:textId="77777777" w:rsidR="00DD417E" w:rsidRDefault="00DD417E" w:rsidP="00C32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DB7"/>
    <w:multiLevelType w:val="multilevel"/>
    <w:tmpl w:val="EAD46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59CA"/>
    <w:multiLevelType w:val="multilevel"/>
    <w:tmpl w:val="3C5AB9D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F7BB0"/>
    <w:multiLevelType w:val="multilevel"/>
    <w:tmpl w:val="B950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C4035"/>
    <w:multiLevelType w:val="hybridMultilevel"/>
    <w:tmpl w:val="E8C21AE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038CC"/>
    <w:multiLevelType w:val="hybridMultilevel"/>
    <w:tmpl w:val="8B50133E"/>
    <w:lvl w:ilvl="0" w:tplc="6728E270">
      <w:start w:val="5"/>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1C4B04"/>
    <w:multiLevelType w:val="hybridMultilevel"/>
    <w:tmpl w:val="1BFCE322"/>
    <w:lvl w:ilvl="0" w:tplc="8F2AAA12">
      <w:start w:val="5"/>
      <w:numFmt w:val="bullet"/>
      <w:lvlText w:val=""/>
      <w:lvlJc w:val="left"/>
      <w:pPr>
        <w:ind w:left="720" w:hanging="360"/>
      </w:pPr>
      <w:rPr>
        <w:rFonts w:ascii="Symbol" w:eastAsia="Times New Roman" w:hAnsi="Symbol"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90468"/>
    <w:multiLevelType w:val="hybridMultilevel"/>
    <w:tmpl w:val="6C8EF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791874">
    <w:abstractNumId w:val="0"/>
  </w:num>
  <w:num w:numId="2" w16cid:durableId="389498755">
    <w:abstractNumId w:val="6"/>
  </w:num>
  <w:num w:numId="3" w16cid:durableId="1217737826">
    <w:abstractNumId w:val="5"/>
  </w:num>
  <w:num w:numId="4" w16cid:durableId="1859925681">
    <w:abstractNumId w:val="3"/>
  </w:num>
  <w:num w:numId="5" w16cid:durableId="1812988408">
    <w:abstractNumId w:val="4"/>
  </w:num>
  <w:num w:numId="6" w16cid:durableId="1551958259">
    <w:abstractNumId w:val="1"/>
  </w:num>
  <w:num w:numId="7" w16cid:durableId="337776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5B"/>
    <w:rsid w:val="00017857"/>
    <w:rsid w:val="00022EAD"/>
    <w:rsid w:val="00071F7C"/>
    <w:rsid w:val="000C0310"/>
    <w:rsid w:val="001313A5"/>
    <w:rsid w:val="001974A4"/>
    <w:rsid w:val="001E3712"/>
    <w:rsid w:val="00207E80"/>
    <w:rsid w:val="00242ADC"/>
    <w:rsid w:val="00255716"/>
    <w:rsid w:val="00261DE1"/>
    <w:rsid w:val="0043290C"/>
    <w:rsid w:val="0046564A"/>
    <w:rsid w:val="00474F9D"/>
    <w:rsid w:val="00486256"/>
    <w:rsid w:val="004D305E"/>
    <w:rsid w:val="005170C4"/>
    <w:rsid w:val="00541891"/>
    <w:rsid w:val="00545E31"/>
    <w:rsid w:val="00557965"/>
    <w:rsid w:val="00562730"/>
    <w:rsid w:val="005D1980"/>
    <w:rsid w:val="005F58EF"/>
    <w:rsid w:val="006035D5"/>
    <w:rsid w:val="00607AF6"/>
    <w:rsid w:val="00625D00"/>
    <w:rsid w:val="00652BEF"/>
    <w:rsid w:val="006A7343"/>
    <w:rsid w:val="006D5C07"/>
    <w:rsid w:val="006F2DBB"/>
    <w:rsid w:val="00765840"/>
    <w:rsid w:val="008958B3"/>
    <w:rsid w:val="008C5C5E"/>
    <w:rsid w:val="008C6B1E"/>
    <w:rsid w:val="009225FF"/>
    <w:rsid w:val="009B5D5D"/>
    <w:rsid w:val="009C3923"/>
    <w:rsid w:val="009E3CEC"/>
    <w:rsid w:val="00A033D6"/>
    <w:rsid w:val="00A46FE4"/>
    <w:rsid w:val="00AB63C3"/>
    <w:rsid w:val="00C103EF"/>
    <w:rsid w:val="00C32E69"/>
    <w:rsid w:val="00C460AA"/>
    <w:rsid w:val="00C56E43"/>
    <w:rsid w:val="00CA323A"/>
    <w:rsid w:val="00D4501F"/>
    <w:rsid w:val="00DB41BC"/>
    <w:rsid w:val="00DB527D"/>
    <w:rsid w:val="00DD417E"/>
    <w:rsid w:val="00DE793C"/>
    <w:rsid w:val="00E0700F"/>
    <w:rsid w:val="00E249C6"/>
    <w:rsid w:val="00E63E93"/>
    <w:rsid w:val="00EF2F5B"/>
    <w:rsid w:val="00F17011"/>
    <w:rsid w:val="00F6106A"/>
    <w:rsid w:val="00F63BF8"/>
    <w:rsid w:val="00F934E7"/>
    <w:rsid w:val="00FE7C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2D9D"/>
  <w15:chartTrackingRefBased/>
  <w15:docId w15:val="{3199D545-DDB1-784F-B060-A3AC8BCD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F5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F2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F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F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F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F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F5B"/>
    <w:rPr>
      <w:rFonts w:eastAsiaTheme="majorEastAsia" w:cstheme="majorBidi"/>
      <w:color w:val="272727" w:themeColor="text1" w:themeTint="D8"/>
    </w:rPr>
  </w:style>
  <w:style w:type="paragraph" w:styleId="Title">
    <w:name w:val="Title"/>
    <w:basedOn w:val="Normal"/>
    <w:next w:val="Normal"/>
    <w:link w:val="TitleChar"/>
    <w:uiPriority w:val="10"/>
    <w:qFormat/>
    <w:rsid w:val="00EF2F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F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F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F5B"/>
    <w:rPr>
      <w:i/>
      <w:iCs/>
      <w:color w:val="404040" w:themeColor="text1" w:themeTint="BF"/>
    </w:rPr>
  </w:style>
  <w:style w:type="paragraph" w:styleId="ListParagraph">
    <w:name w:val="List Paragraph"/>
    <w:basedOn w:val="Normal"/>
    <w:uiPriority w:val="34"/>
    <w:qFormat/>
    <w:rsid w:val="00EF2F5B"/>
    <w:pPr>
      <w:ind w:left="720"/>
      <w:contextualSpacing/>
    </w:pPr>
  </w:style>
  <w:style w:type="character" w:styleId="IntenseEmphasis">
    <w:name w:val="Intense Emphasis"/>
    <w:basedOn w:val="DefaultParagraphFont"/>
    <w:uiPriority w:val="21"/>
    <w:qFormat/>
    <w:rsid w:val="00EF2F5B"/>
    <w:rPr>
      <w:i/>
      <w:iCs/>
      <w:color w:val="0F4761" w:themeColor="accent1" w:themeShade="BF"/>
    </w:rPr>
  </w:style>
  <w:style w:type="paragraph" w:styleId="IntenseQuote">
    <w:name w:val="Intense Quote"/>
    <w:basedOn w:val="Normal"/>
    <w:next w:val="Normal"/>
    <w:link w:val="IntenseQuoteChar"/>
    <w:uiPriority w:val="30"/>
    <w:qFormat/>
    <w:rsid w:val="00EF2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F5B"/>
    <w:rPr>
      <w:i/>
      <w:iCs/>
      <w:color w:val="0F4761" w:themeColor="accent1" w:themeShade="BF"/>
    </w:rPr>
  </w:style>
  <w:style w:type="character" w:styleId="IntenseReference">
    <w:name w:val="Intense Reference"/>
    <w:basedOn w:val="DefaultParagraphFont"/>
    <w:uiPriority w:val="32"/>
    <w:qFormat/>
    <w:rsid w:val="00EF2F5B"/>
    <w:rPr>
      <w:b/>
      <w:bCs/>
      <w:smallCaps/>
      <w:color w:val="0F4761" w:themeColor="accent1" w:themeShade="BF"/>
      <w:spacing w:val="5"/>
    </w:rPr>
  </w:style>
  <w:style w:type="paragraph" w:styleId="Footer">
    <w:name w:val="footer"/>
    <w:basedOn w:val="Normal"/>
    <w:link w:val="FooterChar"/>
    <w:uiPriority w:val="99"/>
    <w:unhideWhenUsed/>
    <w:rsid w:val="00C32E69"/>
    <w:pPr>
      <w:tabs>
        <w:tab w:val="center" w:pos="4680"/>
        <w:tab w:val="right" w:pos="9360"/>
      </w:tabs>
    </w:pPr>
  </w:style>
  <w:style w:type="character" w:customStyle="1" w:styleId="FooterChar">
    <w:name w:val="Footer Char"/>
    <w:basedOn w:val="DefaultParagraphFont"/>
    <w:link w:val="Footer"/>
    <w:uiPriority w:val="99"/>
    <w:rsid w:val="00C32E69"/>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C32E69"/>
  </w:style>
  <w:style w:type="paragraph" w:styleId="Header">
    <w:name w:val="header"/>
    <w:basedOn w:val="Normal"/>
    <w:link w:val="HeaderChar"/>
    <w:uiPriority w:val="99"/>
    <w:unhideWhenUsed/>
    <w:rsid w:val="00A46FE4"/>
    <w:pPr>
      <w:tabs>
        <w:tab w:val="center" w:pos="4680"/>
        <w:tab w:val="right" w:pos="9360"/>
      </w:tabs>
    </w:pPr>
  </w:style>
  <w:style w:type="character" w:customStyle="1" w:styleId="HeaderChar">
    <w:name w:val="Header Char"/>
    <w:basedOn w:val="DefaultParagraphFont"/>
    <w:link w:val="Header"/>
    <w:uiPriority w:val="99"/>
    <w:rsid w:val="00A46FE4"/>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45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56925">
      <w:bodyDiv w:val="1"/>
      <w:marLeft w:val="0"/>
      <w:marRight w:val="0"/>
      <w:marTop w:val="0"/>
      <w:marBottom w:val="0"/>
      <w:divBdr>
        <w:top w:val="none" w:sz="0" w:space="0" w:color="auto"/>
        <w:left w:val="none" w:sz="0" w:space="0" w:color="auto"/>
        <w:bottom w:val="none" w:sz="0" w:space="0" w:color="auto"/>
        <w:right w:val="none" w:sz="0" w:space="0" w:color="auto"/>
      </w:divBdr>
      <w:divsChild>
        <w:div w:id="193085146">
          <w:marLeft w:val="0"/>
          <w:marRight w:val="0"/>
          <w:marTop w:val="0"/>
          <w:marBottom w:val="0"/>
          <w:divBdr>
            <w:top w:val="none" w:sz="0" w:space="0" w:color="auto"/>
            <w:left w:val="none" w:sz="0" w:space="0" w:color="auto"/>
            <w:bottom w:val="none" w:sz="0" w:space="0" w:color="auto"/>
            <w:right w:val="none" w:sz="0" w:space="0" w:color="auto"/>
          </w:divBdr>
          <w:divsChild>
            <w:div w:id="1952934172">
              <w:marLeft w:val="0"/>
              <w:marRight w:val="0"/>
              <w:marTop w:val="0"/>
              <w:marBottom w:val="0"/>
              <w:divBdr>
                <w:top w:val="none" w:sz="0" w:space="0" w:color="auto"/>
                <w:left w:val="none" w:sz="0" w:space="0" w:color="auto"/>
                <w:bottom w:val="none" w:sz="0" w:space="0" w:color="auto"/>
                <w:right w:val="none" w:sz="0" w:space="0" w:color="auto"/>
              </w:divBdr>
              <w:divsChild>
                <w:div w:id="1329553795">
                  <w:marLeft w:val="0"/>
                  <w:marRight w:val="0"/>
                  <w:marTop w:val="0"/>
                  <w:marBottom w:val="0"/>
                  <w:divBdr>
                    <w:top w:val="none" w:sz="0" w:space="0" w:color="auto"/>
                    <w:left w:val="none" w:sz="0" w:space="0" w:color="auto"/>
                    <w:bottom w:val="none" w:sz="0" w:space="0" w:color="auto"/>
                    <w:right w:val="none" w:sz="0" w:space="0" w:color="auto"/>
                  </w:divBdr>
                  <w:divsChild>
                    <w:div w:id="86704864">
                      <w:marLeft w:val="0"/>
                      <w:marRight w:val="0"/>
                      <w:marTop w:val="0"/>
                      <w:marBottom w:val="0"/>
                      <w:divBdr>
                        <w:top w:val="none" w:sz="0" w:space="0" w:color="auto"/>
                        <w:left w:val="none" w:sz="0" w:space="0" w:color="auto"/>
                        <w:bottom w:val="none" w:sz="0" w:space="0" w:color="auto"/>
                        <w:right w:val="none" w:sz="0" w:space="0" w:color="auto"/>
                      </w:divBdr>
                      <w:divsChild>
                        <w:div w:id="1372923400">
                          <w:marLeft w:val="0"/>
                          <w:marRight w:val="0"/>
                          <w:marTop w:val="0"/>
                          <w:marBottom w:val="0"/>
                          <w:divBdr>
                            <w:top w:val="none" w:sz="0" w:space="0" w:color="auto"/>
                            <w:left w:val="none" w:sz="0" w:space="0" w:color="auto"/>
                            <w:bottom w:val="none" w:sz="0" w:space="0" w:color="auto"/>
                            <w:right w:val="none" w:sz="0" w:space="0" w:color="auto"/>
                          </w:divBdr>
                          <w:divsChild>
                            <w:div w:id="1358892735">
                              <w:marLeft w:val="0"/>
                              <w:marRight w:val="0"/>
                              <w:marTop w:val="0"/>
                              <w:marBottom w:val="0"/>
                              <w:divBdr>
                                <w:top w:val="none" w:sz="0" w:space="0" w:color="auto"/>
                                <w:left w:val="none" w:sz="0" w:space="0" w:color="auto"/>
                                <w:bottom w:val="none" w:sz="0" w:space="0" w:color="auto"/>
                                <w:right w:val="none" w:sz="0" w:space="0" w:color="auto"/>
                              </w:divBdr>
                              <w:divsChild>
                                <w:div w:id="532570321">
                                  <w:marLeft w:val="0"/>
                                  <w:marRight w:val="0"/>
                                  <w:marTop w:val="0"/>
                                  <w:marBottom w:val="0"/>
                                  <w:divBdr>
                                    <w:top w:val="none" w:sz="0" w:space="0" w:color="auto"/>
                                    <w:left w:val="none" w:sz="0" w:space="0" w:color="auto"/>
                                    <w:bottom w:val="none" w:sz="0" w:space="0" w:color="auto"/>
                                    <w:right w:val="none" w:sz="0" w:space="0" w:color="auto"/>
                                  </w:divBdr>
                                  <w:divsChild>
                                    <w:div w:id="1548370012">
                                      <w:marLeft w:val="0"/>
                                      <w:marRight w:val="0"/>
                                      <w:marTop w:val="0"/>
                                      <w:marBottom w:val="0"/>
                                      <w:divBdr>
                                        <w:top w:val="none" w:sz="0" w:space="0" w:color="auto"/>
                                        <w:left w:val="none" w:sz="0" w:space="0" w:color="auto"/>
                                        <w:bottom w:val="none" w:sz="0" w:space="0" w:color="auto"/>
                                        <w:right w:val="none" w:sz="0" w:space="0" w:color="auto"/>
                                      </w:divBdr>
                                      <w:divsChild>
                                        <w:div w:id="1015693369">
                                          <w:marLeft w:val="0"/>
                                          <w:marRight w:val="0"/>
                                          <w:marTop w:val="0"/>
                                          <w:marBottom w:val="0"/>
                                          <w:divBdr>
                                            <w:top w:val="none" w:sz="0" w:space="0" w:color="auto"/>
                                            <w:left w:val="none" w:sz="0" w:space="0" w:color="auto"/>
                                            <w:bottom w:val="none" w:sz="0" w:space="0" w:color="auto"/>
                                            <w:right w:val="none" w:sz="0" w:space="0" w:color="auto"/>
                                          </w:divBdr>
                                          <w:divsChild>
                                            <w:div w:id="117067635">
                                              <w:marLeft w:val="0"/>
                                              <w:marRight w:val="0"/>
                                              <w:marTop w:val="0"/>
                                              <w:marBottom w:val="0"/>
                                              <w:divBdr>
                                                <w:top w:val="none" w:sz="0" w:space="0" w:color="auto"/>
                                                <w:left w:val="none" w:sz="0" w:space="0" w:color="auto"/>
                                                <w:bottom w:val="none" w:sz="0" w:space="0" w:color="auto"/>
                                                <w:right w:val="none" w:sz="0" w:space="0" w:color="auto"/>
                                              </w:divBdr>
                                              <w:divsChild>
                                                <w:div w:id="897328341">
                                                  <w:marLeft w:val="0"/>
                                                  <w:marRight w:val="0"/>
                                                  <w:marTop w:val="0"/>
                                                  <w:marBottom w:val="0"/>
                                                  <w:divBdr>
                                                    <w:top w:val="none" w:sz="0" w:space="0" w:color="auto"/>
                                                    <w:left w:val="none" w:sz="0" w:space="0" w:color="auto"/>
                                                    <w:bottom w:val="none" w:sz="0" w:space="0" w:color="auto"/>
                                                    <w:right w:val="none" w:sz="0" w:space="0" w:color="auto"/>
                                                  </w:divBdr>
                                                  <w:divsChild>
                                                    <w:div w:id="326981086">
                                                      <w:marLeft w:val="0"/>
                                                      <w:marRight w:val="0"/>
                                                      <w:marTop w:val="0"/>
                                                      <w:marBottom w:val="0"/>
                                                      <w:divBdr>
                                                        <w:top w:val="none" w:sz="0" w:space="0" w:color="auto"/>
                                                        <w:left w:val="none" w:sz="0" w:space="0" w:color="auto"/>
                                                        <w:bottom w:val="none" w:sz="0" w:space="0" w:color="auto"/>
                                                        <w:right w:val="none" w:sz="0" w:space="0" w:color="auto"/>
                                                      </w:divBdr>
                                                      <w:divsChild>
                                                        <w:div w:id="17792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6715">
                                              <w:marLeft w:val="0"/>
                                              <w:marRight w:val="0"/>
                                              <w:marTop w:val="0"/>
                                              <w:marBottom w:val="0"/>
                                              <w:divBdr>
                                                <w:top w:val="none" w:sz="0" w:space="0" w:color="auto"/>
                                                <w:left w:val="none" w:sz="0" w:space="0" w:color="auto"/>
                                                <w:bottom w:val="none" w:sz="0" w:space="0" w:color="auto"/>
                                                <w:right w:val="none" w:sz="0" w:space="0" w:color="auto"/>
                                              </w:divBdr>
                                              <w:divsChild>
                                                <w:div w:id="2116364967">
                                                  <w:marLeft w:val="0"/>
                                                  <w:marRight w:val="0"/>
                                                  <w:marTop w:val="0"/>
                                                  <w:marBottom w:val="0"/>
                                                  <w:divBdr>
                                                    <w:top w:val="none" w:sz="0" w:space="0" w:color="auto"/>
                                                    <w:left w:val="none" w:sz="0" w:space="0" w:color="auto"/>
                                                    <w:bottom w:val="none" w:sz="0" w:space="0" w:color="auto"/>
                                                    <w:right w:val="none" w:sz="0" w:space="0" w:color="auto"/>
                                                  </w:divBdr>
                                                  <w:divsChild>
                                                    <w:div w:id="1532381412">
                                                      <w:marLeft w:val="0"/>
                                                      <w:marRight w:val="0"/>
                                                      <w:marTop w:val="0"/>
                                                      <w:marBottom w:val="0"/>
                                                      <w:divBdr>
                                                        <w:top w:val="none" w:sz="0" w:space="0" w:color="auto"/>
                                                        <w:left w:val="none" w:sz="0" w:space="0" w:color="auto"/>
                                                        <w:bottom w:val="none" w:sz="0" w:space="0" w:color="auto"/>
                                                        <w:right w:val="none" w:sz="0" w:space="0" w:color="auto"/>
                                                      </w:divBdr>
                                                      <w:divsChild>
                                                        <w:div w:id="1608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174482">
          <w:marLeft w:val="0"/>
          <w:marRight w:val="0"/>
          <w:marTop w:val="0"/>
          <w:marBottom w:val="0"/>
          <w:divBdr>
            <w:top w:val="none" w:sz="0" w:space="0" w:color="auto"/>
            <w:left w:val="none" w:sz="0" w:space="0" w:color="auto"/>
            <w:bottom w:val="none" w:sz="0" w:space="0" w:color="auto"/>
            <w:right w:val="none" w:sz="0" w:space="0" w:color="auto"/>
          </w:divBdr>
          <w:divsChild>
            <w:div w:id="1225068250">
              <w:marLeft w:val="0"/>
              <w:marRight w:val="0"/>
              <w:marTop w:val="0"/>
              <w:marBottom w:val="0"/>
              <w:divBdr>
                <w:top w:val="none" w:sz="0" w:space="0" w:color="auto"/>
                <w:left w:val="none" w:sz="0" w:space="0" w:color="auto"/>
                <w:bottom w:val="none" w:sz="0" w:space="0" w:color="auto"/>
                <w:right w:val="none" w:sz="0" w:space="0" w:color="auto"/>
              </w:divBdr>
              <w:divsChild>
                <w:div w:id="1161890091">
                  <w:marLeft w:val="0"/>
                  <w:marRight w:val="0"/>
                  <w:marTop w:val="0"/>
                  <w:marBottom w:val="0"/>
                  <w:divBdr>
                    <w:top w:val="none" w:sz="0" w:space="0" w:color="auto"/>
                    <w:left w:val="none" w:sz="0" w:space="0" w:color="auto"/>
                    <w:bottom w:val="none" w:sz="0" w:space="0" w:color="auto"/>
                    <w:right w:val="none" w:sz="0" w:space="0" w:color="auto"/>
                  </w:divBdr>
                  <w:divsChild>
                    <w:div w:id="405419787">
                      <w:marLeft w:val="0"/>
                      <w:marRight w:val="0"/>
                      <w:marTop w:val="0"/>
                      <w:marBottom w:val="0"/>
                      <w:divBdr>
                        <w:top w:val="none" w:sz="0" w:space="0" w:color="auto"/>
                        <w:left w:val="none" w:sz="0" w:space="0" w:color="auto"/>
                        <w:bottom w:val="none" w:sz="0" w:space="0" w:color="auto"/>
                        <w:right w:val="none" w:sz="0" w:space="0" w:color="auto"/>
                      </w:divBdr>
                      <w:divsChild>
                        <w:div w:id="212009965">
                          <w:marLeft w:val="0"/>
                          <w:marRight w:val="0"/>
                          <w:marTop w:val="0"/>
                          <w:marBottom w:val="0"/>
                          <w:divBdr>
                            <w:top w:val="none" w:sz="0" w:space="0" w:color="auto"/>
                            <w:left w:val="none" w:sz="0" w:space="0" w:color="auto"/>
                            <w:bottom w:val="none" w:sz="0" w:space="0" w:color="auto"/>
                            <w:right w:val="none" w:sz="0" w:space="0" w:color="auto"/>
                          </w:divBdr>
                          <w:divsChild>
                            <w:div w:id="69543058">
                              <w:marLeft w:val="0"/>
                              <w:marRight w:val="0"/>
                              <w:marTop w:val="0"/>
                              <w:marBottom w:val="0"/>
                              <w:divBdr>
                                <w:top w:val="none" w:sz="0" w:space="0" w:color="auto"/>
                                <w:left w:val="none" w:sz="0" w:space="0" w:color="auto"/>
                                <w:bottom w:val="none" w:sz="0" w:space="0" w:color="auto"/>
                                <w:right w:val="none" w:sz="0" w:space="0" w:color="auto"/>
                              </w:divBdr>
                              <w:divsChild>
                                <w:div w:id="151264622">
                                  <w:marLeft w:val="0"/>
                                  <w:marRight w:val="0"/>
                                  <w:marTop w:val="0"/>
                                  <w:marBottom w:val="0"/>
                                  <w:divBdr>
                                    <w:top w:val="none" w:sz="0" w:space="0" w:color="auto"/>
                                    <w:left w:val="none" w:sz="0" w:space="0" w:color="auto"/>
                                    <w:bottom w:val="none" w:sz="0" w:space="0" w:color="auto"/>
                                    <w:right w:val="none" w:sz="0" w:space="0" w:color="auto"/>
                                  </w:divBdr>
                                  <w:divsChild>
                                    <w:div w:id="2031566042">
                                      <w:marLeft w:val="0"/>
                                      <w:marRight w:val="0"/>
                                      <w:marTop w:val="0"/>
                                      <w:marBottom w:val="0"/>
                                      <w:divBdr>
                                        <w:top w:val="none" w:sz="0" w:space="0" w:color="auto"/>
                                        <w:left w:val="none" w:sz="0" w:space="0" w:color="auto"/>
                                        <w:bottom w:val="none" w:sz="0" w:space="0" w:color="auto"/>
                                        <w:right w:val="none" w:sz="0" w:space="0" w:color="auto"/>
                                      </w:divBdr>
                                      <w:divsChild>
                                        <w:div w:id="772239267">
                                          <w:marLeft w:val="0"/>
                                          <w:marRight w:val="0"/>
                                          <w:marTop w:val="0"/>
                                          <w:marBottom w:val="0"/>
                                          <w:divBdr>
                                            <w:top w:val="none" w:sz="0" w:space="0" w:color="auto"/>
                                            <w:left w:val="none" w:sz="0" w:space="0" w:color="auto"/>
                                            <w:bottom w:val="none" w:sz="0" w:space="0" w:color="auto"/>
                                            <w:right w:val="none" w:sz="0" w:space="0" w:color="auto"/>
                                          </w:divBdr>
                                          <w:divsChild>
                                            <w:div w:id="1927106977">
                                              <w:marLeft w:val="0"/>
                                              <w:marRight w:val="0"/>
                                              <w:marTop w:val="0"/>
                                              <w:marBottom w:val="0"/>
                                              <w:divBdr>
                                                <w:top w:val="none" w:sz="0" w:space="0" w:color="auto"/>
                                                <w:left w:val="none" w:sz="0" w:space="0" w:color="auto"/>
                                                <w:bottom w:val="none" w:sz="0" w:space="0" w:color="auto"/>
                                                <w:right w:val="none" w:sz="0" w:space="0" w:color="auto"/>
                                              </w:divBdr>
                                              <w:divsChild>
                                                <w:div w:id="13594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0988613">
      <w:bodyDiv w:val="1"/>
      <w:marLeft w:val="0"/>
      <w:marRight w:val="0"/>
      <w:marTop w:val="0"/>
      <w:marBottom w:val="0"/>
      <w:divBdr>
        <w:top w:val="none" w:sz="0" w:space="0" w:color="auto"/>
        <w:left w:val="none" w:sz="0" w:space="0" w:color="auto"/>
        <w:bottom w:val="none" w:sz="0" w:space="0" w:color="auto"/>
        <w:right w:val="none" w:sz="0" w:space="0" w:color="auto"/>
      </w:divBdr>
    </w:div>
    <w:div w:id="2035187061">
      <w:bodyDiv w:val="1"/>
      <w:marLeft w:val="0"/>
      <w:marRight w:val="0"/>
      <w:marTop w:val="0"/>
      <w:marBottom w:val="0"/>
      <w:divBdr>
        <w:top w:val="none" w:sz="0" w:space="0" w:color="auto"/>
        <w:left w:val="none" w:sz="0" w:space="0" w:color="auto"/>
        <w:bottom w:val="none" w:sz="0" w:space="0" w:color="auto"/>
        <w:right w:val="none" w:sz="0" w:space="0" w:color="auto"/>
      </w:divBdr>
    </w:div>
    <w:div w:id="2037466104">
      <w:bodyDiv w:val="1"/>
      <w:marLeft w:val="0"/>
      <w:marRight w:val="0"/>
      <w:marTop w:val="0"/>
      <w:marBottom w:val="0"/>
      <w:divBdr>
        <w:top w:val="none" w:sz="0" w:space="0" w:color="auto"/>
        <w:left w:val="none" w:sz="0" w:space="0" w:color="auto"/>
        <w:bottom w:val="none" w:sz="0" w:space="0" w:color="auto"/>
        <w:right w:val="none" w:sz="0" w:space="0" w:color="auto"/>
      </w:divBdr>
      <w:divsChild>
        <w:div w:id="319310459">
          <w:marLeft w:val="0"/>
          <w:marRight w:val="0"/>
          <w:marTop w:val="0"/>
          <w:marBottom w:val="0"/>
          <w:divBdr>
            <w:top w:val="none" w:sz="0" w:space="0" w:color="auto"/>
            <w:left w:val="none" w:sz="0" w:space="0" w:color="auto"/>
            <w:bottom w:val="none" w:sz="0" w:space="0" w:color="auto"/>
            <w:right w:val="none" w:sz="0" w:space="0" w:color="auto"/>
          </w:divBdr>
          <w:divsChild>
            <w:div w:id="512573331">
              <w:marLeft w:val="0"/>
              <w:marRight w:val="0"/>
              <w:marTop w:val="0"/>
              <w:marBottom w:val="0"/>
              <w:divBdr>
                <w:top w:val="none" w:sz="0" w:space="0" w:color="auto"/>
                <w:left w:val="none" w:sz="0" w:space="0" w:color="auto"/>
                <w:bottom w:val="none" w:sz="0" w:space="0" w:color="auto"/>
                <w:right w:val="none" w:sz="0" w:space="0" w:color="auto"/>
              </w:divBdr>
              <w:divsChild>
                <w:div w:id="250352846">
                  <w:marLeft w:val="0"/>
                  <w:marRight w:val="0"/>
                  <w:marTop w:val="0"/>
                  <w:marBottom w:val="0"/>
                  <w:divBdr>
                    <w:top w:val="none" w:sz="0" w:space="0" w:color="auto"/>
                    <w:left w:val="none" w:sz="0" w:space="0" w:color="auto"/>
                    <w:bottom w:val="none" w:sz="0" w:space="0" w:color="auto"/>
                    <w:right w:val="none" w:sz="0" w:space="0" w:color="auto"/>
                  </w:divBdr>
                  <w:divsChild>
                    <w:div w:id="1614484542">
                      <w:marLeft w:val="0"/>
                      <w:marRight w:val="0"/>
                      <w:marTop w:val="0"/>
                      <w:marBottom w:val="0"/>
                      <w:divBdr>
                        <w:top w:val="none" w:sz="0" w:space="0" w:color="auto"/>
                        <w:left w:val="none" w:sz="0" w:space="0" w:color="auto"/>
                        <w:bottom w:val="none" w:sz="0" w:space="0" w:color="auto"/>
                        <w:right w:val="none" w:sz="0" w:space="0" w:color="auto"/>
                      </w:divBdr>
                      <w:divsChild>
                        <w:div w:id="1707869954">
                          <w:marLeft w:val="0"/>
                          <w:marRight w:val="0"/>
                          <w:marTop w:val="0"/>
                          <w:marBottom w:val="0"/>
                          <w:divBdr>
                            <w:top w:val="none" w:sz="0" w:space="0" w:color="auto"/>
                            <w:left w:val="none" w:sz="0" w:space="0" w:color="auto"/>
                            <w:bottom w:val="none" w:sz="0" w:space="0" w:color="auto"/>
                            <w:right w:val="none" w:sz="0" w:space="0" w:color="auto"/>
                          </w:divBdr>
                          <w:divsChild>
                            <w:div w:id="1174345472">
                              <w:marLeft w:val="0"/>
                              <w:marRight w:val="0"/>
                              <w:marTop w:val="0"/>
                              <w:marBottom w:val="0"/>
                              <w:divBdr>
                                <w:top w:val="none" w:sz="0" w:space="0" w:color="auto"/>
                                <w:left w:val="none" w:sz="0" w:space="0" w:color="auto"/>
                                <w:bottom w:val="none" w:sz="0" w:space="0" w:color="auto"/>
                                <w:right w:val="none" w:sz="0" w:space="0" w:color="auto"/>
                              </w:divBdr>
                              <w:divsChild>
                                <w:div w:id="1120028168">
                                  <w:marLeft w:val="0"/>
                                  <w:marRight w:val="0"/>
                                  <w:marTop w:val="0"/>
                                  <w:marBottom w:val="0"/>
                                  <w:divBdr>
                                    <w:top w:val="none" w:sz="0" w:space="0" w:color="auto"/>
                                    <w:left w:val="none" w:sz="0" w:space="0" w:color="auto"/>
                                    <w:bottom w:val="none" w:sz="0" w:space="0" w:color="auto"/>
                                    <w:right w:val="none" w:sz="0" w:space="0" w:color="auto"/>
                                  </w:divBdr>
                                  <w:divsChild>
                                    <w:div w:id="1645811225">
                                      <w:marLeft w:val="0"/>
                                      <w:marRight w:val="0"/>
                                      <w:marTop w:val="0"/>
                                      <w:marBottom w:val="0"/>
                                      <w:divBdr>
                                        <w:top w:val="none" w:sz="0" w:space="0" w:color="auto"/>
                                        <w:left w:val="none" w:sz="0" w:space="0" w:color="auto"/>
                                        <w:bottom w:val="none" w:sz="0" w:space="0" w:color="auto"/>
                                        <w:right w:val="none" w:sz="0" w:space="0" w:color="auto"/>
                                      </w:divBdr>
                                      <w:divsChild>
                                        <w:div w:id="196086257">
                                          <w:marLeft w:val="0"/>
                                          <w:marRight w:val="0"/>
                                          <w:marTop w:val="0"/>
                                          <w:marBottom w:val="0"/>
                                          <w:divBdr>
                                            <w:top w:val="none" w:sz="0" w:space="0" w:color="auto"/>
                                            <w:left w:val="none" w:sz="0" w:space="0" w:color="auto"/>
                                            <w:bottom w:val="none" w:sz="0" w:space="0" w:color="auto"/>
                                            <w:right w:val="none" w:sz="0" w:space="0" w:color="auto"/>
                                          </w:divBdr>
                                          <w:divsChild>
                                            <w:div w:id="206647752">
                                              <w:marLeft w:val="0"/>
                                              <w:marRight w:val="0"/>
                                              <w:marTop w:val="0"/>
                                              <w:marBottom w:val="0"/>
                                              <w:divBdr>
                                                <w:top w:val="none" w:sz="0" w:space="0" w:color="auto"/>
                                                <w:left w:val="none" w:sz="0" w:space="0" w:color="auto"/>
                                                <w:bottom w:val="none" w:sz="0" w:space="0" w:color="auto"/>
                                                <w:right w:val="none" w:sz="0" w:space="0" w:color="auto"/>
                                              </w:divBdr>
                                              <w:divsChild>
                                                <w:div w:id="144512292">
                                                  <w:marLeft w:val="0"/>
                                                  <w:marRight w:val="0"/>
                                                  <w:marTop w:val="0"/>
                                                  <w:marBottom w:val="0"/>
                                                  <w:divBdr>
                                                    <w:top w:val="none" w:sz="0" w:space="0" w:color="auto"/>
                                                    <w:left w:val="none" w:sz="0" w:space="0" w:color="auto"/>
                                                    <w:bottom w:val="none" w:sz="0" w:space="0" w:color="auto"/>
                                                    <w:right w:val="none" w:sz="0" w:space="0" w:color="auto"/>
                                                  </w:divBdr>
                                                  <w:divsChild>
                                                    <w:div w:id="202445979">
                                                      <w:marLeft w:val="0"/>
                                                      <w:marRight w:val="0"/>
                                                      <w:marTop w:val="0"/>
                                                      <w:marBottom w:val="0"/>
                                                      <w:divBdr>
                                                        <w:top w:val="none" w:sz="0" w:space="0" w:color="auto"/>
                                                        <w:left w:val="none" w:sz="0" w:space="0" w:color="auto"/>
                                                        <w:bottom w:val="none" w:sz="0" w:space="0" w:color="auto"/>
                                                        <w:right w:val="none" w:sz="0" w:space="0" w:color="auto"/>
                                                      </w:divBdr>
                                                      <w:divsChild>
                                                        <w:div w:id="3363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1574">
                                              <w:marLeft w:val="0"/>
                                              <w:marRight w:val="0"/>
                                              <w:marTop w:val="0"/>
                                              <w:marBottom w:val="0"/>
                                              <w:divBdr>
                                                <w:top w:val="none" w:sz="0" w:space="0" w:color="auto"/>
                                                <w:left w:val="none" w:sz="0" w:space="0" w:color="auto"/>
                                                <w:bottom w:val="none" w:sz="0" w:space="0" w:color="auto"/>
                                                <w:right w:val="none" w:sz="0" w:space="0" w:color="auto"/>
                                              </w:divBdr>
                                              <w:divsChild>
                                                <w:div w:id="460271516">
                                                  <w:marLeft w:val="0"/>
                                                  <w:marRight w:val="0"/>
                                                  <w:marTop w:val="0"/>
                                                  <w:marBottom w:val="0"/>
                                                  <w:divBdr>
                                                    <w:top w:val="none" w:sz="0" w:space="0" w:color="auto"/>
                                                    <w:left w:val="none" w:sz="0" w:space="0" w:color="auto"/>
                                                    <w:bottom w:val="none" w:sz="0" w:space="0" w:color="auto"/>
                                                    <w:right w:val="none" w:sz="0" w:space="0" w:color="auto"/>
                                                  </w:divBdr>
                                                  <w:divsChild>
                                                    <w:div w:id="2026862738">
                                                      <w:marLeft w:val="0"/>
                                                      <w:marRight w:val="0"/>
                                                      <w:marTop w:val="0"/>
                                                      <w:marBottom w:val="0"/>
                                                      <w:divBdr>
                                                        <w:top w:val="none" w:sz="0" w:space="0" w:color="auto"/>
                                                        <w:left w:val="none" w:sz="0" w:space="0" w:color="auto"/>
                                                        <w:bottom w:val="none" w:sz="0" w:space="0" w:color="auto"/>
                                                        <w:right w:val="none" w:sz="0" w:space="0" w:color="auto"/>
                                                      </w:divBdr>
                                                      <w:divsChild>
                                                        <w:div w:id="12475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885312">
          <w:marLeft w:val="0"/>
          <w:marRight w:val="0"/>
          <w:marTop w:val="0"/>
          <w:marBottom w:val="0"/>
          <w:divBdr>
            <w:top w:val="none" w:sz="0" w:space="0" w:color="auto"/>
            <w:left w:val="none" w:sz="0" w:space="0" w:color="auto"/>
            <w:bottom w:val="none" w:sz="0" w:space="0" w:color="auto"/>
            <w:right w:val="none" w:sz="0" w:space="0" w:color="auto"/>
          </w:divBdr>
          <w:divsChild>
            <w:div w:id="1254901319">
              <w:marLeft w:val="0"/>
              <w:marRight w:val="0"/>
              <w:marTop w:val="0"/>
              <w:marBottom w:val="0"/>
              <w:divBdr>
                <w:top w:val="none" w:sz="0" w:space="0" w:color="auto"/>
                <w:left w:val="none" w:sz="0" w:space="0" w:color="auto"/>
                <w:bottom w:val="none" w:sz="0" w:space="0" w:color="auto"/>
                <w:right w:val="none" w:sz="0" w:space="0" w:color="auto"/>
              </w:divBdr>
              <w:divsChild>
                <w:div w:id="438985974">
                  <w:marLeft w:val="0"/>
                  <w:marRight w:val="0"/>
                  <w:marTop w:val="0"/>
                  <w:marBottom w:val="0"/>
                  <w:divBdr>
                    <w:top w:val="none" w:sz="0" w:space="0" w:color="auto"/>
                    <w:left w:val="none" w:sz="0" w:space="0" w:color="auto"/>
                    <w:bottom w:val="none" w:sz="0" w:space="0" w:color="auto"/>
                    <w:right w:val="none" w:sz="0" w:space="0" w:color="auto"/>
                  </w:divBdr>
                  <w:divsChild>
                    <w:div w:id="696781972">
                      <w:marLeft w:val="0"/>
                      <w:marRight w:val="0"/>
                      <w:marTop w:val="0"/>
                      <w:marBottom w:val="0"/>
                      <w:divBdr>
                        <w:top w:val="none" w:sz="0" w:space="0" w:color="auto"/>
                        <w:left w:val="none" w:sz="0" w:space="0" w:color="auto"/>
                        <w:bottom w:val="none" w:sz="0" w:space="0" w:color="auto"/>
                        <w:right w:val="none" w:sz="0" w:space="0" w:color="auto"/>
                      </w:divBdr>
                      <w:divsChild>
                        <w:div w:id="768046466">
                          <w:marLeft w:val="0"/>
                          <w:marRight w:val="0"/>
                          <w:marTop w:val="0"/>
                          <w:marBottom w:val="0"/>
                          <w:divBdr>
                            <w:top w:val="none" w:sz="0" w:space="0" w:color="auto"/>
                            <w:left w:val="none" w:sz="0" w:space="0" w:color="auto"/>
                            <w:bottom w:val="none" w:sz="0" w:space="0" w:color="auto"/>
                            <w:right w:val="none" w:sz="0" w:space="0" w:color="auto"/>
                          </w:divBdr>
                          <w:divsChild>
                            <w:div w:id="1646931645">
                              <w:marLeft w:val="0"/>
                              <w:marRight w:val="0"/>
                              <w:marTop w:val="0"/>
                              <w:marBottom w:val="0"/>
                              <w:divBdr>
                                <w:top w:val="none" w:sz="0" w:space="0" w:color="auto"/>
                                <w:left w:val="none" w:sz="0" w:space="0" w:color="auto"/>
                                <w:bottom w:val="none" w:sz="0" w:space="0" w:color="auto"/>
                                <w:right w:val="none" w:sz="0" w:space="0" w:color="auto"/>
                              </w:divBdr>
                              <w:divsChild>
                                <w:div w:id="627786222">
                                  <w:marLeft w:val="0"/>
                                  <w:marRight w:val="0"/>
                                  <w:marTop w:val="0"/>
                                  <w:marBottom w:val="0"/>
                                  <w:divBdr>
                                    <w:top w:val="none" w:sz="0" w:space="0" w:color="auto"/>
                                    <w:left w:val="none" w:sz="0" w:space="0" w:color="auto"/>
                                    <w:bottom w:val="none" w:sz="0" w:space="0" w:color="auto"/>
                                    <w:right w:val="none" w:sz="0" w:space="0" w:color="auto"/>
                                  </w:divBdr>
                                  <w:divsChild>
                                    <w:div w:id="1512255742">
                                      <w:marLeft w:val="0"/>
                                      <w:marRight w:val="0"/>
                                      <w:marTop w:val="0"/>
                                      <w:marBottom w:val="0"/>
                                      <w:divBdr>
                                        <w:top w:val="none" w:sz="0" w:space="0" w:color="auto"/>
                                        <w:left w:val="none" w:sz="0" w:space="0" w:color="auto"/>
                                        <w:bottom w:val="none" w:sz="0" w:space="0" w:color="auto"/>
                                        <w:right w:val="none" w:sz="0" w:space="0" w:color="auto"/>
                                      </w:divBdr>
                                      <w:divsChild>
                                        <w:div w:id="1732733024">
                                          <w:marLeft w:val="0"/>
                                          <w:marRight w:val="0"/>
                                          <w:marTop w:val="0"/>
                                          <w:marBottom w:val="0"/>
                                          <w:divBdr>
                                            <w:top w:val="none" w:sz="0" w:space="0" w:color="auto"/>
                                            <w:left w:val="none" w:sz="0" w:space="0" w:color="auto"/>
                                            <w:bottom w:val="none" w:sz="0" w:space="0" w:color="auto"/>
                                            <w:right w:val="none" w:sz="0" w:space="0" w:color="auto"/>
                                          </w:divBdr>
                                          <w:divsChild>
                                            <w:div w:id="1369145099">
                                              <w:marLeft w:val="0"/>
                                              <w:marRight w:val="0"/>
                                              <w:marTop w:val="0"/>
                                              <w:marBottom w:val="0"/>
                                              <w:divBdr>
                                                <w:top w:val="none" w:sz="0" w:space="0" w:color="auto"/>
                                                <w:left w:val="none" w:sz="0" w:space="0" w:color="auto"/>
                                                <w:bottom w:val="none" w:sz="0" w:space="0" w:color="auto"/>
                                                <w:right w:val="none" w:sz="0" w:space="0" w:color="auto"/>
                                              </w:divBdr>
                                              <w:divsChild>
                                                <w:div w:id="17815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olayeni omisade</dc:creator>
  <cp:keywords/>
  <dc:description/>
  <cp:lastModifiedBy>olayeni omisade</cp:lastModifiedBy>
  <cp:revision>9</cp:revision>
  <dcterms:created xsi:type="dcterms:W3CDTF">2024-10-11T19:02:00Z</dcterms:created>
  <dcterms:modified xsi:type="dcterms:W3CDTF">2024-10-25T01:52:00Z</dcterms:modified>
</cp:coreProperties>
</file>