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C26F0A" w:rsidP="00C26F0A">
      <w:pPr>
        <w:pStyle w:val="a3"/>
        <w:rPr>
          <w:b/>
          <w:lang w:val="ru-RU"/>
        </w:rPr>
      </w:pPr>
      <w:r w:rsidRPr="00C26F0A">
        <w:rPr>
          <w:b/>
          <w:lang w:val="ru-RU"/>
        </w:rPr>
        <w:t>Введение в защищенный режим</w:t>
      </w:r>
    </w:p>
    <w:p w:rsidR="00C26F0A" w:rsidRDefault="00C26F0A" w:rsidP="00C26F0A">
      <w:pPr>
        <w:rPr>
          <w:lang w:val="ru-RU"/>
        </w:rPr>
      </w:pPr>
    </w:p>
    <w:p w:rsidR="00C26F0A" w:rsidRPr="00D27728" w:rsidRDefault="00C26F0A" w:rsidP="00C26F0A">
      <w:pPr>
        <w:rPr>
          <w:b/>
          <w:sz w:val="28"/>
          <w:lang w:val="ru-RU"/>
        </w:rPr>
      </w:pPr>
      <w:r w:rsidRPr="00C26F0A">
        <w:rPr>
          <w:b/>
          <w:sz w:val="28"/>
          <w:lang w:val="ru-RU"/>
        </w:rPr>
        <w:t>Проблемы реального режима</w:t>
      </w:r>
      <w:r w:rsidRPr="00D27728">
        <w:rPr>
          <w:b/>
          <w:sz w:val="28"/>
          <w:lang w:val="ru-RU"/>
        </w:rPr>
        <w:t>:</w:t>
      </w:r>
    </w:p>
    <w:p w:rsidR="00C26F0A" w:rsidRDefault="00C26F0A" w:rsidP="00C26F0A">
      <w:pPr>
        <w:pStyle w:val="a5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ОС и все программы используют общую память</w:t>
      </w:r>
    </w:p>
    <w:p w:rsidR="00C26F0A" w:rsidRDefault="00C26F0A" w:rsidP="00C26F0A">
      <w:pPr>
        <w:pStyle w:val="a5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Ошибка в одной из программ может нарушить согласованной данных в других программах и в самой ОС.</w:t>
      </w:r>
    </w:p>
    <w:p w:rsidR="00C26F0A" w:rsidRDefault="00C26F0A" w:rsidP="00C26F0A">
      <w:pPr>
        <w:pStyle w:val="a5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Количество одновременно запущенных программ ограничено размерами ОЗУ.</w:t>
      </w:r>
    </w:p>
    <w:p w:rsidR="00C26F0A" w:rsidRDefault="00C26F0A" w:rsidP="00C26F0A">
      <w:pPr>
        <w:pStyle w:val="a5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Отсутствует аппаратная поддержка многозадачности.</w:t>
      </w:r>
    </w:p>
    <w:p w:rsidR="00C26F0A" w:rsidRDefault="00C26F0A" w:rsidP="00C26F0A">
      <w:pPr>
        <w:pStyle w:val="a5"/>
        <w:numPr>
          <w:ilvl w:val="1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Многозадачность можно </w:t>
      </w:r>
      <w:proofErr w:type="gramStart"/>
      <w:r>
        <w:rPr>
          <w:sz w:val="28"/>
          <w:lang w:val="ru-RU"/>
        </w:rPr>
        <w:t>эмулировать</w:t>
      </w:r>
      <w:proofErr w:type="gramEnd"/>
      <w:r>
        <w:rPr>
          <w:sz w:val="28"/>
          <w:lang w:val="ru-RU"/>
        </w:rPr>
        <w:t xml:space="preserve"> но для этого требуется, чтобы все программы «вели себя честно».</w:t>
      </w:r>
    </w:p>
    <w:p w:rsidR="00C26F0A" w:rsidRDefault="00C26F0A" w:rsidP="00C26F0A">
      <w:pPr>
        <w:rPr>
          <w:sz w:val="28"/>
          <w:lang w:val="ru-RU"/>
        </w:rPr>
      </w:pPr>
    </w:p>
    <w:p w:rsidR="00C26F0A" w:rsidRDefault="00C26F0A" w:rsidP="00C26F0A">
      <w:pPr>
        <w:rPr>
          <w:sz w:val="28"/>
          <w:lang w:val="ru-RU"/>
        </w:rPr>
      </w:pPr>
      <w:r>
        <w:rPr>
          <w:sz w:val="28"/>
          <w:lang w:val="ru-RU"/>
        </w:rPr>
        <w:t>Многозадачность – способность ОС обеспечивать одновременное выполнение нескольких программ</w:t>
      </w:r>
    </w:p>
    <w:p w:rsidR="00C26F0A" w:rsidRPr="00C26F0A" w:rsidRDefault="00C26F0A" w:rsidP="00C26F0A">
      <w:pPr>
        <w:rPr>
          <w:b/>
          <w:sz w:val="28"/>
        </w:rPr>
      </w:pPr>
      <w:r w:rsidRPr="00C26F0A">
        <w:rPr>
          <w:b/>
          <w:sz w:val="28"/>
          <w:lang w:val="ru-RU"/>
        </w:rPr>
        <w:t>Виды многозадачности</w:t>
      </w:r>
      <w:r w:rsidRPr="00C26F0A">
        <w:rPr>
          <w:b/>
          <w:sz w:val="28"/>
        </w:rPr>
        <w:t>:</w:t>
      </w:r>
    </w:p>
    <w:p w:rsidR="00C26F0A" w:rsidRPr="00E555B6" w:rsidRDefault="00C26F0A" w:rsidP="00C26F0A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E555B6">
        <w:rPr>
          <w:b/>
          <w:sz w:val="28"/>
          <w:lang w:val="ru-RU"/>
        </w:rPr>
        <w:t>Кооперативная</w:t>
      </w:r>
      <w:r>
        <w:rPr>
          <w:sz w:val="28"/>
          <w:lang w:val="ru-RU"/>
        </w:rPr>
        <w:t xml:space="preserve"> </w:t>
      </w:r>
      <w:r w:rsidR="00E555B6">
        <w:rPr>
          <w:sz w:val="28"/>
          <w:lang w:val="ru-RU"/>
        </w:rPr>
        <w:t>– при которой переключение задач переходит при вызове определенных функций ОС</w:t>
      </w:r>
    </w:p>
    <w:p w:rsidR="00C26F0A" w:rsidRPr="00E555B6" w:rsidRDefault="00C26F0A" w:rsidP="00C26F0A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E555B6">
        <w:rPr>
          <w:b/>
          <w:sz w:val="28"/>
          <w:lang w:val="ru-RU"/>
        </w:rPr>
        <w:t>Вытесняющая</w:t>
      </w:r>
      <w:r w:rsidR="00E555B6" w:rsidRPr="00E555B6">
        <w:rPr>
          <w:b/>
          <w:sz w:val="28"/>
          <w:lang w:val="ru-RU"/>
        </w:rPr>
        <w:t xml:space="preserve"> </w:t>
      </w:r>
      <w:r w:rsidR="00E555B6">
        <w:rPr>
          <w:sz w:val="28"/>
          <w:lang w:val="ru-RU"/>
        </w:rPr>
        <w:t>– ОС сама решает, в какой момент выполнить переключение контекста</w:t>
      </w:r>
    </w:p>
    <w:p w:rsidR="00C26F0A" w:rsidRPr="00E555B6" w:rsidRDefault="00C26F0A" w:rsidP="00C26F0A">
      <w:pPr>
        <w:rPr>
          <w:sz w:val="28"/>
          <w:lang w:val="ru-RU"/>
        </w:rPr>
      </w:pPr>
    </w:p>
    <w:p w:rsidR="00E555B6" w:rsidRPr="00E555B6" w:rsidRDefault="00E555B6" w:rsidP="00C26F0A">
      <w:pPr>
        <w:rPr>
          <w:sz w:val="28"/>
          <w:lang w:val="ru-RU"/>
        </w:rPr>
      </w:pPr>
    </w:p>
    <w:p w:rsidR="00C26F0A" w:rsidRPr="00C26F0A" w:rsidRDefault="00C26F0A" w:rsidP="00C26F0A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Количество ядер процессора меньше количества программ. </w:t>
      </w:r>
    </w:p>
    <w:p w:rsidR="00C26F0A" w:rsidRDefault="00C26F0A" w:rsidP="00C26F0A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Одновременно может выполняться только часть запущенных программ</w:t>
      </w:r>
    </w:p>
    <w:p w:rsidR="00E555B6" w:rsidRDefault="00E555B6" w:rsidP="00C26F0A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Требуется переключаться между программами</w:t>
      </w:r>
    </w:p>
    <w:p w:rsidR="00E555B6" w:rsidRDefault="00E555B6" w:rsidP="00E555B6">
      <w:pPr>
        <w:pStyle w:val="a5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Какую информацию о программе нужно сохранять для такого переключения?</w:t>
      </w:r>
    </w:p>
    <w:p w:rsidR="00E555B6" w:rsidRDefault="00E555B6" w:rsidP="00E555B6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Регистры </w:t>
      </w:r>
    </w:p>
    <w:p w:rsidR="00E555B6" w:rsidRDefault="00E555B6" w:rsidP="00E555B6">
      <w:pPr>
        <w:pStyle w:val="a5"/>
        <w:numPr>
          <w:ilvl w:val="1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Проследить, чтобы в памяти не поменялось</w:t>
      </w:r>
    </w:p>
    <w:p w:rsidR="00E555B6" w:rsidRDefault="00E555B6" w:rsidP="00E555B6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Контекст (потока) – информация, достаточная для возобновления выполнения программы</w:t>
      </w:r>
      <w:r w:rsidRPr="00E555B6">
        <w:rPr>
          <w:sz w:val="28"/>
          <w:lang w:val="ru-RU"/>
        </w:rPr>
        <w:t>:</w:t>
      </w:r>
    </w:p>
    <w:p w:rsidR="00E555B6" w:rsidRDefault="00E555B6" w:rsidP="00E555B6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Значения регистров </w:t>
      </w:r>
    </w:p>
    <w:p w:rsidR="00E555B6" w:rsidRDefault="00E555B6" w:rsidP="00E555B6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Состояние оперативной памяти</w:t>
      </w:r>
    </w:p>
    <w:p w:rsidR="00E555B6" w:rsidRDefault="00E555B6" w:rsidP="00E555B6">
      <w:pPr>
        <w:rPr>
          <w:sz w:val="28"/>
          <w:lang w:val="ru-RU"/>
        </w:rPr>
      </w:pPr>
    </w:p>
    <w:p w:rsidR="00E555B6" w:rsidRDefault="00E555B6" w:rsidP="00E555B6">
      <w:pPr>
        <w:rPr>
          <w:sz w:val="28"/>
          <w:lang w:val="ru-RU"/>
        </w:rPr>
      </w:pPr>
    </w:p>
    <w:p w:rsidR="00E555B6" w:rsidRDefault="00E555B6" w:rsidP="00E555B6">
      <w:pPr>
        <w:rPr>
          <w:sz w:val="28"/>
          <w:lang w:val="ru-RU"/>
        </w:rPr>
      </w:pPr>
      <w:r>
        <w:rPr>
          <w:sz w:val="28"/>
          <w:lang w:val="ru-RU"/>
        </w:rPr>
        <w:t>Эмуляция многозадачности</w:t>
      </w:r>
    </w:p>
    <w:p w:rsidR="00E555B6" w:rsidRDefault="00E555B6" w:rsidP="00E555B6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ОС подписывается на прерывание от таймера</w:t>
      </w:r>
    </w:p>
    <w:p w:rsidR="00E555B6" w:rsidRDefault="00E555B6" w:rsidP="00E555B6">
      <w:pPr>
        <w:pStyle w:val="a5"/>
        <w:numPr>
          <w:ilvl w:val="1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 обработчике ОС решает, нужно ли переключаться на другую задачу</w:t>
      </w:r>
    </w:p>
    <w:p w:rsidR="00E555B6" w:rsidRPr="00E555B6" w:rsidRDefault="00E555B6" w:rsidP="00E555B6">
      <w:pPr>
        <w:pStyle w:val="a5"/>
        <w:numPr>
          <w:ilvl w:val="1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Переключение</w:t>
      </w:r>
      <w:r>
        <w:rPr>
          <w:sz w:val="28"/>
        </w:rPr>
        <w:t xml:space="preserve">: </w:t>
      </w:r>
    </w:p>
    <w:p w:rsidR="00E555B6" w:rsidRDefault="00E555B6" w:rsidP="00E555B6">
      <w:pPr>
        <w:pStyle w:val="a5"/>
        <w:numPr>
          <w:ilvl w:val="2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Сохранить контекст прерванной задачи</w:t>
      </w:r>
    </w:p>
    <w:p w:rsidR="00E555B6" w:rsidRDefault="00E555B6" w:rsidP="00E555B6">
      <w:pPr>
        <w:pStyle w:val="a5"/>
        <w:numPr>
          <w:ilvl w:val="2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Восстановить контекст какой-либо другой задачи.</w:t>
      </w:r>
    </w:p>
    <w:p w:rsidR="00D27728" w:rsidRDefault="00E555B6" w:rsidP="00D27728">
      <w:pPr>
        <w:pStyle w:val="a5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То же самое можно делать при вызове программой функций ОС.</w:t>
      </w:r>
    </w:p>
    <w:p w:rsidR="00D27728" w:rsidRDefault="00D27728" w:rsidP="00D27728">
      <w:pPr>
        <w:rPr>
          <w:sz w:val="28"/>
          <w:lang w:val="ru-RU"/>
        </w:rPr>
      </w:pPr>
    </w:p>
    <w:p w:rsidR="00D27728" w:rsidRDefault="00D27728" w:rsidP="00D27728">
      <w:pPr>
        <w:rPr>
          <w:sz w:val="28"/>
          <w:lang w:val="ru-RU"/>
        </w:rPr>
      </w:pPr>
      <w:r>
        <w:rPr>
          <w:sz w:val="28"/>
          <w:lang w:val="ru-RU"/>
        </w:rPr>
        <w:t>Защищенный режим</w:t>
      </w:r>
    </w:p>
    <w:p w:rsidR="00D27728" w:rsidRDefault="00D27728" w:rsidP="00D27728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Введен в 80286, доработан в 80386</w:t>
      </w:r>
    </w:p>
    <w:p w:rsidR="00D27728" w:rsidRDefault="00D27728" w:rsidP="00D27728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Используется современными ОС</w:t>
      </w:r>
    </w:p>
    <w:p w:rsidR="00D27728" w:rsidRDefault="00D27728" w:rsidP="00D27728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64-битный режим </w:t>
      </w:r>
      <w:r>
        <w:rPr>
          <w:sz w:val="28"/>
        </w:rPr>
        <w:t>IA</w:t>
      </w:r>
      <w:r w:rsidRPr="00D27728">
        <w:rPr>
          <w:sz w:val="28"/>
          <w:lang w:val="ru-RU"/>
        </w:rPr>
        <w:t>32</w:t>
      </w:r>
      <w:r>
        <w:rPr>
          <w:sz w:val="28"/>
        </w:rPr>
        <w:t>e</w:t>
      </w:r>
      <w:r w:rsidRPr="00D2772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является под режимом </w:t>
      </w:r>
      <w:r>
        <w:rPr>
          <w:sz w:val="28"/>
        </w:rPr>
        <w:t>protected</w:t>
      </w:r>
      <w:r w:rsidRPr="00D27728">
        <w:rPr>
          <w:sz w:val="28"/>
          <w:lang w:val="ru-RU"/>
        </w:rPr>
        <w:t xml:space="preserve"> </w:t>
      </w:r>
      <w:r>
        <w:rPr>
          <w:sz w:val="28"/>
        </w:rPr>
        <w:t>mode</w:t>
      </w:r>
      <w:r w:rsidRPr="00D27728">
        <w:rPr>
          <w:sz w:val="28"/>
          <w:lang w:val="ru-RU"/>
        </w:rPr>
        <w:t xml:space="preserve"> </w:t>
      </w:r>
    </w:p>
    <w:p w:rsidR="00D27728" w:rsidRDefault="00D27728" w:rsidP="00D27728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Реализует аппаратную поддержку для разграничения приложений</w:t>
      </w:r>
      <w:r w:rsidRPr="00D27728">
        <w:rPr>
          <w:sz w:val="28"/>
          <w:lang w:val="ru-RU"/>
        </w:rPr>
        <w:t>:</w:t>
      </w:r>
    </w:p>
    <w:p w:rsidR="00D27728" w:rsidRDefault="00D27728" w:rsidP="00D27728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Сегментация</w:t>
      </w:r>
    </w:p>
    <w:p w:rsidR="00D27728" w:rsidRDefault="00D27728" w:rsidP="00D27728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Страничная адресация (подкачка)</w:t>
      </w:r>
    </w:p>
    <w:p w:rsidR="00D27728" w:rsidRPr="00D27728" w:rsidRDefault="00D27728" w:rsidP="00D27728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Вводится понятие колец защиты</w:t>
      </w:r>
      <w:r>
        <w:rPr>
          <w:sz w:val="28"/>
        </w:rPr>
        <w:t>:</w:t>
      </w:r>
    </w:p>
    <w:p w:rsidR="00D27728" w:rsidRDefault="00D27728" w:rsidP="00D27728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</w:rPr>
        <w:t>Ring</w:t>
      </w:r>
      <w:r w:rsidRPr="00D27728">
        <w:rPr>
          <w:sz w:val="28"/>
          <w:lang w:val="ru-RU"/>
        </w:rPr>
        <w:t xml:space="preserve"> 0 – </w:t>
      </w:r>
      <w:r>
        <w:rPr>
          <w:sz w:val="28"/>
          <w:lang w:val="ru-RU"/>
        </w:rPr>
        <w:t>самый привилегированный (для ОС)</w:t>
      </w:r>
    </w:p>
    <w:p w:rsidR="00D27728" w:rsidRPr="00C65F62" w:rsidRDefault="00C65F62" w:rsidP="00D27728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</w:rPr>
        <w:t xml:space="preserve">Ring 3 – </w:t>
      </w:r>
      <w:r>
        <w:rPr>
          <w:sz w:val="28"/>
          <w:lang w:val="ru-RU"/>
        </w:rPr>
        <w:t>для прикладных программ</w:t>
      </w:r>
    </w:p>
    <w:p w:rsidR="00C65F62" w:rsidRDefault="00C65F62" w:rsidP="00D27728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</w:rPr>
        <w:t>Ring</w:t>
      </w:r>
      <w:r w:rsidRPr="00C65F62">
        <w:rPr>
          <w:sz w:val="28"/>
          <w:lang w:val="ru-RU"/>
        </w:rPr>
        <w:t xml:space="preserve"> 1 </w:t>
      </w:r>
      <w:r>
        <w:rPr>
          <w:sz w:val="28"/>
          <w:lang w:val="ru-RU"/>
        </w:rPr>
        <w:t xml:space="preserve">и </w:t>
      </w:r>
      <w:r>
        <w:rPr>
          <w:sz w:val="28"/>
        </w:rPr>
        <w:t>Ring</w:t>
      </w:r>
      <w:r w:rsidRPr="00C65F62">
        <w:rPr>
          <w:sz w:val="28"/>
          <w:lang w:val="ru-RU"/>
        </w:rPr>
        <w:t xml:space="preserve"> 2</w:t>
      </w:r>
      <w:r>
        <w:rPr>
          <w:sz w:val="28"/>
          <w:lang w:val="ru-RU"/>
        </w:rPr>
        <w:t xml:space="preserve">, как правил, не используются из соображений производительности. (Мб ток для драйверов, и то не </w:t>
      </w:r>
      <w:proofErr w:type="spellStart"/>
      <w:r>
        <w:rPr>
          <w:sz w:val="28"/>
          <w:lang w:val="ru-RU"/>
        </w:rPr>
        <w:t>юзаются</w:t>
      </w:r>
      <w:proofErr w:type="spellEnd"/>
      <w:r>
        <w:rPr>
          <w:sz w:val="28"/>
          <w:lang w:val="ru-RU"/>
        </w:rPr>
        <w:t>)</w:t>
      </w:r>
    </w:p>
    <w:p w:rsidR="00C65F62" w:rsidRDefault="00C65F62" w:rsidP="00C65F62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Сегментные регистры хранят не номера сегментов, а селекторы.</w:t>
      </w:r>
    </w:p>
    <w:p w:rsidR="00C65F62" w:rsidRPr="00C65F62" w:rsidRDefault="00C65F62" w:rsidP="00C65F62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ОС строит в ОЗУ специальный </w:t>
      </w:r>
      <w:r w:rsidRPr="00C65F62">
        <w:rPr>
          <w:b/>
          <w:sz w:val="28"/>
          <w:lang w:val="ru-RU"/>
        </w:rPr>
        <w:t>таблицы дескрипторов</w:t>
      </w:r>
      <w:r>
        <w:rPr>
          <w:sz w:val="28"/>
          <w:lang w:val="ru-RU"/>
        </w:rPr>
        <w:t>, в которых для всех сегментов задаются</w:t>
      </w:r>
      <w:r w:rsidRPr="00C65F62">
        <w:rPr>
          <w:sz w:val="28"/>
          <w:lang w:val="ru-RU"/>
        </w:rPr>
        <w:t>:</w:t>
      </w:r>
    </w:p>
    <w:p w:rsidR="00C65F62" w:rsidRDefault="00C65F62" w:rsidP="00C65F62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Расположение в физической памяти</w:t>
      </w:r>
    </w:p>
    <w:p w:rsidR="00C65F62" w:rsidRDefault="00C65F62" w:rsidP="00C65F62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>Размер</w:t>
      </w:r>
    </w:p>
    <w:p w:rsidR="00C65F62" w:rsidRPr="00C65F62" w:rsidRDefault="00C65F62" w:rsidP="00C65F62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Уровень привилегий дескриптора (</w:t>
      </w:r>
      <w:r>
        <w:rPr>
          <w:sz w:val="28"/>
        </w:rPr>
        <w:t>DPL);</w:t>
      </w:r>
    </w:p>
    <w:p w:rsidR="00C65F62" w:rsidRDefault="00C65F62" w:rsidP="00C65F62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Другие характеристики </w:t>
      </w:r>
    </w:p>
    <w:p w:rsidR="00593EEB" w:rsidRDefault="00593EEB" w:rsidP="00593EEB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Селектор состоит из нескольких частей</w:t>
      </w:r>
      <w:r w:rsidRPr="00593EEB">
        <w:rPr>
          <w:sz w:val="28"/>
          <w:lang w:val="ru-RU"/>
        </w:rPr>
        <w:t>:</w:t>
      </w:r>
    </w:p>
    <w:p w:rsidR="00593EEB" w:rsidRDefault="00593EEB" w:rsidP="00593EEB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Биты 0-1 задают </w:t>
      </w:r>
      <w:r w:rsidRPr="00593EEB">
        <w:rPr>
          <w:b/>
          <w:sz w:val="28"/>
          <w:lang w:val="ru-RU"/>
        </w:rPr>
        <w:t>запрашиваемый</w:t>
      </w:r>
      <w:r>
        <w:rPr>
          <w:sz w:val="28"/>
          <w:lang w:val="ru-RU"/>
        </w:rPr>
        <w:t xml:space="preserve"> уровень привилегий (</w:t>
      </w:r>
      <w:r>
        <w:rPr>
          <w:sz w:val="28"/>
        </w:rPr>
        <w:t>RPL</w:t>
      </w:r>
      <w:r w:rsidRPr="00593EEB">
        <w:rPr>
          <w:sz w:val="28"/>
          <w:lang w:val="ru-RU"/>
        </w:rPr>
        <w:t>)</w:t>
      </w:r>
    </w:p>
    <w:p w:rsidR="00593EEB" w:rsidRDefault="00593EEB" w:rsidP="00593EEB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Бит 2 выбирает таблицу дескрипторов, содержащую описание сегмента</w:t>
      </w:r>
    </w:p>
    <w:p w:rsidR="00593EEB" w:rsidRPr="00593EEB" w:rsidRDefault="00593EEB" w:rsidP="00593EEB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Остальные биты (3-15) задают индекс в таблицы дескрипторов </w:t>
      </w:r>
    </w:p>
    <w:p w:rsidR="00593EEB" w:rsidRDefault="00593EEB" w:rsidP="00593EEB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Селектор в </w:t>
      </w:r>
      <w:r>
        <w:rPr>
          <w:sz w:val="28"/>
        </w:rPr>
        <w:t>CS</w:t>
      </w:r>
      <w:r w:rsidRPr="00593EEB">
        <w:rPr>
          <w:sz w:val="28"/>
          <w:lang w:val="ru-RU"/>
        </w:rPr>
        <w:t xml:space="preserve"> </w:t>
      </w:r>
      <w:r w:rsidRPr="00593EEB">
        <w:rPr>
          <w:b/>
          <w:sz w:val="28"/>
          <w:lang w:val="ru-RU"/>
        </w:rPr>
        <w:t>текущий</w:t>
      </w:r>
      <w:r>
        <w:rPr>
          <w:sz w:val="28"/>
          <w:lang w:val="ru-RU"/>
        </w:rPr>
        <w:t xml:space="preserve"> уровень привилегий (</w:t>
      </w:r>
      <w:r>
        <w:rPr>
          <w:sz w:val="28"/>
        </w:rPr>
        <w:t>CPL</w:t>
      </w:r>
      <w:r w:rsidRPr="00593EEB">
        <w:rPr>
          <w:sz w:val="28"/>
          <w:lang w:val="ru-RU"/>
        </w:rPr>
        <w:t>)</w:t>
      </w:r>
    </w:p>
    <w:p w:rsidR="00593EEB" w:rsidRPr="00593EEB" w:rsidRDefault="00593EEB" w:rsidP="00593EEB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При выполнении команды</w:t>
      </w:r>
      <w:r>
        <w:rPr>
          <w:sz w:val="28"/>
        </w:rPr>
        <w:t>:</w:t>
      </w:r>
    </w:p>
    <w:p w:rsidR="00593EEB" w:rsidRDefault="00593EEB" w:rsidP="00593EEB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Значения </w:t>
      </w:r>
      <w:r>
        <w:rPr>
          <w:sz w:val="28"/>
        </w:rPr>
        <w:t>CPL</w:t>
      </w:r>
      <w:r w:rsidRPr="00DA69FC">
        <w:rPr>
          <w:sz w:val="28"/>
          <w:lang w:val="ru-RU"/>
        </w:rPr>
        <w:t xml:space="preserve">, </w:t>
      </w:r>
      <w:r>
        <w:rPr>
          <w:sz w:val="28"/>
        </w:rPr>
        <w:t>DPL</w:t>
      </w:r>
      <w:r w:rsidRPr="00DA69FC">
        <w:rPr>
          <w:sz w:val="28"/>
          <w:lang w:val="ru-RU"/>
        </w:rPr>
        <w:t xml:space="preserve">, </w:t>
      </w:r>
      <w:r>
        <w:rPr>
          <w:sz w:val="28"/>
        </w:rPr>
        <w:t>DPR</w:t>
      </w:r>
      <w:r w:rsidRPr="00DA69FC">
        <w:rPr>
          <w:sz w:val="28"/>
          <w:lang w:val="ru-RU"/>
        </w:rPr>
        <w:t xml:space="preserve"> </w:t>
      </w:r>
      <w:r>
        <w:rPr>
          <w:sz w:val="28"/>
          <w:lang w:val="ru-RU"/>
        </w:rPr>
        <w:t>п</w:t>
      </w:r>
      <w:r w:rsidR="00DA69FC">
        <w:rPr>
          <w:sz w:val="28"/>
          <w:lang w:val="ru-RU"/>
        </w:rPr>
        <w:t>роверяются на соответствие ряду правил</w:t>
      </w:r>
    </w:p>
    <w:p w:rsidR="00DA69FC" w:rsidRPr="00DA69FC" w:rsidRDefault="00DA69FC" w:rsidP="00593EEB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Если правила нарушаются</w:t>
      </w:r>
      <w:r>
        <w:rPr>
          <w:sz w:val="28"/>
        </w:rPr>
        <w:t>:</w:t>
      </w:r>
    </w:p>
    <w:p w:rsidR="00DA69FC" w:rsidRDefault="00DA69FC" w:rsidP="00DA69FC">
      <w:pPr>
        <w:pStyle w:val="a5"/>
        <w:numPr>
          <w:ilvl w:val="3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Команда не выполняется</w:t>
      </w:r>
    </w:p>
    <w:p w:rsidR="00DA69FC" w:rsidRDefault="00DA69FC" w:rsidP="00DA69FC">
      <w:pPr>
        <w:pStyle w:val="a5"/>
        <w:numPr>
          <w:ilvl w:val="3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Генерируется исключение</w:t>
      </w:r>
    </w:p>
    <w:p w:rsidR="00DA69FC" w:rsidRDefault="00DA69FC" w:rsidP="00DA69FC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Сегменты могут выходить за границы физической памяти</w:t>
      </w:r>
    </w:p>
    <w:p w:rsidR="00DA69FC" w:rsidRDefault="00DA69FC" w:rsidP="00DA69FC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Адресное пространство – диапазон адресов, которые можно задать при обращение к памяти</w:t>
      </w:r>
    </w:p>
    <w:p w:rsidR="00DA69FC" w:rsidRPr="00DA69FC" w:rsidRDefault="00DA69FC" w:rsidP="00DA69FC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В защищенном режиме становится </w:t>
      </w:r>
      <w:r w:rsidRPr="00DA69FC">
        <w:rPr>
          <w:b/>
          <w:sz w:val="28"/>
          <w:lang w:val="ru-RU"/>
        </w:rPr>
        <w:t>виртуальным</w:t>
      </w:r>
      <w:r>
        <w:rPr>
          <w:b/>
          <w:sz w:val="28"/>
          <w:lang w:val="ru-RU"/>
        </w:rPr>
        <w:t>.</w:t>
      </w:r>
    </w:p>
    <w:p w:rsidR="00DA69FC" w:rsidRPr="00DA69FC" w:rsidRDefault="00DA69FC" w:rsidP="00DA69FC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Некоторые инструкции считаются привилегированными и могут выполняться только при </w:t>
      </w:r>
      <w:r w:rsidRPr="00DA69FC">
        <w:rPr>
          <w:b/>
          <w:sz w:val="28"/>
        </w:rPr>
        <w:t>CPL</w:t>
      </w:r>
      <w:r w:rsidRPr="00DA69FC">
        <w:rPr>
          <w:b/>
          <w:sz w:val="28"/>
          <w:lang w:val="ru-RU"/>
        </w:rPr>
        <w:t xml:space="preserve"> = 0</w:t>
      </w:r>
    </w:p>
    <w:p w:rsidR="00DA69FC" w:rsidRDefault="00DA69FC" w:rsidP="00DA69FC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Т.е. могут выполнятся только ОС</w:t>
      </w:r>
    </w:p>
    <w:p w:rsidR="00DA69FC" w:rsidRDefault="00DA69FC" w:rsidP="00DA69FC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При попытке выполнения с </w:t>
      </w:r>
      <w:proofErr w:type="gramStart"/>
      <w:r>
        <w:rPr>
          <w:sz w:val="28"/>
        </w:rPr>
        <w:t>CPL</w:t>
      </w:r>
      <w:r>
        <w:rPr>
          <w:sz w:val="28"/>
          <w:lang w:val="ru-RU"/>
        </w:rPr>
        <w:t xml:space="preserve"> </w:t>
      </w:r>
      <w:r w:rsidRPr="00DA69FC">
        <w:rPr>
          <w:sz w:val="28"/>
          <w:lang w:val="ru-RU"/>
        </w:rPr>
        <w:t>&gt;</w:t>
      </w:r>
      <w:proofErr w:type="gramEnd"/>
      <w:r w:rsidRPr="00DA69FC">
        <w:rPr>
          <w:sz w:val="28"/>
          <w:lang w:val="ru-RU"/>
        </w:rPr>
        <w:t xml:space="preserve"> 0 </w:t>
      </w:r>
      <w:r>
        <w:rPr>
          <w:sz w:val="28"/>
          <w:lang w:val="ru-RU"/>
        </w:rPr>
        <w:t>–</w:t>
      </w:r>
      <w:r w:rsidRPr="00DA69FC">
        <w:rPr>
          <w:sz w:val="28"/>
          <w:lang w:val="ru-RU"/>
        </w:rPr>
        <w:t xml:space="preserve"> </w:t>
      </w:r>
      <w:r>
        <w:rPr>
          <w:sz w:val="28"/>
          <w:lang w:val="ru-RU"/>
        </w:rPr>
        <w:t>исключение</w:t>
      </w:r>
    </w:p>
    <w:p w:rsidR="00DA69FC" w:rsidRDefault="00DA69FC" w:rsidP="00DA69FC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ОС может разрешить выполнение некоторых таких инструкций на других уровнях.</w:t>
      </w:r>
    </w:p>
    <w:p w:rsidR="00DA69FC" w:rsidRPr="005C2B6F" w:rsidRDefault="005C2B6F" w:rsidP="00DA69FC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Прерывания теперь делятся на</w:t>
      </w:r>
      <w:r>
        <w:rPr>
          <w:sz w:val="28"/>
        </w:rPr>
        <w:t>:</w:t>
      </w:r>
    </w:p>
    <w:p w:rsidR="005C2B6F" w:rsidRPr="005C2B6F" w:rsidRDefault="005C2B6F" w:rsidP="005C2B6F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Прерывания</w:t>
      </w:r>
      <w:r>
        <w:rPr>
          <w:sz w:val="28"/>
        </w:rPr>
        <w:t>:</w:t>
      </w:r>
    </w:p>
    <w:p w:rsidR="005C2B6F" w:rsidRDefault="005C2B6F" w:rsidP="005C2B6F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Аппаратные события</w:t>
      </w:r>
    </w:p>
    <w:p w:rsidR="005C2B6F" w:rsidRPr="005C2B6F" w:rsidRDefault="005C2B6F" w:rsidP="005C2B6F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Инструкции </w:t>
      </w:r>
      <w:r>
        <w:rPr>
          <w:sz w:val="28"/>
        </w:rPr>
        <w:t>int</w:t>
      </w:r>
    </w:p>
    <w:p w:rsidR="005C2B6F" w:rsidRPr="005C2B6F" w:rsidRDefault="005C2B6F" w:rsidP="005C2B6F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Исключения</w:t>
      </w:r>
      <w:r>
        <w:rPr>
          <w:sz w:val="28"/>
        </w:rPr>
        <w:t>:</w:t>
      </w:r>
    </w:p>
    <w:p w:rsidR="005C2B6F" w:rsidRDefault="005C2B6F" w:rsidP="005C2B6F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Ошибочные ситуации</w:t>
      </w:r>
    </w:p>
    <w:p w:rsidR="005C2B6F" w:rsidRDefault="005C2B6F" w:rsidP="005C2B6F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Механизм обработки одинаковый, полностью подчинен ОС.</w:t>
      </w:r>
    </w:p>
    <w:p w:rsidR="00CE733D" w:rsidRPr="00CE733D" w:rsidRDefault="00CE733D" w:rsidP="005C2B6F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Вместо </w:t>
      </w:r>
      <w:r>
        <w:rPr>
          <w:sz w:val="28"/>
        </w:rPr>
        <w:t xml:space="preserve">IVT </w:t>
      </w:r>
      <w:r>
        <w:rPr>
          <w:sz w:val="28"/>
          <w:lang w:val="ru-RU"/>
        </w:rPr>
        <w:t xml:space="preserve">используется </w:t>
      </w:r>
      <w:r>
        <w:rPr>
          <w:sz w:val="28"/>
        </w:rPr>
        <w:t>IDT</w:t>
      </w:r>
    </w:p>
    <w:p w:rsidR="00CE733D" w:rsidRDefault="00CE733D" w:rsidP="00CE733D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</w:rPr>
        <w:t>IVT</w:t>
      </w:r>
      <w:r w:rsidRPr="00CE733D">
        <w:rPr>
          <w:sz w:val="28"/>
          <w:lang w:val="ru-RU"/>
        </w:rPr>
        <w:t xml:space="preserve"> – </w:t>
      </w:r>
      <w:r>
        <w:rPr>
          <w:sz w:val="28"/>
          <w:lang w:val="ru-RU"/>
        </w:rPr>
        <w:t xml:space="preserve">массив адресов обработчиков, расположенный по адресу </w:t>
      </w:r>
      <w:r w:rsidRPr="00CE733D">
        <w:rPr>
          <w:sz w:val="28"/>
          <w:lang w:val="ru-RU"/>
        </w:rPr>
        <w:t>0000:0000</w:t>
      </w:r>
    </w:p>
    <w:p w:rsidR="00CE733D" w:rsidRPr="00CE733D" w:rsidRDefault="00CE733D" w:rsidP="00CE733D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</w:rPr>
        <w:t xml:space="preserve">IDT – </w:t>
      </w:r>
      <w:r>
        <w:rPr>
          <w:sz w:val="28"/>
          <w:lang w:val="ru-RU"/>
        </w:rPr>
        <w:t>массив дескрипторов</w:t>
      </w:r>
      <w:r>
        <w:rPr>
          <w:sz w:val="28"/>
        </w:rPr>
        <w:t>:</w:t>
      </w:r>
    </w:p>
    <w:p w:rsidR="00CE733D" w:rsidRDefault="00CE733D" w:rsidP="00CE733D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Расположение в памяти выбирает ОС</w:t>
      </w:r>
    </w:p>
    <w:p w:rsidR="00CE733D" w:rsidRDefault="00CE733D" w:rsidP="00CE733D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Кроме адреса обработчика задается уровень привилегий дескриптора (</w:t>
      </w:r>
      <w:r>
        <w:rPr>
          <w:sz w:val="28"/>
        </w:rPr>
        <w:t>DRL</w:t>
      </w:r>
      <w:r w:rsidRPr="00CE733D">
        <w:rPr>
          <w:sz w:val="28"/>
          <w:lang w:val="ru-RU"/>
        </w:rPr>
        <w:t xml:space="preserve">) </w:t>
      </w:r>
      <w:r>
        <w:rPr>
          <w:sz w:val="28"/>
          <w:lang w:val="ru-RU"/>
        </w:rPr>
        <w:t>и ряд других свойств</w:t>
      </w:r>
    </w:p>
    <w:p w:rsidR="00CE733D" w:rsidRDefault="00CE733D" w:rsidP="00CE733D">
      <w:pPr>
        <w:pStyle w:val="a5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ОС может включить </w:t>
      </w:r>
      <w:r w:rsidRPr="00CE733D">
        <w:rPr>
          <w:b/>
          <w:sz w:val="28"/>
          <w:lang w:val="ru-RU"/>
        </w:rPr>
        <w:t>страничной адресации</w:t>
      </w:r>
      <w:r w:rsidRPr="00CE733D">
        <w:rPr>
          <w:sz w:val="28"/>
          <w:lang w:val="ru-RU"/>
        </w:rPr>
        <w:t>:</w:t>
      </w:r>
    </w:p>
    <w:p w:rsidR="00CE733D" w:rsidRDefault="00CE733D" w:rsidP="00CE733D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Виртуальное адресное пространство разбивается на страницы</w:t>
      </w:r>
      <w:r w:rsidRPr="00CE733D">
        <w:rPr>
          <w:sz w:val="28"/>
          <w:lang w:val="ru-RU"/>
        </w:rPr>
        <w:t xml:space="preserve">: </w:t>
      </w:r>
    </w:p>
    <w:p w:rsidR="00CE733D" w:rsidRDefault="00CE733D" w:rsidP="00CE733D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Как правило, размером 4 КБ каждая.</w:t>
      </w:r>
    </w:p>
    <w:p w:rsidR="00CE733D" w:rsidRDefault="00CE733D" w:rsidP="00CE733D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Каждой странице в виртуальном адресном пространстве может быть поставлена в соответствие страница в физической памяти.</w:t>
      </w:r>
    </w:p>
    <w:p w:rsidR="00DC1E95" w:rsidRDefault="00DC1E95" w:rsidP="00CE733D">
      <w:pPr>
        <w:pStyle w:val="a5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В защищенном режиме страницы имеют также следующие свойства</w:t>
      </w:r>
      <w:r w:rsidRPr="00DC1E95">
        <w:rPr>
          <w:sz w:val="28"/>
          <w:lang w:val="ru-RU"/>
        </w:rPr>
        <w:t>:</w:t>
      </w:r>
    </w:p>
    <w:p w:rsidR="00DC1E95" w:rsidRDefault="00DC1E95" w:rsidP="00DC1E95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Доступ на чтение (да</w:t>
      </w:r>
      <w:r w:rsidRPr="00DC1E95">
        <w:rPr>
          <w:sz w:val="28"/>
          <w:lang w:val="ru-RU"/>
        </w:rPr>
        <w:t>/</w:t>
      </w:r>
      <w:r>
        <w:rPr>
          <w:sz w:val="28"/>
          <w:lang w:val="ru-RU"/>
        </w:rPr>
        <w:t>нет)</w:t>
      </w:r>
    </w:p>
    <w:p w:rsidR="00DC1E95" w:rsidRDefault="00DC1E95" w:rsidP="00DC1E95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Доступ на запись </w:t>
      </w:r>
      <w:r>
        <w:rPr>
          <w:sz w:val="28"/>
          <w:lang w:val="ru-RU"/>
        </w:rPr>
        <w:t>(да</w:t>
      </w:r>
      <w:r w:rsidRPr="00DC1E95">
        <w:rPr>
          <w:sz w:val="28"/>
          <w:lang w:val="ru-RU"/>
        </w:rPr>
        <w:t>/</w:t>
      </w:r>
      <w:r>
        <w:rPr>
          <w:sz w:val="28"/>
          <w:lang w:val="ru-RU"/>
        </w:rPr>
        <w:t>нет)</w:t>
      </w:r>
    </w:p>
    <w:p w:rsidR="00DC1E95" w:rsidRDefault="00DC1E95" w:rsidP="00DC1E95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Доступ на выполнение </w:t>
      </w:r>
      <w:r>
        <w:rPr>
          <w:sz w:val="28"/>
          <w:lang w:val="ru-RU"/>
        </w:rPr>
        <w:t>(да</w:t>
      </w:r>
      <w:r w:rsidRPr="00DC1E95">
        <w:rPr>
          <w:sz w:val="28"/>
          <w:lang w:val="ru-RU"/>
        </w:rPr>
        <w:t>/</w:t>
      </w:r>
      <w:r>
        <w:rPr>
          <w:sz w:val="28"/>
          <w:lang w:val="ru-RU"/>
        </w:rPr>
        <w:t>нет)</w:t>
      </w:r>
    </w:p>
    <w:p w:rsidR="00DC1E95" w:rsidRDefault="00DC1E95" w:rsidP="00DC1E95">
      <w:pPr>
        <w:pStyle w:val="a5"/>
        <w:numPr>
          <w:ilvl w:val="2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 xml:space="preserve">И др. </w:t>
      </w:r>
    </w:p>
    <w:p w:rsidR="00685938" w:rsidRDefault="00685938" w:rsidP="00685938">
      <w:pPr>
        <w:rPr>
          <w:sz w:val="28"/>
        </w:rPr>
      </w:pPr>
      <w:r>
        <w:rPr>
          <w:sz w:val="28"/>
          <w:lang w:val="ru-RU"/>
        </w:rPr>
        <w:t xml:space="preserve">Программирование в </w:t>
      </w:r>
      <w:r>
        <w:rPr>
          <w:sz w:val="28"/>
        </w:rPr>
        <w:t>Windows</w:t>
      </w:r>
    </w:p>
    <w:p w:rsidR="00685938" w:rsidRDefault="00685938" w:rsidP="00685938">
      <w:pPr>
        <w:pStyle w:val="a5"/>
        <w:numPr>
          <w:ilvl w:val="0"/>
          <w:numId w:val="6"/>
        </w:numPr>
        <w:rPr>
          <w:sz w:val="28"/>
          <w:lang w:val="ru-RU"/>
        </w:rPr>
      </w:pPr>
      <w:r>
        <w:rPr>
          <w:sz w:val="28"/>
        </w:rPr>
        <w:t>Windows</w:t>
      </w:r>
      <w:r w:rsidRPr="00685938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настраивает все сегментные регистры на сегменты размером 4 ГБ.</w:t>
      </w:r>
    </w:p>
    <w:p w:rsidR="00685938" w:rsidRDefault="00685938" w:rsidP="00685938">
      <w:pPr>
        <w:pStyle w:val="a5"/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Адресное пространство программы – 4 ГБ</w:t>
      </w:r>
    </w:p>
    <w:p w:rsidR="00685938" w:rsidRDefault="00685938" w:rsidP="00685938">
      <w:pPr>
        <w:pStyle w:val="a5"/>
        <w:numPr>
          <w:ilvl w:val="2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Старшие 2 ГБ используются ОС.</w:t>
      </w:r>
    </w:p>
    <w:p w:rsidR="00685938" w:rsidRDefault="00685938" w:rsidP="00685938">
      <w:pPr>
        <w:pStyle w:val="a5"/>
        <w:numPr>
          <w:ilvl w:val="2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Программе доступны для использования только младшие 2 ГБ.</w:t>
      </w:r>
    </w:p>
    <w:p w:rsidR="00685938" w:rsidRDefault="00685938" w:rsidP="00685938">
      <w:pPr>
        <w:pStyle w:val="a5"/>
        <w:numPr>
          <w:ilvl w:val="2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Можно настроить «1 к 3» (</w:t>
      </w:r>
      <w:r>
        <w:rPr>
          <w:sz w:val="28"/>
        </w:rPr>
        <w:t>large</w:t>
      </w:r>
      <w:r w:rsidRPr="00685938">
        <w:rPr>
          <w:sz w:val="28"/>
          <w:lang w:val="ru-RU"/>
        </w:rPr>
        <w:t>-</w:t>
      </w:r>
      <w:r>
        <w:rPr>
          <w:sz w:val="28"/>
        </w:rPr>
        <w:t>address</w:t>
      </w:r>
      <w:r w:rsidRPr="00685938">
        <w:rPr>
          <w:sz w:val="28"/>
          <w:lang w:val="ru-RU"/>
        </w:rPr>
        <w:t xml:space="preserve"> </w:t>
      </w:r>
      <w:r>
        <w:rPr>
          <w:sz w:val="28"/>
        </w:rPr>
        <w:t>aware</w:t>
      </w:r>
      <w:r w:rsidRPr="00685938">
        <w:rPr>
          <w:sz w:val="28"/>
          <w:lang w:val="ru-RU"/>
        </w:rPr>
        <w:t>)</w:t>
      </w:r>
    </w:p>
    <w:p w:rsidR="00685938" w:rsidRPr="00685938" w:rsidRDefault="00685938" w:rsidP="00685938">
      <w:pPr>
        <w:pStyle w:val="a5"/>
        <w:numPr>
          <w:ilvl w:val="0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>Задача</w:t>
      </w:r>
      <w:r>
        <w:rPr>
          <w:sz w:val="28"/>
        </w:rPr>
        <w:t>:</w:t>
      </w:r>
    </w:p>
    <w:p w:rsidR="00685938" w:rsidRPr="00685938" w:rsidRDefault="00685938" w:rsidP="00685938">
      <w:pPr>
        <w:pStyle w:val="a5"/>
        <w:numPr>
          <w:ilvl w:val="1"/>
          <w:numId w:val="6"/>
        </w:numPr>
        <w:rPr>
          <w:sz w:val="28"/>
          <w:lang w:val="ru-RU"/>
        </w:rPr>
      </w:pPr>
      <w:r>
        <w:rPr>
          <w:sz w:val="28"/>
          <w:lang w:val="ru-RU"/>
        </w:rPr>
        <w:t xml:space="preserve">Написать </w:t>
      </w:r>
      <w:r>
        <w:rPr>
          <w:sz w:val="28"/>
        </w:rPr>
        <w:t>“Hello World”</w:t>
      </w:r>
      <w:bookmarkStart w:id="0" w:name="_GoBack"/>
      <w:bookmarkEnd w:id="0"/>
    </w:p>
    <w:sectPr w:rsidR="00685938" w:rsidRPr="00685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DA8"/>
    <w:multiLevelType w:val="hybridMultilevel"/>
    <w:tmpl w:val="FAE2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39DD"/>
    <w:multiLevelType w:val="hybridMultilevel"/>
    <w:tmpl w:val="138A0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7727"/>
    <w:multiLevelType w:val="hybridMultilevel"/>
    <w:tmpl w:val="A5A4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6764"/>
    <w:multiLevelType w:val="hybridMultilevel"/>
    <w:tmpl w:val="8CDA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4762"/>
    <w:multiLevelType w:val="hybridMultilevel"/>
    <w:tmpl w:val="7D3A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B613F"/>
    <w:multiLevelType w:val="hybridMultilevel"/>
    <w:tmpl w:val="F94A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76"/>
    <w:rsid w:val="00383676"/>
    <w:rsid w:val="00593EEB"/>
    <w:rsid w:val="005C2B6F"/>
    <w:rsid w:val="00685938"/>
    <w:rsid w:val="00B91F18"/>
    <w:rsid w:val="00C26F0A"/>
    <w:rsid w:val="00C65F62"/>
    <w:rsid w:val="00CE733D"/>
    <w:rsid w:val="00D27728"/>
    <w:rsid w:val="00DA69FC"/>
    <w:rsid w:val="00DC1E95"/>
    <w:rsid w:val="00E5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9EA7"/>
  <w15:chartTrackingRefBased/>
  <w15:docId w15:val="{9FE946D0-D94F-4319-8C01-2DE3300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6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2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7</cp:revision>
  <dcterms:created xsi:type="dcterms:W3CDTF">2018-05-08T11:44:00Z</dcterms:created>
  <dcterms:modified xsi:type="dcterms:W3CDTF">2018-05-10T07:52:00Z</dcterms:modified>
</cp:coreProperties>
</file>