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E416D" w14:textId="77777777" w:rsidR="001124C0" w:rsidRDefault="006B7F09">
      <w:pPr>
        <w:pStyle w:val="1"/>
      </w:pPr>
      <w:r>
        <w:t>Тест</w:t>
      </w:r>
      <w:r>
        <w:rPr>
          <w:spacing w:val="-21"/>
        </w:rPr>
        <w:t xml:space="preserve"> </w:t>
      </w:r>
      <w:r>
        <w:rPr>
          <w:spacing w:val="-10"/>
        </w:rPr>
        <w:t>7</w:t>
      </w:r>
    </w:p>
    <w:p w14:paraId="7BB0D520" w14:textId="77777777" w:rsidR="001124C0" w:rsidRDefault="001124C0">
      <w:pPr>
        <w:pStyle w:val="a3"/>
        <w:spacing w:before="31"/>
        <w:ind w:left="0"/>
        <w:rPr>
          <w:sz w:val="40"/>
        </w:rPr>
      </w:pPr>
    </w:p>
    <w:p w14:paraId="49ED275B" w14:textId="77777777" w:rsidR="001124C0" w:rsidRDefault="006B7F09">
      <w:pPr>
        <w:pStyle w:val="a3"/>
        <w:spacing w:before="1"/>
      </w:pPr>
      <w:r>
        <w:rPr>
          <w:spacing w:val="-2"/>
        </w:rPr>
        <w:t>Какие</w:t>
      </w:r>
      <w:r>
        <w:rPr>
          <w:spacing w:val="-5"/>
        </w:rPr>
        <w:t xml:space="preserve"> </w:t>
      </w:r>
      <w:r>
        <w:rPr>
          <w:spacing w:val="-2"/>
        </w:rPr>
        <w:t>утверждения</w:t>
      </w:r>
      <w:r>
        <w:rPr>
          <w:spacing w:val="-4"/>
        </w:rPr>
        <w:t xml:space="preserve"> </w:t>
      </w:r>
      <w:r>
        <w:rPr>
          <w:spacing w:val="-2"/>
        </w:rPr>
        <w:t>об</w:t>
      </w:r>
      <w:r>
        <w:rPr>
          <w:spacing w:val="-5"/>
        </w:rPr>
        <w:t xml:space="preserve"> </w:t>
      </w:r>
      <w:r>
        <w:rPr>
          <w:spacing w:val="-2"/>
        </w:rPr>
        <w:t>XML</w:t>
      </w:r>
      <w:r>
        <w:rPr>
          <w:spacing w:val="-4"/>
        </w:rPr>
        <w:t xml:space="preserve"> </w:t>
      </w:r>
      <w:r>
        <w:rPr>
          <w:spacing w:val="-2"/>
        </w:rPr>
        <w:t>верны?</w:t>
      </w:r>
    </w:p>
    <w:p w14:paraId="2A0BBC48" w14:textId="0B41DB2E" w:rsidR="001124C0" w:rsidRDefault="006B7F09">
      <w:pPr>
        <w:tabs>
          <w:tab w:val="left" w:pos="791"/>
          <w:tab w:val="left" w:pos="1970"/>
          <w:tab w:val="left" w:pos="3762"/>
          <w:tab w:val="left" w:pos="4456"/>
          <w:tab w:val="left" w:pos="5835"/>
          <w:tab w:val="left" w:pos="7159"/>
          <w:tab w:val="left" w:pos="8978"/>
        </w:tabs>
        <w:spacing w:before="38" w:line="276" w:lineRule="auto"/>
        <w:ind w:left="100" w:right="124"/>
        <w:rPr>
          <w:rFonts w:ascii="Arial" w:hAnsi="Arial"/>
          <w:b/>
        </w:rPr>
      </w:pPr>
      <w:r>
        <w:rPr>
          <w:rFonts w:ascii="Arial" w:hAnsi="Arial"/>
          <w:b/>
          <w:spacing w:val="-4"/>
        </w:rPr>
        <w:t>XM</w:t>
      </w:r>
      <w:r w:rsidR="00BD6AD4">
        <w:rPr>
          <w:rFonts w:ascii="Arial" w:hAnsi="Arial"/>
          <w:b/>
          <w:spacing w:val="-4"/>
          <w:lang w:val="en-US"/>
        </w:rPr>
        <w:t>L</w:t>
      </w:r>
      <w:r>
        <w:rPr>
          <w:rFonts w:ascii="Arial" w:hAnsi="Arial"/>
          <w:b/>
        </w:rPr>
        <w:tab/>
      </w:r>
      <w:r>
        <w:rPr>
          <w:rFonts w:ascii="Arial" w:hAnsi="Arial"/>
          <w:b/>
          <w:spacing w:val="-2"/>
        </w:rPr>
        <w:t>активно</w:t>
      </w:r>
      <w:r>
        <w:rPr>
          <w:rFonts w:ascii="Arial" w:hAnsi="Arial"/>
          <w:b/>
        </w:rPr>
        <w:tab/>
      </w:r>
      <w:r>
        <w:rPr>
          <w:rFonts w:ascii="Arial" w:hAnsi="Arial"/>
          <w:b/>
          <w:spacing w:val="-2"/>
        </w:rPr>
        <w:t>используется</w:t>
      </w:r>
      <w:r>
        <w:rPr>
          <w:rFonts w:ascii="Arial" w:hAnsi="Arial"/>
          <w:b/>
        </w:rPr>
        <w:tab/>
      </w:r>
      <w:r>
        <w:rPr>
          <w:rFonts w:ascii="Arial" w:hAnsi="Arial"/>
          <w:b/>
          <w:spacing w:val="-4"/>
        </w:rPr>
        <w:t>для</w:t>
      </w:r>
      <w:r>
        <w:rPr>
          <w:rFonts w:ascii="Arial" w:hAnsi="Arial"/>
          <w:b/>
        </w:rPr>
        <w:tab/>
      </w:r>
      <w:r>
        <w:rPr>
          <w:rFonts w:ascii="Arial" w:hAnsi="Arial"/>
          <w:b/>
          <w:spacing w:val="-2"/>
        </w:rPr>
        <w:t>обмена</w:t>
      </w:r>
      <w:r>
        <w:rPr>
          <w:rFonts w:ascii="Arial" w:hAnsi="Arial"/>
          <w:b/>
        </w:rPr>
        <w:tab/>
      </w:r>
      <w:r>
        <w:rPr>
          <w:rFonts w:ascii="Arial" w:hAnsi="Arial"/>
          <w:b/>
          <w:spacing w:val="-2"/>
        </w:rPr>
        <w:t>отдельно</w:t>
      </w:r>
      <w:r>
        <w:rPr>
          <w:rFonts w:ascii="Arial" w:hAnsi="Arial"/>
          <w:b/>
        </w:rPr>
        <w:tab/>
      </w:r>
      <w:r>
        <w:rPr>
          <w:rFonts w:ascii="Arial" w:hAnsi="Arial"/>
          <w:b/>
          <w:spacing w:val="-2"/>
        </w:rPr>
        <w:t>информацией</w:t>
      </w:r>
      <w:r>
        <w:rPr>
          <w:rFonts w:ascii="Arial" w:hAnsi="Arial"/>
          <w:b/>
        </w:rPr>
        <w:tab/>
      </w:r>
      <w:r>
        <w:rPr>
          <w:rFonts w:ascii="Arial" w:hAnsi="Arial"/>
          <w:b/>
          <w:spacing w:val="-10"/>
        </w:rPr>
        <w:t xml:space="preserve">в </w:t>
      </w:r>
      <w:r>
        <w:rPr>
          <w:rFonts w:ascii="Arial" w:hAnsi="Arial"/>
          <w:b/>
          <w:spacing w:val="-2"/>
        </w:rPr>
        <w:t>AJAX-приложениях</w:t>
      </w:r>
    </w:p>
    <w:p w14:paraId="1F42D10D" w14:textId="77777777" w:rsidR="001124C0" w:rsidRDefault="006B7F09">
      <w:pPr>
        <w:ind w:left="100"/>
        <w:rPr>
          <w:rFonts w:ascii="Arial" w:hAnsi="Arial"/>
          <w:b/>
        </w:rPr>
      </w:pPr>
      <w:r>
        <w:rPr>
          <w:rFonts w:ascii="Arial" w:hAnsi="Arial"/>
          <w:b/>
        </w:rPr>
        <w:t>Это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бинарный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  <w:spacing w:val="-2"/>
        </w:rPr>
        <w:t>формат</w:t>
      </w:r>
    </w:p>
    <w:p w14:paraId="615AB0B8" w14:textId="77777777" w:rsidR="001124C0" w:rsidRDefault="006B7F09">
      <w:pPr>
        <w:spacing w:before="38"/>
        <w:ind w:left="100"/>
        <w:rPr>
          <w:rFonts w:ascii="Arial" w:hAnsi="Arial"/>
          <w:b/>
        </w:rPr>
      </w:pPr>
      <w:r>
        <w:rPr>
          <w:rFonts w:ascii="Arial" w:hAnsi="Arial"/>
          <w:b/>
        </w:rPr>
        <w:t>В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XML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тэги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изначально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не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определены,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их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нужно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определять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  <w:spacing w:val="-2"/>
        </w:rPr>
        <w:t>отдельно</w:t>
      </w:r>
    </w:p>
    <w:p w14:paraId="6F3A6A3E" w14:textId="77777777" w:rsidR="001124C0" w:rsidRDefault="001124C0">
      <w:pPr>
        <w:pStyle w:val="a3"/>
        <w:spacing w:before="79"/>
        <w:ind w:left="0"/>
        <w:rPr>
          <w:rFonts w:ascii="Arial"/>
          <w:b/>
        </w:rPr>
      </w:pPr>
    </w:p>
    <w:p w14:paraId="2F0ABFD7" w14:textId="77777777" w:rsidR="001124C0" w:rsidRDefault="006B7F09">
      <w:pPr>
        <w:pStyle w:val="a3"/>
      </w:pPr>
      <w:r>
        <w:t>Какое</w:t>
      </w:r>
      <w:r>
        <w:rPr>
          <w:spacing w:val="-14"/>
        </w:rPr>
        <w:t xml:space="preserve"> </w:t>
      </w:r>
      <w:r>
        <w:t>расширение</w:t>
      </w:r>
      <w:r>
        <w:rPr>
          <w:spacing w:val="-13"/>
        </w:rPr>
        <w:t xml:space="preserve"> </w:t>
      </w:r>
      <w:r>
        <w:t>PHP</w:t>
      </w:r>
      <w:r>
        <w:rPr>
          <w:spacing w:val="-14"/>
        </w:rPr>
        <w:t xml:space="preserve"> </w:t>
      </w:r>
      <w:r>
        <w:t>предназначено</w:t>
      </w:r>
      <w:r>
        <w:rPr>
          <w:spacing w:val="-13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решения</w:t>
      </w:r>
      <w:r>
        <w:rPr>
          <w:spacing w:val="-14"/>
        </w:rPr>
        <w:t xml:space="preserve"> </w:t>
      </w:r>
      <w:r>
        <w:t>задач</w:t>
      </w:r>
      <w:r>
        <w:rPr>
          <w:spacing w:val="-13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области</w:t>
      </w:r>
      <w:r>
        <w:rPr>
          <w:spacing w:val="-13"/>
        </w:rPr>
        <w:t xml:space="preserve"> </w:t>
      </w:r>
      <w:r>
        <w:rPr>
          <w:spacing w:val="-2"/>
        </w:rPr>
        <w:t>криптографии?</w:t>
      </w:r>
    </w:p>
    <w:p w14:paraId="4A6E6390" w14:textId="77777777" w:rsidR="001124C0" w:rsidRDefault="006B7F09">
      <w:pPr>
        <w:pStyle w:val="2"/>
        <w:spacing w:before="39"/>
      </w:pPr>
      <w:proofErr w:type="spellStart"/>
      <w:r>
        <w:rPr>
          <w:spacing w:val="-2"/>
        </w:rPr>
        <w:t>Sodium</w:t>
      </w:r>
      <w:proofErr w:type="spellEnd"/>
    </w:p>
    <w:p w14:paraId="07EE5798" w14:textId="77777777" w:rsidR="001124C0" w:rsidRDefault="001124C0">
      <w:pPr>
        <w:pStyle w:val="a3"/>
        <w:spacing w:before="79"/>
        <w:ind w:left="0"/>
        <w:rPr>
          <w:rFonts w:ascii="Arial"/>
          <w:b/>
        </w:rPr>
      </w:pPr>
    </w:p>
    <w:p w14:paraId="5DA3123F" w14:textId="77777777" w:rsidR="001124C0" w:rsidRDefault="006B7F09">
      <w:pPr>
        <w:pStyle w:val="a3"/>
      </w:pPr>
      <w:r>
        <w:t>Зачем</w:t>
      </w:r>
      <w:r>
        <w:rPr>
          <w:spacing w:val="-12"/>
        </w:rPr>
        <w:t xml:space="preserve"> </w:t>
      </w:r>
      <w:r>
        <w:t>PHP</w:t>
      </w:r>
      <w:r>
        <w:rPr>
          <w:spacing w:val="-11"/>
        </w:rPr>
        <w:t xml:space="preserve"> </w:t>
      </w:r>
      <w:r>
        <w:t>нужны</w:t>
      </w:r>
      <w:r>
        <w:rPr>
          <w:spacing w:val="-12"/>
        </w:rPr>
        <w:t xml:space="preserve"> </w:t>
      </w:r>
      <w:r>
        <w:t>расширения</w:t>
      </w:r>
      <w:r>
        <w:rPr>
          <w:spacing w:val="-11"/>
        </w:rPr>
        <w:t xml:space="preserve"> </w:t>
      </w:r>
      <w:r>
        <w:rPr>
          <w:spacing w:val="-2"/>
        </w:rPr>
        <w:t>(библиотеки)?</w:t>
      </w:r>
    </w:p>
    <w:p w14:paraId="53FFE549" w14:textId="77777777" w:rsidR="001124C0" w:rsidRDefault="006B7F09">
      <w:pPr>
        <w:pStyle w:val="2"/>
        <w:spacing w:before="39"/>
      </w:pPr>
      <w:r>
        <w:t>Расширения</w:t>
      </w:r>
      <w:r>
        <w:rPr>
          <w:spacing w:val="-13"/>
        </w:rPr>
        <w:t xml:space="preserve"> </w:t>
      </w:r>
      <w:r>
        <w:t>улучшают</w:t>
      </w:r>
      <w:r>
        <w:rPr>
          <w:spacing w:val="-12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обогащают</w:t>
      </w:r>
      <w:r>
        <w:rPr>
          <w:spacing w:val="-12"/>
        </w:rPr>
        <w:t xml:space="preserve"> </w:t>
      </w:r>
      <w:r>
        <w:t>функциональность</w:t>
      </w:r>
      <w:r>
        <w:rPr>
          <w:spacing w:val="-12"/>
        </w:rPr>
        <w:t xml:space="preserve"> </w:t>
      </w:r>
      <w:r>
        <w:rPr>
          <w:spacing w:val="-5"/>
        </w:rPr>
        <w:t>PHP</w:t>
      </w:r>
    </w:p>
    <w:p w14:paraId="1B0BF8AA" w14:textId="77777777" w:rsidR="001124C0" w:rsidRDefault="001124C0">
      <w:pPr>
        <w:pStyle w:val="a3"/>
        <w:spacing w:before="79"/>
        <w:ind w:left="0"/>
        <w:rPr>
          <w:rFonts w:ascii="Arial"/>
          <w:b/>
        </w:rPr>
      </w:pPr>
    </w:p>
    <w:p w14:paraId="354F4EC0" w14:textId="77777777" w:rsidR="001124C0" w:rsidRDefault="006B7F09">
      <w:pPr>
        <w:pStyle w:val="a3"/>
      </w:pPr>
      <w:r>
        <w:t>Метасимвол</w:t>
      </w:r>
      <w:r>
        <w:rPr>
          <w:spacing w:val="-13"/>
        </w:rPr>
        <w:t xml:space="preserve"> </w:t>
      </w:r>
      <w:proofErr w:type="gramStart"/>
      <w:r>
        <w:t>-</w:t>
      </w:r>
      <w:r>
        <w:rPr>
          <w:spacing w:val="-11"/>
        </w:rPr>
        <w:t xml:space="preserve"> </w:t>
      </w:r>
      <w:r>
        <w:rPr>
          <w:spacing w:val="-4"/>
        </w:rPr>
        <w:t>это</w:t>
      </w:r>
      <w:proofErr w:type="gramEnd"/>
      <w:r>
        <w:rPr>
          <w:spacing w:val="-4"/>
        </w:rPr>
        <w:t>…</w:t>
      </w:r>
    </w:p>
    <w:p w14:paraId="3E8CF00B" w14:textId="77777777" w:rsidR="001124C0" w:rsidRDefault="006B7F09">
      <w:pPr>
        <w:pStyle w:val="2"/>
      </w:pPr>
      <w:r>
        <w:t>Символ,</w:t>
      </w:r>
      <w:r>
        <w:rPr>
          <w:spacing w:val="-14"/>
        </w:rPr>
        <w:t xml:space="preserve"> </w:t>
      </w:r>
      <w:r>
        <w:t>описывающий</w:t>
      </w:r>
      <w:r>
        <w:rPr>
          <w:spacing w:val="-12"/>
        </w:rPr>
        <w:t xml:space="preserve"> </w:t>
      </w:r>
      <w:r>
        <w:t>другие</w:t>
      </w:r>
      <w:r>
        <w:rPr>
          <w:spacing w:val="-11"/>
        </w:rPr>
        <w:t xml:space="preserve"> </w:t>
      </w:r>
      <w:r>
        <w:rPr>
          <w:spacing w:val="-2"/>
        </w:rPr>
        <w:t>символы</w:t>
      </w:r>
    </w:p>
    <w:p w14:paraId="3FE1BD19" w14:textId="77777777" w:rsidR="001124C0" w:rsidRDefault="001124C0">
      <w:pPr>
        <w:pStyle w:val="a3"/>
        <w:spacing w:before="80"/>
        <w:ind w:left="0"/>
        <w:rPr>
          <w:rFonts w:ascii="Arial"/>
          <w:b/>
        </w:rPr>
      </w:pPr>
    </w:p>
    <w:p w14:paraId="52203F86" w14:textId="77777777" w:rsidR="001124C0" w:rsidRDefault="006B7F09">
      <w:pPr>
        <w:pStyle w:val="a3"/>
      </w:pPr>
      <w:r>
        <w:rPr>
          <w:spacing w:val="-2"/>
        </w:rPr>
        <w:t>Требуется</w:t>
      </w:r>
      <w:r>
        <w:rPr>
          <w:spacing w:val="-4"/>
        </w:rPr>
        <w:t xml:space="preserve"> </w:t>
      </w:r>
      <w:r>
        <w:rPr>
          <w:spacing w:val="-2"/>
        </w:rPr>
        <w:t>ли</w:t>
      </w:r>
      <w:r>
        <w:rPr>
          <w:spacing w:val="-3"/>
        </w:rPr>
        <w:t xml:space="preserve"> </w:t>
      </w:r>
      <w:r>
        <w:rPr>
          <w:spacing w:val="-2"/>
        </w:rPr>
        <w:t>отдельно</w:t>
      </w:r>
      <w:r>
        <w:rPr>
          <w:spacing w:val="-3"/>
        </w:rPr>
        <w:t xml:space="preserve"> </w:t>
      </w:r>
      <w:r>
        <w:rPr>
          <w:spacing w:val="-2"/>
        </w:rPr>
        <w:t>“устанавливать</w:t>
      </w:r>
      <w:r>
        <w:rPr>
          <w:spacing w:val="-3"/>
        </w:rPr>
        <w:t xml:space="preserve"> </w:t>
      </w:r>
      <w:r>
        <w:rPr>
          <w:spacing w:val="-2"/>
        </w:rPr>
        <w:t>стандартную</w:t>
      </w:r>
      <w:r>
        <w:rPr>
          <w:spacing w:val="-3"/>
        </w:rPr>
        <w:t xml:space="preserve"> </w:t>
      </w:r>
      <w:r>
        <w:rPr>
          <w:spacing w:val="-2"/>
        </w:rPr>
        <w:t>библиотеку</w:t>
      </w:r>
      <w:r>
        <w:rPr>
          <w:spacing w:val="-4"/>
        </w:rPr>
        <w:t xml:space="preserve"> </w:t>
      </w:r>
      <w:r>
        <w:rPr>
          <w:spacing w:val="-2"/>
        </w:rPr>
        <w:t>PHP”</w:t>
      </w:r>
      <w:r>
        <w:rPr>
          <w:spacing w:val="-3"/>
        </w:rPr>
        <w:t xml:space="preserve"> </w:t>
      </w:r>
      <w:r>
        <w:rPr>
          <w:spacing w:val="-2"/>
        </w:rPr>
        <w:t>(SPL)?</w:t>
      </w:r>
    </w:p>
    <w:p w14:paraId="3A31D08C" w14:textId="77777777" w:rsidR="001124C0" w:rsidRDefault="006B7F09">
      <w:pPr>
        <w:pStyle w:val="2"/>
      </w:pPr>
      <w:r>
        <w:t>Нет,</w:t>
      </w:r>
      <w:r>
        <w:rPr>
          <w:spacing w:val="-8"/>
        </w:rPr>
        <w:t xml:space="preserve"> </w:t>
      </w:r>
      <w:r>
        <w:t>это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часть</w:t>
      </w:r>
      <w:r>
        <w:rPr>
          <w:spacing w:val="-8"/>
        </w:rPr>
        <w:t xml:space="preserve"> </w:t>
      </w:r>
      <w:r>
        <w:t>ядра</w:t>
      </w:r>
      <w:r>
        <w:rPr>
          <w:spacing w:val="-7"/>
        </w:rPr>
        <w:t xml:space="preserve"> </w:t>
      </w:r>
      <w:r>
        <w:rPr>
          <w:spacing w:val="-5"/>
        </w:rPr>
        <w:t>PHP</w:t>
      </w:r>
    </w:p>
    <w:p w14:paraId="241A4EAC" w14:textId="77777777" w:rsidR="001124C0" w:rsidRDefault="001124C0">
      <w:pPr>
        <w:pStyle w:val="a3"/>
        <w:spacing w:before="80"/>
        <w:ind w:left="0"/>
        <w:rPr>
          <w:rFonts w:ascii="Arial"/>
          <w:b/>
        </w:rPr>
      </w:pPr>
    </w:p>
    <w:p w14:paraId="2048DEB9" w14:textId="77777777" w:rsidR="001124C0" w:rsidRDefault="006B7F09">
      <w:pPr>
        <w:pStyle w:val="a3"/>
      </w:pPr>
      <w:r>
        <w:rPr>
          <w:spacing w:val="-2"/>
        </w:rPr>
        <w:t>В</w:t>
      </w:r>
      <w:r>
        <w:rPr>
          <w:spacing w:val="2"/>
        </w:rPr>
        <w:t xml:space="preserve"> </w:t>
      </w:r>
      <w:r>
        <w:rPr>
          <w:spacing w:val="-2"/>
        </w:rPr>
        <w:t>регулярных</w:t>
      </w:r>
      <w:r>
        <w:rPr>
          <w:spacing w:val="2"/>
        </w:rPr>
        <w:t xml:space="preserve"> </w:t>
      </w:r>
      <w:r>
        <w:rPr>
          <w:spacing w:val="-2"/>
        </w:rPr>
        <w:t>выражениях</w:t>
      </w:r>
      <w:r>
        <w:rPr>
          <w:spacing w:val="2"/>
        </w:rPr>
        <w:t xml:space="preserve"> </w:t>
      </w:r>
      <w:r>
        <w:rPr>
          <w:spacing w:val="-2"/>
        </w:rPr>
        <w:t>экранирующая</w:t>
      </w:r>
      <w:r>
        <w:rPr>
          <w:spacing w:val="2"/>
        </w:rPr>
        <w:t xml:space="preserve"> </w:t>
      </w:r>
      <w:r>
        <w:rPr>
          <w:spacing w:val="-2"/>
        </w:rPr>
        <w:t>последовательность</w:t>
      </w:r>
      <w:r>
        <w:rPr>
          <w:spacing w:val="2"/>
        </w:rPr>
        <w:t xml:space="preserve"> </w:t>
      </w:r>
      <w:r>
        <w:rPr>
          <w:spacing w:val="-2"/>
        </w:rPr>
        <w:t>“\d”</w:t>
      </w:r>
      <w:r>
        <w:rPr>
          <w:spacing w:val="2"/>
        </w:rPr>
        <w:t xml:space="preserve"> </w:t>
      </w:r>
      <w:r>
        <w:rPr>
          <w:spacing w:val="-2"/>
        </w:rPr>
        <w:t>означает…</w:t>
      </w:r>
    </w:p>
    <w:p w14:paraId="26952890" w14:textId="77777777" w:rsidR="001124C0" w:rsidRDefault="006B7F09">
      <w:pPr>
        <w:pStyle w:val="2"/>
      </w:pPr>
      <w:r>
        <w:t>Любая</w:t>
      </w:r>
      <w:r>
        <w:rPr>
          <w:spacing w:val="-8"/>
        </w:rPr>
        <w:t xml:space="preserve"> </w:t>
      </w:r>
      <w:r>
        <w:rPr>
          <w:spacing w:val="-2"/>
        </w:rPr>
        <w:t>цифра</w:t>
      </w:r>
    </w:p>
    <w:p w14:paraId="4341EF7C" w14:textId="77777777" w:rsidR="001124C0" w:rsidRDefault="001124C0">
      <w:pPr>
        <w:pStyle w:val="a3"/>
        <w:spacing w:before="79"/>
        <w:ind w:left="0"/>
        <w:rPr>
          <w:rFonts w:ascii="Arial"/>
          <w:b/>
        </w:rPr>
      </w:pPr>
    </w:p>
    <w:p w14:paraId="538D3359" w14:textId="77777777" w:rsidR="001124C0" w:rsidRDefault="006B7F09">
      <w:pPr>
        <w:pStyle w:val="a3"/>
      </w:pPr>
      <w:r>
        <w:t>Регулярное</w:t>
      </w:r>
      <w:r>
        <w:rPr>
          <w:spacing w:val="-14"/>
        </w:rPr>
        <w:t xml:space="preserve"> </w:t>
      </w:r>
      <w:r>
        <w:t>выражение</w:t>
      </w:r>
      <w:r>
        <w:rPr>
          <w:spacing w:val="-13"/>
        </w:rPr>
        <w:t xml:space="preserve"> </w:t>
      </w:r>
      <w:proofErr w:type="gramStart"/>
      <w:r>
        <w:t>-</w:t>
      </w:r>
      <w:r>
        <w:rPr>
          <w:spacing w:val="-13"/>
        </w:rPr>
        <w:t xml:space="preserve"> </w:t>
      </w:r>
      <w:r>
        <w:rPr>
          <w:spacing w:val="-4"/>
        </w:rPr>
        <w:t>это</w:t>
      </w:r>
      <w:proofErr w:type="gramEnd"/>
      <w:r>
        <w:rPr>
          <w:spacing w:val="-4"/>
        </w:rPr>
        <w:t>…</w:t>
      </w:r>
    </w:p>
    <w:p w14:paraId="6AF7CC39" w14:textId="77777777" w:rsidR="001124C0" w:rsidRDefault="006B7F09">
      <w:pPr>
        <w:pStyle w:val="2"/>
        <w:spacing w:before="39"/>
      </w:pPr>
      <w:r>
        <w:t>Механизм</w:t>
      </w:r>
      <w:r>
        <w:rPr>
          <w:spacing w:val="-12"/>
        </w:rPr>
        <w:t xml:space="preserve"> </w:t>
      </w:r>
      <w:r>
        <w:t>обработки</w:t>
      </w:r>
      <w:r>
        <w:rPr>
          <w:spacing w:val="-9"/>
        </w:rPr>
        <w:t xml:space="preserve"> </w:t>
      </w:r>
      <w:r>
        <w:t>текста</w:t>
      </w:r>
      <w:r>
        <w:rPr>
          <w:spacing w:val="-9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основе</w:t>
      </w:r>
      <w:r>
        <w:rPr>
          <w:spacing w:val="-9"/>
        </w:rPr>
        <w:t xml:space="preserve"> </w:t>
      </w:r>
      <w:r>
        <w:t>гибких</w:t>
      </w:r>
      <w:r>
        <w:rPr>
          <w:spacing w:val="-9"/>
        </w:rPr>
        <w:t xml:space="preserve"> </w:t>
      </w:r>
      <w:r>
        <w:rPr>
          <w:spacing w:val="-2"/>
        </w:rPr>
        <w:t>шаблонов</w:t>
      </w:r>
    </w:p>
    <w:p w14:paraId="3F62A051" w14:textId="77777777" w:rsidR="001124C0" w:rsidRDefault="001124C0">
      <w:pPr>
        <w:pStyle w:val="a3"/>
        <w:spacing w:before="79"/>
        <w:ind w:left="0"/>
        <w:rPr>
          <w:rFonts w:ascii="Arial"/>
          <w:b/>
        </w:rPr>
      </w:pPr>
    </w:p>
    <w:p w14:paraId="45AD15C6" w14:textId="77777777" w:rsidR="001124C0" w:rsidRDefault="006B7F09">
      <w:pPr>
        <w:pStyle w:val="a3"/>
      </w:pPr>
      <w:r>
        <w:t>В</w:t>
      </w:r>
      <w:r>
        <w:rPr>
          <w:spacing w:val="-8"/>
        </w:rPr>
        <w:t xml:space="preserve"> </w:t>
      </w:r>
      <w:r>
        <w:t>PHP</w:t>
      </w:r>
      <w:r>
        <w:rPr>
          <w:spacing w:val="-7"/>
        </w:rPr>
        <w:t xml:space="preserve"> </w:t>
      </w:r>
      <w:r>
        <w:t>“стандартная</w:t>
      </w:r>
      <w:r>
        <w:rPr>
          <w:spacing w:val="-8"/>
        </w:rPr>
        <w:t xml:space="preserve"> </w:t>
      </w:r>
      <w:r>
        <w:t>библиотека</w:t>
      </w:r>
      <w:r>
        <w:rPr>
          <w:spacing w:val="-7"/>
        </w:rPr>
        <w:t xml:space="preserve"> </w:t>
      </w:r>
      <w:r>
        <w:t>PHP”</w:t>
      </w:r>
      <w:r>
        <w:rPr>
          <w:spacing w:val="-7"/>
        </w:rPr>
        <w:t xml:space="preserve"> </w:t>
      </w:r>
      <w:r>
        <w:t>(SPL)</w:t>
      </w:r>
      <w:r>
        <w:rPr>
          <w:spacing w:val="-8"/>
        </w:rPr>
        <w:t xml:space="preserve"> </w:t>
      </w:r>
      <w:proofErr w:type="gramStart"/>
      <w:r>
        <w:t>-</w:t>
      </w:r>
      <w:r>
        <w:rPr>
          <w:spacing w:val="-7"/>
        </w:rPr>
        <w:t xml:space="preserve"> </w:t>
      </w:r>
      <w:r>
        <w:rPr>
          <w:spacing w:val="-4"/>
        </w:rPr>
        <w:t>это</w:t>
      </w:r>
      <w:proofErr w:type="gramEnd"/>
      <w:r>
        <w:rPr>
          <w:spacing w:val="-4"/>
        </w:rPr>
        <w:t>…</w:t>
      </w:r>
    </w:p>
    <w:p w14:paraId="1C29184F" w14:textId="77777777" w:rsidR="001124C0" w:rsidRDefault="006B7F09">
      <w:pPr>
        <w:pStyle w:val="2"/>
        <w:spacing w:before="39"/>
      </w:pPr>
      <w:r>
        <w:t>Коллекция</w:t>
      </w:r>
      <w:r>
        <w:rPr>
          <w:spacing w:val="-11"/>
        </w:rPr>
        <w:t xml:space="preserve"> </w:t>
      </w:r>
      <w:r>
        <w:t>интерфейсов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rPr>
          <w:spacing w:val="-2"/>
        </w:rPr>
        <w:t>классов</w:t>
      </w:r>
    </w:p>
    <w:p w14:paraId="6F965E32" w14:textId="77777777" w:rsidR="001124C0" w:rsidRDefault="001124C0">
      <w:pPr>
        <w:pStyle w:val="a3"/>
        <w:spacing w:before="79"/>
        <w:ind w:left="0"/>
        <w:rPr>
          <w:rFonts w:ascii="Arial"/>
          <w:b/>
        </w:rPr>
      </w:pPr>
    </w:p>
    <w:p w14:paraId="76A899A6" w14:textId="77777777" w:rsidR="001124C0" w:rsidRDefault="006B7F09">
      <w:pPr>
        <w:pStyle w:val="a3"/>
      </w:pPr>
      <w:r>
        <w:rPr>
          <w:spacing w:val="-2"/>
        </w:rPr>
        <w:t>Какое</w:t>
      </w:r>
      <w:r>
        <w:rPr>
          <w:spacing w:val="-4"/>
        </w:rPr>
        <w:t xml:space="preserve"> </w:t>
      </w:r>
      <w:r>
        <w:rPr>
          <w:spacing w:val="-2"/>
        </w:rPr>
        <w:t>расширение</w:t>
      </w:r>
      <w:r>
        <w:rPr>
          <w:spacing w:val="-3"/>
        </w:rPr>
        <w:t xml:space="preserve"> </w:t>
      </w:r>
      <w:r>
        <w:rPr>
          <w:spacing w:val="-2"/>
        </w:rPr>
        <w:t>PHP</w:t>
      </w:r>
      <w:r>
        <w:rPr>
          <w:spacing w:val="-4"/>
        </w:rPr>
        <w:t xml:space="preserve"> </w:t>
      </w:r>
      <w:r>
        <w:rPr>
          <w:spacing w:val="-2"/>
        </w:rPr>
        <w:t>предназначено</w:t>
      </w:r>
      <w:r>
        <w:rPr>
          <w:spacing w:val="-3"/>
        </w:rPr>
        <w:t xml:space="preserve"> </w:t>
      </w:r>
      <w:r>
        <w:rPr>
          <w:spacing w:val="-2"/>
        </w:rPr>
        <w:t>для</w:t>
      </w:r>
      <w:r>
        <w:rPr>
          <w:spacing w:val="-4"/>
        </w:rPr>
        <w:t xml:space="preserve"> </w:t>
      </w:r>
      <w:r>
        <w:rPr>
          <w:spacing w:val="-2"/>
        </w:rPr>
        <w:t>улучшенного</w:t>
      </w:r>
      <w:r>
        <w:rPr>
          <w:spacing w:val="-3"/>
        </w:rPr>
        <w:t xml:space="preserve"> </w:t>
      </w:r>
      <w:r>
        <w:rPr>
          <w:spacing w:val="-2"/>
        </w:rPr>
        <w:t>сетевого</w:t>
      </w:r>
      <w:r>
        <w:rPr>
          <w:spacing w:val="-4"/>
        </w:rPr>
        <w:t xml:space="preserve"> </w:t>
      </w:r>
      <w:r>
        <w:rPr>
          <w:spacing w:val="-2"/>
        </w:rPr>
        <w:t>взаимодействия?</w:t>
      </w:r>
    </w:p>
    <w:p w14:paraId="3D1B6E50" w14:textId="77777777" w:rsidR="001124C0" w:rsidRDefault="006B7F09">
      <w:pPr>
        <w:pStyle w:val="2"/>
      </w:pPr>
      <w:proofErr w:type="spellStart"/>
      <w:r>
        <w:rPr>
          <w:spacing w:val="-4"/>
        </w:rPr>
        <w:t>cURL</w:t>
      </w:r>
      <w:proofErr w:type="spellEnd"/>
    </w:p>
    <w:p w14:paraId="6063DA63" w14:textId="77777777" w:rsidR="001124C0" w:rsidRDefault="001124C0">
      <w:pPr>
        <w:pStyle w:val="a3"/>
        <w:spacing w:before="80"/>
        <w:ind w:left="0"/>
        <w:rPr>
          <w:rFonts w:ascii="Arial"/>
          <w:b/>
        </w:rPr>
      </w:pPr>
    </w:p>
    <w:p w14:paraId="71BDF44F" w14:textId="77777777" w:rsidR="001124C0" w:rsidRDefault="006B7F09">
      <w:pPr>
        <w:spacing w:line="276" w:lineRule="auto"/>
        <w:ind w:left="100" w:right="4224"/>
        <w:rPr>
          <w:rFonts w:ascii="Arial" w:hAnsi="Arial"/>
          <w:b/>
        </w:rPr>
      </w:pPr>
      <w:r>
        <w:t xml:space="preserve">Какие утверждения о формате PHAR верны? </w:t>
      </w:r>
      <w:r>
        <w:rPr>
          <w:rFonts w:ascii="Arial" w:hAnsi="Arial"/>
          <w:b/>
        </w:rPr>
        <w:t>Он</w:t>
      </w:r>
      <w:r>
        <w:rPr>
          <w:rFonts w:ascii="Arial" w:hAnsi="Arial"/>
          <w:b/>
          <w:spacing w:val="-16"/>
        </w:rPr>
        <w:t xml:space="preserve"> </w:t>
      </w:r>
      <w:r>
        <w:rPr>
          <w:rFonts w:ascii="Arial" w:hAnsi="Arial"/>
          <w:b/>
        </w:rPr>
        <w:t>работает</w:t>
      </w:r>
      <w:r>
        <w:rPr>
          <w:rFonts w:ascii="Arial" w:hAnsi="Arial"/>
          <w:b/>
          <w:spacing w:val="-15"/>
        </w:rPr>
        <w:t xml:space="preserve"> </w:t>
      </w:r>
      <w:proofErr w:type="gramStart"/>
      <w:r>
        <w:rPr>
          <w:rFonts w:ascii="Arial" w:hAnsi="Arial"/>
          <w:b/>
        </w:rPr>
        <w:t>с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</w:rPr>
        <w:t>консольными</w:t>
      </w:r>
      <w:r>
        <w:rPr>
          <w:rFonts w:ascii="Arial" w:hAnsi="Arial"/>
          <w:b/>
          <w:spacing w:val="-16"/>
        </w:rPr>
        <w:t xml:space="preserve"> </w:t>
      </w:r>
      <w:r>
        <w:rPr>
          <w:rFonts w:ascii="Arial" w:hAnsi="Arial"/>
          <w:b/>
        </w:rPr>
        <w:t>приложениями</w:t>
      </w:r>
      <w:proofErr w:type="gramEnd"/>
      <w:r>
        <w:rPr>
          <w:rFonts w:ascii="Arial" w:hAnsi="Arial"/>
          <w:b/>
        </w:rPr>
        <w:t xml:space="preserve"> Он работает с веб-приложениями</w:t>
      </w:r>
    </w:p>
    <w:p w14:paraId="1F526D91" w14:textId="77777777" w:rsidR="001124C0" w:rsidRDefault="001124C0">
      <w:pPr>
        <w:pStyle w:val="a3"/>
        <w:spacing w:before="42"/>
        <w:ind w:left="0"/>
        <w:rPr>
          <w:rFonts w:ascii="Arial"/>
          <w:b/>
        </w:rPr>
      </w:pPr>
    </w:p>
    <w:p w14:paraId="384218AF" w14:textId="77777777" w:rsidR="001124C0" w:rsidRDefault="006B7F09">
      <w:pPr>
        <w:pStyle w:val="a3"/>
      </w:pPr>
      <w:r>
        <w:t>У</w:t>
      </w:r>
      <w:r>
        <w:rPr>
          <w:spacing w:val="-3"/>
        </w:rPr>
        <w:t xml:space="preserve"> </w:t>
      </w:r>
      <w:r>
        <w:t>XML</w:t>
      </w:r>
      <w:r>
        <w:rPr>
          <w:spacing w:val="-3"/>
        </w:rPr>
        <w:t xml:space="preserve"> </w:t>
      </w:r>
      <w:r>
        <w:t>есть</w:t>
      </w:r>
      <w:r>
        <w:rPr>
          <w:spacing w:val="-2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rPr>
          <w:spacing w:val="-2"/>
        </w:rPr>
        <w:t>недостатки…</w:t>
      </w:r>
    </w:p>
    <w:p w14:paraId="5AB9D694" w14:textId="77777777" w:rsidR="001124C0" w:rsidRDefault="006B7F09">
      <w:pPr>
        <w:pStyle w:val="2"/>
        <w:spacing w:before="39" w:line="276" w:lineRule="auto"/>
        <w:ind w:right="114"/>
      </w:pPr>
      <w:r>
        <w:t>Документы XML имеют большой размер, чем аналогичные бинарные документы XML</w:t>
      </w:r>
      <w:r>
        <w:rPr>
          <w:spacing w:val="40"/>
        </w:rPr>
        <w:t xml:space="preserve"> </w:t>
      </w:r>
      <w:r>
        <w:t>создает</w:t>
      </w:r>
      <w:r>
        <w:rPr>
          <w:spacing w:val="40"/>
        </w:rPr>
        <w:t xml:space="preserve"> </w:t>
      </w:r>
      <w:r>
        <w:t>больше</w:t>
      </w:r>
      <w:r>
        <w:rPr>
          <w:spacing w:val="40"/>
        </w:rPr>
        <w:t xml:space="preserve"> </w:t>
      </w:r>
      <w:r>
        <w:t>трафика</w:t>
      </w:r>
      <w:r>
        <w:rPr>
          <w:spacing w:val="40"/>
        </w:rPr>
        <w:t xml:space="preserve"> </w:t>
      </w:r>
      <w:r>
        <w:t>или</w:t>
      </w:r>
      <w:r>
        <w:rPr>
          <w:spacing w:val="40"/>
        </w:rPr>
        <w:t xml:space="preserve"> </w:t>
      </w:r>
      <w:r>
        <w:t>увеличивает</w:t>
      </w:r>
      <w:r>
        <w:rPr>
          <w:spacing w:val="40"/>
        </w:rPr>
        <w:t xml:space="preserve"> </w:t>
      </w:r>
      <w:r>
        <w:t>нагрузку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процессор</w:t>
      </w:r>
      <w:r>
        <w:rPr>
          <w:spacing w:val="40"/>
        </w:rPr>
        <w:t xml:space="preserve"> </w:t>
      </w:r>
      <w:r>
        <w:t>(если используется сжатие)</w:t>
      </w:r>
    </w:p>
    <w:p w14:paraId="2669BFE9" w14:textId="77777777" w:rsidR="001124C0" w:rsidRDefault="001124C0">
      <w:pPr>
        <w:pStyle w:val="a3"/>
        <w:spacing w:before="41"/>
        <w:ind w:left="0"/>
        <w:rPr>
          <w:rFonts w:ascii="Arial"/>
          <w:b/>
        </w:rPr>
      </w:pPr>
    </w:p>
    <w:p w14:paraId="41F426CF" w14:textId="77777777" w:rsidR="001124C0" w:rsidRDefault="006B7F09">
      <w:pPr>
        <w:pStyle w:val="a3"/>
      </w:pPr>
      <w:r>
        <w:rPr>
          <w:spacing w:val="-2"/>
        </w:rPr>
        <w:t>Регулярное</w:t>
      </w:r>
      <w:r>
        <w:rPr>
          <w:spacing w:val="1"/>
        </w:rPr>
        <w:t xml:space="preserve"> </w:t>
      </w:r>
      <w:r>
        <w:rPr>
          <w:spacing w:val="-2"/>
        </w:rPr>
        <w:t>выр</w:t>
      </w:r>
      <w:r>
        <w:rPr>
          <w:spacing w:val="-2"/>
        </w:rPr>
        <w:t>ажение</w:t>
      </w:r>
      <w:r>
        <w:rPr>
          <w:spacing w:val="1"/>
        </w:rPr>
        <w:t xml:space="preserve"> </w:t>
      </w:r>
      <w:r>
        <w:rPr>
          <w:spacing w:val="-2"/>
        </w:rPr>
        <w:t>“\d+”</w:t>
      </w:r>
      <w:r>
        <w:rPr>
          <w:spacing w:val="2"/>
        </w:rPr>
        <w:t xml:space="preserve"> </w:t>
      </w:r>
      <w:r>
        <w:rPr>
          <w:spacing w:val="-2"/>
        </w:rPr>
        <w:t>эквивалентно…</w:t>
      </w:r>
    </w:p>
    <w:p w14:paraId="4E81B2E2" w14:textId="77777777" w:rsidR="001124C0" w:rsidRDefault="006B7F09">
      <w:pPr>
        <w:pStyle w:val="2"/>
        <w:spacing w:before="39"/>
      </w:pPr>
      <w:r>
        <w:rPr>
          <w:spacing w:val="-2"/>
        </w:rPr>
        <w:t>\</w:t>
      </w:r>
      <w:proofErr w:type="gramStart"/>
      <w:r>
        <w:rPr>
          <w:spacing w:val="-2"/>
        </w:rPr>
        <w:t>d{</w:t>
      </w:r>
      <w:proofErr w:type="gramEnd"/>
      <w:r>
        <w:rPr>
          <w:spacing w:val="-2"/>
        </w:rPr>
        <w:t>1,}</w:t>
      </w:r>
    </w:p>
    <w:p w14:paraId="60B86037" w14:textId="77777777" w:rsidR="001124C0" w:rsidRDefault="001124C0">
      <w:pPr>
        <w:pStyle w:val="a3"/>
        <w:spacing w:before="79"/>
        <w:ind w:left="0"/>
        <w:rPr>
          <w:rFonts w:ascii="Arial"/>
          <w:b/>
        </w:rPr>
      </w:pPr>
    </w:p>
    <w:p w14:paraId="1C500F33" w14:textId="77777777" w:rsidR="001124C0" w:rsidRDefault="006B7F09">
      <w:pPr>
        <w:pStyle w:val="a3"/>
      </w:pPr>
      <w:r>
        <w:rPr>
          <w:spacing w:val="-2"/>
        </w:rPr>
        <w:t>Какое расширение</w:t>
      </w:r>
      <w:r>
        <w:rPr>
          <w:spacing w:val="-1"/>
        </w:rPr>
        <w:t xml:space="preserve"> </w:t>
      </w:r>
      <w:r>
        <w:rPr>
          <w:spacing w:val="-2"/>
        </w:rPr>
        <w:t>PHP предназначено</w:t>
      </w:r>
      <w:r>
        <w:rPr>
          <w:spacing w:val="-1"/>
        </w:rPr>
        <w:t xml:space="preserve"> </w:t>
      </w:r>
      <w:r>
        <w:rPr>
          <w:spacing w:val="-2"/>
        </w:rPr>
        <w:t>для профилирования</w:t>
      </w:r>
      <w:r>
        <w:rPr>
          <w:spacing w:val="-1"/>
        </w:rPr>
        <w:t xml:space="preserve"> </w:t>
      </w:r>
      <w:r>
        <w:rPr>
          <w:spacing w:val="-2"/>
        </w:rPr>
        <w:t>приложений?</w:t>
      </w:r>
    </w:p>
    <w:p w14:paraId="4663DC9C" w14:textId="77777777" w:rsidR="001124C0" w:rsidRDefault="006B7F09">
      <w:pPr>
        <w:pStyle w:val="2"/>
        <w:spacing w:before="39"/>
      </w:pPr>
      <w:proofErr w:type="spellStart"/>
      <w:r>
        <w:rPr>
          <w:spacing w:val="-2"/>
        </w:rPr>
        <w:t>XHProfposer</w:t>
      </w:r>
      <w:proofErr w:type="spellEnd"/>
    </w:p>
    <w:p w14:paraId="001338A6" w14:textId="77777777" w:rsidR="001124C0" w:rsidRDefault="001124C0">
      <w:pPr>
        <w:sectPr w:rsidR="001124C0">
          <w:pgSz w:w="11920" w:h="16840"/>
          <w:pgMar w:top="1380" w:right="1340" w:bottom="280" w:left="1340" w:header="720" w:footer="720" w:gutter="0"/>
          <w:cols w:space="720"/>
        </w:sectPr>
      </w:pPr>
    </w:p>
    <w:p w14:paraId="7C70E1F6" w14:textId="77777777" w:rsidR="001124C0" w:rsidRDefault="006B7F09">
      <w:pPr>
        <w:pStyle w:val="a3"/>
        <w:spacing w:before="74"/>
      </w:pPr>
      <w:r>
        <w:lastRenderedPageBreak/>
        <w:t>В</w:t>
      </w:r>
      <w:r>
        <w:rPr>
          <w:spacing w:val="-12"/>
        </w:rPr>
        <w:t xml:space="preserve"> </w:t>
      </w:r>
      <w:r>
        <w:t>JSON</w:t>
      </w:r>
      <w:r>
        <w:rPr>
          <w:spacing w:val="-11"/>
        </w:rPr>
        <w:t xml:space="preserve"> </w:t>
      </w:r>
      <w:r>
        <w:t>фигурные</w:t>
      </w:r>
      <w:r>
        <w:rPr>
          <w:spacing w:val="-12"/>
        </w:rPr>
        <w:t xml:space="preserve"> </w:t>
      </w:r>
      <w:r>
        <w:t>скобки</w:t>
      </w:r>
      <w:r>
        <w:rPr>
          <w:spacing w:val="-11"/>
        </w:rPr>
        <w:t xml:space="preserve"> </w:t>
      </w:r>
      <w:r>
        <w:rPr>
          <w:spacing w:val="-2"/>
        </w:rPr>
        <w:t>содержат…</w:t>
      </w:r>
    </w:p>
    <w:p w14:paraId="11999A46" w14:textId="77777777" w:rsidR="001124C0" w:rsidRDefault="006B7F09">
      <w:pPr>
        <w:pStyle w:val="2"/>
        <w:spacing w:before="39"/>
      </w:pPr>
      <w:r>
        <w:rPr>
          <w:spacing w:val="-2"/>
        </w:rPr>
        <w:t>Объекты</w:t>
      </w:r>
    </w:p>
    <w:p w14:paraId="4CC032F1" w14:textId="77777777" w:rsidR="001124C0" w:rsidRDefault="001124C0">
      <w:pPr>
        <w:pStyle w:val="a3"/>
        <w:spacing w:before="79"/>
        <w:ind w:left="0"/>
        <w:rPr>
          <w:rFonts w:ascii="Arial"/>
          <w:b/>
        </w:rPr>
      </w:pPr>
    </w:p>
    <w:p w14:paraId="046F1448" w14:textId="77777777" w:rsidR="001124C0" w:rsidRDefault="006B7F09">
      <w:pPr>
        <w:pStyle w:val="a3"/>
      </w:pPr>
      <w:r>
        <w:t>Требуется</w:t>
      </w:r>
      <w:r>
        <w:rPr>
          <w:spacing w:val="-15"/>
        </w:rPr>
        <w:t xml:space="preserve"> </w:t>
      </w:r>
      <w:r>
        <w:t>ли</w:t>
      </w:r>
      <w:r>
        <w:rPr>
          <w:spacing w:val="-15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“стандартной</w:t>
      </w:r>
      <w:r>
        <w:rPr>
          <w:spacing w:val="-15"/>
        </w:rPr>
        <w:t xml:space="preserve"> </w:t>
      </w:r>
      <w:r>
        <w:t>библиотеки</w:t>
      </w:r>
      <w:r>
        <w:rPr>
          <w:spacing w:val="-14"/>
        </w:rPr>
        <w:t xml:space="preserve"> </w:t>
      </w:r>
      <w:r>
        <w:t>PHP”</w:t>
      </w:r>
      <w:r>
        <w:rPr>
          <w:spacing w:val="-15"/>
        </w:rPr>
        <w:t xml:space="preserve"> </w:t>
      </w:r>
      <w:r>
        <w:t>(SPL)</w:t>
      </w:r>
      <w:r>
        <w:rPr>
          <w:spacing w:val="-14"/>
        </w:rPr>
        <w:t xml:space="preserve"> </w:t>
      </w:r>
      <w:r>
        <w:t>установка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Composer</w:t>
      </w:r>
      <w:proofErr w:type="spellEnd"/>
      <w:r>
        <w:rPr>
          <w:spacing w:val="-2"/>
        </w:rPr>
        <w:t>?</w:t>
      </w:r>
    </w:p>
    <w:p w14:paraId="3469C1A2" w14:textId="77777777" w:rsidR="001124C0" w:rsidRDefault="006B7F09">
      <w:pPr>
        <w:pStyle w:val="2"/>
      </w:pPr>
      <w:r>
        <w:rPr>
          <w:spacing w:val="-5"/>
        </w:rPr>
        <w:t>Нет</w:t>
      </w:r>
    </w:p>
    <w:p w14:paraId="58363586" w14:textId="77777777" w:rsidR="001124C0" w:rsidRDefault="001124C0">
      <w:pPr>
        <w:pStyle w:val="a3"/>
        <w:spacing w:before="80"/>
        <w:ind w:left="0"/>
        <w:rPr>
          <w:rFonts w:ascii="Arial"/>
          <w:b/>
        </w:rPr>
      </w:pPr>
    </w:p>
    <w:p w14:paraId="32B02F12" w14:textId="77777777" w:rsidR="001124C0" w:rsidRDefault="006B7F09">
      <w:pPr>
        <w:pStyle w:val="a3"/>
      </w:pPr>
      <w:r>
        <w:rPr>
          <w:spacing w:val="-2"/>
        </w:rPr>
        <w:t>Символьный класс</w:t>
      </w:r>
      <w:r>
        <w:rPr>
          <w:spacing w:val="-1"/>
        </w:rPr>
        <w:t xml:space="preserve"> </w:t>
      </w:r>
      <w:r>
        <w:rPr>
          <w:spacing w:val="-2"/>
        </w:rPr>
        <w:t>соответствует…</w:t>
      </w:r>
    </w:p>
    <w:p w14:paraId="2C0A93C4" w14:textId="77777777" w:rsidR="001124C0" w:rsidRDefault="006B7F09">
      <w:pPr>
        <w:pStyle w:val="2"/>
      </w:pPr>
      <w:r>
        <w:rPr>
          <w:spacing w:val="-2"/>
        </w:rPr>
        <w:t>Одному</w:t>
      </w:r>
      <w:r>
        <w:rPr>
          <w:spacing w:val="-4"/>
        </w:rPr>
        <w:t xml:space="preserve"> </w:t>
      </w:r>
      <w:r>
        <w:rPr>
          <w:spacing w:val="-2"/>
        </w:rPr>
        <w:t>символу</w:t>
      </w:r>
    </w:p>
    <w:p w14:paraId="2CD391F5" w14:textId="77777777" w:rsidR="001124C0" w:rsidRDefault="001124C0">
      <w:pPr>
        <w:pStyle w:val="a3"/>
        <w:spacing w:before="79"/>
        <w:ind w:left="0"/>
        <w:rPr>
          <w:rFonts w:ascii="Arial"/>
          <w:b/>
        </w:rPr>
      </w:pPr>
    </w:p>
    <w:p w14:paraId="4B932FFB" w14:textId="77777777" w:rsidR="001124C0" w:rsidRDefault="006B7F09">
      <w:pPr>
        <w:pStyle w:val="a3"/>
        <w:spacing w:before="1"/>
      </w:pPr>
      <w:proofErr w:type="spellStart"/>
      <w:r>
        <w:t>Composer</w:t>
      </w:r>
      <w:proofErr w:type="spellEnd"/>
      <w:r>
        <w:rPr>
          <w:spacing w:val="-1"/>
        </w:rPr>
        <w:t xml:space="preserve"> </w:t>
      </w:r>
      <w:r>
        <w:t>для PHP</w:t>
      </w:r>
      <w:r>
        <w:rPr>
          <w:spacing w:val="-1"/>
        </w:rPr>
        <w:t xml:space="preserve"> </w:t>
      </w:r>
      <w:proofErr w:type="gramStart"/>
      <w:r>
        <w:t xml:space="preserve">- </w:t>
      </w:r>
      <w:r>
        <w:rPr>
          <w:spacing w:val="-4"/>
        </w:rPr>
        <w:t>это</w:t>
      </w:r>
      <w:proofErr w:type="gramEnd"/>
      <w:r>
        <w:rPr>
          <w:spacing w:val="-4"/>
        </w:rPr>
        <w:t>…</w:t>
      </w:r>
    </w:p>
    <w:p w14:paraId="68A49110" w14:textId="77777777" w:rsidR="001124C0" w:rsidRDefault="006B7F09">
      <w:pPr>
        <w:pStyle w:val="2"/>
      </w:pPr>
      <w:r>
        <w:t>Менеджер</w:t>
      </w:r>
      <w:r>
        <w:rPr>
          <w:spacing w:val="-11"/>
        </w:rPr>
        <w:t xml:space="preserve"> </w:t>
      </w:r>
      <w:r>
        <w:rPr>
          <w:spacing w:val="-2"/>
        </w:rPr>
        <w:t>зависимостей</w:t>
      </w:r>
    </w:p>
    <w:p w14:paraId="0C5E0DB3" w14:textId="77777777" w:rsidR="001124C0" w:rsidRDefault="001124C0">
      <w:pPr>
        <w:pStyle w:val="a3"/>
        <w:spacing w:before="79"/>
        <w:ind w:left="0"/>
        <w:rPr>
          <w:rFonts w:ascii="Arial"/>
          <w:b/>
        </w:rPr>
      </w:pPr>
    </w:p>
    <w:p w14:paraId="0F403B4F" w14:textId="77777777" w:rsidR="001124C0" w:rsidRDefault="006B7F09">
      <w:pPr>
        <w:pStyle w:val="a3"/>
      </w:pPr>
      <w:r>
        <w:rPr>
          <w:spacing w:val="-2"/>
        </w:rPr>
        <w:t>Наиболее</w:t>
      </w:r>
      <w:r>
        <w:rPr>
          <w:spacing w:val="5"/>
        </w:rPr>
        <w:t xml:space="preserve"> </w:t>
      </w:r>
      <w:r>
        <w:rPr>
          <w:spacing w:val="-2"/>
        </w:rPr>
        <w:t>распространенными</w:t>
      </w:r>
      <w:r>
        <w:rPr>
          <w:spacing w:val="6"/>
        </w:rPr>
        <w:t xml:space="preserve"> </w:t>
      </w:r>
      <w:r>
        <w:rPr>
          <w:spacing w:val="-2"/>
        </w:rPr>
        <w:t>XML-парсерами</w:t>
      </w:r>
      <w:r>
        <w:rPr>
          <w:spacing w:val="5"/>
        </w:rPr>
        <w:t xml:space="preserve"> </w:t>
      </w:r>
      <w:r>
        <w:rPr>
          <w:spacing w:val="-2"/>
        </w:rPr>
        <w:t>являются:</w:t>
      </w:r>
    </w:p>
    <w:p w14:paraId="2E3010C7" w14:textId="77777777" w:rsidR="001124C0" w:rsidRDefault="006B7F09">
      <w:pPr>
        <w:pStyle w:val="2"/>
        <w:spacing w:before="39" w:line="276" w:lineRule="auto"/>
        <w:ind w:right="8618"/>
      </w:pPr>
      <w:r>
        <w:rPr>
          <w:spacing w:val="-4"/>
        </w:rPr>
        <w:t>SAX DOM</w:t>
      </w:r>
    </w:p>
    <w:p w14:paraId="05007C49" w14:textId="77777777" w:rsidR="001124C0" w:rsidRDefault="001124C0">
      <w:pPr>
        <w:pStyle w:val="a3"/>
        <w:spacing w:before="41"/>
        <w:ind w:left="0"/>
        <w:rPr>
          <w:rFonts w:ascii="Arial"/>
          <w:b/>
        </w:rPr>
      </w:pPr>
    </w:p>
    <w:p w14:paraId="7EACB5C3" w14:textId="77777777" w:rsidR="001124C0" w:rsidRDefault="006B7F09">
      <w:pPr>
        <w:pStyle w:val="a3"/>
      </w:pPr>
      <w:r>
        <w:t>Следующие</w:t>
      </w:r>
      <w:r>
        <w:rPr>
          <w:spacing w:val="-11"/>
        </w:rPr>
        <w:t xml:space="preserve"> </w:t>
      </w:r>
      <w:r>
        <w:t>утверждения</w:t>
      </w:r>
      <w:r>
        <w:rPr>
          <w:spacing w:val="-11"/>
        </w:rPr>
        <w:t xml:space="preserve"> </w:t>
      </w:r>
      <w:r>
        <w:t>о</w:t>
      </w:r>
      <w:r>
        <w:rPr>
          <w:spacing w:val="-10"/>
        </w:rPr>
        <w:t xml:space="preserve"> </w:t>
      </w:r>
      <w:r>
        <w:t>DOM-парсерах</w:t>
      </w:r>
      <w:r>
        <w:rPr>
          <w:spacing w:val="-11"/>
        </w:rPr>
        <w:t xml:space="preserve"> </w:t>
      </w:r>
      <w:r>
        <w:rPr>
          <w:spacing w:val="-2"/>
        </w:rPr>
        <w:t>истинны:</w:t>
      </w:r>
    </w:p>
    <w:p w14:paraId="42C5F15A" w14:textId="77777777" w:rsidR="001124C0" w:rsidRDefault="006B7F09">
      <w:pPr>
        <w:pStyle w:val="2"/>
        <w:spacing w:before="39" w:line="276" w:lineRule="auto"/>
        <w:ind w:right="2340"/>
      </w:pPr>
      <w:r>
        <w:t>Они</w:t>
      </w:r>
      <w:r>
        <w:rPr>
          <w:spacing w:val="-9"/>
        </w:rPr>
        <w:t xml:space="preserve"> </w:t>
      </w:r>
      <w:r>
        <w:t>предоставляют</w:t>
      </w:r>
      <w:r>
        <w:rPr>
          <w:spacing w:val="-9"/>
        </w:rPr>
        <w:t xml:space="preserve"> </w:t>
      </w:r>
      <w:r>
        <w:t>API</w:t>
      </w:r>
      <w:r>
        <w:rPr>
          <w:spacing w:val="-9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навигации</w:t>
      </w:r>
      <w:r>
        <w:rPr>
          <w:spacing w:val="-9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модели</w:t>
      </w:r>
      <w:r>
        <w:rPr>
          <w:spacing w:val="-9"/>
        </w:rPr>
        <w:t xml:space="preserve"> </w:t>
      </w:r>
      <w:r>
        <w:t>документа</w:t>
      </w:r>
      <w:r>
        <w:t xml:space="preserve"> Им требуется много памяти</w:t>
      </w:r>
    </w:p>
    <w:p w14:paraId="3EC8D8BF" w14:textId="77777777" w:rsidR="001124C0" w:rsidRDefault="001124C0">
      <w:pPr>
        <w:pStyle w:val="a3"/>
        <w:spacing w:before="41"/>
        <w:ind w:left="0"/>
        <w:rPr>
          <w:rFonts w:ascii="Arial"/>
          <w:b/>
        </w:rPr>
      </w:pPr>
    </w:p>
    <w:p w14:paraId="3A2FE311" w14:textId="77777777" w:rsidR="001124C0" w:rsidRDefault="006B7F09">
      <w:pPr>
        <w:pStyle w:val="a3"/>
      </w:pPr>
      <w:r>
        <w:t>Может</w:t>
      </w:r>
      <w:r>
        <w:rPr>
          <w:spacing w:val="-10"/>
        </w:rPr>
        <w:t xml:space="preserve"> </w:t>
      </w:r>
      <w:r>
        <w:t>ли</w:t>
      </w:r>
      <w:r>
        <w:rPr>
          <w:spacing w:val="-10"/>
        </w:rPr>
        <w:t xml:space="preserve"> </w:t>
      </w:r>
      <w:r>
        <w:t>PHP</w:t>
      </w:r>
      <w:r>
        <w:rPr>
          <w:spacing w:val="-9"/>
        </w:rPr>
        <w:t xml:space="preserve"> </w:t>
      </w:r>
      <w:r>
        <w:t>сам</w:t>
      </w:r>
      <w:r>
        <w:rPr>
          <w:spacing w:val="-10"/>
        </w:rPr>
        <w:t xml:space="preserve"> </w:t>
      </w:r>
      <w:r>
        <w:t>генерировать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PHPDoc</w:t>
      </w:r>
      <w:proofErr w:type="spellEnd"/>
      <w:r>
        <w:rPr>
          <w:spacing w:val="-2"/>
        </w:rPr>
        <w:t>?</w:t>
      </w:r>
    </w:p>
    <w:p w14:paraId="5A26C82F" w14:textId="6199C32A" w:rsidR="001124C0" w:rsidRDefault="006B7F09">
      <w:pPr>
        <w:pStyle w:val="2"/>
        <w:spacing w:before="39" w:line="276" w:lineRule="auto"/>
        <w:ind w:right="2340"/>
      </w:pPr>
      <w:r>
        <w:t>Нет,</w:t>
      </w:r>
      <w:r>
        <w:rPr>
          <w:spacing w:val="-16"/>
        </w:rPr>
        <w:t xml:space="preserve"> </w:t>
      </w:r>
      <w:r>
        <w:t>нужны</w:t>
      </w:r>
      <w:r>
        <w:rPr>
          <w:spacing w:val="-15"/>
        </w:rPr>
        <w:t xml:space="preserve"> </w:t>
      </w:r>
      <w:r>
        <w:t>специальные</w:t>
      </w:r>
      <w:r>
        <w:rPr>
          <w:spacing w:val="-15"/>
        </w:rPr>
        <w:t xml:space="preserve"> </w:t>
      </w:r>
      <w:r>
        <w:t>дополнительные</w:t>
      </w:r>
      <w:r>
        <w:rPr>
          <w:spacing w:val="-16"/>
        </w:rPr>
        <w:t xml:space="preserve"> </w:t>
      </w:r>
      <w:r>
        <w:t xml:space="preserve">инструменты </w:t>
      </w:r>
    </w:p>
    <w:p w14:paraId="1CDA9814" w14:textId="77777777" w:rsidR="001124C0" w:rsidRDefault="001124C0">
      <w:pPr>
        <w:pStyle w:val="a3"/>
        <w:spacing w:before="41"/>
        <w:ind w:left="0"/>
        <w:rPr>
          <w:rFonts w:ascii="Arial"/>
          <w:b/>
        </w:rPr>
      </w:pPr>
    </w:p>
    <w:p w14:paraId="09090B6A" w14:textId="77777777" w:rsidR="001124C0" w:rsidRDefault="006B7F09">
      <w:pPr>
        <w:pStyle w:val="a3"/>
      </w:pPr>
      <w:r>
        <w:t>Модульные</w:t>
      </w:r>
      <w:r>
        <w:rPr>
          <w:spacing w:val="-10"/>
        </w:rPr>
        <w:t xml:space="preserve"> </w:t>
      </w:r>
      <w:r>
        <w:t>тесты</w:t>
      </w:r>
      <w:r>
        <w:rPr>
          <w:spacing w:val="-9"/>
        </w:rPr>
        <w:t xml:space="preserve"> </w:t>
      </w:r>
      <w:r>
        <w:t>могут</w:t>
      </w:r>
      <w:r>
        <w:rPr>
          <w:spacing w:val="-9"/>
        </w:rPr>
        <w:t xml:space="preserve"> </w:t>
      </w:r>
      <w:r>
        <w:rPr>
          <w:spacing w:val="-2"/>
        </w:rPr>
        <w:t>проверять…</w:t>
      </w:r>
    </w:p>
    <w:p w14:paraId="3B07944F" w14:textId="77777777" w:rsidR="001124C0" w:rsidRDefault="006B7F09">
      <w:pPr>
        <w:pStyle w:val="2"/>
        <w:spacing w:line="276" w:lineRule="auto"/>
        <w:ind w:right="8268"/>
      </w:pPr>
      <w:r>
        <w:rPr>
          <w:spacing w:val="-4"/>
        </w:rPr>
        <w:t xml:space="preserve">Методы </w:t>
      </w:r>
      <w:r>
        <w:rPr>
          <w:spacing w:val="-2"/>
        </w:rPr>
        <w:t>Классы</w:t>
      </w:r>
    </w:p>
    <w:p w14:paraId="2CD17A62" w14:textId="77777777" w:rsidR="001124C0" w:rsidRDefault="001124C0">
      <w:pPr>
        <w:pStyle w:val="a3"/>
        <w:spacing w:before="42"/>
        <w:ind w:left="0"/>
        <w:rPr>
          <w:rFonts w:ascii="Arial"/>
          <w:b/>
        </w:rPr>
      </w:pPr>
    </w:p>
    <w:p w14:paraId="7B50D9B7" w14:textId="77777777" w:rsidR="001124C0" w:rsidRDefault="006B7F09">
      <w:pPr>
        <w:pStyle w:val="a3"/>
      </w:pPr>
      <w:r>
        <w:rPr>
          <w:spacing w:val="-2"/>
        </w:rPr>
        <w:t>В</w:t>
      </w:r>
      <w:r>
        <w:rPr>
          <w:spacing w:val="-5"/>
        </w:rPr>
        <w:t xml:space="preserve"> </w:t>
      </w:r>
      <w:r>
        <w:rPr>
          <w:spacing w:val="-2"/>
        </w:rPr>
        <w:t>JSON</w:t>
      </w:r>
      <w:r>
        <w:rPr>
          <w:spacing w:val="-4"/>
        </w:rPr>
        <w:t xml:space="preserve"> </w:t>
      </w:r>
      <w:r>
        <w:rPr>
          <w:spacing w:val="-2"/>
        </w:rPr>
        <w:t>квадратные</w:t>
      </w:r>
      <w:r>
        <w:rPr>
          <w:spacing w:val="-4"/>
        </w:rPr>
        <w:t xml:space="preserve"> </w:t>
      </w:r>
      <w:r>
        <w:rPr>
          <w:spacing w:val="-2"/>
        </w:rPr>
        <w:t>скобки</w:t>
      </w:r>
      <w:r>
        <w:rPr>
          <w:spacing w:val="-4"/>
        </w:rPr>
        <w:t xml:space="preserve"> </w:t>
      </w:r>
      <w:r>
        <w:rPr>
          <w:spacing w:val="-2"/>
        </w:rPr>
        <w:t>содержат…</w:t>
      </w:r>
    </w:p>
    <w:p w14:paraId="67BD32B2" w14:textId="77777777" w:rsidR="001124C0" w:rsidRDefault="006B7F09">
      <w:pPr>
        <w:pStyle w:val="2"/>
      </w:pPr>
      <w:r>
        <w:rPr>
          <w:spacing w:val="-2"/>
        </w:rPr>
        <w:t>Массивы</w:t>
      </w:r>
    </w:p>
    <w:p w14:paraId="604EC22F" w14:textId="77777777" w:rsidR="001124C0" w:rsidRDefault="001124C0">
      <w:pPr>
        <w:pStyle w:val="a3"/>
        <w:spacing w:before="80"/>
        <w:ind w:left="0"/>
        <w:rPr>
          <w:rFonts w:ascii="Arial"/>
          <w:b/>
        </w:rPr>
      </w:pPr>
    </w:p>
    <w:p w14:paraId="487C7804" w14:textId="77777777" w:rsidR="001124C0" w:rsidRDefault="006B7F09">
      <w:pPr>
        <w:spacing w:line="276" w:lineRule="auto"/>
        <w:ind w:left="100" w:right="1810"/>
        <w:rPr>
          <w:rFonts w:ascii="Arial" w:hAnsi="Arial"/>
          <w:b/>
        </w:rPr>
      </w:pPr>
      <w:r>
        <w:t xml:space="preserve">Какие утверждения о “стандартной библиотеке PHP” (SPL) верны? </w:t>
      </w:r>
      <w:r>
        <w:rPr>
          <w:rFonts w:ascii="Arial" w:hAnsi="Arial"/>
          <w:b/>
        </w:rPr>
        <w:t>Она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предоставляет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набор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итераторов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для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различных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объектов Она предоставляет набор стандартных структур данных</w:t>
      </w:r>
    </w:p>
    <w:p w14:paraId="6A14FD5A" w14:textId="77777777" w:rsidR="001124C0" w:rsidRDefault="001124C0">
      <w:pPr>
        <w:pStyle w:val="a3"/>
        <w:spacing w:before="42"/>
        <w:ind w:left="0"/>
        <w:rPr>
          <w:rFonts w:ascii="Arial"/>
          <w:b/>
        </w:rPr>
      </w:pPr>
    </w:p>
    <w:p w14:paraId="424865F9" w14:textId="77777777" w:rsidR="001124C0" w:rsidRDefault="006B7F09">
      <w:pPr>
        <w:pStyle w:val="a3"/>
      </w:pPr>
      <w:r>
        <w:t>Может</w:t>
      </w:r>
      <w:r>
        <w:rPr>
          <w:spacing w:val="-9"/>
        </w:rPr>
        <w:t xml:space="preserve"> </w:t>
      </w:r>
      <w:r>
        <w:t>ли</w:t>
      </w:r>
      <w:r>
        <w:rPr>
          <w:spacing w:val="-8"/>
        </w:rPr>
        <w:t xml:space="preserve"> </w:t>
      </w:r>
      <w:r>
        <w:t>PHP</w:t>
      </w:r>
      <w:r>
        <w:rPr>
          <w:spacing w:val="-9"/>
        </w:rPr>
        <w:t xml:space="preserve"> </w:t>
      </w:r>
      <w:r>
        <w:t>Storm</w:t>
      </w:r>
      <w:r>
        <w:rPr>
          <w:spacing w:val="-8"/>
        </w:rPr>
        <w:t xml:space="preserve"> </w:t>
      </w:r>
      <w:r>
        <w:t>генерировать</w:t>
      </w:r>
      <w:r>
        <w:rPr>
          <w:spacing w:val="-8"/>
        </w:rPr>
        <w:t xml:space="preserve"> </w:t>
      </w:r>
      <w:r>
        <w:t>блоки</w:t>
      </w:r>
      <w:r>
        <w:rPr>
          <w:spacing w:val="-9"/>
        </w:rPr>
        <w:t xml:space="preserve"> </w:t>
      </w:r>
      <w:proofErr w:type="spellStart"/>
      <w:r>
        <w:t>PHPDoc</w:t>
      </w:r>
      <w:proofErr w:type="spellEnd"/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rPr>
          <w:spacing w:val="-2"/>
        </w:rPr>
        <w:t>коде?</w:t>
      </w:r>
    </w:p>
    <w:p w14:paraId="6E7CDA18" w14:textId="77777777" w:rsidR="001124C0" w:rsidRDefault="006B7F09">
      <w:pPr>
        <w:pStyle w:val="2"/>
        <w:spacing w:before="39"/>
      </w:pPr>
      <w:r>
        <w:rPr>
          <w:spacing w:val="-5"/>
        </w:rPr>
        <w:t>Да</w:t>
      </w:r>
    </w:p>
    <w:p w14:paraId="46C7C65A" w14:textId="77777777" w:rsidR="001124C0" w:rsidRDefault="001124C0">
      <w:pPr>
        <w:pStyle w:val="a3"/>
        <w:spacing w:before="79"/>
        <w:ind w:left="0"/>
        <w:rPr>
          <w:rFonts w:ascii="Arial"/>
          <w:b/>
        </w:rPr>
      </w:pPr>
    </w:p>
    <w:p w14:paraId="79113971" w14:textId="77777777" w:rsidR="001124C0" w:rsidRDefault="006B7F09">
      <w:pPr>
        <w:pStyle w:val="a3"/>
      </w:pPr>
      <w:r>
        <w:rPr>
          <w:spacing w:val="-2"/>
        </w:rPr>
        <w:t>“Правильно</w:t>
      </w:r>
      <w:r>
        <w:rPr>
          <w:spacing w:val="2"/>
        </w:rPr>
        <w:t xml:space="preserve"> </w:t>
      </w:r>
      <w:r>
        <w:rPr>
          <w:spacing w:val="-2"/>
        </w:rPr>
        <w:t>оформленный”</w:t>
      </w:r>
      <w:r>
        <w:rPr>
          <w:spacing w:val="3"/>
        </w:rPr>
        <w:t xml:space="preserve"> </w:t>
      </w:r>
      <w:r>
        <w:rPr>
          <w:spacing w:val="-2"/>
        </w:rPr>
        <w:t>XML-документ</w:t>
      </w:r>
      <w:r>
        <w:rPr>
          <w:spacing w:val="2"/>
        </w:rPr>
        <w:t xml:space="preserve"> </w:t>
      </w:r>
      <w:r>
        <w:rPr>
          <w:spacing w:val="-2"/>
        </w:rPr>
        <w:t>следует</w:t>
      </w:r>
      <w:r>
        <w:rPr>
          <w:spacing w:val="3"/>
        </w:rPr>
        <w:t xml:space="preserve"> </w:t>
      </w:r>
      <w:r>
        <w:rPr>
          <w:spacing w:val="-2"/>
        </w:rPr>
        <w:t>следующим</w:t>
      </w:r>
      <w:r>
        <w:rPr>
          <w:spacing w:val="2"/>
        </w:rPr>
        <w:t xml:space="preserve"> </w:t>
      </w:r>
      <w:r>
        <w:rPr>
          <w:spacing w:val="-2"/>
        </w:rPr>
        <w:t>правилам:</w:t>
      </w:r>
    </w:p>
    <w:p w14:paraId="24D5A095" w14:textId="77777777" w:rsidR="001124C0" w:rsidRDefault="006B7F09">
      <w:pPr>
        <w:pStyle w:val="2"/>
      </w:pPr>
      <w:r>
        <w:t>Он</w:t>
      </w:r>
      <w:r>
        <w:rPr>
          <w:spacing w:val="-9"/>
        </w:rPr>
        <w:t xml:space="preserve"> </w:t>
      </w:r>
      <w:r>
        <w:t>имеет</w:t>
      </w:r>
      <w:r>
        <w:rPr>
          <w:spacing w:val="-8"/>
        </w:rPr>
        <w:t xml:space="preserve"> </w:t>
      </w:r>
      <w:r>
        <w:t>только</w:t>
      </w:r>
      <w:r>
        <w:rPr>
          <w:spacing w:val="-9"/>
        </w:rPr>
        <w:t xml:space="preserve"> </w:t>
      </w:r>
      <w:r>
        <w:t>один</w:t>
      </w:r>
      <w:r>
        <w:rPr>
          <w:spacing w:val="-8"/>
        </w:rPr>
        <w:t xml:space="preserve"> </w:t>
      </w:r>
      <w:r>
        <w:t>корневой</w:t>
      </w:r>
      <w:r>
        <w:rPr>
          <w:spacing w:val="-8"/>
        </w:rPr>
        <w:t xml:space="preserve"> </w:t>
      </w:r>
      <w:r>
        <w:rPr>
          <w:spacing w:val="-2"/>
        </w:rPr>
        <w:t>элемент</w:t>
      </w:r>
    </w:p>
    <w:p w14:paraId="327E49C6" w14:textId="77777777" w:rsidR="001124C0" w:rsidRDefault="006B7F09">
      <w:pPr>
        <w:spacing w:before="38"/>
        <w:ind w:left="100"/>
        <w:rPr>
          <w:rFonts w:ascii="Arial" w:hAnsi="Arial"/>
          <w:b/>
        </w:rPr>
      </w:pPr>
      <w:r>
        <w:rPr>
          <w:rFonts w:ascii="Arial" w:hAnsi="Arial"/>
          <w:b/>
        </w:rPr>
        <w:t>Все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теги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в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документе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написаны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с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учетом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  <w:spacing w:val="-2"/>
        </w:rPr>
        <w:t>регистра</w:t>
      </w:r>
    </w:p>
    <w:p w14:paraId="31E0FC02" w14:textId="77777777" w:rsidR="001124C0" w:rsidRDefault="001124C0">
      <w:pPr>
        <w:pStyle w:val="a3"/>
        <w:spacing w:before="80"/>
        <w:ind w:left="0"/>
        <w:rPr>
          <w:rFonts w:ascii="Arial"/>
          <w:b/>
        </w:rPr>
      </w:pPr>
    </w:p>
    <w:p w14:paraId="1F30B2B8" w14:textId="77777777" w:rsidR="001124C0" w:rsidRDefault="006B7F09">
      <w:pPr>
        <w:pStyle w:val="a3"/>
      </w:pPr>
      <w:r>
        <w:rPr>
          <w:spacing w:val="-2"/>
        </w:rPr>
        <w:t>В</w:t>
      </w:r>
      <w:r>
        <w:rPr>
          <w:spacing w:val="2"/>
        </w:rPr>
        <w:t xml:space="preserve"> </w:t>
      </w:r>
      <w:r>
        <w:rPr>
          <w:spacing w:val="-2"/>
        </w:rPr>
        <w:t>регулярных</w:t>
      </w:r>
      <w:r>
        <w:rPr>
          <w:spacing w:val="2"/>
        </w:rPr>
        <w:t xml:space="preserve"> </w:t>
      </w:r>
      <w:r>
        <w:rPr>
          <w:spacing w:val="-2"/>
        </w:rPr>
        <w:t>выражениях</w:t>
      </w:r>
      <w:r>
        <w:rPr>
          <w:spacing w:val="2"/>
        </w:rPr>
        <w:t xml:space="preserve"> </w:t>
      </w:r>
      <w:r>
        <w:rPr>
          <w:spacing w:val="-2"/>
        </w:rPr>
        <w:t>экранирующая</w:t>
      </w:r>
      <w:r>
        <w:rPr>
          <w:spacing w:val="2"/>
        </w:rPr>
        <w:t xml:space="preserve"> </w:t>
      </w:r>
      <w:r>
        <w:rPr>
          <w:spacing w:val="-2"/>
        </w:rPr>
        <w:t>последовательность</w:t>
      </w:r>
      <w:r>
        <w:rPr>
          <w:spacing w:val="2"/>
        </w:rPr>
        <w:t xml:space="preserve"> </w:t>
      </w:r>
      <w:r>
        <w:rPr>
          <w:spacing w:val="-2"/>
        </w:rPr>
        <w:t>“\d”</w:t>
      </w:r>
      <w:r>
        <w:rPr>
          <w:spacing w:val="2"/>
        </w:rPr>
        <w:t xml:space="preserve"> </w:t>
      </w:r>
      <w:r>
        <w:rPr>
          <w:spacing w:val="-2"/>
        </w:rPr>
        <w:t>означает…</w:t>
      </w:r>
    </w:p>
    <w:p w14:paraId="2A44F617" w14:textId="77777777" w:rsidR="001124C0" w:rsidRDefault="006B7F09">
      <w:pPr>
        <w:pStyle w:val="2"/>
      </w:pPr>
      <w:r>
        <w:t>Любая</w:t>
      </w:r>
      <w:r>
        <w:rPr>
          <w:spacing w:val="-8"/>
        </w:rPr>
        <w:t xml:space="preserve"> </w:t>
      </w:r>
      <w:r>
        <w:rPr>
          <w:spacing w:val="-2"/>
        </w:rPr>
        <w:t>цифра</w:t>
      </w:r>
    </w:p>
    <w:p w14:paraId="32A1A181" w14:textId="77777777" w:rsidR="001124C0" w:rsidRDefault="001124C0">
      <w:pPr>
        <w:pStyle w:val="a3"/>
        <w:spacing w:before="79"/>
        <w:ind w:left="0"/>
        <w:rPr>
          <w:rFonts w:ascii="Arial"/>
          <w:b/>
        </w:rPr>
      </w:pPr>
    </w:p>
    <w:p w14:paraId="7DBDA0D6" w14:textId="77777777" w:rsidR="001124C0" w:rsidRDefault="006B7F09">
      <w:pPr>
        <w:pStyle w:val="a3"/>
        <w:spacing w:before="1"/>
      </w:pPr>
      <w:r>
        <w:rPr>
          <w:spacing w:val="-2"/>
        </w:rPr>
        <w:t>Сколько</w:t>
      </w:r>
      <w:r>
        <w:rPr>
          <w:spacing w:val="5"/>
        </w:rPr>
        <w:t xml:space="preserve"> </w:t>
      </w:r>
      <w:r>
        <w:rPr>
          <w:spacing w:val="-2"/>
        </w:rPr>
        <w:t>совпадений</w:t>
      </w:r>
      <w:r>
        <w:rPr>
          <w:spacing w:val="5"/>
        </w:rPr>
        <w:t xml:space="preserve"> </w:t>
      </w:r>
      <w:r>
        <w:rPr>
          <w:spacing w:val="-2"/>
        </w:rPr>
        <w:t>найдет</w:t>
      </w:r>
      <w:r>
        <w:rPr>
          <w:spacing w:val="5"/>
        </w:rPr>
        <w:t xml:space="preserve"> </w:t>
      </w:r>
      <w:r>
        <w:rPr>
          <w:spacing w:val="-2"/>
        </w:rPr>
        <w:t>“</w:t>
      </w:r>
      <w:proofErr w:type="spellStart"/>
      <w:r>
        <w:rPr>
          <w:spacing w:val="-2"/>
        </w:rPr>
        <w:t>preg_match_</w:t>
      </w:r>
      <w:proofErr w:type="gramStart"/>
      <w:r>
        <w:rPr>
          <w:spacing w:val="-2"/>
        </w:rPr>
        <w:t>all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“/.*/U”,</w:t>
      </w:r>
      <w:r>
        <w:rPr>
          <w:spacing w:val="5"/>
        </w:rPr>
        <w:t xml:space="preserve"> </w:t>
      </w:r>
      <w:r>
        <w:rPr>
          <w:spacing w:val="-2"/>
        </w:rPr>
        <w:t>“ABC”,</w:t>
      </w:r>
      <w:r>
        <w:rPr>
          <w:spacing w:val="5"/>
        </w:rPr>
        <w:t xml:space="preserve"> </w:t>
      </w:r>
      <w:r>
        <w:rPr>
          <w:spacing w:val="-2"/>
        </w:rPr>
        <w:t>$</w:t>
      </w:r>
      <w:proofErr w:type="spellStart"/>
      <w:r>
        <w:rPr>
          <w:spacing w:val="-2"/>
        </w:rPr>
        <w:t>res</w:t>
      </w:r>
      <w:proofErr w:type="spellEnd"/>
      <w:r>
        <w:rPr>
          <w:spacing w:val="-2"/>
        </w:rPr>
        <w:t>)”?</w:t>
      </w:r>
    </w:p>
    <w:p w14:paraId="6ED01CD0" w14:textId="77777777" w:rsidR="001124C0" w:rsidRDefault="006B7F09">
      <w:pPr>
        <w:pStyle w:val="2"/>
      </w:pPr>
      <w:r>
        <w:rPr>
          <w:spacing w:val="-10"/>
        </w:rPr>
        <w:t>7</w:t>
      </w:r>
    </w:p>
    <w:p w14:paraId="40EE4722" w14:textId="77777777" w:rsidR="001124C0" w:rsidRDefault="001124C0">
      <w:pPr>
        <w:sectPr w:rsidR="001124C0">
          <w:pgSz w:w="11920" w:h="16840"/>
          <w:pgMar w:top="1660" w:right="1340" w:bottom="280" w:left="1340" w:header="720" w:footer="720" w:gutter="0"/>
          <w:cols w:space="720"/>
        </w:sectPr>
      </w:pPr>
    </w:p>
    <w:p w14:paraId="102BA8AA" w14:textId="77777777" w:rsidR="001124C0" w:rsidRDefault="006B7F09">
      <w:pPr>
        <w:pStyle w:val="a3"/>
        <w:spacing w:before="85"/>
      </w:pPr>
      <w:r>
        <w:rPr>
          <w:spacing w:val="-2"/>
        </w:rPr>
        <w:lastRenderedPageBreak/>
        <w:t>Какие</w:t>
      </w:r>
      <w:r>
        <w:rPr>
          <w:spacing w:val="-4"/>
        </w:rPr>
        <w:t xml:space="preserve"> </w:t>
      </w:r>
      <w:r>
        <w:rPr>
          <w:spacing w:val="-2"/>
        </w:rPr>
        <w:t>утверждения</w:t>
      </w:r>
      <w:r>
        <w:rPr>
          <w:spacing w:val="-4"/>
        </w:rPr>
        <w:t xml:space="preserve"> </w:t>
      </w:r>
      <w:r>
        <w:rPr>
          <w:spacing w:val="-2"/>
        </w:rPr>
        <w:t>о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PHPDoc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верны?</w:t>
      </w:r>
    </w:p>
    <w:p w14:paraId="75F235E8" w14:textId="77777777" w:rsidR="001124C0" w:rsidRDefault="006B7F09">
      <w:pPr>
        <w:pStyle w:val="2"/>
      </w:pPr>
      <w:r>
        <w:t>Это</w:t>
      </w:r>
      <w:r>
        <w:rPr>
          <w:spacing w:val="-6"/>
        </w:rPr>
        <w:t xml:space="preserve"> </w:t>
      </w:r>
      <w:r>
        <w:t>адаптация</w:t>
      </w:r>
      <w:r>
        <w:rPr>
          <w:spacing w:val="-6"/>
        </w:rPr>
        <w:t xml:space="preserve"> </w:t>
      </w:r>
      <w:proofErr w:type="spellStart"/>
      <w:r>
        <w:t>Javadoc</w:t>
      </w:r>
      <w:proofErr w:type="spellEnd"/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rPr>
          <w:spacing w:val="-5"/>
        </w:rPr>
        <w:t>PHP</w:t>
      </w:r>
    </w:p>
    <w:p w14:paraId="680AEF4D" w14:textId="77777777" w:rsidR="001124C0" w:rsidRDefault="006B7F09">
      <w:pPr>
        <w:spacing w:before="38"/>
        <w:ind w:left="100"/>
        <w:rPr>
          <w:rFonts w:ascii="Arial" w:hAnsi="Arial"/>
          <w:b/>
        </w:rPr>
      </w:pPr>
      <w:proofErr w:type="spellStart"/>
      <w:r>
        <w:rPr>
          <w:rFonts w:ascii="Arial" w:hAnsi="Arial"/>
          <w:b/>
        </w:rPr>
        <w:t>PHPDoc</w:t>
      </w:r>
      <w:proofErr w:type="spellEnd"/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поддерживает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как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объектно-ориентированный,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так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и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процедурный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  <w:spacing w:val="-5"/>
        </w:rPr>
        <w:t>код</w:t>
      </w:r>
    </w:p>
    <w:p w14:paraId="068B5E14" w14:textId="77777777" w:rsidR="001124C0" w:rsidRDefault="001124C0">
      <w:pPr>
        <w:pStyle w:val="a3"/>
        <w:spacing w:before="80"/>
        <w:ind w:left="0"/>
        <w:rPr>
          <w:rFonts w:ascii="Arial"/>
          <w:b/>
        </w:rPr>
      </w:pPr>
    </w:p>
    <w:p w14:paraId="2BA4D778" w14:textId="77777777" w:rsidR="001124C0" w:rsidRDefault="006B7F09">
      <w:pPr>
        <w:pStyle w:val="a3"/>
      </w:pPr>
      <w:r>
        <w:rPr>
          <w:spacing w:val="-2"/>
        </w:rPr>
        <w:t>Какие</w:t>
      </w:r>
      <w:r>
        <w:rPr>
          <w:spacing w:val="-5"/>
        </w:rPr>
        <w:t xml:space="preserve"> </w:t>
      </w:r>
      <w:r>
        <w:rPr>
          <w:spacing w:val="-2"/>
        </w:rPr>
        <w:t>утверждения</w:t>
      </w:r>
      <w:r>
        <w:rPr>
          <w:spacing w:val="-4"/>
        </w:rPr>
        <w:t xml:space="preserve"> </w:t>
      </w:r>
      <w:r>
        <w:rPr>
          <w:spacing w:val="-2"/>
        </w:rPr>
        <w:t>о</w:t>
      </w:r>
      <w:r>
        <w:rPr>
          <w:spacing w:val="-4"/>
        </w:rPr>
        <w:t xml:space="preserve"> </w:t>
      </w:r>
      <w:r>
        <w:rPr>
          <w:spacing w:val="-2"/>
        </w:rPr>
        <w:t>формате</w:t>
      </w:r>
      <w:r>
        <w:rPr>
          <w:spacing w:val="-4"/>
        </w:rPr>
        <w:t xml:space="preserve"> </w:t>
      </w:r>
      <w:r>
        <w:rPr>
          <w:spacing w:val="-2"/>
        </w:rPr>
        <w:t>PHAR</w:t>
      </w:r>
      <w:r>
        <w:rPr>
          <w:spacing w:val="-4"/>
        </w:rPr>
        <w:t xml:space="preserve"> </w:t>
      </w:r>
      <w:r>
        <w:rPr>
          <w:spacing w:val="-2"/>
        </w:rPr>
        <w:t>верны?</w:t>
      </w:r>
    </w:p>
    <w:p w14:paraId="6DEAE4E4" w14:textId="77777777" w:rsidR="001124C0" w:rsidRDefault="006B7F09">
      <w:pPr>
        <w:pStyle w:val="2"/>
        <w:spacing w:line="276" w:lineRule="auto"/>
      </w:pPr>
      <w:r>
        <w:t>Этот</w:t>
      </w:r>
      <w:r>
        <w:rPr>
          <w:spacing w:val="40"/>
        </w:rPr>
        <w:t xml:space="preserve"> </w:t>
      </w:r>
      <w:r>
        <w:t>формат</w:t>
      </w:r>
      <w:r>
        <w:rPr>
          <w:spacing w:val="40"/>
        </w:rPr>
        <w:t xml:space="preserve"> </w:t>
      </w:r>
      <w:r>
        <w:t>предоставляет</w:t>
      </w:r>
      <w:r>
        <w:rPr>
          <w:spacing w:val="40"/>
        </w:rPr>
        <w:t xml:space="preserve"> </w:t>
      </w:r>
      <w:r>
        <w:t>способ</w:t>
      </w:r>
      <w:r>
        <w:rPr>
          <w:spacing w:val="40"/>
        </w:rPr>
        <w:t xml:space="preserve"> </w:t>
      </w:r>
      <w:r>
        <w:t>распространять</w:t>
      </w:r>
      <w:r>
        <w:rPr>
          <w:spacing w:val="40"/>
        </w:rPr>
        <w:t xml:space="preserve"> </w:t>
      </w:r>
      <w:r>
        <w:t>все</w:t>
      </w:r>
      <w:r>
        <w:rPr>
          <w:spacing w:val="40"/>
        </w:rPr>
        <w:t xml:space="preserve"> </w:t>
      </w:r>
      <w:r>
        <w:t>приложение</w:t>
      </w:r>
      <w:r>
        <w:rPr>
          <w:spacing w:val="40"/>
        </w:rPr>
        <w:t xml:space="preserve"> </w:t>
      </w:r>
      <w:r>
        <w:t>PHP</w:t>
      </w:r>
      <w:r>
        <w:rPr>
          <w:spacing w:val="4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одном файле</w:t>
      </w:r>
    </w:p>
    <w:p w14:paraId="675BF7E9" w14:textId="77777777" w:rsidR="001124C0" w:rsidRDefault="006B7F09">
      <w:pPr>
        <w:ind w:left="100"/>
        <w:rPr>
          <w:rFonts w:ascii="Arial" w:hAnsi="Arial"/>
          <w:b/>
        </w:rPr>
      </w:pPr>
      <w:r>
        <w:rPr>
          <w:rFonts w:ascii="Arial" w:hAnsi="Arial"/>
          <w:b/>
        </w:rPr>
        <w:t>“</w:t>
      </w:r>
      <w:proofErr w:type="spellStart"/>
      <w:r>
        <w:rPr>
          <w:rFonts w:ascii="Arial" w:hAnsi="Arial"/>
          <w:b/>
        </w:rPr>
        <w:t>Phar</w:t>
      </w:r>
      <w:proofErr w:type="spellEnd"/>
      <w:r>
        <w:rPr>
          <w:rFonts w:ascii="Arial" w:hAnsi="Arial"/>
          <w:b/>
        </w:rPr>
        <w:t>-файл”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можно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запускать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напрямую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без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  <w:spacing w:val="-2"/>
        </w:rPr>
        <w:t>распаковки</w:t>
      </w:r>
    </w:p>
    <w:p w14:paraId="4E4293DD" w14:textId="77777777" w:rsidR="001124C0" w:rsidRDefault="001124C0">
      <w:pPr>
        <w:pStyle w:val="a3"/>
        <w:spacing w:before="79"/>
        <w:ind w:left="0"/>
        <w:rPr>
          <w:rFonts w:ascii="Arial"/>
          <w:b/>
        </w:rPr>
      </w:pPr>
    </w:p>
    <w:p w14:paraId="6B2F668A" w14:textId="77777777" w:rsidR="001124C0" w:rsidRDefault="006B7F09">
      <w:pPr>
        <w:pStyle w:val="a3"/>
        <w:spacing w:before="1"/>
      </w:pPr>
      <w:r>
        <w:t>Если</w:t>
      </w:r>
      <w:r>
        <w:rPr>
          <w:spacing w:val="-10"/>
        </w:rPr>
        <w:t xml:space="preserve"> </w:t>
      </w:r>
      <w:r>
        <w:t>парсер</w:t>
      </w:r>
      <w:r>
        <w:rPr>
          <w:spacing w:val="-10"/>
        </w:rPr>
        <w:t xml:space="preserve"> </w:t>
      </w:r>
      <w:r>
        <w:t>находит</w:t>
      </w:r>
      <w:r>
        <w:rPr>
          <w:spacing w:val="-10"/>
        </w:rPr>
        <w:t xml:space="preserve"> </w:t>
      </w:r>
      <w:r>
        <w:t>ошибку</w:t>
      </w:r>
      <w:r>
        <w:rPr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XML-документе,</w:t>
      </w:r>
      <w:r>
        <w:rPr>
          <w:spacing w:val="-10"/>
        </w:rPr>
        <w:t xml:space="preserve"> </w:t>
      </w:r>
      <w:r>
        <w:t>он</w:t>
      </w:r>
      <w:r>
        <w:rPr>
          <w:spacing w:val="-10"/>
        </w:rPr>
        <w:t xml:space="preserve"> </w:t>
      </w:r>
      <w:r>
        <w:rPr>
          <w:spacing w:val="-2"/>
        </w:rPr>
        <w:t>обычно…</w:t>
      </w:r>
    </w:p>
    <w:p w14:paraId="147DB37F" w14:textId="77777777" w:rsidR="001124C0" w:rsidRDefault="006B7F09">
      <w:pPr>
        <w:pStyle w:val="2"/>
      </w:pPr>
      <w:r>
        <w:rPr>
          <w:spacing w:val="-2"/>
        </w:rPr>
        <w:t>Останавливает</w:t>
      </w:r>
      <w:r>
        <w:rPr>
          <w:spacing w:val="5"/>
        </w:rPr>
        <w:t xml:space="preserve"> </w:t>
      </w:r>
      <w:r>
        <w:rPr>
          <w:spacing w:val="-2"/>
        </w:rPr>
        <w:t>обработку</w:t>
      </w:r>
      <w:r>
        <w:rPr>
          <w:spacing w:val="6"/>
        </w:rPr>
        <w:t xml:space="preserve"> </w:t>
      </w:r>
      <w:r>
        <w:rPr>
          <w:spacing w:val="-2"/>
        </w:rPr>
        <w:t>документа</w:t>
      </w:r>
    </w:p>
    <w:p w14:paraId="355BD040" w14:textId="77777777" w:rsidR="001124C0" w:rsidRDefault="001124C0">
      <w:pPr>
        <w:pStyle w:val="a3"/>
        <w:spacing w:before="79"/>
        <w:ind w:left="0"/>
        <w:rPr>
          <w:rFonts w:ascii="Arial"/>
          <w:b/>
        </w:rPr>
      </w:pPr>
    </w:p>
    <w:p w14:paraId="1E50FB2C" w14:textId="77777777" w:rsidR="001124C0" w:rsidRDefault="006B7F09">
      <w:pPr>
        <w:pStyle w:val="a3"/>
        <w:spacing w:before="1"/>
      </w:pPr>
      <w:r>
        <w:t>Модульные</w:t>
      </w:r>
      <w:r>
        <w:rPr>
          <w:spacing w:val="-11"/>
        </w:rPr>
        <w:t xml:space="preserve"> </w:t>
      </w:r>
      <w:r>
        <w:rPr>
          <w:spacing w:val="-2"/>
        </w:rPr>
        <w:t>тесты…</w:t>
      </w:r>
    </w:p>
    <w:p w14:paraId="23C08B3F" w14:textId="77777777" w:rsidR="001124C0" w:rsidRDefault="006B7F09">
      <w:pPr>
        <w:pStyle w:val="2"/>
      </w:pPr>
      <w:r>
        <w:rPr>
          <w:spacing w:val="-2"/>
        </w:rPr>
        <w:t>Помогают</w:t>
      </w:r>
      <w:r>
        <w:rPr>
          <w:spacing w:val="2"/>
        </w:rPr>
        <w:t xml:space="preserve"> </w:t>
      </w:r>
      <w:r>
        <w:rPr>
          <w:spacing w:val="-2"/>
        </w:rPr>
        <w:t>документировать</w:t>
      </w:r>
      <w:r>
        <w:rPr>
          <w:spacing w:val="5"/>
        </w:rPr>
        <w:t xml:space="preserve"> </w:t>
      </w:r>
      <w:r>
        <w:rPr>
          <w:spacing w:val="-5"/>
        </w:rPr>
        <w:t>ко</w:t>
      </w:r>
      <w:r>
        <w:rPr>
          <w:spacing w:val="-5"/>
        </w:rPr>
        <w:t>д</w:t>
      </w:r>
    </w:p>
    <w:p w14:paraId="2CAAB592" w14:textId="77777777" w:rsidR="001124C0" w:rsidRDefault="006B7F09">
      <w:pPr>
        <w:spacing w:before="38"/>
        <w:ind w:left="100"/>
        <w:rPr>
          <w:rFonts w:ascii="Arial" w:hAnsi="Arial"/>
          <w:b/>
        </w:rPr>
      </w:pPr>
      <w:r>
        <w:rPr>
          <w:rFonts w:ascii="Arial" w:hAnsi="Arial"/>
          <w:b/>
        </w:rPr>
        <w:t>Минимизируют</w:t>
      </w:r>
      <w:r>
        <w:rPr>
          <w:rFonts w:ascii="Arial" w:hAnsi="Arial"/>
          <w:b/>
          <w:spacing w:val="-17"/>
        </w:rPr>
        <w:t xml:space="preserve"> </w:t>
      </w:r>
      <w:r>
        <w:rPr>
          <w:rFonts w:ascii="Arial" w:hAnsi="Arial"/>
          <w:b/>
        </w:rPr>
        <w:t>зависимости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в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разрабатываемой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  <w:spacing w:val="-2"/>
        </w:rPr>
        <w:t>системе</w:t>
      </w:r>
    </w:p>
    <w:p w14:paraId="2C047908" w14:textId="77777777" w:rsidR="001124C0" w:rsidRDefault="001124C0">
      <w:pPr>
        <w:pStyle w:val="a3"/>
        <w:spacing w:before="79"/>
        <w:ind w:left="0"/>
        <w:rPr>
          <w:rFonts w:ascii="Arial"/>
          <w:b/>
        </w:rPr>
      </w:pPr>
    </w:p>
    <w:p w14:paraId="42A3FD53" w14:textId="77777777" w:rsidR="001124C0" w:rsidRDefault="006B7F09">
      <w:pPr>
        <w:pStyle w:val="a3"/>
      </w:pPr>
      <w:r>
        <w:t>Модульные</w:t>
      </w:r>
      <w:r>
        <w:rPr>
          <w:spacing w:val="-11"/>
        </w:rPr>
        <w:t xml:space="preserve"> </w:t>
      </w:r>
      <w:r>
        <w:rPr>
          <w:spacing w:val="-2"/>
        </w:rPr>
        <w:t>тесты…</w:t>
      </w:r>
    </w:p>
    <w:p w14:paraId="462E79EB" w14:textId="77777777" w:rsidR="006B7F09" w:rsidRDefault="006B7F09">
      <w:pPr>
        <w:pStyle w:val="2"/>
        <w:spacing w:before="39" w:line="276" w:lineRule="auto"/>
        <w:ind w:right="4224"/>
      </w:pPr>
      <w:r>
        <w:t>Упрощают</w:t>
      </w:r>
      <w:r>
        <w:rPr>
          <w:spacing w:val="-16"/>
        </w:rPr>
        <w:t xml:space="preserve"> </w:t>
      </w:r>
      <w:r>
        <w:t>интеграции</w:t>
      </w:r>
      <w:r>
        <w:rPr>
          <w:spacing w:val="-15"/>
        </w:rPr>
        <w:t xml:space="preserve"> </w:t>
      </w:r>
      <w:r>
        <w:t xml:space="preserve">модулей </w:t>
      </w:r>
    </w:p>
    <w:p w14:paraId="283A35B1" w14:textId="3F62A3B0" w:rsidR="001124C0" w:rsidRDefault="006B7F09">
      <w:pPr>
        <w:pStyle w:val="2"/>
        <w:spacing w:before="39" w:line="276" w:lineRule="auto"/>
        <w:ind w:right="4224"/>
      </w:pPr>
      <w:r>
        <w:t>Улучшают качество архитектуры</w:t>
      </w:r>
    </w:p>
    <w:p w14:paraId="5C2A874A" w14:textId="77777777" w:rsidR="001124C0" w:rsidRDefault="001124C0">
      <w:pPr>
        <w:pStyle w:val="a3"/>
        <w:spacing w:before="41"/>
        <w:ind w:left="0"/>
        <w:rPr>
          <w:rFonts w:ascii="Arial"/>
          <w:b/>
        </w:rPr>
      </w:pPr>
    </w:p>
    <w:p w14:paraId="6695005E" w14:textId="77777777" w:rsidR="001124C0" w:rsidRDefault="006B7F09">
      <w:pPr>
        <w:pStyle w:val="a3"/>
      </w:pPr>
      <w:r>
        <w:rPr>
          <w:spacing w:val="-2"/>
        </w:rPr>
        <w:t>Как</w:t>
      </w:r>
      <w:r>
        <w:rPr>
          <w:spacing w:val="-5"/>
        </w:rPr>
        <w:t xml:space="preserve"> </w:t>
      </w:r>
      <w:r>
        <w:rPr>
          <w:spacing w:val="-2"/>
        </w:rPr>
        <w:t>распространяются</w:t>
      </w:r>
      <w:r>
        <w:rPr>
          <w:spacing w:val="-5"/>
        </w:rPr>
        <w:t xml:space="preserve"> </w:t>
      </w:r>
      <w:r>
        <w:rPr>
          <w:spacing w:val="-2"/>
        </w:rPr>
        <w:t>расширения</w:t>
      </w:r>
      <w:r>
        <w:rPr>
          <w:spacing w:val="-4"/>
        </w:rPr>
        <w:t xml:space="preserve"> PHP?</w:t>
      </w:r>
    </w:p>
    <w:p w14:paraId="7D3BF1DB" w14:textId="77777777" w:rsidR="001124C0" w:rsidRDefault="006B7F09">
      <w:pPr>
        <w:pStyle w:val="2"/>
        <w:spacing w:before="39"/>
      </w:pPr>
      <w:r>
        <w:t>Либо</w:t>
      </w:r>
      <w:r>
        <w:rPr>
          <w:spacing w:val="-11"/>
        </w:rPr>
        <w:t xml:space="preserve"> </w:t>
      </w:r>
      <w:r>
        <w:t>вместе</w:t>
      </w:r>
      <w:r>
        <w:rPr>
          <w:spacing w:val="-10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PHP,</w:t>
      </w:r>
      <w:r>
        <w:rPr>
          <w:spacing w:val="-10"/>
        </w:rPr>
        <w:t xml:space="preserve"> </w:t>
      </w:r>
      <w:r>
        <w:t>либо</w:t>
      </w:r>
      <w:r>
        <w:rPr>
          <w:spacing w:val="-10"/>
        </w:rPr>
        <w:t xml:space="preserve"> </w:t>
      </w:r>
      <w:r>
        <w:t>через</w:t>
      </w:r>
      <w:r>
        <w:rPr>
          <w:spacing w:val="-10"/>
        </w:rPr>
        <w:t xml:space="preserve"> </w:t>
      </w:r>
      <w:r>
        <w:t>репозиторий</w:t>
      </w:r>
      <w:r>
        <w:rPr>
          <w:spacing w:val="-10"/>
        </w:rPr>
        <w:t xml:space="preserve"> </w:t>
      </w:r>
      <w:r>
        <w:rPr>
          <w:spacing w:val="-4"/>
        </w:rPr>
        <w:t>PECL</w:t>
      </w:r>
    </w:p>
    <w:p w14:paraId="7FBA6B58" w14:textId="77777777" w:rsidR="001124C0" w:rsidRDefault="001124C0">
      <w:pPr>
        <w:pStyle w:val="a3"/>
        <w:spacing w:before="79"/>
        <w:ind w:left="0"/>
        <w:rPr>
          <w:rFonts w:ascii="Arial"/>
          <w:b/>
        </w:rPr>
      </w:pPr>
    </w:p>
    <w:p w14:paraId="2DB51ADC" w14:textId="77777777" w:rsidR="001124C0" w:rsidRDefault="006B7F09">
      <w:pPr>
        <w:pStyle w:val="a3"/>
      </w:pPr>
      <w:r>
        <w:t>Следующие</w:t>
      </w:r>
      <w:r>
        <w:rPr>
          <w:spacing w:val="-11"/>
        </w:rPr>
        <w:t xml:space="preserve"> </w:t>
      </w:r>
      <w:r>
        <w:t>утверждения</w:t>
      </w:r>
      <w:r>
        <w:rPr>
          <w:spacing w:val="-11"/>
        </w:rPr>
        <w:t xml:space="preserve"> </w:t>
      </w:r>
      <w:r>
        <w:t>о</w:t>
      </w:r>
      <w:r>
        <w:rPr>
          <w:spacing w:val="-10"/>
        </w:rPr>
        <w:t xml:space="preserve"> </w:t>
      </w:r>
      <w:r>
        <w:t>SAX-парсерах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истынны</w:t>
      </w:r>
      <w:proofErr w:type="spellEnd"/>
      <w:r>
        <w:rPr>
          <w:spacing w:val="-2"/>
        </w:rPr>
        <w:t>:</w:t>
      </w:r>
    </w:p>
    <w:p w14:paraId="17D4488F" w14:textId="77777777" w:rsidR="001124C0" w:rsidRDefault="006B7F09">
      <w:pPr>
        <w:spacing w:before="38"/>
        <w:ind w:left="100"/>
        <w:rPr>
          <w:rFonts w:ascii="Arial" w:hAnsi="Arial"/>
          <w:b/>
        </w:rPr>
      </w:pPr>
      <w:r>
        <w:rPr>
          <w:rFonts w:ascii="Arial" w:hAnsi="Arial"/>
          <w:b/>
        </w:rPr>
        <w:t>Им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требуется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много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  <w:spacing w:val="-2"/>
        </w:rPr>
        <w:t>памяти</w:t>
      </w:r>
    </w:p>
    <w:p w14:paraId="45F0593C" w14:textId="77777777" w:rsidR="001124C0" w:rsidRDefault="006B7F09">
      <w:pPr>
        <w:spacing w:before="38"/>
        <w:ind w:left="100"/>
        <w:rPr>
          <w:rFonts w:ascii="Arial" w:hAnsi="Arial"/>
          <w:b/>
        </w:rPr>
      </w:pPr>
      <w:r>
        <w:rPr>
          <w:rFonts w:ascii="Arial" w:hAnsi="Arial"/>
          <w:b/>
        </w:rPr>
        <w:t>Они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читают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документы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  <w:spacing w:val="-2"/>
        </w:rPr>
        <w:t>“порциями”</w:t>
      </w:r>
    </w:p>
    <w:p w14:paraId="309C30FC" w14:textId="77777777" w:rsidR="001124C0" w:rsidRDefault="006B7F09">
      <w:pPr>
        <w:spacing w:before="38"/>
        <w:ind w:left="100"/>
        <w:rPr>
          <w:rFonts w:ascii="Arial" w:hAnsi="Arial"/>
          <w:b/>
        </w:rPr>
      </w:pPr>
      <w:r>
        <w:rPr>
          <w:rFonts w:ascii="Arial" w:hAnsi="Arial"/>
          <w:b/>
        </w:rPr>
        <w:t>Они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хороши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для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однопроходной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  <w:spacing w:val="-2"/>
        </w:rPr>
        <w:t>обработки</w:t>
      </w:r>
    </w:p>
    <w:p w14:paraId="730FF362" w14:textId="77777777" w:rsidR="001124C0" w:rsidRDefault="001124C0">
      <w:pPr>
        <w:pStyle w:val="a3"/>
        <w:spacing w:before="79"/>
        <w:ind w:left="0"/>
        <w:rPr>
          <w:rFonts w:ascii="Arial"/>
          <w:b/>
        </w:rPr>
      </w:pPr>
    </w:p>
    <w:p w14:paraId="45F8ED83" w14:textId="77777777" w:rsidR="001124C0" w:rsidRDefault="006B7F09">
      <w:pPr>
        <w:pStyle w:val="a3"/>
        <w:spacing w:before="1"/>
      </w:pPr>
      <w:r>
        <w:t>Можно</w:t>
      </w:r>
      <w:r>
        <w:rPr>
          <w:spacing w:val="-15"/>
        </w:rPr>
        <w:t xml:space="preserve"> </w:t>
      </w:r>
      <w:r>
        <w:t>ли</w:t>
      </w:r>
      <w:r>
        <w:rPr>
          <w:spacing w:val="-14"/>
        </w:rPr>
        <w:t xml:space="preserve"> </w:t>
      </w:r>
      <w:r>
        <w:t>запускать</w:t>
      </w:r>
      <w:r>
        <w:rPr>
          <w:spacing w:val="-15"/>
        </w:rPr>
        <w:t xml:space="preserve"> </w:t>
      </w:r>
      <w:proofErr w:type="spellStart"/>
      <w:r>
        <w:t>phar</w:t>
      </w:r>
      <w:proofErr w:type="spellEnd"/>
      <w:r>
        <w:t>-файлы</w:t>
      </w:r>
      <w:r>
        <w:rPr>
          <w:spacing w:val="-14"/>
        </w:rPr>
        <w:t xml:space="preserve"> </w:t>
      </w:r>
      <w:r>
        <w:t>через</w:t>
      </w:r>
      <w:r>
        <w:rPr>
          <w:spacing w:val="-15"/>
        </w:rPr>
        <w:t xml:space="preserve"> </w:t>
      </w:r>
      <w:proofErr w:type="spellStart"/>
      <w:r>
        <w:rPr>
          <w:spacing w:val="-4"/>
        </w:rPr>
        <w:t>web</w:t>
      </w:r>
      <w:proofErr w:type="spellEnd"/>
      <w:r>
        <w:rPr>
          <w:spacing w:val="-4"/>
        </w:rPr>
        <w:t>?</w:t>
      </w:r>
    </w:p>
    <w:p w14:paraId="79BC9E9E" w14:textId="77777777" w:rsidR="001124C0" w:rsidRDefault="006B7F09">
      <w:pPr>
        <w:pStyle w:val="2"/>
      </w:pPr>
      <w:r>
        <w:rPr>
          <w:spacing w:val="-5"/>
        </w:rPr>
        <w:t>Да</w:t>
      </w:r>
    </w:p>
    <w:p w14:paraId="541E000B" w14:textId="77777777" w:rsidR="001124C0" w:rsidRDefault="001124C0">
      <w:pPr>
        <w:pStyle w:val="a3"/>
        <w:spacing w:before="79"/>
        <w:ind w:left="0"/>
        <w:rPr>
          <w:rFonts w:ascii="Arial"/>
          <w:b/>
        </w:rPr>
      </w:pPr>
    </w:p>
    <w:p w14:paraId="1DF48E86" w14:textId="77777777" w:rsidR="001124C0" w:rsidRDefault="006B7F09">
      <w:pPr>
        <w:pStyle w:val="a3"/>
      </w:pPr>
      <w:r>
        <w:t>XML</w:t>
      </w:r>
      <w:r>
        <w:rPr>
          <w:spacing w:val="-9"/>
        </w:rPr>
        <w:t xml:space="preserve"> </w:t>
      </w:r>
      <w:r>
        <w:t>имеет</w:t>
      </w:r>
      <w:r>
        <w:rPr>
          <w:spacing w:val="-8"/>
        </w:rPr>
        <w:t xml:space="preserve"> </w:t>
      </w:r>
      <w:r>
        <w:t>следующие</w:t>
      </w:r>
      <w:r>
        <w:rPr>
          <w:spacing w:val="-9"/>
        </w:rPr>
        <w:t xml:space="preserve"> </w:t>
      </w:r>
      <w:r>
        <w:rPr>
          <w:spacing w:val="-2"/>
        </w:rPr>
        <w:t>преимущества…</w:t>
      </w:r>
    </w:p>
    <w:p w14:paraId="4A0C6D11" w14:textId="77777777" w:rsidR="001124C0" w:rsidRDefault="006B7F09">
      <w:pPr>
        <w:pStyle w:val="2"/>
        <w:spacing w:before="39" w:line="276" w:lineRule="auto"/>
        <w:ind w:right="386"/>
      </w:pPr>
      <w:r>
        <w:t>Он позволяет создавать собственные структуры для хранения информации Он</w:t>
      </w:r>
      <w:r>
        <w:rPr>
          <w:spacing w:val="-11"/>
        </w:rPr>
        <w:t xml:space="preserve"> </w:t>
      </w:r>
      <w:r>
        <w:t>использует</w:t>
      </w:r>
      <w:r>
        <w:rPr>
          <w:spacing w:val="-11"/>
        </w:rPr>
        <w:t xml:space="preserve"> </w:t>
      </w:r>
      <w:proofErr w:type="spellStart"/>
      <w:r>
        <w:t>Unicode</w:t>
      </w:r>
      <w:proofErr w:type="spellEnd"/>
      <w:r>
        <w:t>,</w:t>
      </w:r>
      <w:r>
        <w:rPr>
          <w:spacing w:val="-11"/>
        </w:rPr>
        <w:t xml:space="preserve"> </w:t>
      </w:r>
      <w:r>
        <w:t>что</w:t>
      </w:r>
      <w:r>
        <w:rPr>
          <w:spacing w:val="-11"/>
        </w:rPr>
        <w:t xml:space="preserve"> </w:t>
      </w:r>
      <w:r>
        <w:t>упрощает</w:t>
      </w:r>
      <w:r>
        <w:rPr>
          <w:spacing w:val="-11"/>
        </w:rPr>
        <w:t xml:space="preserve"> </w:t>
      </w:r>
      <w:r>
        <w:t>разработку</w:t>
      </w:r>
      <w:r>
        <w:rPr>
          <w:spacing w:val="-11"/>
        </w:rPr>
        <w:t xml:space="preserve"> </w:t>
      </w:r>
      <w:r>
        <w:t>международных</w:t>
      </w:r>
      <w:r>
        <w:rPr>
          <w:spacing w:val="-11"/>
        </w:rPr>
        <w:t xml:space="preserve"> </w:t>
      </w:r>
      <w:r>
        <w:t>документов</w:t>
      </w:r>
    </w:p>
    <w:p w14:paraId="59C0FC77" w14:textId="77777777" w:rsidR="001124C0" w:rsidRDefault="001124C0">
      <w:pPr>
        <w:pStyle w:val="a3"/>
        <w:spacing w:before="41"/>
        <w:ind w:left="0"/>
        <w:rPr>
          <w:rFonts w:ascii="Arial"/>
          <w:b/>
        </w:rPr>
      </w:pPr>
    </w:p>
    <w:p w14:paraId="5BA25285" w14:textId="77777777" w:rsidR="001124C0" w:rsidRDefault="006B7F09">
      <w:pPr>
        <w:spacing w:line="276" w:lineRule="auto"/>
        <w:ind w:left="100" w:right="5164"/>
        <w:rPr>
          <w:rFonts w:ascii="Arial" w:hAnsi="Arial"/>
          <w:b/>
        </w:rPr>
      </w:pPr>
      <w:r>
        <w:t xml:space="preserve">Модульные тесты могут проверять… </w:t>
      </w:r>
      <w:r>
        <w:rPr>
          <w:rFonts w:ascii="Arial" w:hAnsi="Arial"/>
          <w:b/>
        </w:rPr>
        <w:t xml:space="preserve">Исключения и ошибки </w:t>
      </w:r>
      <w:r>
        <w:rPr>
          <w:rFonts w:ascii="Arial" w:hAnsi="Arial"/>
          <w:b/>
          <w:spacing w:val="-2"/>
        </w:rPr>
        <w:t>Конструкторы</w:t>
      </w:r>
    </w:p>
    <w:p w14:paraId="7D44AABA" w14:textId="77777777" w:rsidR="001124C0" w:rsidRDefault="001124C0">
      <w:pPr>
        <w:pStyle w:val="a3"/>
        <w:spacing w:before="43"/>
        <w:ind w:left="0"/>
        <w:rPr>
          <w:rFonts w:ascii="Arial"/>
          <w:b/>
        </w:rPr>
      </w:pPr>
    </w:p>
    <w:p w14:paraId="4E56AFC9" w14:textId="77777777" w:rsidR="001124C0" w:rsidRDefault="006B7F09">
      <w:pPr>
        <w:pStyle w:val="a3"/>
      </w:pPr>
      <w:r>
        <w:rPr>
          <w:spacing w:val="-2"/>
        </w:rPr>
        <w:t>Какие</w:t>
      </w:r>
      <w:r>
        <w:rPr>
          <w:spacing w:val="-5"/>
        </w:rPr>
        <w:t xml:space="preserve"> </w:t>
      </w:r>
      <w:r>
        <w:rPr>
          <w:spacing w:val="-2"/>
        </w:rPr>
        <w:t>утверждения</w:t>
      </w:r>
      <w:r>
        <w:rPr>
          <w:spacing w:val="-4"/>
        </w:rPr>
        <w:t xml:space="preserve"> </w:t>
      </w:r>
      <w:r>
        <w:rPr>
          <w:spacing w:val="-2"/>
        </w:rPr>
        <w:t>о</w:t>
      </w:r>
      <w:r>
        <w:rPr>
          <w:spacing w:val="-4"/>
        </w:rPr>
        <w:t xml:space="preserve"> </w:t>
      </w:r>
      <w:r>
        <w:rPr>
          <w:spacing w:val="-2"/>
        </w:rPr>
        <w:t>модульных</w:t>
      </w:r>
      <w:r>
        <w:rPr>
          <w:spacing w:val="-4"/>
        </w:rPr>
        <w:t xml:space="preserve"> </w:t>
      </w:r>
      <w:r>
        <w:rPr>
          <w:spacing w:val="-2"/>
        </w:rPr>
        <w:t>тестах</w:t>
      </w:r>
      <w:r>
        <w:rPr>
          <w:spacing w:val="-4"/>
        </w:rPr>
        <w:t xml:space="preserve"> </w:t>
      </w:r>
      <w:r>
        <w:rPr>
          <w:spacing w:val="-2"/>
        </w:rPr>
        <w:t>верны?</w:t>
      </w:r>
    </w:p>
    <w:p w14:paraId="6EA28291" w14:textId="77777777" w:rsidR="001124C0" w:rsidRDefault="006B7F09">
      <w:pPr>
        <w:pStyle w:val="2"/>
        <w:spacing w:line="276" w:lineRule="auto"/>
        <w:ind w:right="734"/>
      </w:pPr>
      <w:r>
        <w:t>Модульные</w:t>
      </w:r>
      <w:r>
        <w:rPr>
          <w:spacing w:val="-10"/>
        </w:rPr>
        <w:t xml:space="preserve"> </w:t>
      </w:r>
      <w:r>
        <w:t>тесты</w:t>
      </w:r>
      <w:r>
        <w:rPr>
          <w:spacing w:val="-10"/>
        </w:rPr>
        <w:t xml:space="preserve"> </w:t>
      </w:r>
      <w:r>
        <w:t>могут</w:t>
      </w:r>
      <w:r>
        <w:rPr>
          <w:spacing w:val="-10"/>
        </w:rPr>
        <w:t xml:space="preserve"> </w:t>
      </w:r>
      <w:r>
        <w:t>быть</w:t>
      </w:r>
      <w:r>
        <w:rPr>
          <w:spacing w:val="-10"/>
        </w:rPr>
        <w:t xml:space="preserve"> </w:t>
      </w:r>
      <w:r>
        <w:t>созданы</w:t>
      </w:r>
      <w:r>
        <w:rPr>
          <w:spacing w:val="-10"/>
        </w:rPr>
        <w:t xml:space="preserve"> </w:t>
      </w:r>
      <w:r>
        <w:t>до</w:t>
      </w:r>
      <w:r>
        <w:rPr>
          <w:spacing w:val="-10"/>
        </w:rPr>
        <w:t xml:space="preserve"> </w:t>
      </w:r>
      <w:r>
        <w:t>создания</w:t>
      </w:r>
      <w:r>
        <w:rPr>
          <w:spacing w:val="-10"/>
        </w:rPr>
        <w:t xml:space="preserve"> </w:t>
      </w:r>
      <w:proofErr w:type="gramStart"/>
      <w:r>
        <w:t>тестируемого</w:t>
      </w:r>
      <w:r>
        <w:rPr>
          <w:spacing w:val="-10"/>
        </w:rPr>
        <w:t xml:space="preserve"> </w:t>
      </w:r>
      <w:r>
        <w:t>кода</w:t>
      </w:r>
      <w:proofErr w:type="gramEnd"/>
      <w:r>
        <w:t xml:space="preserve"> Модульные тесты должны проходить успешно всегда</w:t>
      </w:r>
    </w:p>
    <w:p w14:paraId="6B77D8A1" w14:textId="77777777" w:rsidR="001124C0" w:rsidRDefault="001124C0">
      <w:pPr>
        <w:pStyle w:val="a3"/>
        <w:spacing w:before="42"/>
        <w:ind w:left="0"/>
        <w:rPr>
          <w:rFonts w:ascii="Arial"/>
          <w:b/>
        </w:rPr>
      </w:pPr>
    </w:p>
    <w:p w14:paraId="6FBE7E50" w14:textId="77777777" w:rsidR="001124C0" w:rsidRDefault="006B7F09">
      <w:pPr>
        <w:pStyle w:val="a3"/>
      </w:pPr>
      <w:r>
        <w:rPr>
          <w:spacing w:val="-2"/>
        </w:rPr>
        <w:t>Модификаторы</w:t>
      </w:r>
      <w:r>
        <w:t xml:space="preserve"> </w:t>
      </w:r>
      <w:r>
        <w:rPr>
          <w:spacing w:val="-2"/>
        </w:rPr>
        <w:t>в</w:t>
      </w:r>
      <w:r>
        <w:t xml:space="preserve"> </w:t>
      </w:r>
      <w:r>
        <w:rPr>
          <w:spacing w:val="-2"/>
        </w:rPr>
        <w:t>регулярных</w:t>
      </w:r>
      <w:r>
        <w:t xml:space="preserve"> </w:t>
      </w:r>
      <w:r>
        <w:rPr>
          <w:spacing w:val="-2"/>
        </w:rPr>
        <w:t>выражениях</w:t>
      </w:r>
      <w:r>
        <w:t xml:space="preserve"> </w:t>
      </w:r>
      <w:r>
        <w:rPr>
          <w:spacing w:val="-2"/>
        </w:rPr>
        <w:t>могут</w:t>
      </w:r>
      <w:r>
        <w:t xml:space="preserve"> </w:t>
      </w:r>
      <w:r>
        <w:rPr>
          <w:spacing w:val="-2"/>
        </w:rPr>
        <w:t>применяться…</w:t>
      </w:r>
    </w:p>
    <w:p w14:paraId="7A00BD91" w14:textId="4E957AC8" w:rsidR="001124C0" w:rsidRDefault="006B7F09">
      <w:pPr>
        <w:pStyle w:val="2"/>
        <w:spacing w:line="276" w:lineRule="auto"/>
        <w:ind w:right="5835"/>
      </w:pPr>
      <w:r>
        <w:t>К</w:t>
      </w:r>
      <w:r>
        <w:rPr>
          <w:spacing w:val="-15"/>
        </w:rPr>
        <w:t xml:space="preserve"> </w:t>
      </w:r>
      <w:r>
        <w:t>группе</w:t>
      </w:r>
      <w:r>
        <w:rPr>
          <w:spacing w:val="-15"/>
        </w:rPr>
        <w:t xml:space="preserve"> </w:t>
      </w:r>
      <w:r>
        <w:t>внутри</w:t>
      </w:r>
      <w:r>
        <w:rPr>
          <w:spacing w:val="-15"/>
        </w:rPr>
        <w:t xml:space="preserve"> </w:t>
      </w:r>
      <w:proofErr w:type="gramStart"/>
      <w:r>
        <w:t>выражения</w:t>
      </w:r>
      <w:proofErr w:type="gramEnd"/>
      <w:r>
        <w:t xml:space="preserve"> К</w:t>
      </w:r>
      <w:r>
        <w:t>о всему выражению</w:t>
      </w:r>
    </w:p>
    <w:p w14:paraId="09756348" w14:textId="77777777" w:rsidR="001124C0" w:rsidRDefault="001124C0">
      <w:pPr>
        <w:spacing w:line="276" w:lineRule="auto"/>
        <w:sectPr w:rsidR="001124C0">
          <w:pgSz w:w="11920" w:h="16840"/>
          <w:pgMar w:top="1940" w:right="1340" w:bottom="280" w:left="1340" w:header="720" w:footer="720" w:gutter="0"/>
          <w:cols w:space="720"/>
        </w:sectPr>
      </w:pPr>
    </w:p>
    <w:p w14:paraId="776E8184" w14:textId="77777777" w:rsidR="001124C0" w:rsidRDefault="006B7F09">
      <w:pPr>
        <w:pStyle w:val="a3"/>
        <w:spacing w:before="85"/>
      </w:pPr>
      <w:r>
        <w:rPr>
          <w:spacing w:val="-2"/>
        </w:rPr>
        <w:lastRenderedPageBreak/>
        <w:t>В</w:t>
      </w:r>
      <w:r>
        <w:rPr>
          <w:spacing w:val="2"/>
        </w:rPr>
        <w:t xml:space="preserve"> </w:t>
      </w:r>
      <w:r>
        <w:rPr>
          <w:spacing w:val="-2"/>
        </w:rPr>
        <w:t>регулярных</w:t>
      </w:r>
      <w:r>
        <w:rPr>
          <w:spacing w:val="2"/>
        </w:rPr>
        <w:t xml:space="preserve"> </w:t>
      </w:r>
      <w:r>
        <w:rPr>
          <w:spacing w:val="-2"/>
        </w:rPr>
        <w:t>выражениях</w:t>
      </w:r>
      <w:r>
        <w:rPr>
          <w:spacing w:val="2"/>
        </w:rPr>
        <w:t xml:space="preserve"> </w:t>
      </w:r>
      <w:r>
        <w:rPr>
          <w:spacing w:val="-2"/>
        </w:rPr>
        <w:t>экранирующая</w:t>
      </w:r>
      <w:r>
        <w:rPr>
          <w:spacing w:val="2"/>
        </w:rPr>
        <w:t xml:space="preserve"> </w:t>
      </w:r>
      <w:r>
        <w:rPr>
          <w:spacing w:val="-2"/>
        </w:rPr>
        <w:t>последовательность</w:t>
      </w:r>
      <w:r>
        <w:rPr>
          <w:spacing w:val="2"/>
        </w:rPr>
        <w:t xml:space="preserve"> </w:t>
      </w:r>
      <w:r>
        <w:rPr>
          <w:spacing w:val="-2"/>
        </w:rPr>
        <w:t>“\s”</w:t>
      </w:r>
      <w:r>
        <w:rPr>
          <w:spacing w:val="2"/>
        </w:rPr>
        <w:t xml:space="preserve"> </w:t>
      </w:r>
      <w:r>
        <w:rPr>
          <w:spacing w:val="-2"/>
        </w:rPr>
        <w:t>означает…</w:t>
      </w:r>
    </w:p>
    <w:p w14:paraId="656BA647" w14:textId="77777777" w:rsidR="001124C0" w:rsidRDefault="006B7F09">
      <w:pPr>
        <w:pStyle w:val="2"/>
      </w:pPr>
      <w:r>
        <w:t>Любой</w:t>
      </w:r>
      <w:r>
        <w:rPr>
          <w:spacing w:val="-9"/>
        </w:rPr>
        <w:t xml:space="preserve"> </w:t>
      </w:r>
      <w:r>
        <w:t>пробельный</w:t>
      </w:r>
      <w:r>
        <w:rPr>
          <w:spacing w:val="-9"/>
        </w:rPr>
        <w:t xml:space="preserve"> </w:t>
      </w:r>
      <w:r>
        <w:rPr>
          <w:spacing w:val="-2"/>
        </w:rPr>
        <w:t>символ</w:t>
      </w:r>
    </w:p>
    <w:p w14:paraId="6DD6DF69" w14:textId="77777777" w:rsidR="001124C0" w:rsidRDefault="001124C0">
      <w:pPr>
        <w:pStyle w:val="a3"/>
        <w:spacing w:before="80"/>
        <w:ind w:left="0"/>
        <w:rPr>
          <w:rFonts w:ascii="Arial"/>
          <w:b/>
        </w:rPr>
      </w:pPr>
    </w:p>
    <w:p w14:paraId="6745B561" w14:textId="77777777" w:rsidR="001124C0" w:rsidRDefault="006B7F09">
      <w:pPr>
        <w:pStyle w:val="a3"/>
      </w:pPr>
      <w:r>
        <w:rPr>
          <w:spacing w:val="-2"/>
        </w:rPr>
        <w:t>Выражение</w:t>
      </w:r>
      <w:r>
        <w:rPr>
          <w:spacing w:val="17"/>
        </w:rPr>
        <w:t xml:space="preserve"> </w:t>
      </w:r>
      <w:r>
        <w:rPr>
          <w:spacing w:val="-2"/>
        </w:rPr>
        <w:t>“</w:t>
      </w:r>
      <w:proofErr w:type="spellStart"/>
      <w:r>
        <w:rPr>
          <w:spacing w:val="-2"/>
        </w:rPr>
        <w:t>preg_match</w:t>
      </w:r>
      <w:proofErr w:type="spellEnd"/>
      <w:r>
        <w:rPr>
          <w:spacing w:val="-2"/>
        </w:rPr>
        <w:t>(“/[A-Za-z0-9</w:t>
      </w:r>
      <w:proofErr w:type="gramStart"/>
      <w:r>
        <w:rPr>
          <w:spacing w:val="-2"/>
        </w:rPr>
        <w:t>_]*</w:t>
      </w:r>
      <w:proofErr w:type="gramEnd"/>
      <w:r>
        <w:rPr>
          <w:spacing w:val="-2"/>
        </w:rPr>
        <w:t>/”,</w:t>
      </w:r>
      <w:r>
        <w:rPr>
          <w:spacing w:val="17"/>
        </w:rPr>
        <w:t xml:space="preserve"> </w:t>
      </w:r>
      <w:r>
        <w:rPr>
          <w:spacing w:val="-2"/>
        </w:rPr>
        <w:t>“</w:t>
      </w:r>
      <w:proofErr w:type="spellStart"/>
      <w:r>
        <w:rPr>
          <w:spacing w:val="-2"/>
        </w:rPr>
        <w:t>This_is_a_test</w:t>
      </w:r>
      <w:proofErr w:type="spellEnd"/>
      <w:r>
        <w:rPr>
          <w:spacing w:val="-2"/>
        </w:rPr>
        <w:t>”)”</w:t>
      </w:r>
      <w:r>
        <w:rPr>
          <w:spacing w:val="17"/>
        </w:rPr>
        <w:t xml:space="preserve"> </w:t>
      </w:r>
      <w:r>
        <w:rPr>
          <w:spacing w:val="-2"/>
        </w:rPr>
        <w:t>вернет…</w:t>
      </w:r>
    </w:p>
    <w:p w14:paraId="784C3C5A" w14:textId="77777777" w:rsidR="001124C0" w:rsidRDefault="006B7F09">
      <w:pPr>
        <w:pStyle w:val="2"/>
      </w:pPr>
      <w:r>
        <w:rPr>
          <w:spacing w:val="-10"/>
        </w:rPr>
        <w:t>1</w:t>
      </w:r>
    </w:p>
    <w:p w14:paraId="1FB43B0A" w14:textId="77777777" w:rsidR="001124C0" w:rsidRDefault="001124C0">
      <w:pPr>
        <w:pStyle w:val="a3"/>
        <w:spacing w:before="80"/>
        <w:ind w:left="0"/>
        <w:rPr>
          <w:rFonts w:ascii="Arial"/>
          <w:b/>
        </w:rPr>
      </w:pPr>
    </w:p>
    <w:p w14:paraId="6049A94D" w14:textId="77777777" w:rsidR="001124C0" w:rsidRDefault="006B7F09">
      <w:pPr>
        <w:pStyle w:val="a3"/>
      </w:pPr>
      <w:r>
        <w:t>Какие</w:t>
      </w:r>
      <w:r>
        <w:rPr>
          <w:spacing w:val="-11"/>
        </w:rPr>
        <w:t xml:space="preserve"> </w:t>
      </w:r>
      <w:r>
        <w:t>факты</w:t>
      </w:r>
      <w:r>
        <w:rPr>
          <w:spacing w:val="-10"/>
        </w:rPr>
        <w:t xml:space="preserve"> </w:t>
      </w:r>
      <w:r>
        <w:t>верны</w:t>
      </w:r>
      <w:r>
        <w:rPr>
          <w:spacing w:val="-11"/>
        </w:rPr>
        <w:t xml:space="preserve"> </w:t>
      </w:r>
      <w:r>
        <w:t>при</w:t>
      </w:r>
      <w:r>
        <w:rPr>
          <w:spacing w:val="-10"/>
        </w:rPr>
        <w:t xml:space="preserve"> </w:t>
      </w:r>
      <w:r>
        <w:t>сравнении</w:t>
      </w:r>
      <w:r>
        <w:rPr>
          <w:spacing w:val="-11"/>
        </w:rPr>
        <w:t xml:space="preserve"> </w:t>
      </w:r>
      <w:r>
        <w:t>JSON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rPr>
          <w:spacing w:val="-4"/>
        </w:rPr>
        <w:t>XML?</w:t>
      </w:r>
    </w:p>
    <w:p w14:paraId="04F0D16F" w14:textId="77777777" w:rsidR="001124C0" w:rsidRDefault="006B7F09">
      <w:pPr>
        <w:spacing w:before="38"/>
        <w:ind w:left="100"/>
        <w:rPr>
          <w:rFonts w:ascii="Arial" w:hAnsi="Arial"/>
          <w:b/>
        </w:rPr>
      </w:pPr>
      <w:r>
        <w:rPr>
          <w:rFonts w:ascii="Arial" w:hAnsi="Arial"/>
          <w:b/>
        </w:rPr>
        <w:t>JSON-документы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обычно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имеют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меньший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  <w:spacing w:val="-2"/>
        </w:rPr>
        <w:t>размер</w:t>
      </w:r>
    </w:p>
    <w:p w14:paraId="259F365D" w14:textId="77777777" w:rsidR="001124C0" w:rsidRDefault="006B7F09">
      <w:pPr>
        <w:spacing w:before="38" w:line="276" w:lineRule="auto"/>
        <w:ind w:left="100"/>
        <w:rPr>
          <w:rFonts w:ascii="Arial" w:hAnsi="Arial"/>
          <w:b/>
        </w:rPr>
      </w:pPr>
      <w:r>
        <w:rPr>
          <w:rFonts w:ascii="Arial" w:hAnsi="Arial"/>
          <w:b/>
        </w:rPr>
        <w:t>В JSON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сложно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избежать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коллизии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имен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при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объединении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данных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из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 xml:space="preserve">нескольких </w:t>
      </w:r>
      <w:r>
        <w:rPr>
          <w:rFonts w:ascii="Arial" w:hAnsi="Arial"/>
          <w:b/>
          <w:spacing w:val="-2"/>
        </w:rPr>
        <w:t>источниках</w:t>
      </w:r>
    </w:p>
    <w:sectPr w:rsidR="001124C0">
      <w:pgSz w:w="11920" w:h="16840"/>
      <w:pgMar w:top="19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C0"/>
    <w:rsid w:val="001124C0"/>
    <w:rsid w:val="00333CB1"/>
    <w:rsid w:val="006B7F09"/>
    <w:rsid w:val="009A1144"/>
    <w:rsid w:val="00BD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EABD0"/>
  <w15:docId w15:val="{2EF81CAF-9ADC-406C-A231-5DF29FF38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spacing w:before="66"/>
      <w:ind w:left="100"/>
      <w:outlineLvl w:val="0"/>
    </w:pPr>
    <w:rPr>
      <w:sz w:val="40"/>
      <w:szCs w:val="40"/>
    </w:rPr>
  </w:style>
  <w:style w:type="paragraph" w:styleId="2">
    <w:name w:val="heading 2"/>
    <w:basedOn w:val="a"/>
    <w:uiPriority w:val="9"/>
    <w:unhideWhenUsed/>
    <w:qFormat/>
    <w:pPr>
      <w:spacing w:before="38"/>
      <w:ind w:left="100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ВТ</vt:lpstr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ВТ</dc:title>
  <dc:creator>Lenovo</dc:creator>
  <cp:lastModifiedBy>Андрей Крутько</cp:lastModifiedBy>
  <cp:revision>2</cp:revision>
  <dcterms:created xsi:type="dcterms:W3CDTF">2024-04-09T07:50:00Z</dcterms:created>
  <dcterms:modified xsi:type="dcterms:W3CDTF">2024-04-09T07:50:00Z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