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C6" w:rsidRPr="00F43E5D" w:rsidRDefault="00E50EC6" w:rsidP="00E50EC6">
      <w:pPr>
        <w:jc w:val="center"/>
        <w:rPr>
          <w:sz w:val="24"/>
        </w:rPr>
      </w:pPr>
      <w:r w:rsidRPr="00F43E5D">
        <w:rPr>
          <w:sz w:val="24"/>
        </w:rPr>
        <w:t>Университет ИТМО</w:t>
      </w:r>
    </w:p>
    <w:p w:rsidR="00E50EC6" w:rsidRPr="00F43E5D" w:rsidRDefault="00E50EC6" w:rsidP="00E50EC6">
      <w:pPr>
        <w:jc w:val="center"/>
        <w:rPr>
          <w:sz w:val="24"/>
        </w:rPr>
      </w:pPr>
      <w:r w:rsidRPr="00F43E5D">
        <w:rPr>
          <w:sz w:val="24"/>
        </w:rPr>
        <w:t>Кафедра Вычислительно</w:t>
      </w:r>
      <w:r>
        <w:rPr>
          <w:sz w:val="24"/>
        </w:rPr>
        <w:t>й</w:t>
      </w:r>
      <w:r w:rsidRPr="00F43E5D">
        <w:rPr>
          <w:sz w:val="24"/>
        </w:rPr>
        <w:t xml:space="preserve"> Техники</w:t>
      </w:r>
    </w:p>
    <w:p w:rsidR="00E50EC6" w:rsidRDefault="00E50EC6" w:rsidP="00E50EC6"/>
    <w:p w:rsidR="00E50EC6" w:rsidRDefault="00E50EC6" w:rsidP="00E50EC6"/>
    <w:p w:rsidR="00E50EC6" w:rsidRDefault="00E50EC6" w:rsidP="00E50EC6"/>
    <w:p w:rsidR="00E50EC6" w:rsidRDefault="00E50EC6" w:rsidP="00E50EC6"/>
    <w:p w:rsidR="00E50EC6" w:rsidRDefault="00E50EC6" w:rsidP="00E50EC6"/>
    <w:p w:rsidR="00E50EC6" w:rsidRPr="00F43E5D" w:rsidRDefault="00E50EC6" w:rsidP="00E50EC6">
      <w:pPr>
        <w:jc w:val="center"/>
        <w:rPr>
          <w:b/>
          <w:sz w:val="48"/>
        </w:rPr>
      </w:pPr>
    </w:p>
    <w:p w:rsidR="00E50EC6" w:rsidRPr="00413597" w:rsidRDefault="00E50EC6" w:rsidP="00E50EC6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Pr="00413597">
        <w:rPr>
          <w:b/>
          <w:sz w:val="48"/>
        </w:rPr>
        <w:t>1</w:t>
      </w:r>
    </w:p>
    <w:p w:rsidR="00E50EC6" w:rsidRPr="00F43E5D" w:rsidRDefault="00E50EC6" w:rsidP="00E50EC6">
      <w:pPr>
        <w:jc w:val="center"/>
        <w:rPr>
          <w:b/>
          <w:sz w:val="48"/>
        </w:rPr>
      </w:pPr>
      <w:r w:rsidRPr="00F43E5D">
        <w:rPr>
          <w:b/>
          <w:sz w:val="48"/>
        </w:rPr>
        <w:t>по дисциплине “</w:t>
      </w:r>
      <w:r>
        <w:rPr>
          <w:b/>
          <w:sz w:val="48"/>
        </w:rPr>
        <w:t>Вычислительная математика</w:t>
      </w:r>
      <w:r w:rsidRPr="00F43E5D">
        <w:rPr>
          <w:b/>
          <w:sz w:val="48"/>
        </w:rPr>
        <w:t>”</w:t>
      </w:r>
    </w:p>
    <w:p w:rsidR="00E50EC6" w:rsidRDefault="00E50EC6" w:rsidP="00E50EC6"/>
    <w:p w:rsidR="00E50EC6" w:rsidRDefault="00E50EC6" w:rsidP="00E50EC6"/>
    <w:p w:rsidR="00E50EC6" w:rsidRDefault="00E50EC6" w:rsidP="00E50EC6"/>
    <w:p w:rsidR="00E50EC6" w:rsidRDefault="00E50EC6" w:rsidP="00E50EC6"/>
    <w:p w:rsidR="00E50EC6" w:rsidRDefault="00E50EC6" w:rsidP="00E50EC6"/>
    <w:p w:rsidR="00E50EC6" w:rsidRPr="00F43E5D" w:rsidRDefault="00E50EC6" w:rsidP="00E50EC6">
      <w:pPr>
        <w:jc w:val="center"/>
        <w:rPr>
          <w:sz w:val="24"/>
        </w:rPr>
      </w:pPr>
      <w:r w:rsidRPr="00F43E5D">
        <w:rPr>
          <w:sz w:val="24"/>
        </w:rPr>
        <w:t>Группа Р3</w:t>
      </w:r>
      <w:r>
        <w:rPr>
          <w:sz w:val="24"/>
        </w:rPr>
        <w:t>2</w:t>
      </w:r>
      <w:r w:rsidRPr="00F43E5D">
        <w:rPr>
          <w:sz w:val="24"/>
        </w:rPr>
        <w:t>01</w:t>
      </w:r>
    </w:p>
    <w:p w:rsidR="00E50EC6" w:rsidRPr="006D1CFE" w:rsidRDefault="00E50EC6" w:rsidP="00E50EC6">
      <w:pPr>
        <w:jc w:val="center"/>
        <w:rPr>
          <w:sz w:val="24"/>
        </w:rPr>
      </w:pPr>
      <w:r>
        <w:rPr>
          <w:sz w:val="24"/>
        </w:rPr>
        <w:t xml:space="preserve">Метод </w:t>
      </w:r>
      <w:r>
        <w:rPr>
          <w:sz w:val="24"/>
        </w:rPr>
        <w:t>трапеций</w:t>
      </w:r>
    </w:p>
    <w:p w:rsidR="00E50EC6" w:rsidRPr="00F43E5D" w:rsidRDefault="00E50EC6" w:rsidP="00E50EC6">
      <w:pPr>
        <w:jc w:val="center"/>
        <w:rPr>
          <w:sz w:val="24"/>
        </w:rPr>
      </w:pPr>
      <w:r w:rsidRPr="00F43E5D">
        <w:rPr>
          <w:sz w:val="24"/>
        </w:rPr>
        <w:t>Комаров Егор Андреевич</w:t>
      </w:r>
    </w:p>
    <w:p w:rsidR="00E50EC6" w:rsidRDefault="00E50EC6" w:rsidP="00E50EC6"/>
    <w:p w:rsidR="00E50EC6" w:rsidRDefault="00E50EC6" w:rsidP="00E50EC6"/>
    <w:p w:rsidR="00E50EC6" w:rsidRDefault="00E50EC6" w:rsidP="00E50EC6"/>
    <w:p w:rsidR="00E50EC6" w:rsidRDefault="00E50EC6" w:rsidP="00E50EC6"/>
    <w:p w:rsidR="00E50EC6" w:rsidRDefault="00E50EC6" w:rsidP="00E50EC6"/>
    <w:p w:rsidR="00E50EC6" w:rsidRDefault="00E50EC6" w:rsidP="00E50EC6"/>
    <w:p w:rsidR="00E50EC6" w:rsidRDefault="00E50EC6" w:rsidP="00E50EC6"/>
    <w:p w:rsidR="00E50EC6" w:rsidRPr="00F22FA3" w:rsidRDefault="00E50EC6" w:rsidP="00E50EC6">
      <w:pPr>
        <w:jc w:val="right"/>
      </w:pPr>
      <w:proofErr w:type="gramStart"/>
      <w:r>
        <w:t>Оценка</w:t>
      </w:r>
      <w:r w:rsidRPr="00F43E5D">
        <w:t>:</w:t>
      </w:r>
      <w:r w:rsidRPr="00F22FA3">
        <w:t>_</w:t>
      </w:r>
      <w:proofErr w:type="gramEnd"/>
      <w:r w:rsidRPr="00F22FA3">
        <w:t xml:space="preserve">_____________                 </w:t>
      </w:r>
    </w:p>
    <w:p w:rsidR="00E50EC6" w:rsidRDefault="00E50EC6" w:rsidP="00E50EC6">
      <w:pPr>
        <w:jc w:val="right"/>
      </w:pPr>
      <w:r>
        <w:t>Принял</w:t>
      </w:r>
      <w:r w:rsidRPr="00F43E5D">
        <w:t xml:space="preserve">: </w:t>
      </w:r>
      <w:proofErr w:type="spellStart"/>
      <w:r>
        <w:t>Калёнова</w:t>
      </w:r>
      <w:proofErr w:type="spellEnd"/>
      <w:r>
        <w:t xml:space="preserve"> Ольга Вячеславовна</w:t>
      </w:r>
    </w:p>
    <w:p w:rsidR="00E50EC6" w:rsidRPr="005B1632" w:rsidRDefault="00E50EC6" w:rsidP="00E50EC6">
      <w:pPr>
        <w:jc w:val="center"/>
      </w:pPr>
      <w:r>
        <w:t>Санкт-Петербург, 201</w:t>
      </w:r>
      <w:r w:rsidRPr="005B1632">
        <w:t>8</w:t>
      </w:r>
    </w:p>
    <w:p w:rsidR="002E1DD8" w:rsidRDefault="00E50EC6">
      <w:pPr>
        <w:rPr>
          <w:b/>
          <w:sz w:val="24"/>
        </w:rPr>
      </w:pPr>
      <w:r>
        <w:lastRenderedPageBreak/>
        <w:tab/>
      </w:r>
      <w:r w:rsidRPr="005B1632">
        <w:rPr>
          <w:b/>
          <w:sz w:val="24"/>
        </w:rPr>
        <w:t>Описание метода:</w:t>
      </w:r>
    </w:p>
    <w:p w:rsidR="00E50EC6" w:rsidRPr="0072651B" w:rsidRDefault="00672991">
      <w:r>
        <w:t xml:space="preserve">Пусть на отрезке </w:t>
      </w:r>
      <w:r w:rsidRPr="00672991">
        <w:t>[</w:t>
      </w:r>
      <w:r>
        <w:rPr>
          <w:lang w:val="en-US"/>
        </w:rPr>
        <w:t>a</w:t>
      </w:r>
      <w:r w:rsidRPr="00672991">
        <w:t xml:space="preserve">, </w:t>
      </w:r>
      <w:r>
        <w:rPr>
          <w:lang w:val="en-US"/>
        </w:rPr>
        <w:t>b</w:t>
      </w:r>
      <w:r w:rsidRPr="00672991">
        <w:t xml:space="preserve">] </w:t>
      </w:r>
      <w:r>
        <w:t xml:space="preserve">задана функция </w:t>
      </w:r>
      <w:r>
        <w:rPr>
          <w:lang w:val="en-US"/>
        </w:rPr>
        <w:t>y</w:t>
      </w:r>
      <w:r w:rsidRPr="00672991">
        <w:t>=</w:t>
      </w:r>
      <w:r>
        <w:rPr>
          <w:lang w:val="en-US"/>
        </w:rPr>
        <w:t>f</w:t>
      </w:r>
      <w:r w:rsidRPr="00672991">
        <w:t>(</w:t>
      </w:r>
      <w:r>
        <w:rPr>
          <w:lang w:val="en-US"/>
        </w:rPr>
        <w:t>x</w:t>
      </w:r>
      <w:r w:rsidRPr="00672991">
        <w:t xml:space="preserve">). </w:t>
      </w:r>
      <w:r>
        <w:t xml:space="preserve">С помощью точек </w:t>
      </w:r>
      <w:r>
        <w:rPr>
          <w:lang w:val="en-US"/>
        </w:rPr>
        <w:t>x</w:t>
      </w:r>
      <w:r w:rsidRPr="00672991">
        <w:rPr>
          <w:vertAlign w:val="subscript"/>
        </w:rPr>
        <w:t>0</w:t>
      </w:r>
      <w:r w:rsidRPr="00672991">
        <w:t xml:space="preserve">, </w:t>
      </w:r>
      <w:r>
        <w:rPr>
          <w:lang w:val="en-US"/>
        </w:rPr>
        <w:t>x</w:t>
      </w:r>
      <w:r w:rsidRPr="00672991">
        <w:rPr>
          <w:vertAlign w:val="subscript"/>
        </w:rPr>
        <w:t>1</w:t>
      </w:r>
      <w:r w:rsidRPr="00672991">
        <w:t xml:space="preserve">, …,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672991">
        <w:t xml:space="preserve"> </w:t>
      </w:r>
      <w:r>
        <w:t xml:space="preserve">разобьем отрезок </w:t>
      </w:r>
      <w:r w:rsidRPr="00672991">
        <w:t>[</w:t>
      </w:r>
      <w:r>
        <w:rPr>
          <w:lang w:val="en-US"/>
        </w:rPr>
        <w:t>a</w:t>
      </w:r>
      <w:r w:rsidRPr="00672991">
        <w:t>,</w:t>
      </w:r>
      <w:r>
        <w:rPr>
          <w:lang w:val="en-US"/>
        </w:rPr>
        <w:t>b</w:t>
      </w:r>
      <w:r w:rsidRPr="00672991">
        <w:t xml:space="preserve">] </w:t>
      </w:r>
      <w:r>
        <w:t xml:space="preserve">на </w:t>
      </w:r>
      <w:r>
        <w:rPr>
          <w:lang w:val="en-US"/>
        </w:rPr>
        <w:t>n</w:t>
      </w:r>
      <w:r w:rsidRPr="00672991">
        <w:t xml:space="preserve"> </w:t>
      </w:r>
      <w:r>
        <w:t xml:space="preserve">элементарных отрезков </w:t>
      </w:r>
      <w:r w:rsidRPr="00672991">
        <w:t>[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72991">
        <w:rPr>
          <w:vertAlign w:val="subscript"/>
        </w:rPr>
        <w:t>-1</w:t>
      </w:r>
      <w:r w:rsidRPr="00672991">
        <w:t>,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72991">
        <w:t>] (</w:t>
      </w:r>
      <w:proofErr w:type="spellStart"/>
      <w:r>
        <w:rPr>
          <w:lang w:val="en-US"/>
        </w:rPr>
        <w:t>i</w:t>
      </w:r>
      <w:proofErr w:type="spellEnd"/>
      <w:r w:rsidRPr="00672991">
        <w:t xml:space="preserve">=1, 2, …, </w:t>
      </w:r>
      <w:r>
        <w:rPr>
          <w:lang w:val="en-US"/>
        </w:rPr>
        <w:t>n</w:t>
      </w:r>
      <w:r w:rsidRPr="00672991">
        <w:t xml:space="preserve">), </w:t>
      </w:r>
      <w:r>
        <w:t xml:space="preserve">причем </w:t>
      </w:r>
      <w:r>
        <w:rPr>
          <w:lang w:val="en-US"/>
        </w:rPr>
        <w:t>x</w:t>
      </w:r>
      <w:r w:rsidRPr="00672991">
        <w:rPr>
          <w:vertAlign w:val="subscript"/>
        </w:rPr>
        <w:t>0</w:t>
      </w:r>
      <w:r w:rsidRPr="00672991">
        <w:t>=</w:t>
      </w:r>
      <w:r>
        <w:rPr>
          <w:lang w:val="en-US"/>
        </w:rPr>
        <w:t>a</w:t>
      </w:r>
      <w:r w:rsidRPr="00672991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672991">
        <w:t>=</w:t>
      </w:r>
      <w:r>
        <w:rPr>
          <w:lang w:val="en-US"/>
        </w:rPr>
        <w:t>b</w:t>
      </w:r>
      <w:r>
        <w:t>.</w:t>
      </w:r>
      <w:r w:rsidR="0072651B">
        <w:t xml:space="preserve"> Для каждого </w:t>
      </w:r>
      <w:r w:rsidR="0072651B">
        <w:rPr>
          <w:lang w:val="en-US"/>
        </w:rPr>
        <w:t>x</w:t>
      </w:r>
      <w:r w:rsidR="0072651B">
        <w:rPr>
          <w:vertAlign w:val="subscript"/>
          <w:lang w:val="en-US"/>
        </w:rPr>
        <w:t>i</w:t>
      </w:r>
      <w:r w:rsidR="0072651B" w:rsidRPr="0072651B">
        <w:t xml:space="preserve"> </w:t>
      </w:r>
      <w:r w:rsidR="0072651B">
        <w:t xml:space="preserve">вычислим значение функции в этой точке </w:t>
      </w:r>
      <w:proofErr w:type="spellStart"/>
      <w:r w:rsidR="0072651B">
        <w:rPr>
          <w:lang w:val="en-US"/>
        </w:rPr>
        <w:t>y</w:t>
      </w:r>
      <w:r w:rsidR="0072651B">
        <w:rPr>
          <w:vertAlign w:val="subscript"/>
          <w:lang w:val="en-US"/>
        </w:rPr>
        <w:t>i</w:t>
      </w:r>
      <w:proofErr w:type="spellEnd"/>
      <w:r w:rsidR="0072651B" w:rsidRPr="0072651B">
        <w:t>.</w:t>
      </w:r>
    </w:p>
    <w:p w:rsidR="0072651B" w:rsidRDefault="0072651B">
      <w:r>
        <w:t xml:space="preserve">Метод трапеций использует линейную интерполяцию, т.е. график функции </w:t>
      </w:r>
      <w:r>
        <w:rPr>
          <w:lang w:val="en-US"/>
        </w:rPr>
        <w:t>y</w:t>
      </w:r>
      <w:r w:rsidRPr="0072651B">
        <w:t>=</w:t>
      </w:r>
      <w:r>
        <w:rPr>
          <w:lang w:val="en-US"/>
        </w:rPr>
        <w:t>f</w:t>
      </w:r>
      <w:r w:rsidRPr="0072651B">
        <w:t>(</w:t>
      </w:r>
      <w:r>
        <w:rPr>
          <w:lang w:val="en-US"/>
        </w:rPr>
        <w:t>x</w:t>
      </w:r>
      <w:r w:rsidRPr="0072651B">
        <w:t xml:space="preserve">) </w:t>
      </w:r>
      <w:r>
        <w:t>представляется в виде ломаной</w:t>
      </w:r>
      <w:r w:rsidRPr="0072651B">
        <w:t xml:space="preserve">, </w:t>
      </w:r>
      <w:r>
        <w:t xml:space="preserve">соединяющей точки </w:t>
      </w:r>
      <w:r w:rsidRPr="0072651B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2651B">
        <w:t xml:space="preserve">,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72651B">
        <w:t xml:space="preserve">). </w:t>
      </w:r>
      <w:r>
        <w:t>В этом случае площадь всей фигуры (криволинейной трапеции) складывается из площадей элементарных прямолинейных трапеций.</w:t>
      </w:r>
    </w:p>
    <w:p w:rsidR="0072651B" w:rsidRDefault="0072651B">
      <w:r>
        <w:rPr>
          <w:noProof/>
          <w:lang w:eastAsia="ru-RU"/>
        </w:rPr>
        <w:drawing>
          <wp:inline distT="0" distB="0" distL="0" distR="0" wp14:anchorId="40B37984" wp14:editId="55212180">
            <wp:extent cx="181927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1B" w:rsidRPr="0072651B" w:rsidRDefault="0072651B">
      <w:r>
        <w:t xml:space="preserve">Площадь каждой такой трапеции равна произведению </w:t>
      </w:r>
      <w:proofErr w:type="spellStart"/>
      <w:r>
        <w:t>полусуммы</w:t>
      </w:r>
      <w:proofErr w:type="spellEnd"/>
      <w:r>
        <w:t xml:space="preserve"> оснований на высоту</w:t>
      </w:r>
      <w:r w:rsidRPr="0072651B">
        <w:t>:</w:t>
      </w:r>
    </w:p>
    <w:p w:rsidR="0072651B" w:rsidRPr="0072651B" w:rsidRDefault="007265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i=1,2,…,n</m:t>
          </m:r>
        </m:oMath>
      </m:oMathPara>
    </w:p>
    <w:p w:rsidR="0072651B" w:rsidRDefault="0072651B">
      <w:pPr>
        <w:rPr>
          <w:rFonts w:eastAsiaTheme="minorEastAsia"/>
        </w:rPr>
      </w:pPr>
      <w:r>
        <w:rPr>
          <w:rFonts w:eastAsiaTheme="minorEastAsia"/>
        </w:rPr>
        <w:t xml:space="preserve">Складывая все эти равенства, получаем формулу </w:t>
      </w:r>
      <w:r w:rsidR="00AF5248">
        <w:rPr>
          <w:rFonts w:eastAsiaTheme="minorEastAsia"/>
        </w:rPr>
        <w:t>трапеций для численного интегрирования</w:t>
      </w:r>
    </w:p>
    <w:p w:rsidR="00AF5248" w:rsidRPr="00AF5248" w:rsidRDefault="00AF5248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AF5248" w:rsidRDefault="00AF5248">
      <w:pPr>
        <w:rPr>
          <w:rFonts w:eastAsiaTheme="minorEastAsia"/>
        </w:rPr>
      </w:pPr>
      <w:r>
        <w:rPr>
          <w:rFonts w:eastAsiaTheme="minorEastAsia"/>
        </w:rPr>
        <w:t xml:space="preserve">Важным частным случаем рассмотренных формул является их применение при численном интегрировании с постоянным шагом </w:t>
      </w:r>
      <w:r>
        <w:rPr>
          <w:rFonts w:eastAsiaTheme="minorEastAsia"/>
          <w:lang w:val="en-US"/>
        </w:rPr>
        <w:t>h</w:t>
      </w:r>
      <w:r>
        <w:rPr>
          <w:rFonts w:eastAsiaTheme="minorEastAsia"/>
          <w:vertAlign w:val="subscript"/>
        </w:rPr>
        <w:t>i</w:t>
      </w:r>
      <w:r w:rsidRPr="00AF5248">
        <w:rPr>
          <w:rFonts w:eastAsiaTheme="minorEastAsia"/>
        </w:rPr>
        <w:t>=</w:t>
      </w:r>
      <w:r>
        <w:rPr>
          <w:rFonts w:eastAsiaTheme="minorEastAsia"/>
          <w:lang w:val="en-US"/>
        </w:rPr>
        <w:t>h</w:t>
      </w:r>
      <w:r w:rsidRPr="00AF5248">
        <w:rPr>
          <w:rFonts w:eastAsiaTheme="minorEastAsia"/>
        </w:rPr>
        <w:t>=</w:t>
      </w:r>
      <w:proofErr w:type="spellStart"/>
      <w:r>
        <w:rPr>
          <w:rFonts w:eastAsiaTheme="minorEastAsia"/>
          <w:lang w:val="en-US"/>
        </w:rPr>
        <w:t>const</w:t>
      </w:r>
      <w:proofErr w:type="spellEnd"/>
      <w:r w:rsidRPr="00AF5248">
        <w:rPr>
          <w:rFonts w:eastAsiaTheme="minorEastAsia"/>
        </w:rPr>
        <w:t xml:space="preserve"> (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AF5248">
        <w:rPr>
          <w:rFonts w:eastAsiaTheme="minorEastAsia"/>
        </w:rPr>
        <w:t>=1, 2, …,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F5248">
        <w:rPr>
          <w:rFonts w:eastAsiaTheme="minorEastAsia"/>
        </w:rPr>
        <w:t xml:space="preserve">). </w:t>
      </w:r>
      <w:r>
        <w:rPr>
          <w:rFonts w:eastAsiaTheme="minorEastAsia"/>
        </w:rPr>
        <w:t>Формула трапеций в этом случае принимает соответственно вид</w:t>
      </w:r>
    </w:p>
    <w:p w:rsidR="00AF5248" w:rsidRPr="00BE1291" w:rsidRDefault="00AF5248" w:rsidP="00AF5248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14EEA" w:rsidRDefault="00E14EEA" w:rsidP="00AF5248">
      <w:pPr>
        <w:rPr>
          <w:b/>
          <w:sz w:val="24"/>
        </w:rPr>
      </w:pPr>
    </w:p>
    <w:p w:rsidR="00BE1291" w:rsidRPr="00BE1291" w:rsidRDefault="00BE1291" w:rsidP="00AF5248">
      <w:pPr>
        <w:rPr>
          <w:rFonts w:eastAsiaTheme="minorEastAsia"/>
        </w:rPr>
      </w:pPr>
      <w:r>
        <w:rPr>
          <w:b/>
          <w:sz w:val="24"/>
        </w:rPr>
        <w:t>Код</w:t>
      </w:r>
      <w:r w:rsidRPr="005B1632">
        <w:rPr>
          <w:b/>
          <w:sz w:val="24"/>
        </w:rPr>
        <w:t>:</w:t>
      </w:r>
    </w:p>
    <w:p w:rsidR="00BE1291" w:rsidRPr="00AA66E2" w:rsidRDefault="00E14EEA" w:rsidP="00BE1291">
      <w:pPr>
        <w:rPr>
          <w:sz w:val="18"/>
          <w:lang w:val="en-US"/>
        </w:rPr>
      </w:pPr>
      <w:r>
        <w:rPr>
          <w:rFonts w:ascii="Consolas" w:hAnsi="Consolas" w:cs="Consolas"/>
          <w:color w:val="008B8B"/>
          <w:sz w:val="19"/>
          <w:szCs w:val="19"/>
          <w:lang w:val="en-US"/>
        </w:rPr>
        <w:t>Trap</w:t>
      </w:r>
      <w:proofErr w:type="spellStart"/>
      <w:r w:rsidR="00BE1291">
        <w:rPr>
          <w:rFonts w:ascii="Consolas" w:hAnsi="Consolas" w:cs="Consolas"/>
          <w:color w:val="008B8B"/>
          <w:sz w:val="19"/>
          <w:szCs w:val="19"/>
        </w:rPr>
        <w:t>Method</w:t>
      </w:r>
      <w:proofErr w:type="spellEnd"/>
      <w:r w:rsidR="00BE1291" w:rsidRPr="00545710">
        <w:rPr>
          <w:sz w:val="18"/>
          <w:lang w:val="en-US"/>
        </w:rPr>
        <w:t>.</w:t>
      </w:r>
      <w:proofErr w:type="spellStart"/>
      <w:r>
        <w:rPr>
          <w:sz w:val="18"/>
          <w:lang w:val="en-US"/>
        </w:rPr>
        <w:t>cs</w:t>
      </w:r>
      <w:proofErr w:type="spellEnd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BE1291" w:rsidRPr="001F50A9" w:rsidTr="00A75540">
        <w:tc>
          <w:tcPr>
            <w:tcW w:w="10059" w:type="dxa"/>
          </w:tcPr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using System;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public class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TrapMethod</w:t>
            </w:r>
            <w:proofErr w:type="spellEnd"/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{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public delegate double </w:t>
            </w:r>
            <w:proofErr w:type="spellStart"/>
            <w:proofErr w:type="gram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FuncDel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proofErr w:type="gram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double x);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public double </w:t>
            </w:r>
            <w:proofErr w:type="gram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calculate(</w:t>
            </w:r>
            <w:proofErr w:type="spellStart"/>
            <w:proofErr w:type="gram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FuncDel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f, double a, double b, double precision, out double fault, out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int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split)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{   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double S1, S2;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split = 1;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S2 = </w:t>
            </w:r>
            <w:proofErr w:type="spellStart"/>
            <w:proofErr w:type="gram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calcS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proofErr w:type="gram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f, a, b, split);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do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{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    S1 = S2;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    split *= 2;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    S2 = </w:t>
            </w:r>
            <w:proofErr w:type="spellStart"/>
            <w:proofErr w:type="gram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calcS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proofErr w:type="gram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f, a, b, split);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} while (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Math.Abs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(S2-S1)&gt;precision &amp;&amp; split&lt;10000000);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fault =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Math.Abs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(S2-S1</w:t>
            </w:r>
            <w:proofErr w:type="gram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);  /</w:t>
            </w:r>
            <w:proofErr w:type="gram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/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оценка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Рунге</w:t>
            </w:r>
            <w:proofErr w:type="spellEnd"/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return S2;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}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private double </w:t>
            </w:r>
            <w:proofErr w:type="spellStart"/>
            <w:proofErr w:type="gram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calcS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proofErr w:type="spellStart"/>
            <w:proofErr w:type="gram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FuncDel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f, double a, double b,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int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split)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{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double S = 0;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double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dX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= (b - a) / split;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double y1 = f(a);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for (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int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i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= 0;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i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&lt; split;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i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++)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{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    double y2 = </w:t>
            </w:r>
            <w:proofErr w:type="gram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f(</w:t>
            </w:r>
            <w:proofErr w:type="gram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a +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dX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* (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i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+ 1));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    S += (y1 + y2) / 2.0f * </w:t>
            </w:r>
            <w:proofErr w:type="spellStart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dX</w:t>
            </w:r>
            <w:proofErr w:type="spellEnd"/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    y1 = y2;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}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    return S;</w:t>
            </w:r>
          </w:p>
          <w:p w:rsidR="002575F3" w:rsidRPr="002575F3" w:rsidRDefault="002575F3" w:rsidP="002575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 xml:space="preserve">    }</w:t>
            </w:r>
          </w:p>
          <w:p w:rsidR="00BE1291" w:rsidRPr="00545710" w:rsidRDefault="002575F3" w:rsidP="002575F3">
            <w:pPr>
              <w:pStyle w:val="HTML"/>
              <w:shd w:val="clear" w:color="auto" w:fill="FFFFFF"/>
              <w:rPr>
                <w:sz w:val="16"/>
                <w:lang w:val="en-US"/>
              </w:rPr>
            </w:pPr>
            <w:r w:rsidRPr="002575F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}</w:t>
            </w:r>
          </w:p>
        </w:tc>
      </w:tr>
    </w:tbl>
    <w:p w:rsidR="00BE1291" w:rsidRPr="00AF5248" w:rsidRDefault="00BE1291" w:rsidP="00AF5248">
      <w:pPr>
        <w:rPr>
          <w:rFonts w:eastAsiaTheme="minorEastAsia"/>
        </w:rPr>
      </w:pPr>
    </w:p>
    <w:p w:rsidR="00AF5248" w:rsidRDefault="00AF5248" w:rsidP="00AF5248">
      <w:pPr>
        <w:rPr>
          <w:b/>
          <w:sz w:val="24"/>
        </w:rPr>
      </w:pPr>
      <w:r>
        <w:tab/>
      </w:r>
      <w:r>
        <w:rPr>
          <w:b/>
          <w:sz w:val="24"/>
        </w:rPr>
        <w:t>Блок схема</w:t>
      </w:r>
      <w:r w:rsidRPr="005B1632">
        <w:rPr>
          <w:b/>
          <w:sz w:val="24"/>
        </w:rPr>
        <w:t>:</w:t>
      </w:r>
    </w:p>
    <w:p w:rsidR="00AF5248" w:rsidRDefault="00E033AE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CBBBFEE" wp14:editId="1E2E75FB">
            <wp:extent cx="3983060" cy="5852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723" cy="58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EA" w:rsidRDefault="00E14EEA">
      <w:pPr>
        <w:rPr>
          <w:rFonts w:eastAsiaTheme="minorEastAsia"/>
        </w:rPr>
      </w:pPr>
    </w:p>
    <w:p w:rsidR="00E14EEA" w:rsidRDefault="00E14EEA" w:rsidP="00E14EEA">
      <w:pPr>
        <w:rPr>
          <w:b/>
          <w:sz w:val="24"/>
          <w:lang w:val="en-US"/>
        </w:rPr>
      </w:pPr>
      <w:r>
        <w:lastRenderedPageBreak/>
        <w:tab/>
      </w:r>
      <w:r>
        <w:rPr>
          <w:b/>
          <w:sz w:val="24"/>
        </w:rPr>
        <w:t>Примеры</w:t>
      </w:r>
      <w:r>
        <w:rPr>
          <w:b/>
          <w:sz w:val="24"/>
          <w:lang w:val="en-US"/>
        </w:rPr>
        <w:t>:</w:t>
      </w:r>
    </w:p>
    <w:p w:rsidR="00F32264" w:rsidRPr="00E14EEA" w:rsidRDefault="00F32264" w:rsidP="00E14EEA">
      <w:pPr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375ED3" wp14:editId="0FE83068">
            <wp:extent cx="3167481" cy="2123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350" cy="21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EA" w:rsidRDefault="00F3226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A8D1A1" wp14:editId="5C2C28C4">
            <wp:extent cx="3174796" cy="2132875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064" cy="21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6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D78715" wp14:editId="4D438DF1">
            <wp:extent cx="3189427" cy="21530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683" cy="21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64" w:rsidRDefault="00F32264">
      <w:pPr>
        <w:rPr>
          <w:b/>
          <w:sz w:val="24"/>
          <w:lang w:val="en-US"/>
        </w:rPr>
      </w:pPr>
      <w:r>
        <w:rPr>
          <w:b/>
          <w:sz w:val="24"/>
        </w:rPr>
        <w:t>Вывод</w:t>
      </w:r>
      <w:r>
        <w:rPr>
          <w:b/>
          <w:sz w:val="24"/>
          <w:lang w:val="en-US"/>
        </w:rPr>
        <w:t>:</w:t>
      </w:r>
    </w:p>
    <w:p w:rsidR="00F32264" w:rsidRPr="00FC7A54" w:rsidRDefault="00F32264">
      <w:pPr>
        <w:rPr>
          <w:rFonts w:eastAsiaTheme="minorEastAsia"/>
        </w:rPr>
      </w:pPr>
      <w:r>
        <w:t xml:space="preserve">Метод </w:t>
      </w:r>
      <w:r w:rsidR="00997509">
        <w:t>трапеций подходит для любых интегралов, однако если функция слишком выпуклая</w:t>
      </w:r>
      <w:r w:rsidR="00997509" w:rsidRPr="00997509">
        <w:t>/</w:t>
      </w:r>
      <w:r w:rsidR="00997509">
        <w:t xml:space="preserve">вогнутая, то погрешность возрастает, что не происходит в усредненных прямоугольниках. </w:t>
      </w:r>
      <w:r w:rsidR="00FC7A54">
        <w:t>Кроме того,</w:t>
      </w:r>
      <w:r w:rsidR="00997509">
        <w:t xml:space="preserve"> главный член погрешности формулы трапеций на каждом отрезке (</w:t>
      </w:r>
      <w:r w:rsidR="00997509" w:rsidRPr="00997509">
        <w:t>-</w:t>
      </w:r>
      <w:r w:rsidR="00997509">
        <w:t>1</w:t>
      </w:r>
      <w:r w:rsidR="00997509" w:rsidRPr="00997509">
        <w:t>/12</w:t>
      </w:r>
      <w:r w:rsidR="00997509">
        <w:rPr>
          <w:lang w:val="en-US"/>
        </w:rPr>
        <w:t>h</w:t>
      </w:r>
      <w:r w:rsidR="00997509">
        <w:rPr>
          <w:vertAlign w:val="subscript"/>
          <w:lang w:val="en-US"/>
        </w:rPr>
        <w:t>i</w:t>
      </w:r>
      <w:r w:rsidR="00997509">
        <w:rPr>
          <w:vertAlign w:val="superscript"/>
        </w:rPr>
        <w:t>3</w:t>
      </w:r>
      <w:r w:rsidR="00997509">
        <w:rPr>
          <w:lang w:val="en-US"/>
        </w:rPr>
        <w:t>f</w:t>
      </w:r>
      <w:r w:rsidR="00997509" w:rsidRPr="00997509">
        <w:t>’’(</w:t>
      </w:r>
      <w:r w:rsidR="00997509">
        <w:rPr>
          <w:lang w:val="en-US"/>
        </w:rPr>
        <w:t>x</w:t>
      </w:r>
      <w:r w:rsidR="00997509">
        <w:rPr>
          <w:vertAlign w:val="subscript"/>
          <w:lang w:val="en-US"/>
        </w:rPr>
        <w:t>i</w:t>
      </w:r>
      <w:r w:rsidR="00997509" w:rsidRPr="00997509">
        <w:t xml:space="preserve">)) </w:t>
      </w:r>
      <w:r w:rsidR="00997509">
        <w:t>в два раза больше, чем для формулы прямоугольников (</w:t>
      </w:r>
      <w:r w:rsidR="00997509">
        <w:t>1</w:t>
      </w:r>
      <w:r w:rsidR="00997509">
        <w:t>/24</w:t>
      </w:r>
      <w:r w:rsidR="00997509">
        <w:rPr>
          <w:lang w:val="en-US"/>
        </w:rPr>
        <w:t>h</w:t>
      </w:r>
      <w:r w:rsidR="00997509">
        <w:rPr>
          <w:vertAlign w:val="subscript"/>
          <w:lang w:val="en-US"/>
        </w:rPr>
        <w:t>i</w:t>
      </w:r>
      <w:r w:rsidR="00997509">
        <w:rPr>
          <w:vertAlign w:val="superscript"/>
        </w:rPr>
        <w:t>3</w:t>
      </w:r>
      <w:r w:rsidR="00997509">
        <w:rPr>
          <w:lang w:val="en-US"/>
        </w:rPr>
        <w:t>f</w:t>
      </w:r>
      <w:r w:rsidR="00997509">
        <w:rPr>
          <w:vertAlign w:val="superscript"/>
        </w:rPr>
        <w:t>4</w:t>
      </w:r>
      <w:r w:rsidR="00997509" w:rsidRPr="00997509">
        <w:t>(</w:t>
      </w:r>
      <w:r w:rsidR="00997509">
        <w:rPr>
          <w:lang w:val="en-US"/>
        </w:rPr>
        <w:t>x</w:t>
      </w:r>
      <w:r w:rsidR="00997509">
        <w:rPr>
          <w:vertAlign w:val="subscript"/>
          <w:lang w:val="en-US"/>
        </w:rPr>
        <w:t>i</w:t>
      </w:r>
      <w:r w:rsidR="00997509">
        <w:t>-1</w:t>
      </w:r>
      <w:r w:rsidR="00997509" w:rsidRPr="00997509">
        <w:t>/2</w:t>
      </w:r>
      <w:r w:rsidR="00997509" w:rsidRPr="00997509">
        <w:t>)</w:t>
      </w:r>
      <w:r w:rsidR="00997509">
        <w:t xml:space="preserve">). Однако в зависимости от выбора </w:t>
      </w:r>
      <w:r w:rsidR="00FC7A54">
        <w:t xml:space="preserve">значений </w:t>
      </w:r>
      <w:proofErr w:type="spellStart"/>
      <w:r w:rsidR="00FC7A54">
        <w:rPr>
          <w:rFonts w:ascii="Times New Roman" w:hAnsi="Times New Roman" w:cs="Times New Roman"/>
          <w:lang w:val="en-US"/>
        </w:rPr>
        <w:t>ξ</w:t>
      </w:r>
      <w:r w:rsidR="00FC7A54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997509">
        <w:t xml:space="preserve"> в методе </w:t>
      </w:r>
      <w:r w:rsidR="00FC7A54">
        <w:t>прямоугольников метод трапеции может быть точнее. Также, очевидно, что метод трапеций более неточен, чем метод Симпсона, при котором погрешности крайне мала. Однако Трапеции гораздо проще для понимания.</w:t>
      </w:r>
      <w:bookmarkStart w:id="0" w:name="_GoBack"/>
      <w:bookmarkEnd w:id="0"/>
    </w:p>
    <w:sectPr w:rsidR="00F32264" w:rsidRPr="00FC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B1"/>
    <w:rsid w:val="002575F3"/>
    <w:rsid w:val="006576B1"/>
    <w:rsid w:val="00672991"/>
    <w:rsid w:val="0072651B"/>
    <w:rsid w:val="008238C0"/>
    <w:rsid w:val="008E503C"/>
    <w:rsid w:val="00997509"/>
    <w:rsid w:val="00AF5248"/>
    <w:rsid w:val="00BE1291"/>
    <w:rsid w:val="00E033AE"/>
    <w:rsid w:val="00E14EEA"/>
    <w:rsid w:val="00E50EC6"/>
    <w:rsid w:val="00F32264"/>
    <w:rsid w:val="00F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48A9"/>
  <w15:chartTrackingRefBased/>
  <w15:docId w15:val="{FCF21486-1079-4987-BACB-262E093E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51B"/>
    <w:rPr>
      <w:color w:val="808080"/>
    </w:rPr>
  </w:style>
  <w:style w:type="table" w:styleId="a4">
    <w:name w:val="Table Grid"/>
    <w:basedOn w:val="a1"/>
    <w:uiPriority w:val="39"/>
    <w:rsid w:val="00BE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E1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2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komarov.99@yandex.ru</cp:lastModifiedBy>
  <cp:revision>3</cp:revision>
  <dcterms:created xsi:type="dcterms:W3CDTF">2018-11-07T15:50:00Z</dcterms:created>
  <dcterms:modified xsi:type="dcterms:W3CDTF">2018-11-07T21:20:00Z</dcterms:modified>
</cp:coreProperties>
</file>