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前端部署</w:t>
      </w:r>
    </w:p>
    <w:p>
      <w:r>
        <w:rPr>
          <w:rFonts w:hint="eastAsia"/>
        </w:rPr>
        <w:t>Nginx配置</w:t>
      </w:r>
    </w:p>
    <w:p>
      <w:r>
        <w:t>server {</w:t>
      </w:r>
    </w:p>
    <w:p>
      <w:r>
        <w:tab/>
      </w:r>
      <w:r>
        <w:t>listen 8080;</w:t>
      </w:r>
    </w:p>
    <w:p>
      <w:r>
        <w:tab/>
      </w:r>
      <w:r>
        <w:t>root /</w:t>
      </w:r>
      <w:r>
        <w:rPr>
          <w:rFonts w:hint="eastAsia"/>
        </w:rPr>
        <w:t>todo</w:t>
      </w:r>
      <w:r>
        <w:t>List /</w:t>
      </w:r>
    </w:p>
    <w:p>
      <w:r>
        <w:t xml:space="preserve">    location / {</w:t>
      </w:r>
    </w:p>
    <w:p>
      <w:r>
        <w:t xml:space="preserve">        root /</w:t>
      </w:r>
      <w:r>
        <w:rPr>
          <w:rFonts w:hint="eastAsia"/>
        </w:rPr>
        <w:t>todo</w:t>
      </w:r>
      <w:r>
        <w:t>List/dist;</w:t>
      </w:r>
    </w:p>
    <w:p>
      <w:r>
        <w:t xml:space="preserve">        index  index.html index.htm;</w:t>
      </w:r>
    </w:p>
    <w:p>
      <w:r>
        <w:t xml:space="preserve">        try_files $uri $uri/ /index.html ;</w:t>
      </w:r>
    </w:p>
    <w:p>
      <w:r>
        <w:t xml:space="preserve">    }</w:t>
      </w:r>
    </w:p>
    <w:p/>
    <w:p>
      <w:r>
        <w:t xml:space="preserve">    location /images/ {</w:t>
      </w:r>
    </w:p>
    <w:p>
      <w:r>
        <w:t xml:space="preserve">        root /blog;</w:t>
      </w:r>
    </w:p>
    <w:p>
      <w:r>
        <w:t xml:space="preserve">    }</w:t>
      </w:r>
    </w:p>
    <w:p>
      <w:r>
        <w:t>}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Linux安装MySQL</w:t>
      </w:r>
      <w:r>
        <w:rPr>
          <w:rFonts w:hint="eastAsia"/>
          <w:sz w:val="32"/>
          <w:szCs w:val="32"/>
        </w:rPr>
        <w:t>数据库</w:t>
      </w:r>
    </w:p>
    <w:p>
      <w:pPr>
        <w:rPr>
          <w:rFonts w:hint="eastAsia"/>
        </w:rPr>
      </w:pPr>
    </w:p>
    <w:p>
      <w:r>
        <w:t>1. 下载安装包</w:t>
      </w:r>
    </w:p>
    <w:p>
      <w:r>
        <w:t xml:space="preserve">wget </w:t>
      </w:r>
      <w:r>
        <w:fldChar w:fldCharType="begin"/>
      </w:r>
      <w:r>
        <w:instrText xml:space="preserve"> HYPERLINK "https://downloads.mysql.com/archives/get/p/23/file/mysql-5.7.33-linux-glibc2.12-x86_64.tar.gz" </w:instrText>
      </w:r>
      <w:r>
        <w:fldChar w:fldCharType="separate"/>
      </w:r>
      <w:r>
        <w:rPr>
          <w:rStyle w:val="5"/>
        </w:rPr>
        <w:t>https://downloads.mysql.com/archives/get/p/23/file/mysql-5.7.33-linux-glibc2.12-x86_64.tar.gz</w:t>
      </w:r>
      <w:r>
        <w:fldChar w:fldCharType="end"/>
      </w:r>
    </w:p>
    <w:p/>
    <w:p>
      <w:r>
        <w:t>2. 解压</w:t>
      </w:r>
    </w:p>
    <w:p>
      <w:r>
        <w:t>tar -zxvf mysql-5.7.33-linux-glibc2.12-x86_64.tar.gz -C /user/local</w:t>
      </w:r>
    </w:p>
    <w:p/>
    <w:p>
      <w:r>
        <w:t>3. 改名</w:t>
      </w:r>
    </w:p>
    <w:p>
      <w:r>
        <w:t>cd /usr/local</w:t>
      </w:r>
    </w:p>
    <w:p>
      <w:r>
        <w:t>mv mysql-5.7.33-linux-glibc2.12-x86_64 mysql</w:t>
      </w:r>
    </w:p>
    <w:p/>
    <w:p>
      <w:r>
        <w:t>4. 创建用户和组</w:t>
      </w:r>
    </w:p>
    <w:p>
      <w:r>
        <w:t>groupadd mysql</w:t>
      </w:r>
    </w:p>
    <w:p>
      <w:r>
        <w:t>useradd -r -g mysql mysql</w:t>
      </w:r>
    </w:p>
    <w:p>
      <w:r>
        <w:t>chown -R mysql.mysql /usr/local/mysql</w:t>
      </w:r>
    </w:p>
    <w:p/>
    <w:p>
      <w:r>
        <w:t>5. 创建data文件夹</w:t>
      </w:r>
    </w:p>
    <w:p>
      <w:r>
        <w:t>cd /usr/local/mysql</w:t>
      </w:r>
    </w:p>
    <w:p>
      <w:r>
        <w:t>mkdir data</w:t>
      </w:r>
    </w:p>
    <w:p/>
    <w:p>
      <w:r>
        <w:t>6. 安装依赖包</w:t>
      </w:r>
    </w:p>
    <w:p>
      <w:r>
        <w:t>yum install libaio</w:t>
      </w:r>
    </w:p>
    <w:p/>
    <w:p>
      <w:r>
        <w:t>7.初始化 （记住初始密码）</w:t>
      </w:r>
    </w:p>
    <w:p>
      <w:r>
        <w:t>/usr/local/mysql/bin/mysqld --user=mysql --basedir=/usr/local/mysql/ --datadir=/usr/local/mysql/data --initialize</w:t>
      </w:r>
    </w:p>
    <w:p/>
    <w:p>
      <w:r>
        <w:t>8. 配置</w:t>
      </w:r>
    </w:p>
    <w:p>
      <w:r>
        <w:t>vim /etc/my.cnf</w:t>
      </w:r>
    </w:p>
    <w:p>
      <w:r>
        <w:rPr>
          <w:rFonts w:hint="eastAsia"/>
        </w:rPr>
        <w:t>配置文件：</w:t>
      </w:r>
    </w:p>
    <w:p/>
    <w:p>
      <w:r>
        <w:t>[mysqld]</w:t>
      </w:r>
    </w:p>
    <w:p>
      <w:r>
        <w:t>datadir=/usr/local/mysql/data</w:t>
      </w:r>
    </w:p>
    <w:p>
      <w:r>
        <w:t>basedir=/usr/local/mysql</w:t>
      </w:r>
    </w:p>
    <w:p>
      <w:r>
        <w:t>socket=/tmp/mysql.sock</w:t>
      </w:r>
    </w:p>
    <w:p>
      <w:r>
        <w:t>user=mysql</w:t>
      </w:r>
    </w:p>
    <w:p>
      <w:r>
        <w:t>port=3306</w:t>
      </w:r>
    </w:p>
    <w:p>
      <w:r>
        <w:t>character-set-server=utf8</w:t>
      </w:r>
    </w:p>
    <w:p>
      <w:r>
        <w:t>取消密码验证</w:t>
      </w:r>
    </w:p>
    <w:p>
      <w:r>
        <w:t>skip-grant-tables</w:t>
      </w:r>
    </w:p>
    <w:p>
      <w:r>
        <w:t>Disabling symbolic-links is recommended to prevent assorted security risks</w:t>
      </w:r>
    </w:p>
    <w:p>
      <w:r>
        <w:t>symbolic-links=0</w:t>
      </w:r>
    </w:p>
    <w:p>
      <w:r>
        <w:t>[mysqld_safe]</w:t>
      </w:r>
    </w:p>
    <w:p>
      <w:r>
        <w:t>log-error=/var/log/mysqld.log</w:t>
      </w:r>
    </w:p>
    <w:p>
      <w:r>
        <w:t>pid-file=/var/run/mysqld/mysqld.pid</w:t>
      </w:r>
    </w:p>
    <w:p/>
    <w:p>
      <w:r>
        <w:t>9. 将mysql加入到服务中</w:t>
      </w:r>
    </w:p>
    <w:p>
      <w:r>
        <w:t>cp /usr/local/mysql/support-files/mysql.server /etc/init.d/mysql</w:t>
      </w:r>
    </w:p>
    <w:p/>
    <w:p>
      <w:r>
        <w:t>10. 开机启动</w:t>
      </w:r>
    </w:p>
    <w:p>
      <w:r>
        <w:t>chkconfig mysql on</w:t>
      </w:r>
    </w:p>
    <w:p/>
    <w:p>
      <w:r>
        <w:t>11. 启动mysql</w:t>
      </w:r>
    </w:p>
    <w:p>
      <w:r>
        <w:t>service mysql start</w:t>
      </w:r>
    </w:p>
    <w:p/>
    <w:p>
      <w:r>
        <w:t>12. 登录mysql</w:t>
      </w:r>
    </w:p>
    <w:p>
      <w:r>
        <w:t>/usr/local/mysql/bin/mysql -uroot -p</w:t>
      </w:r>
    </w:p>
    <w:p/>
    <w:p>
      <w:r>
        <w:t>13. 设置权限</w:t>
      </w:r>
    </w:p>
    <w:p>
      <w:r>
        <w:t>进入mysql</w:t>
      </w:r>
    </w:p>
    <w:p>
      <w:r>
        <w:t>mysql&gt; use mysql;</w:t>
      </w:r>
    </w:p>
    <w:p>
      <w:r>
        <w:t>mysql&gt; update user set host ='%'where user ='root' and host ='localhost';</w:t>
      </w:r>
    </w:p>
    <w:p>
      <w:r>
        <w:t>mysql&gt; flush privileges;</w:t>
      </w:r>
    </w:p>
    <w:p>
      <w:r>
        <w:rPr>
          <w:rFonts w:hint="eastAsia"/>
        </w:rPr>
        <w:t>设置完成远程客户端就可以访问了</w:t>
      </w:r>
    </w:p>
    <w:p/>
    <w:p>
      <w:r>
        <w:t>14. 修改密码：</w:t>
      </w:r>
      <w:bookmarkStart w:id="0" w:name="_GoBack"/>
      <w:bookmarkEnd w:id="0"/>
    </w:p>
    <w:p>
      <w:pPr>
        <w:rPr>
          <w:rFonts w:hint="eastAsia"/>
        </w:rPr>
      </w:pPr>
      <w:r>
        <w:t>set password for root@localhost = password('root');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后端部署</w:t>
      </w:r>
    </w:p>
    <w:p/>
    <w:p>
      <w:r>
        <w:rPr>
          <w:rFonts w:hint="eastAsia"/>
        </w:rPr>
        <w:t>采用docker容器部署项目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DD2200"/>
          <w:kern w:val="0"/>
          <w:sz w:val="18"/>
          <w:szCs w:val="18"/>
        </w:rPr>
        <w:t xml:space="preserve"> </w:t>
      </w:r>
      <w:r>
        <w:fldChar w:fldCharType="begin"/>
      </w:r>
      <w:r>
        <w:instrText xml:space="preserve"> HYPERLINK "https://hub.docker.com/_/java" </w:instrText>
      </w:r>
      <w:r>
        <w:fldChar w:fldCharType="separate"/>
      </w:r>
      <w:r>
        <w:rPr>
          <w:rFonts w:ascii="Consolas" w:hAnsi="Consolas" w:eastAsia="宋体" w:cs="宋体"/>
          <w:color w:val="005980"/>
          <w:kern w:val="0"/>
          <w:sz w:val="18"/>
          <w:szCs w:val="18"/>
          <w:u w:val="single"/>
        </w:rPr>
        <w:t>java:8</w:t>
      </w:r>
      <w:r>
        <w:rPr>
          <w:rFonts w:ascii="Consolas" w:hAnsi="Consolas" w:eastAsia="宋体" w:cs="宋体"/>
          <w:color w:val="005980"/>
          <w:kern w:val="0"/>
          <w:sz w:val="18"/>
          <w:szCs w:val="18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EXPOSE</w:t>
      </w:r>
      <w:r>
        <w:rPr>
          <w:rFonts w:ascii="Consolas" w:hAnsi="Consolas" w:eastAsia="宋体" w:cs="宋体"/>
          <w:color w:val="DD2200"/>
          <w:kern w:val="0"/>
          <w:sz w:val="18"/>
          <w:szCs w:val="18"/>
        </w:rPr>
        <w:t xml:space="preserve"> 8888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DD220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DD2200"/>
          <w:kern w:val="0"/>
          <w:sz w:val="18"/>
          <w:szCs w:val="18"/>
        </w:rPr>
        <w:t>todo</w:t>
      </w:r>
      <w:r>
        <w:rPr>
          <w:rFonts w:ascii="Consolas" w:hAnsi="Consolas" w:eastAsia="宋体" w:cs="宋体"/>
          <w:color w:val="DD2200"/>
          <w:kern w:val="0"/>
          <w:sz w:val="18"/>
          <w:szCs w:val="18"/>
        </w:rPr>
        <w:t>List.jar app.jar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 xml:space="preserve">RUN 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bash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-c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'touch /app.jar'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ENTRYPOINT</w:t>
      </w:r>
      <w:r>
        <w:rPr>
          <w:rFonts w:ascii="Consolas" w:hAnsi="Consolas" w:eastAsia="宋体" w:cs="宋体"/>
          <w:color w:val="DD2200"/>
          <w:kern w:val="0"/>
          <w:sz w:val="18"/>
          <w:szCs w:val="18"/>
        </w:rPr>
        <w:t xml:space="preserve"> ["java", "-jar", "/app.jar", "--spring.profiles.active=link"]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41"/>
    <w:rsid w:val="00127546"/>
    <w:rsid w:val="001F580D"/>
    <w:rsid w:val="00333022"/>
    <w:rsid w:val="00360540"/>
    <w:rsid w:val="003B12C6"/>
    <w:rsid w:val="004126AD"/>
    <w:rsid w:val="00430616"/>
    <w:rsid w:val="004D2145"/>
    <w:rsid w:val="007A03BC"/>
    <w:rsid w:val="00804569"/>
    <w:rsid w:val="0080546F"/>
    <w:rsid w:val="00955BEF"/>
    <w:rsid w:val="009677AE"/>
    <w:rsid w:val="00A860A9"/>
    <w:rsid w:val="00AD3F41"/>
    <w:rsid w:val="00D83BCE"/>
    <w:rsid w:val="00DC262E"/>
    <w:rsid w:val="00DC3488"/>
    <w:rsid w:val="00EB59D6"/>
    <w:rsid w:val="00F302FA"/>
    <w:rsid w:val="5DC2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6">
    <w:name w:val="HTML 预设格式 字符"/>
    <w:basedOn w:val="2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k"/>
    <w:basedOn w:val="2"/>
    <w:uiPriority w:val="0"/>
  </w:style>
  <w:style w:type="character" w:customStyle="1" w:styleId="8">
    <w:name w:val="s"/>
    <w:basedOn w:val="2"/>
    <w:qFormat/>
    <w:uiPriority w:val="0"/>
  </w:style>
  <w:style w:type="character" w:customStyle="1" w:styleId="9">
    <w:name w:val="nt"/>
    <w:basedOn w:val="2"/>
    <w:qFormat/>
    <w:uiPriority w:val="0"/>
  </w:style>
  <w:style w:type="character" w:customStyle="1" w:styleId="10">
    <w:name w:val="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1528</Characters>
  <Lines>12</Lines>
  <Paragraphs>3</Paragraphs>
  <TotalTime>14</TotalTime>
  <ScaleCrop>false</ScaleCrop>
  <LinksUpToDate>false</LinksUpToDate>
  <CharactersWithSpaces>1792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2022-12-28T10:52:00Z</dcterms:created>
  <dc:creator>黄 瑞</dc:creator>
  <cp:lastModifiedBy>Shinkai Huang</cp:lastModifiedBy>
  <dcterms:modified xsi:type="dcterms:W3CDTF">2022-12-28T11:56:05Z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E73ADFF7828047C68EFF4B91BAA658D2</vt:lpwstr>
  </property>
</Properties>
</file>