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2190" w:rsidRPr="00C0468F" w:rsidRDefault="00322190" w:rsidP="00483F71">
      <w:p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szCs w:val="24"/>
          <w:lang w:eastAsia="ru-RU"/>
        </w:rPr>
      </w:pPr>
      <w:r w:rsidRPr="00C0468F">
        <w:rPr>
          <w:rFonts w:cs="Times New Roman"/>
          <w:b/>
          <w:bCs/>
          <w:color w:val="0D0D0D"/>
          <w:szCs w:val="24"/>
          <w:lang w:eastAsia="ru-RU"/>
        </w:rPr>
        <w:t>ДОГОВОР №</w:t>
      </w:r>
      <w:r>
        <w:rPr>
          <w:rFonts w:cs="Times New Roman"/>
          <w:b/>
          <w:bCs/>
          <w:color w:val="0D0D0D"/>
          <w:szCs w:val="24"/>
          <w:lang w:eastAsia="ru-RU"/>
        </w:rPr>
        <w:t xml:space="preserve"> </w:t>
      </w:r>
      <w:r w:rsidR="00AA6BD1">
        <w:rPr>
          <w:b/>
          <w:noProof/>
        </w:rPr>
        <w:t>_______/___</w:t>
      </w:r>
      <w:r w:rsidR="00AA6BD1">
        <w:rPr>
          <w:noProof/>
        </w:rPr>
        <w:t>/___</w:t>
      </w:r>
    </w:p>
    <w:p w:rsidR="00322190" w:rsidRPr="00C0468F" w:rsidRDefault="00322190" w:rsidP="00360F40">
      <w:p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szCs w:val="24"/>
          <w:lang w:eastAsia="ru-RU"/>
        </w:rPr>
      </w:pPr>
      <w:r w:rsidRPr="00C0468F">
        <w:rPr>
          <w:rFonts w:cs="Times New Roman"/>
          <w:b/>
          <w:bCs/>
          <w:color w:val="0D0D0D"/>
          <w:szCs w:val="24"/>
          <w:lang w:eastAsia="ru-RU"/>
        </w:rPr>
        <w:t>НА ОКАЗАНИЕ УСЛУГ ПО ОБРАЩЕНИЮ С ТВЕРДЫМИ КОММУНАЛЬНЫМИ ОТХОДАМИ</w:t>
      </w:r>
    </w:p>
    <w:p w:rsidR="00322190" w:rsidRPr="00C0468F" w:rsidRDefault="00322190" w:rsidP="00360F40">
      <w:p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szCs w:val="24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45"/>
        <w:gridCol w:w="4978"/>
      </w:tblGrid>
      <w:tr w:rsidR="00322190" w:rsidRPr="00F0610A" w:rsidTr="00BC2F40"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</w:tcPr>
          <w:p w:rsidR="00322190" w:rsidRPr="00F0610A" w:rsidRDefault="00322190" w:rsidP="00BC2F40">
            <w:pPr>
              <w:textAlignment w:val="baseline"/>
              <w:rPr>
                <w:rFonts w:eastAsia="Calibri" w:cs="Times New Roman"/>
                <w:color w:val="0D0D0D"/>
                <w:szCs w:val="24"/>
                <w:lang w:eastAsia="ru-RU"/>
              </w:rPr>
            </w:pPr>
            <w:r w:rsidRPr="00412050">
              <w:rPr>
                <w:rFonts w:eastAsia="Calibri" w:cs="Times New Roman"/>
                <w:noProof/>
                <w:szCs w:val="24"/>
              </w:rPr>
              <w:t>г. Нальчик</w:t>
            </w:r>
          </w:p>
        </w:tc>
        <w:tc>
          <w:tcPr>
            <w:tcW w:w="5070" w:type="dxa"/>
            <w:tcBorders>
              <w:top w:val="nil"/>
              <w:left w:val="nil"/>
              <w:bottom w:val="nil"/>
              <w:right w:val="nil"/>
            </w:tcBorders>
          </w:tcPr>
          <w:p w:rsidR="00322190" w:rsidRPr="00F0610A" w:rsidRDefault="00AA6BD1" w:rsidP="00BC2F40">
            <w:pPr>
              <w:jc w:val="right"/>
              <w:textAlignment w:val="baseline"/>
              <w:rPr>
                <w:rFonts w:eastAsia="Calibri" w:cs="Times New Roman"/>
                <w:color w:val="0D0D0D"/>
                <w:szCs w:val="24"/>
                <w:lang w:eastAsia="ru-RU"/>
              </w:rPr>
            </w:pPr>
            <w:r>
              <w:rPr>
                <w:rFonts w:eastAsia="Calibri" w:cs="Times New Roman"/>
                <w:noProof/>
              </w:rPr>
              <w:t>«__»____________ 202__ г.</w:t>
            </w:r>
          </w:p>
        </w:tc>
      </w:tr>
    </w:tbl>
    <w:p w:rsidR="00322190" w:rsidRPr="00C0468F" w:rsidRDefault="00322190" w:rsidP="00360F40">
      <w:pPr>
        <w:shd w:val="clear" w:color="auto" w:fill="FFFFFF"/>
        <w:jc w:val="center"/>
        <w:textAlignment w:val="baseline"/>
        <w:rPr>
          <w:rFonts w:cs="Times New Roman"/>
          <w:color w:val="0D0D0D"/>
          <w:szCs w:val="24"/>
          <w:lang w:eastAsia="ru-RU"/>
        </w:rPr>
      </w:pPr>
    </w:p>
    <w:p w:rsidR="00CD01AB" w:rsidRPr="00CD01AB" w:rsidRDefault="00322190" w:rsidP="00CD01AB">
      <w:pPr>
        <w:jc w:val="both"/>
        <w:rPr>
          <w:rFonts w:cs="Times New Roman"/>
          <w:szCs w:val="24"/>
          <w:lang w:eastAsia="zh-CN"/>
        </w:rPr>
      </w:pPr>
      <w:r w:rsidRPr="00412050">
        <w:rPr>
          <w:rFonts w:cs="Times New Roman"/>
          <w:noProof/>
        </w:rPr>
        <w:t>ООО "ЭКОЛОГИСТИКА"</w:t>
      </w:r>
      <w:r w:rsidRPr="00C0468F">
        <w:rPr>
          <w:rFonts w:cs="Times New Roman"/>
        </w:rPr>
        <w:t xml:space="preserve">, именуемое в дальнейшем «Региональный оператор», в лице </w:t>
      </w:r>
      <w:r w:rsidRPr="00412050">
        <w:rPr>
          <w:rFonts w:cs="Times New Roman"/>
          <w:noProof/>
        </w:rPr>
        <w:t>Заместителя генерального директора по реализации услуг</w:t>
      </w:r>
      <w:r w:rsidRPr="00140956">
        <w:rPr>
          <w:rFonts w:cs="Times New Roman"/>
        </w:rPr>
        <w:t xml:space="preserve">  </w:t>
      </w:r>
      <w:r w:rsidRPr="00C0468F">
        <w:rPr>
          <w:rFonts w:cs="Times New Roman"/>
          <w:noProof/>
        </w:rPr>
        <w:t xml:space="preserve"> </w:t>
      </w:r>
      <w:r w:rsidRPr="00412050">
        <w:rPr>
          <w:rFonts w:cs="Times New Roman"/>
          <w:noProof/>
        </w:rPr>
        <w:t>Мурзаканова Аслана Султановича</w:t>
      </w:r>
      <w:r w:rsidRPr="00C0468F">
        <w:rPr>
          <w:rFonts w:cs="Times New Roman"/>
          <w:noProof/>
        </w:rPr>
        <w:t xml:space="preserve">, действующего на основании </w:t>
      </w:r>
      <w:r w:rsidRPr="00412050">
        <w:rPr>
          <w:rFonts w:cs="Times New Roman"/>
          <w:noProof/>
        </w:rPr>
        <w:t>Доверенности № 45 от 10.01.2022 г.</w:t>
      </w:r>
      <w:r w:rsidRPr="00C0468F">
        <w:rPr>
          <w:rFonts w:cs="Times New Roman"/>
        </w:rPr>
        <w:t xml:space="preserve">, с одной стороны, и </w:t>
      </w:r>
      <w:r w:rsidR="00CD01AB" w:rsidRPr="00CD01AB">
        <w:rPr>
          <w:rFonts w:cs="Times New Roman"/>
          <w:szCs w:val="24"/>
          <w:lang w:eastAsia="zh-CN"/>
        </w:rPr>
        <w:t>________________________________________________________________________________,</w:t>
      </w:r>
    </w:p>
    <w:p w:rsidR="00CD01AB" w:rsidRPr="00CD01AB" w:rsidRDefault="00CD01AB" w:rsidP="00CD01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rPr>
          <w:rFonts w:cs="Times New Roman"/>
          <w:sz w:val="16"/>
          <w:szCs w:val="16"/>
          <w:lang w:eastAsia="zh-CN"/>
        </w:rPr>
      </w:pPr>
      <w:r w:rsidRPr="00CD01AB">
        <w:rPr>
          <w:rFonts w:cs="Times New Roman"/>
          <w:sz w:val="16"/>
          <w:szCs w:val="16"/>
          <w:lang w:eastAsia="zh-CN"/>
        </w:rPr>
        <w:t xml:space="preserve">       (наименование организации, фамилия, имя, отчество физического лица)</w:t>
      </w:r>
    </w:p>
    <w:p w:rsidR="00CD01AB" w:rsidRPr="00CD01AB" w:rsidRDefault="00CD01AB" w:rsidP="00CD01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rPr>
          <w:rFonts w:cs="Times New Roman"/>
          <w:szCs w:val="24"/>
          <w:lang w:eastAsia="zh-CN"/>
        </w:rPr>
      </w:pPr>
      <w:r w:rsidRPr="00CD01AB">
        <w:rPr>
          <w:rFonts w:cs="Times New Roman"/>
          <w:szCs w:val="24"/>
          <w:lang w:eastAsia="zh-CN"/>
        </w:rPr>
        <w:t xml:space="preserve"> именуемое в дальнейшем "Потребитель", в лице _______________________________________</w:t>
      </w:r>
    </w:p>
    <w:p w:rsidR="00CD01AB" w:rsidRPr="00CD01AB" w:rsidRDefault="00CD01AB" w:rsidP="00CD01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rPr>
          <w:rFonts w:cs="Times New Roman"/>
          <w:szCs w:val="24"/>
          <w:lang w:eastAsia="zh-CN"/>
        </w:rPr>
      </w:pPr>
      <w:r w:rsidRPr="00CD01AB">
        <w:rPr>
          <w:rFonts w:cs="Times New Roman"/>
          <w:szCs w:val="24"/>
          <w:lang w:eastAsia="zh-CN"/>
        </w:rPr>
        <w:t>________________________________________________________________________________,</w:t>
      </w:r>
    </w:p>
    <w:p w:rsidR="00CD01AB" w:rsidRPr="00CD01AB" w:rsidRDefault="00CD01AB" w:rsidP="00CD01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rPr>
          <w:rFonts w:cs="Times New Roman"/>
          <w:sz w:val="16"/>
          <w:szCs w:val="16"/>
          <w:lang w:eastAsia="zh-CN"/>
        </w:rPr>
      </w:pPr>
      <w:r w:rsidRPr="00CD01AB">
        <w:rPr>
          <w:rFonts w:cs="Times New Roman"/>
          <w:sz w:val="16"/>
          <w:szCs w:val="16"/>
          <w:lang w:eastAsia="zh-CN"/>
        </w:rPr>
        <w:t xml:space="preserve"> (фамилия, имя, отчество, паспортные данные - в случае заключения договора физическим лицом, наименование должности, фамилия, имя, отчество - в случае заключения договора юридическим лицом)</w:t>
      </w:r>
    </w:p>
    <w:p w:rsidR="00CD01AB" w:rsidRPr="00CD01AB" w:rsidRDefault="00CD01AB" w:rsidP="00CD01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rPr>
          <w:rFonts w:cs="Times New Roman"/>
          <w:szCs w:val="24"/>
          <w:lang w:eastAsia="zh-CN"/>
        </w:rPr>
      </w:pPr>
      <w:r w:rsidRPr="00CD01AB">
        <w:rPr>
          <w:rFonts w:cs="Times New Roman"/>
          <w:szCs w:val="24"/>
          <w:lang w:eastAsia="zh-CN"/>
        </w:rPr>
        <w:t>действующего на основании _____________________________________________,</w:t>
      </w:r>
    </w:p>
    <w:p w:rsidR="00CD01AB" w:rsidRPr="00CD01AB" w:rsidRDefault="00CD01AB" w:rsidP="00CD01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rPr>
          <w:rFonts w:cs="Times New Roman"/>
          <w:sz w:val="16"/>
          <w:szCs w:val="16"/>
          <w:lang w:eastAsia="zh-CN"/>
        </w:rPr>
      </w:pPr>
      <w:r w:rsidRPr="00CD01AB">
        <w:rPr>
          <w:rFonts w:cs="Times New Roman"/>
          <w:sz w:val="16"/>
          <w:szCs w:val="16"/>
          <w:lang w:eastAsia="zh-CN"/>
        </w:rPr>
        <w:t xml:space="preserve">        (положение, устав, доверенность - указать нужное)</w:t>
      </w:r>
    </w:p>
    <w:p w:rsidR="00CD01AB" w:rsidRPr="00CD01AB" w:rsidRDefault="00CD01AB" w:rsidP="00CD01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both"/>
        <w:rPr>
          <w:rFonts w:cs="Times New Roman"/>
          <w:szCs w:val="24"/>
          <w:lang w:eastAsia="zh-CN"/>
        </w:rPr>
      </w:pPr>
      <w:r w:rsidRPr="00CD01AB">
        <w:rPr>
          <w:rFonts w:cs="Times New Roman"/>
          <w:szCs w:val="24"/>
          <w:lang w:eastAsia="zh-CN"/>
        </w:rPr>
        <w:t>с другой стороны, именуемые в дальнейшем сторонами, заключили настоящий договор о нижеследующем:</w:t>
      </w:r>
    </w:p>
    <w:p w:rsidR="00CD01AB" w:rsidRPr="00CD01AB" w:rsidRDefault="00CD01AB" w:rsidP="00CD01AB">
      <w:pPr>
        <w:ind w:firstLine="708"/>
        <w:jc w:val="both"/>
        <w:rPr>
          <w:rFonts w:cs="Times New Roman"/>
        </w:rPr>
      </w:pPr>
      <w:r w:rsidRPr="00CD01AB">
        <w:rPr>
          <w:rFonts w:cs="Times New Roman"/>
        </w:rPr>
        <w:t>Настоящий Договор составлен в соответствии с требованиями статьи 426, 435, 437 Гражданского кодекса Российской Федерации и является официальным и безотзывным предложением (публичной офертой) Регионального оператора по обращению с твердыми коммунальными отходами - Общества с ограниченной ответственностью "</w:t>
      </w:r>
      <w:r>
        <w:rPr>
          <w:rFonts w:cs="Times New Roman"/>
        </w:rPr>
        <w:t>ЭКОЛОГИСТИКА</w:t>
      </w:r>
      <w:r w:rsidRPr="00CD01AB">
        <w:rPr>
          <w:rFonts w:cs="Times New Roman"/>
        </w:rPr>
        <w:t>", действующего на основании Лицензии № №(07) - 7570 - СТОРБ от 1</w:t>
      </w:r>
      <w:r>
        <w:rPr>
          <w:rFonts w:cs="Times New Roman"/>
        </w:rPr>
        <w:t>8</w:t>
      </w:r>
      <w:r w:rsidRPr="00CD01AB">
        <w:rPr>
          <w:rFonts w:cs="Times New Roman"/>
        </w:rPr>
        <w:t xml:space="preserve"> </w:t>
      </w:r>
      <w:r>
        <w:rPr>
          <w:rFonts w:cs="Times New Roman"/>
        </w:rPr>
        <w:t>марта</w:t>
      </w:r>
      <w:r w:rsidRPr="00CD01AB">
        <w:rPr>
          <w:rFonts w:cs="Times New Roman"/>
        </w:rPr>
        <w:t xml:space="preserve"> 201</w:t>
      </w:r>
      <w:r>
        <w:rPr>
          <w:rFonts w:cs="Times New Roman"/>
        </w:rPr>
        <w:t>9</w:t>
      </w:r>
      <w:r w:rsidRPr="00CD01AB">
        <w:rPr>
          <w:rFonts w:cs="Times New Roman"/>
        </w:rPr>
        <w:t xml:space="preserve"> года, заключить договор с любым лицом, проживающим (являющимся собственником, арендатором, пользователем объекта недвижимого имущества) или осуществляющим деятельность на территории</w:t>
      </w:r>
      <w:r>
        <w:rPr>
          <w:rFonts w:cs="Times New Roman"/>
        </w:rPr>
        <w:t xml:space="preserve"> Кабардино-Балкарской Республики </w:t>
      </w:r>
      <w:r w:rsidRPr="00CD01AB">
        <w:rPr>
          <w:rFonts w:cs="Times New Roman"/>
        </w:rPr>
        <w:t>именуемым далее по тексту «Потребитель», на указанных ниже условиях.</w:t>
      </w:r>
    </w:p>
    <w:p w:rsidR="00322190" w:rsidRPr="00C0468F" w:rsidRDefault="00322190" w:rsidP="007C56B8">
      <w:pPr>
        <w:ind w:firstLine="708"/>
        <w:jc w:val="both"/>
        <w:rPr>
          <w:rFonts w:cs="Times New Roman"/>
          <w:b/>
          <w:bCs/>
          <w:color w:val="0D0D0D"/>
          <w:lang w:eastAsia="ru-RU"/>
        </w:rPr>
      </w:pPr>
    </w:p>
    <w:p w:rsidR="00322190" w:rsidRPr="00C0468F" w:rsidRDefault="00322190" w:rsidP="0059507E">
      <w:pPr>
        <w:numPr>
          <w:ilvl w:val="0"/>
          <w:numId w:val="1"/>
        </w:num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lang w:eastAsia="ru-RU"/>
        </w:rPr>
      </w:pPr>
      <w:r w:rsidRPr="00C0468F">
        <w:rPr>
          <w:rFonts w:cs="Times New Roman"/>
          <w:b/>
          <w:bCs/>
          <w:color w:val="0D0D0D"/>
          <w:lang w:eastAsia="ru-RU"/>
        </w:rPr>
        <w:t>Предмет договора</w:t>
      </w:r>
    </w:p>
    <w:p w:rsidR="00322190" w:rsidRPr="00C0468F" w:rsidRDefault="00322190" w:rsidP="00F76530">
      <w:pPr>
        <w:shd w:val="clear" w:color="auto" w:fill="FFFFFF"/>
        <w:ind w:firstLine="708"/>
        <w:jc w:val="both"/>
        <w:textAlignment w:val="baseline"/>
        <w:rPr>
          <w:rFonts w:cs="Times New Roman"/>
          <w:bCs/>
          <w:color w:val="0D0D0D"/>
          <w:lang w:eastAsia="ru-RU"/>
        </w:rPr>
      </w:pPr>
      <w:r w:rsidRPr="00C0468F">
        <w:rPr>
          <w:rFonts w:cs="Times New Roman"/>
          <w:b/>
          <w:bCs/>
          <w:color w:val="0D0D0D"/>
          <w:lang w:eastAsia="ru-RU"/>
        </w:rPr>
        <w:t xml:space="preserve">Твердые коммунальные отходы - </w:t>
      </w:r>
      <w:r w:rsidRPr="00C0468F">
        <w:rPr>
          <w:rFonts w:cs="Times New Roman"/>
          <w:bCs/>
          <w:color w:val="0D0D0D"/>
          <w:lang w:eastAsia="ru-RU"/>
        </w:rPr>
        <w:t>отходы, образующиеся в жилых помещениях в процессе потребления физическими лицами, а также товары, утратившие свои потребительские свойства в процессе их использования физическими лицами в жилых помещениях в целях удовлетворения личных и бытовых нужд. К твердым коммунальным отходам также относятся отходы, образующиеся в процессе деятельности юридических лиц, индивидуальных предпринимателей и подобные по составу отходам, образующимся в жилых помещениях в процессе потребления физическими лицами;</w:t>
      </w:r>
    </w:p>
    <w:p w:rsidR="00322190" w:rsidRPr="00C0468F" w:rsidRDefault="00322190" w:rsidP="00F76530">
      <w:pPr>
        <w:shd w:val="clear" w:color="auto" w:fill="FFFFFF"/>
        <w:jc w:val="both"/>
        <w:textAlignment w:val="baseline"/>
        <w:rPr>
          <w:rFonts w:cs="Times New Roman"/>
          <w:bCs/>
          <w:color w:val="0D0D0D"/>
          <w:lang w:eastAsia="ru-RU"/>
        </w:rPr>
      </w:pPr>
      <w:r w:rsidRPr="00C0468F">
        <w:rPr>
          <w:rFonts w:cs="Times New Roman"/>
          <w:bCs/>
          <w:color w:val="0D0D0D"/>
          <w:lang w:eastAsia="ru-RU"/>
        </w:rPr>
        <w:tab/>
      </w:r>
      <w:r w:rsidRPr="00C0468F">
        <w:rPr>
          <w:rFonts w:cs="Times New Roman"/>
          <w:b/>
          <w:bCs/>
          <w:color w:val="0D0D0D"/>
          <w:lang w:eastAsia="ru-RU"/>
        </w:rPr>
        <w:t>Крупногабаритные отходы</w:t>
      </w:r>
      <w:r w:rsidRPr="00C0468F">
        <w:rPr>
          <w:rFonts w:cs="Times New Roman"/>
          <w:bCs/>
          <w:color w:val="0D0D0D"/>
          <w:lang w:eastAsia="ru-RU"/>
        </w:rPr>
        <w:t xml:space="preserve"> - это твердые коммунальные отходы (мебель, бытовая техника, отходы от текущего ремонта жилых помещений и др.), размер которых не позволяет осуществить их складирование в контейнерах;</w:t>
      </w:r>
    </w:p>
    <w:p w:rsidR="00322190" w:rsidRPr="00C0468F" w:rsidRDefault="00322190" w:rsidP="00F76530">
      <w:pPr>
        <w:shd w:val="clear" w:color="auto" w:fill="FFFFFF"/>
        <w:jc w:val="both"/>
        <w:textAlignment w:val="baseline"/>
        <w:rPr>
          <w:rFonts w:cs="Times New Roman"/>
          <w:bCs/>
          <w:color w:val="0D0D0D"/>
          <w:lang w:eastAsia="ru-RU"/>
        </w:rPr>
      </w:pPr>
      <w:r w:rsidRPr="00C0468F">
        <w:rPr>
          <w:rFonts w:cs="Times New Roman"/>
          <w:bCs/>
          <w:color w:val="0D0D0D"/>
          <w:lang w:eastAsia="ru-RU"/>
        </w:rPr>
        <w:tab/>
      </w:r>
      <w:r w:rsidRPr="00C0468F">
        <w:rPr>
          <w:rFonts w:cs="Times New Roman"/>
          <w:b/>
          <w:bCs/>
          <w:color w:val="0D0D0D"/>
          <w:lang w:eastAsia="ru-RU"/>
        </w:rPr>
        <w:t xml:space="preserve">Строительные отходы – </w:t>
      </w:r>
      <w:r w:rsidRPr="00C0468F">
        <w:rPr>
          <w:rFonts w:cs="Times New Roman"/>
          <w:bCs/>
          <w:color w:val="0D0D0D"/>
          <w:lang w:eastAsia="ru-RU"/>
        </w:rPr>
        <w:t xml:space="preserve">неуплотненные отходы, образующиеся </w:t>
      </w:r>
      <w:r w:rsidRPr="00C0468F">
        <w:rPr>
          <w:rFonts w:cs="Times New Roman"/>
          <w:b/>
          <w:bCs/>
          <w:color w:val="0D0D0D"/>
          <w:lang w:eastAsia="ru-RU"/>
        </w:rPr>
        <w:t>в</w:t>
      </w:r>
      <w:r w:rsidRPr="00C0468F">
        <w:rPr>
          <w:rFonts w:cs="Times New Roman"/>
          <w:bCs/>
          <w:color w:val="0D0D0D"/>
          <w:lang w:eastAsia="ru-RU"/>
        </w:rPr>
        <w:t xml:space="preserve"> результате</w:t>
      </w:r>
      <w:r w:rsidRPr="00C0468F">
        <w:rPr>
          <w:rFonts w:cs="Times New Roman"/>
          <w:b/>
          <w:bCs/>
          <w:color w:val="0D0D0D"/>
          <w:lang w:eastAsia="ru-RU"/>
        </w:rPr>
        <w:t xml:space="preserve"> </w:t>
      </w:r>
      <w:r w:rsidRPr="00C0468F">
        <w:rPr>
          <w:rFonts w:cs="Times New Roman"/>
          <w:bCs/>
          <w:color w:val="0D0D0D"/>
          <w:lang w:eastAsia="ru-RU"/>
        </w:rPr>
        <w:t xml:space="preserve">строительства и ремонта, разрушений зданий и сооружений (в том числе несортированные, в том числе отходы асбоцемента в кусковой форме, лом асфальтовый и асфальтобетонных покрытий, лом, кирпичной кладки, бой строительного кирпича, лом строительного кирпича незагрязненный, лом бетонных изделий, отходы бетона в кусковой форме), технология сбора и вывоза которых отличается от технологии сбора и вывоза ТКО и не допускает складирование строительных отходов в контейнерах и/или на контейнерных площадках. В связи с этим, складирование строительных отходов в контейнеры и/или на контейнерные площадки строго ЗАПРЕЩЕНО.  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 xml:space="preserve">1. По договору на оказание услуг по обращению с твердыми коммунальными отходами региональный оператор обязуется принимать твердые коммунальные отходы в объеме и в месте, которые определены в настоящем договоре, и обеспечивать их транспортирование, обработку, </w:t>
      </w:r>
      <w:r w:rsidRPr="00C0468F">
        <w:rPr>
          <w:rFonts w:cs="Times New Roman"/>
          <w:color w:val="0D0D0D"/>
          <w:lang w:eastAsia="ru-RU"/>
        </w:rPr>
        <w:lastRenderedPageBreak/>
        <w:t>обезвреживание, захоронение в соответствии с законодательством Российской Федерации, а потребитель обязуется оплачивать услуги регионального оператора по цене, определенной в пределах утвержденного в установленном порядке единого тарифа на услугу регионального оператора.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2. Объем твердых коммунальных отходов, места накопления твердых коммунальных отходов, в том числе крупногабаритных отходов, и периодичность вывоза твердых коммунальных отходов, а также информация в графическом виде о размещении мест накопления твердых коммунальных отходов и подъездных путей к ним (за исключением жилых домов) определяются согласно приложению к настоящему договору.</w:t>
      </w:r>
    </w:p>
    <w:p w:rsidR="00322190" w:rsidRPr="00C0468F" w:rsidRDefault="00322190" w:rsidP="007C26C9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3. Способ складирования твердых коммунальных отходов -</w:t>
      </w:r>
      <w:r w:rsidRPr="00C0468F">
        <w:rPr>
          <w:rFonts w:cs="Times New Roman"/>
          <w:color w:val="0D0D0D"/>
          <w:lang w:eastAsia="ru-RU"/>
        </w:rPr>
        <w:softHyphen/>
      </w:r>
      <w:r w:rsidRPr="00C0468F">
        <w:rPr>
          <w:rFonts w:cs="Times New Roman"/>
          <w:color w:val="0D0D0D"/>
          <w:lang w:eastAsia="ru-RU"/>
        </w:rPr>
        <w:softHyphen/>
      </w:r>
      <w:r w:rsidRPr="00C0468F">
        <w:rPr>
          <w:rFonts w:cs="Times New Roman"/>
          <w:color w:val="0D0D0D"/>
          <w:lang w:eastAsia="ru-RU"/>
        </w:rPr>
        <w:softHyphen/>
      </w:r>
      <w:r w:rsidRPr="00C0468F">
        <w:rPr>
          <w:rFonts w:cs="Times New Roman"/>
          <w:color w:val="0D0D0D"/>
          <w:lang w:eastAsia="ru-RU"/>
        </w:rPr>
        <w:softHyphen/>
      </w:r>
      <w:r w:rsidRPr="00C0468F">
        <w:rPr>
          <w:rFonts w:cs="Times New Roman"/>
          <w:color w:val="0D0D0D"/>
          <w:lang w:eastAsia="ru-RU"/>
        </w:rPr>
        <w:softHyphen/>
      </w:r>
      <w:r w:rsidRPr="00C0468F">
        <w:rPr>
          <w:rFonts w:cs="Times New Roman"/>
          <w:color w:val="0D0D0D"/>
          <w:lang w:eastAsia="ru-RU"/>
        </w:rPr>
        <w:softHyphen/>
      </w:r>
      <w:r w:rsidRPr="00C0468F">
        <w:rPr>
          <w:rFonts w:cs="Times New Roman"/>
          <w:color w:val="0D0D0D"/>
          <w:lang w:eastAsia="ru-RU"/>
        </w:rPr>
        <w:softHyphen/>
      </w:r>
      <w:r w:rsidRPr="00C0468F">
        <w:rPr>
          <w:rFonts w:cs="Times New Roman"/>
          <w:color w:val="0D0D0D"/>
          <w:lang w:eastAsia="ru-RU"/>
        </w:rPr>
        <w:softHyphen/>
      </w:r>
      <w:r w:rsidRPr="00C0468F">
        <w:rPr>
          <w:rFonts w:cs="Times New Roman"/>
          <w:color w:val="0D0D0D"/>
          <w:lang w:eastAsia="ru-RU"/>
        </w:rPr>
        <w:softHyphen/>
      </w:r>
      <w:r w:rsidRPr="00C0468F">
        <w:rPr>
          <w:rFonts w:cs="Times New Roman"/>
          <w:color w:val="0D0D0D"/>
          <w:lang w:eastAsia="ru-RU"/>
        </w:rPr>
        <w:softHyphen/>
      </w:r>
      <w:r w:rsidRPr="00C0468F">
        <w:rPr>
          <w:rFonts w:cs="Times New Roman"/>
          <w:color w:val="0D0D0D"/>
          <w:lang w:eastAsia="ru-RU"/>
        </w:rPr>
        <w:softHyphen/>
      </w:r>
    </w:p>
    <w:tbl>
      <w:tblPr>
        <w:tblW w:w="4893" w:type="pct"/>
        <w:tblInd w:w="108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396"/>
        <w:gridCol w:w="315"/>
      </w:tblGrid>
      <w:tr w:rsidR="00322190" w:rsidRPr="00C0468F" w:rsidTr="00462FDE">
        <w:tc>
          <w:tcPr>
            <w:tcW w:w="4838" w:type="pct"/>
          </w:tcPr>
          <w:p w:rsidR="00322190" w:rsidRPr="00C0468F" w:rsidRDefault="00322190" w:rsidP="003A3565">
            <w:pPr>
              <w:jc w:val="both"/>
              <w:textAlignment w:val="baseline"/>
              <w:rPr>
                <w:rFonts w:eastAsia="Calibri" w:cs="Times New Roman"/>
                <w:color w:val="0D0D0D"/>
                <w:lang w:eastAsia="ru-RU"/>
              </w:rPr>
            </w:pPr>
          </w:p>
        </w:tc>
        <w:tc>
          <w:tcPr>
            <w:tcW w:w="162" w:type="pct"/>
          </w:tcPr>
          <w:p w:rsidR="00322190" w:rsidRPr="00C0468F" w:rsidRDefault="00322190" w:rsidP="00462FDE">
            <w:pPr>
              <w:ind w:right="-116"/>
              <w:jc w:val="right"/>
              <w:textAlignment w:val="baseline"/>
              <w:rPr>
                <w:rFonts w:eastAsia="Calibri" w:cs="Times New Roman"/>
                <w:color w:val="0D0D0D"/>
                <w:lang w:val="en-US" w:eastAsia="ru-RU"/>
              </w:rPr>
            </w:pPr>
            <w:r w:rsidRPr="00C0468F">
              <w:rPr>
                <w:rFonts w:eastAsia="Calibri" w:cs="Times New Roman"/>
                <w:color w:val="0D0D0D"/>
                <w:lang w:val="en-US" w:eastAsia="ru-RU"/>
              </w:rPr>
              <w:t>,</w:t>
            </w:r>
          </w:p>
        </w:tc>
      </w:tr>
    </w:tbl>
    <w:p w:rsidR="00322190" w:rsidRPr="00C0468F" w:rsidRDefault="00322190" w:rsidP="00360F40">
      <w:pPr>
        <w:shd w:val="clear" w:color="auto" w:fill="FFFFFF"/>
        <w:jc w:val="both"/>
        <w:textAlignment w:val="baseline"/>
        <w:rPr>
          <w:rFonts w:cs="Times New Roman"/>
          <w:color w:val="0D0D0D"/>
          <w:sz w:val="20"/>
          <w:szCs w:val="20"/>
          <w:lang w:eastAsia="ru-RU"/>
        </w:rPr>
      </w:pPr>
      <w:r w:rsidRPr="00C0468F">
        <w:rPr>
          <w:rFonts w:cs="Times New Roman"/>
          <w:color w:val="0D0D0D"/>
          <w:sz w:val="20"/>
          <w:szCs w:val="20"/>
          <w:lang w:eastAsia="ru-RU"/>
        </w:rPr>
        <w:t>(мусоропроводы и мусороприемные камеры, в контейнеры, бункеры, расположенные на контейнерных площадках, в пакеты или другие емкости (указать какие), предоставленные региональным оператором, - указать нужное)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 xml:space="preserve">4. Дата начала оказания услуг по обращению с твердыми коммунальными отходами </w:t>
      </w:r>
      <w:r w:rsidR="00AA6BD1">
        <w:rPr>
          <w:rFonts w:cs="Times New Roman"/>
          <w:noProof/>
        </w:rPr>
        <w:t>________________________</w:t>
      </w:r>
    </w:p>
    <w:p w:rsidR="00322190" w:rsidRPr="00C0468F" w:rsidRDefault="00322190" w:rsidP="0059507E">
      <w:pPr>
        <w:numPr>
          <w:ilvl w:val="0"/>
          <w:numId w:val="1"/>
        </w:num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lang w:eastAsia="ru-RU"/>
        </w:rPr>
      </w:pPr>
      <w:r w:rsidRPr="00C0468F">
        <w:rPr>
          <w:rFonts w:cs="Times New Roman"/>
          <w:b/>
          <w:bCs/>
          <w:color w:val="0D0D0D"/>
          <w:lang w:eastAsia="ru-RU"/>
        </w:rPr>
        <w:t>Сроки и порядок оплаты по договору</w:t>
      </w:r>
    </w:p>
    <w:p w:rsidR="00322190" w:rsidRDefault="00322190" w:rsidP="009429E9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5C05E8">
        <w:rPr>
          <w:rFonts w:cs="Times New Roman"/>
          <w:color w:val="0D0D0D"/>
          <w:lang w:eastAsia="ru-RU"/>
        </w:rPr>
        <w:t xml:space="preserve">5. </w:t>
      </w:r>
      <w:r w:rsidRPr="004A7038">
        <w:rPr>
          <w:rFonts w:cs="Times New Roman"/>
          <w:color w:val="0D0D0D"/>
          <w:lang w:eastAsia="ru-RU"/>
        </w:rPr>
        <w:t>Под расчетным периодом по настоящему договору понимается один календарный месяц. Размер платы за услугу Регионального оператора рассчитывается как приведение к одному расчетному периоду произведения объема ТКО и единого тарифа на услугу регионального оператора (на основании данных Приложения №1)</w:t>
      </w:r>
      <w:r>
        <w:rPr>
          <w:rFonts w:cs="Times New Roman"/>
          <w:color w:val="0D0D0D"/>
          <w:lang w:eastAsia="ru-RU"/>
        </w:rPr>
        <w:t xml:space="preserve"> </w:t>
      </w:r>
    </w:p>
    <w:p w:rsidR="00322190" w:rsidRPr="005C05E8" w:rsidRDefault="00322190" w:rsidP="009429E9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5C05E8">
        <w:rPr>
          <w:rFonts w:cs="Times New Roman"/>
          <w:color w:val="0D0D0D"/>
          <w:lang w:eastAsia="ru-RU"/>
        </w:rPr>
        <w:t xml:space="preserve">Общая стоимость услуг по настоящему договору составляет </w:t>
      </w:r>
      <w:r w:rsidRPr="00412050">
        <w:rPr>
          <w:rFonts w:eastAsia="Calibri" w:cs="Times New Roman"/>
          <w:noProof/>
          <w:color w:val="0D0D0D"/>
          <w:u w:val="single"/>
          <w:lang w:eastAsia="ru-RU"/>
        </w:rPr>
        <w:t>_____</w:t>
      </w:r>
      <w:r w:rsidRPr="005C05E8">
        <w:rPr>
          <w:rFonts w:cs="Times New Roman"/>
          <w:color w:val="0D0D0D"/>
          <w:lang w:eastAsia="ru-RU"/>
        </w:rPr>
        <w:t xml:space="preserve"> руб.</w:t>
      </w:r>
      <w:r>
        <w:rPr>
          <w:rFonts w:cs="Times New Roman"/>
          <w:color w:val="0D0D0D"/>
          <w:lang w:eastAsia="ru-RU"/>
        </w:rPr>
        <w:t xml:space="preserve"> </w:t>
      </w:r>
      <w:r w:rsidRPr="00412050">
        <w:rPr>
          <w:rFonts w:eastAsia="Calibri" w:cs="Times New Roman"/>
          <w:noProof/>
          <w:color w:val="0D0D0D"/>
          <w:u w:val="single"/>
          <w:lang w:eastAsia="ru-RU"/>
        </w:rPr>
        <w:t>_____</w:t>
      </w:r>
      <w:r w:rsidRPr="005C05E8">
        <w:rPr>
          <w:rFonts w:cs="Times New Roman"/>
          <w:color w:val="0D0D0D"/>
          <w:lang w:eastAsia="ru-RU"/>
        </w:rPr>
        <w:t xml:space="preserve"> коп. без НДС</w:t>
      </w:r>
      <w:r>
        <w:rPr>
          <w:rFonts w:cs="Times New Roman"/>
          <w:color w:val="0D0D0D"/>
          <w:lang w:eastAsia="ru-RU"/>
        </w:rPr>
        <w:t>.</w:t>
      </w:r>
    </w:p>
    <w:p w:rsidR="00322190" w:rsidRPr="004A7038" w:rsidRDefault="00322190" w:rsidP="004A7038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Нормативы накопления и тарифы утверждаются органами исполнительной власти КБР. При установлении в установленном порядке уполномоченными органами исполнительной власти Кабардино-Балкарской республики новых величин единого тарифа на услугу Регионального оператора и/или нормативов накопления ТКО, стоимость услуг по договору изменяется соответственно новым тарифам и/или нормативам с даты вступления в силу указанных изменений. При этом дополнительное согласование с Потребителем и/или внесение изменений в настоящий договор в таком случае не требуется.</w:t>
      </w:r>
    </w:p>
    <w:p w:rsidR="00322190" w:rsidRPr="004A7038" w:rsidRDefault="00322190" w:rsidP="004A7038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 xml:space="preserve">Информирование Потребителя об установлении тарифов может осуществляться путем размещения публикаций в информационно-телекоммуникационной сети "Интернет" на сайте регионального оператора </w:t>
      </w:r>
      <w:r w:rsidRPr="005C05E8">
        <w:rPr>
          <w:rFonts w:cs="Times New Roman"/>
          <w:color w:val="0D0D0D"/>
          <w:lang w:eastAsia="ru-RU"/>
        </w:rPr>
        <w:t>(</w:t>
      </w:r>
      <w:r w:rsidRPr="00412050">
        <w:rPr>
          <w:rFonts w:cs="Times New Roman"/>
          <w:noProof/>
          <w:color w:val="0D0D0D"/>
          <w:lang w:eastAsia="ru-RU"/>
        </w:rPr>
        <w:t>www.ecologistika.com</w:t>
      </w:r>
      <w:r w:rsidRPr="005C05E8">
        <w:rPr>
          <w:rFonts w:cs="Times New Roman"/>
          <w:color w:val="0D0D0D"/>
          <w:lang w:eastAsia="ru-RU"/>
        </w:rPr>
        <w:t xml:space="preserve">), </w:t>
      </w:r>
      <w:r w:rsidRPr="004A7038">
        <w:rPr>
          <w:rFonts w:cs="Times New Roman"/>
          <w:color w:val="0D0D0D"/>
          <w:lang w:eastAsia="ru-RU"/>
        </w:rPr>
        <w:t>либо на сайте Государственного комитета Кабардино-Балкарской Республики по тарифам и жилищному надзору (https://minenergo.kbr.ru), в счетах на оплату услуг;</w:t>
      </w:r>
    </w:p>
    <w:p w:rsidR="00322190" w:rsidRPr="004A7038" w:rsidRDefault="00322190" w:rsidP="004A7038">
      <w:pPr>
        <w:shd w:val="clear" w:color="auto" w:fill="FFFFFF"/>
        <w:ind w:firstLine="708"/>
        <w:jc w:val="both"/>
        <w:textAlignment w:val="baseline"/>
        <w:rPr>
          <w:rFonts w:cs="Times New Roman"/>
          <w:lang w:eastAsia="ru-RU"/>
        </w:rPr>
      </w:pPr>
      <w:r w:rsidRPr="00C0468F">
        <w:rPr>
          <w:rFonts w:cs="Times New Roman"/>
          <w:color w:val="0D0D0D"/>
          <w:lang w:eastAsia="ru-RU"/>
        </w:rPr>
        <w:t xml:space="preserve">6. </w:t>
      </w:r>
      <w:r w:rsidRPr="004A7038">
        <w:rPr>
          <w:rFonts w:cs="Times New Roman"/>
          <w:lang w:eastAsia="ru-RU"/>
        </w:rPr>
        <w:t>Потребитель (за исключением потребителей в многоквартирных домах и жилых домах) оплачивает услуги по обращению с ТКО до 10-го числа месяца, следующего за месяцем, в котором была оказана услуга по обращению с ТКО, путем перечисления денежных средств на расчетный счет Регионального оператора. Датой оплаты считается дата поступления денежных средств на расчетный счет Регионального оператора.</w:t>
      </w:r>
    </w:p>
    <w:p w:rsidR="00322190" w:rsidRPr="004A7038" w:rsidRDefault="00322190" w:rsidP="004A7038">
      <w:pPr>
        <w:shd w:val="clear" w:color="auto" w:fill="FFFFFF"/>
        <w:ind w:firstLine="708"/>
        <w:jc w:val="both"/>
        <w:textAlignment w:val="baseline"/>
        <w:rPr>
          <w:rFonts w:cs="Times New Roman"/>
          <w:lang w:eastAsia="ru-RU"/>
        </w:rPr>
      </w:pPr>
      <w:r w:rsidRPr="004A7038">
        <w:rPr>
          <w:rFonts w:cs="Times New Roman"/>
          <w:lang w:eastAsia="ru-RU"/>
        </w:rPr>
        <w:t>Стороны соглашаются в ходе исполнения настоящего договора обмениваться в соответствии с законодательством Российской Федерации первичными документами (Счет, УПД, акт сверки взаимных расчетов) в электронном виде с использованием электронной подписи и признавать юридическую силу всех полученных и/ или отправленных электронных документов, и они будут являться надлежащим доказательством в суде и иных органах при разрешении спорных ситуаций, возникших между Сторонами. Электронный документооборот осуществляется при наличии у Сторон технической возможности в виде совместимых технических средств и возможностей для приёма и обработки документов в электронном виде по телекоммуникационным каналам связи.</w:t>
      </w:r>
    </w:p>
    <w:p w:rsidR="00322190" w:rsidRPr="004A7038" w:rsidRDefault="00322190" w:rsidP="004A7038">
      <w:pPr>
        <w:shd w:val="clear" w:color="auto" w:fill="FFFFFF"/>
        <w:ind w:firstLine="708"/>
        <w:jc w:val="both"/>
        <w:textAlignment w:val="baseline"/>
        <w:rPr>
          <w:rFonts w:cs="Times New Roman"/>
          <w:lang w:eastAsia="ru-RU"/>
        </w:rPr>
      </w:pPr>
      <w:r w:rsidRPr="004A7038">
        <w:rPr>
          <w:rFonts w:cs="Times New Roman"/>
          <w:lang w:eastAsia="ru-RU"/>
        </w:rPr>
        <w:t>Счет, универсальный передаточный документ (далее – УПД), заменяющий акт приема-передачи оказанных услуг и счет-фактуру, предоставляется Потребителю путем направления на адрес электронной почты указанной Потребителем в настоящем договоре.</w:t>
      </w:r>
    </w:p>
    <w:p w:rsidR="00322190" w:rsidRPr="004A7038" w:rsidRDefault="00322190" w:rsidP="004A7038">
      <w:pPr>
        <w:shd w:val="clear" w:color="auto" w:fill="FFFFFF"/>
        <w:ind w:firstLine="708"/>
        <w:jc w:val="both"/>
        <w:textAlignment w:val="baseline"/>
        <w:rPr>
          <w:rFonts w:cs="Times New Roman"/>
          <w:lang w:eastAsia="ru-RU"/>
        </w:rPr>
      </w:pPr>
      <w:r w:rsidRPr="004A7038">
        <w:rPr>
          <w:rFonts w:cs="Times New Roman"/>
          <w:lang w:eastAsia="ru-RU"/>
        </w:rPr>
        <w:lastRenderedPageBreak/>
        <w:t>Счет и УПД на бумажном носителе Потребитель самостоятельно получает по месту нахождения Регионального оператора и до 10 (десятого) числа этого месяца возвращает Региональному оператору надлежаще оформленный со своей стороны УПД, а именно: подписанный уполномоченным лицом и скрепленный печатью (при её наличии) либо предоставляет мотивированный отказ от его подписания.</w:t>
      </w:r>
    </w:p>
    <w:p w:rsidR="00322190" w:rsidRPr="00C0468F" w:rsidRDefault="00322190" w:rsidP="004A7038">
      <w:pPr>
        <w:shd w:val="clear" w:color="auto" w:fill="FFFFFF"/>
        <w:ind w:firstLine="708"/>
        <w:jc w:val="both"/>
        <w:textAlignment w:val="baseline"/>
        <w:rPr>
          <w:rFonts w:cs="Times New Roman"/>
          <w:lang w:eastAsia="ru-RU"/>
        </w:rPr>
      </w:pPr>
      <w:r w:rsidRPr="004A7038">
        <w:rPr>
          <w:rFonts w:cs="Times New Roman"/>
          <w:lang w:eastAsia="ru-RU"/>
        </w:rPr>
        <w:t>В случае, если Потребитель не получил УПД от Регионального оператора в установленном порядке и в установленный срок, а также в случае непредоставления Потребителем Региональному оператору подписанного экземпляра УПД либо мотивированного отказа от его подписания в письменной форме и в установленный срок, УПД считается согласованным Сторонами, а услуги принятыми Потребителем и подлежащими оплате.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7. Сверка расчетов по настоящему договору проводится между региональным оператором и потребителем не реже чем один раз в год по инициативе одной из сторон путем составления и подписания сторонами соответствующего акта.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Сторона, инициирующая проведение сверки расчетов, составляет и направляет другой стороне подписанный акт сверки расчетов в 2 экземплярах любым доступным способом (почтовое отправление, телеграмма, факсограмма, телефонограмма, информационно-телекоммуникационная сеть "Интернет"), позволяющим подтвердить получение такого уведомления адресатом. Другая сторона обязана подписать акт сверки расчетов в течение 3 рабочих дней со дня его получения или представить мотивированный отказ от его подписания с направлением своего варианта акта сверки расчетов.</w:t>
      </w:r>
    </w:p>
    <w:p w:rsidR="00322190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В случае неполучения ответа в течение 10 рабочих дней со дня направления стороне акта сверки расчетов, направленный акт считается согласованным и подписанным обеими сторонами.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>
        <w:rPr>
          <w:rFonts w:cs="Times New Roman"/>
          <w:color w:val="0D0D0D"/>
          <w:lang w:eastAsia="ru-RU"/>
        </w:rPr>
        <w:t xml:space="preserve">Стороны пришли к соглашению о возможности применения электронного документооборота: Региональный оператор предоставляет закрывающие документы (счета-фактуры, акты об оказании услуг и др.) Потребителю в электронном виде с усиленной квалифицированной электронной подписью через доверенных операторов электронного документооборота ФНС России (на соответствующий идентификатор Потребителя – участника электронного документооборота.  </w:t>
      </w:r>
    </w:p>
    <w:p w:rsidR="00322190" w:rsidRPr="00C0468F" w:rsidRDefault="00322190" w:rsidP="00360F40">
      <w:p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lang w:eastAsia="ru-RU"/>
        </w:rPr>
      </w:pPr>
    </w:p>
    <w:p w:rsidR="00322190" w:rsidRPr="00C0468F" w:rsidRDefault="00322190" w:rsidP="0059507E">
      <w:pPr>
        <w:numPr>
          <w:ilvl w:val="0"/>
          <w:numId w:val="1"/>
        </w:num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lang w:eastAsia="ru-RU"/>
        </w:rPr>
      </w:pPr>
      <w:r w:rsidRPr="00C0468F">
        <w:rPr>
          <w:rFonts w:cs="Times New Roman"/>
          <w:b/>
          <w:bCs/>
          <w:color w:val="0D0D0D"/>
          <w:lang w:eastAsia="ru-RU"/>
        </w:rPr>
        <w:t>Права и обязанности сторон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u w:val="single"/>
          <w:lang w:eastAsia="ru-RU"/>
        </w:rPr>
      </w:pPr>
      <w:r w:rsidRPr="00C0468F">
        <w:rPr>
          <w:rFonts w:cs="Times New Roman"/>
          <w:color w:val="0D0D0D"/>
          <w:u w:val="single"/>
          <w:lang w:eastAsia="ru-RU"/>
        </w:rPr>
        <w:t>8. Региональный оператор обязан:</w:t>
      </w:r>
    </w:p>
    <w:p w:rsidR="00322190" w:rsidRPr="00C0468F" w:rsidRDefault="00322190" w:rsidP="00360F40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а) принимать твердые коммунальные отходы в объеме и в месте, которые определены в приложении к настоящему договору;</w:t>
      </w:r>
    </w:p>
    <w:p w:rsidR="00322190" w:rsidRPr="00C0468F" w:rsidRDefault="00322190" w:rsidP="00360F40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б) обеспечивать транспортирование, обработку, обезвреживание, захоронение принятых твердых коммунальных отходов в соответствии с законодательством Российской Федерации;</w:t>
      </w:r>
    </w:p>
    <w:p w:rsidR="00322190" w:rsidRPr="00C0468F" w:rsidRDefault="00322190" w:rsidP="00360F40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в) предоставлять потребителю информацию в соответствии со стандартами раскрытия информации в области обращения с твердыми коммунальными отходами в порядке, предусмотренном законодательством Российской Федерации;</w:t>
      </w:r>
    </w:p>
    <w:p w:rsidR="00322190" w:rsidRPr="00C0468F" w:rsidRDefault="00322190" w:rsidP="00360F40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г) отвечать на жалобы и обращения потребителей по вопросам, связанным с исполнением настоящего договора, в течение срока, установленного законодательством Российской Федерации для рассмотрения обращений граждан;</w:t>
      </w:r>
    </w:p>
    <w:p w:rsidR="00322190" w:rsidRPr="00C0468F" w:rsidRDefault="00322190" w:rsidP="00360F40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д) принимать необходимые меры по своевременной замене поврежденных контейнеров, принадлежащих ему на праве собственности или на ином законном основании, в порядке и сроки, которые установлены законодательством субъекта Российской Федерации.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u w:val="single"/>
          <w:lang w:eastAsia="ru-RU"/>
        </w:rPr>
      </w:pPr>
      <w:r w:rsidRPr="00C0468F">
        <w:rPr>
          <w:rFonts w:cs="Times New Roman"/>
          <w:color w:val="0D0D0D"/>
          <w:u w:val="single"/>
          <w:lang w:eastAsia="ru-RU"/>
        </w:rPr>
        <w:t>9. Региональный оператор имеет право:</w:t>
      </w:r>
    </w:p>
    <w:p w:rsidR="00322190" w:rsidRPr="004A7038" w:rsidRDefault="00322190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а) осуществлять контроль за учетом объема и (или) массы принятых твердых коммунальных отходов;</w:t>
      </w:r>
    </w:p>
    <w:p w:rsidR="00322190" w:rsidRPr="004A7038" w:rsidRDefault="00322190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б) инициировать проведение сверки расчетов по настоящему договору;</w:t>
      </w:r>
    </w:p>
    <w:p w:rsidR="00322190" w:rsidRPr="004A7038" w:rsidRDefault="00322190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в) при обнаружении признаков горения или тления твердых коммунальных отходов, отказаться от перевозки таких ТКО, пока потребитель не устранит выявленные нарушения;</w:t>
      </w:r>
    </w:p>
    <w:p w:rsidR="00322190" w:rsidRPr="004A7038" w:rsidRDefault="00FB4D2E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>
        <w:rPr>
          <w:rFonts w:cs="Times New Roman"/>
          <w:color w:val="0D0D0D"/>
          <w:lang w:eastAsia="ru-RU"/>
        </w:rPr>
        <w:lastRenderedPageBreak/>
        <w:t>г</w:t>
      </w:r>
      <w:r w:rsidR="00322190" w:rsidRPr="004A7038">
        <w:rPr>
          <w:rFonts w:cs="Times New Roman"/>
          <w:color w:val="0D0D0D"/>
          <w:lang w:eastAsia="ru-RU"/>
        </w:rPr>
        <w:t>) на односторонний отказ от исполнения договора в случаях, предусмотренных законодательством Российской Федерации;</w:t>
      </w:r>
    </w:p>
    <w:p w:rsidR="00322190" w:rsidRDefault="00FB4D2E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>
        <w:rPr>
          <w:rFonts w:cs="Times New Roman"/>
          <w:color w:val="0D0D0D"/>
          <w:lang w:eastAsia="ru-RU"/>
        </w:rPr>
        <w:t>д</w:t>
      </w:r>
      <w:r w:rsidR="00322190" w:rsidRPr="004A7038">
        <w:rPr>
          <w:rFonts w:cs="Times New Roman"/>
          <w:color w:val="0D0D0D"/>
          <w:lang w:eastAsia="ru-RU"/>
        </w:rPr>
        <w:t>) привлекать третьих лиц в целях исполнения обязательств по настоящему договору.</w:t>
      </w:r>
      <w:r w:rsidR="00322190">
        <w:rPr>
          <w:rFonts w:cs="Times New Roman"/>
          <w:color w:val="0D0D0D"/>
          <w:lang w:eastAsia="ru-RU"/>
        </w:rPr>
        <w:t xml:space="preserve"> </w:t>
      </w:r>
    </w:p>
    <w:p w:rsidR="00322190" w:rsidRPr="00C0468F" w:rsidRDefault="00322190" w:rsidP="004A7038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u w:val="single"/>
          <w:lang w:eastAsia="ru-RU"/>
        </w:rPr>
      </w:pPr>
      <w:r w:rsidRPr="00C0468F">
        <w:rPr>
          <w:rFonts w:cs="Times New Roman"/>
          <w:color w:val="0D0D0D"/>
          <w:u w:val="single"/>
          <w:lang w:eastAsia="ru-RU"/>
        </w:rPr>
        <w:t>10. Потребитель обязан:</w:t>
      </w:r>
    </w:p>
    <w:p w:rsidR="00322190" w:rsidRPr="004A7038" w:rsidRDefault="00322190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а) осуществлять складирование твердых коммунальных отходов строго в местах накопления твердых коммунальных отходов, определенных договором на оказание услуг по обращению с твердыми коммунальными отходами, в соответствии с территориальной схемой обращения с отходами;</w:t>
      </w:r>
    </w:p>
    <w:p w:rsidR="00322190" w:rsidRPr="004A7038" w:rsidRDefault="00322190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б) обеспечивать учет объема и (или) массы твердых коммунальных отходов в соответствии с Правилами коммерческого учета объема и (или) массы твердых коммунальных отходов, утвержденными постановлением Правительства Российской Федерации от 3 июня 2016 г. N 505 "Об утверждении Правил коммерческого учета объема и (или) массы твердых коммунальных отходов";</w:t>
      </w:r>
    </w:p>
    <w:p w:rsidR="00322190" w:rsidRPr="004A7038" w:rsidRDefault="00322190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в) производить оплату по настоящему договору в порядке, размере и сроки, которые определены настоящим договором;</w:t>
      </w:r>
    </w:p>
    <w:p w:rsidR="00322190" w:rsidRPr="004A7038" w:rsidRDefault="00322190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г) обеспечивать складирование твердых коммунальных отходов в контейнеры или иные места в соответствии с приложением к настоящему договору;</w:t>
      </w:r>
    </w:p>
    <w:p w:rsidR="00322190" w:rsidRPr="004A7038" w:rsidRDefault="00322190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д) не допускать повреждения контейнеров/ бункеров, сжигания ТКО в контейнерах/бункерах, а также на контейнерных площадках, складирования в контейнерах/ бункерах отходов, не относящихся к ТКО, и иных отходов, которые могут причинить вред жизни и здоровью лиц, осуществляющих погрузку/ разгрузку контейнеров/ бункеров, повредить контейнеры/бункеры, мусоровозы или нарушить режим работы объектов по обработке, обезвреживанию, захоронению ТКО;</w:t>
      </w:r>
    </w:p>
    <w:p w:rsidR="00322190" w:rsidRPr="004A7038" w:rsidRDefault="00322190" w:rsidP="004A7038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В случае обнаружения Региональным оператором в контейнерах/бункерах отходов, не относящихся к ТКО, и иных отходов, указанных в данном пункте настоящего договора, Потребитель обязуется возместить Региональному оператору все понесённые расходы, в том числе по их транспортированию, разгрузке/ погрузке, обезвреживанию, за-грязненной а также штрафы за нарушение природоохранного, экологического, санитарно-эпидемиологического законодательства Российской Федерации, в случае наложения таких штрафов на Регионального оператора.</w:t>
      </w:r>
    </w:p>
    <w:p w:rsidR="00322190" w:rsidRPr="004A7038" w:rsidRDefault="00322190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е) назначить лицо, ответственное за взаимодействие с региональным оператором по вопросам исполнения настоящего договора;</w:t>
      </w:r>
    </w:p>
    <w:p w:rsidR="00322190" w:rsidRPr="004A7038" w:rsidRDefault="00322190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ж) уведомить регионального оператора любым доступным способом (почтовое отправление, телеграмма, факсограмма, телефонограмма, информационно-телекоммуникационная сеть "Интернет"), позволяющим подтвердить его получение адресатом, о переходе прав на объекты потребителя, указанные в настоящем договоре, к новому собственнику в течение 5 календарных дней;</w:t>
      </w:r>
    </w:p>
    <w:p w:rsidR="00322190" w:rsidRPr="004A7038" w:rsidRDefault="00322190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з) обеспечивать Региональному оператору беспрепятственный доступ к месту (площадке) накопления ТКО, в том числе крупногабаритных отходов, в том числе не допускать наличие припаркованных транспортных средств, производить очистку от снега подъездных путей и т.п.;</w:t>
      </w:r>
    </w:p>
    <w:p w:rsidR="00322190" w:rsidRPr="004A7038" w:rsidRDefault="00322190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и) в случаях: изменения реквизитов организации; временного приостановления деятельности; прекращения деятельности; изменения объема ТКО и периодичности вывоза; смены фактического, юридического адреса; смены директора, Потребитель обязуется уведомить регионального оператора любым доступным способом (почтовое отправление, телеграмма, факсограмма, телефонограмма, информационно-телекоммуникационная сеть «Интернет»), в течении 5 календарных дней;</w:t>
      </w:r>
    </w:p>
    <w:p w:rsidR="00322190" w:rsidRDefault="00322190" w:rsidP="004A7038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4A7038">
        <w:rPr>
          <w:rFonts w:cs="Times New Roman"/>
          <w:color w:val="0D0D0D"/>
          <w:lang w:eastAsia="ru-RU"/>
        </w:rPr>
        <w:t>к) предоставить Региональному оператору не позднее 30 (тридцати) календарных дней с даты подписания настоящего договора копии паспортов отходов, а также копии документов, подтверждающих расчетные параметры, указанные в заявлении на заключение договора на оказание услуг по обращению с ТКО.</w:t>
      </w:r>
      <w:r>
        <w:rPr>
          <w:rFonts w:cs="Times New Roman"/>
          <w:color w:val="0D0D0D"/>
          <w:lang w:eastAsia="ru-RU"/>
        </w:rPr>
        <w:t xml:space="preserve"> </w:t>
      </w:r>
    </w:p>
    <w:p w:rsidR="00322190" w:rsidRPr="00C0468F" w:rsidRDefault="00322190" w:rsidP="004A7038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u w:val="single"/>
          <w:lang w:eastAsia="ru-RU"/>
        </w:rPr>
      </w:pPr>
      <w:r w:rsidRPr="00C0468F">
        <w:rPr>
          <w:rFonts w:cs="Times New Roman"/>
          <w:color w:val="0D0D0D"/>
          <w:u w:val="single"/>
          <w:lang w:eastAsia="ru-RU"/>
        </w:rPr>
        <w:t>11. Потребитель имеет право:</w:t>
      </w:r>
    </w:p>
    <w:p w:rsidR="00322190" w:rsidRPr="00C0468F" w:rsidRDefault="00322190" w:rsidP="00360F40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а) получать от регионального оператора информацию об изменении установленных тарифов в области обращения с твердыми коммунальными отходами;</w:t>
      </w:r>
    </w:p>
    <w:p w:rsidR="00322190" w:rsidRPr="00C0468F" w:rsidRDefault="00322190" w:rsidP="00360F40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lastRenderedPageBreak/>
        <w:t>б) инициировать проведение сверки расчетов по настоящему договору.</w:t>
      </w:r>
    </w:p>
    <w:p w:rsidR="00322190" w:rsidRPr="00C0468F" w:rsidRDefault="00322190" w:rsidP="00360F40">
      <w:p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lang w:eastAsia="ru-RU"/>
        </w:rPr>
      </w:pPr>
    </w:p>
    <w:p w:rsidR="00322190" w:rsidRPr="00C0468F" w:rsidRDefault="00322190" w:rsidP="00360F40">
      <w:p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lang w:eastAsia="ru-RU"/>
        </w:rPr>
      </w:pPr>
      <w:r w:rsidRPr="00C0468F">
        <w:rPr>
          <w:rFonts w:cs="Times New Roman"/>
          <w:b/>
          <w:bCs/>
          <w:color w:val="0D0D0D"/>
          <w:lang w:eastAsia="ru-RU"/>
        </w:rPr>
        <w:t>IV. Порядок осуществления учета объема и (или) массы твердых</w:t>
      </w:r>
    </w:p>
    <w:p w:rsidR="00322190" w:rsidRPr="00C0468F" w:rsidRDefault="00322190" w:rsidP="0059507E">
      <w:p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lang w:eastAsia="ru-RU"/>
        </w:rPr>
      </w:pPr>
      <w:r w:rsidRPr="00C0468F">
        <w:rPr>
          <w:rFonts w:cs="Times New Roman"/>
          <w:b/>
          <w:bCs/>
          <w:color w:val="0D0D0D"/>
          <w:lang w:eastAsia="ru-RU"/>
        </w:rPr>
        <w:t>коммунальных отходов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 xml:space="preserve">12. </w:t>
      </w:r>
      <w:r w:rsidRPr="00711AF5">
        <w:rPr>
          <w:rFonts w:cs="Times New Roman"/>
          <w:color w:val="0D0D0D"/>
          <w:lang w:eastAsia="ru-RU"/>
        </w:rPr>
        <w:t>Стороны согласились производить учет объема и (или) массы твердых коммунальных отходов в соответствии с Правилами коммерческого учета объема и (или) массы твердых коммунальных отходов, утвержденными постановлением Правительства Российской Федерации от 3 июня 2016 г. N 505 "Об утверждении Правил коммерческого учета объема и (или) массы твердых коммунальных отходов", соблюдая Санитарные правила и нормы СанПиН 2.1.3684-21 "Санитарно-эпидемиологические требования к содержанию территорий городских и сельских поселений, к водным объектам, питьевой воде и питьевому водоснабжению, атмосферному воздуху, почвам, жилым помещениям, эксплуатации производственных, общественных помещений, организации и проведению санитарно—противоэпидемических (профилактических) мероприятий»" (утв. Главным государственным санитарным врачом РФ 28 января 2021 г. N 3), следующим способом:</w:t>
      </w:r>
    </w:p>
    <w:tbl>
      <w:tblPr>
        <w:tblW w:w="4893" w:type="pct"/>
        <w:tblInd w:w="108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295"/>
        <w:gridCol w:w="416"/>
      </w:tblGrid>
      <w:tr w:rsidR="00322190" w:rsidRPr="00C0468F" w:rsidTr="00462FDE">
        <w:tc>
          <w:tcPr>
            <w:tcW w:w="4786" w:type="pct"/>
          </w:tcPr>
          <w:p w:rsidR="00322190" w:rsidRPr="00C0468F" w:rsidRDefault="00322190" w:rsidP="003A3565">
            <w:pPr>
              <w:jc w:val="both"/>
              <w:textAlignment w:val="baseline"/>
              <w:rPr>
                <w:rFonts w:eastAsia="Calibri" w:cs="Times New Roman"/>
                <w:color w:val="0D0D0D"/>
                <w:lang w:eastAsia="ru-RU"/>
              </w:rPr>
            </w:pPr>
          </w:p>
        </w:tc>
        <w:tc>
          <w:tcPr>
            <w:tcW w:w="214" w:type="pct"/>
          </w:tcPr>
          <w:p w:rsidR="00322190" w:rsidRPr="00C0468F" w:rsidRDefault="00322190" w:rsidP="00462FDE">
            <w:pPr>
              <w:ind w:right="-175"/>
              <w:jc w:val="right"/>
              <w:textAlignment w:val="baseline"/>
              <w:rPr>
                <w:rFonts w:eastAsia="Calibri" w:cs="Times New Roman"/>
                <w:color w:val="0D0D0D"/>
                <w:lang w:eastAsia="ru-RU"/>
              </w:rPr>
            </w:pPr>
            <w:r w:rsidRPr="00C0468F">
              <w:rPr>
                <w:rFonts w:eastAsia="Calibri" w:cs="Times New Roman"/>
                <w:color w:val="0D0D0D"/>
                <w:lang w:eastAsia="ru-RU"/>
              </w:rPr>
              <w:t>. .</w:t>
            </w:r>
          </w:p>
        </w:tc>
      </w:tr>
    </w:tbl>
    <w:p w:rsidR="00322190" w:rsidRPr="00AA6BD1" w:rsidRDefault="00322190" w:rsidP="00AA6BD1">
      <w:pPr>
        <w:shd w:val="clear" w:color="auto" w:fill="FFFFFF"/>
        <w:jc w:val="both"/>
        <w:textAlignment w:val="baseline"/>
        <w:rPr>
          <w:rFonts w:cs="Times New Roman"/>
          <w:color w:val="0D0D0D"/>
          <w:sz w:val="20"/>
          <w:szCs w:val="20"/>
          <w:lang w:eastAsia="ru-RU"/>
        </w:rPr>
      </w:pPr>
      <w:r w:rsidRPr="00C0468F">
        <w:rPr>
          <w:rFonts w:cs="Times New Roman"/>
          <w:color w:val="0D0D0D"/>
          <w:sz w:val="20"/>
          <w:szCs w:val="20"/>
          <w:lang w:eastAsia="ru-RU"/>
        </w:rPr>
        <w:t xml:space="preserve"> (расчетным путем, исходя из нормативов накопления, </w:t>
      </w:r>
      <w:r w:rsidR="00B729BC" w:rsidRPr="00C0468F">
        <w:rPr>
          <w:rFonts w:cs="Times New Roman"/>
          <w:color w:val="0D0D0D"/>
          <w:sz w:val="20"/>
          <w:szCs w:val="20"/>
          <w:lang w:eastAsia="ru-RU"/>
        </w:rPr>
        <w:t>утвержденных для</w:t>
      </w:r>
      <w:r w:rsidRPr="00C0468F">
        <w:rPr>
          <w:rFonts w:cs="Times New Roman"/>
          <w:color w:val="0D0D0D"/>
          <w:sz w:val="20"/>
          <w:szCs w:val="20"/>
          <w:lang w:eastAsia="ru-RU"/>
        </w:rPr>
        <w:t xml:space="preserve"> Кабардино-Балкарской Республики в установленном </w:t>
      </w:r>
      <w:r w:rsidR="00B729BC" w:rsidRPr="00C0468F">
        <w:rPr>
          <w:rFonts w:cs="Times New Roman"/>
          <w:color w:val="0D0D0D"/>
          <w:sz w:val="20"/>
          <w:szCs w:val="20"/>
          <w:lang w:eastAsia="ru-RU"/>
        </w:rPr>
        <w:t>порядке, количества</w:t>
      </w:r>
      <w:r w:rsidRPr="00C0468F">
        <w:rPr>
          <w:rFonts w:cs="Times New Roman"/>
          <w:color w:val="0D0D0D"/>
          <w:sz w:val="20"/>
          <w:szCs w:val="20"/>
          <w:lang w:eastAsia="ru-RU"/>
        </w:rPr>
        <w:t xml:space="preserve"> и объема контейнеров для складирования твердых коммунальных отходов или исходя из массы твердых коммуналь</w:t>
      </w:r>
      <w:r w:rsidR="00AA6BD1">
        <w:rPr>
          <w:rFonts w:cs="Times New Roman"/>
          <w:color w:val="0D0D0D"/>
          <w:sz w:val="20"/>
          <w:szCs w:val="20"/>
          <w:lang w:eastAsia="ru-RU"/>
        </w:rPr>
        <w:t xml:space="preserve">ных отходов - нужное указать). </w:t>
      </w:r>
    </w:p>
    <w:p w:rsidR="00322190" w:rsidRPr="00C0468F" w:rsidRDefault="00322190" w:rsidP="00B74B74">
      <w:pPr>
        <w:numPr>
          <w:ilvl w:val="0"/>
          <w:numId w:val="3"/>
        </w:num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lang w:eastAsia="ru-RU"/>
        </w:rPr>
      </w:pPr>
      <w:r w:rsidRPr="00C0468F">
        <w:rPr>
          <w:rFonts w:cs="Times New Roman"/>
          <w:b/>
          <w:bCs/>
          <w:color w:val="0D0D0D"/>
          <w:lang w:eastAsia="ru-RU"/>
        </w:rPr>
        <w:t>Порядок фиксации нарушений по договору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13. В случае нарушения региональным оператором обязательств по настоящему договору потребитель с участием представителя регионального оператора составляет акт о нарушении региональным оператором обязательств по договору и вручает его представителю регионального оператора. При неявке представителя регионального оператора потребитель составляет указанный акт в присутствии не менее чем 2 незаинтересованных лиц или с использованием фото- и (или) видеофиксации и в течение 3 рабочих дней направляет акт региональному оператору с требованием устранить выявленные нарушения в течение разумного срока, определенного потребителем.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Региональный оператор в течение 3 рабочих дней со дня получения акта подписывает его и направляет потребителю. В случае несогласия с содержанием акта региональный оператор вправе написать возражение на акт с мотивированным указанием причин своего несогласия и направить такое возражение потребителю в течение 3 рабочих дней со дня получения акта.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В случае невозможности устранения нарушений в сроки, предложенные потребителем, региональный оператор предлагает иные сроки для устранения выявленных нарушений.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14. В случае если региональный оператор не направил подписанный акт или возражения на акт в течение 3 рабочих дней со дня получения акта, такой акт считается согласованным и подписанным региональным оператором.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15. В случае получения возражений регионального оператора потребитель обязан рассмотреть возражения и в случае согласия с возражениями внести соответствующие изменения в акт.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16. Акт должен содержать:</w:t>
      </w:r>
    </w:p>
    <w:p w:rsidR="00322190" w:rsidRPr="00C0468F" w:rsidRDefault="00322190" w:rsidP="00360F40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а) сведения о заявителе (наименование, местонахождение, адрес);</w:t>
      </w:r>
    </w:p>
    <w:p w:rsidR="00322190" w:rsidRPr="00C0468F" w:rsidRDefault="00322190" w:rsidP="00360F40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б) сведения об объекте (объектах), на котором образуются твердые коммунальные отходы, в отношении которого возникли разногласия (полное наименование, местонахождение, правомочие на объект (объекты), которым обладает сторона, направившая акт);</w:t>
      </w:r>
    </w:p>
    <w:p w:rsidR="00322190" w:rsidRPr="00C0468F" w:rsidRDefault="00322190" w:rsidP="00360F40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в) сведения о нарушении соответствующих пунктов договора;</w:t>
      </w:r>
    </w:p>
    <w:p w:rsidR="00322190" w:rsidRPr="00C0468F" w:rsidRDefault="00322190" w:rsidP="00360F40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г) другие сведения по усмотрению стороны, в том числе материалы фото- и видеосъемки.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17. Потребитель направляет копию акта о нарушении региональным оператором обязательств по договору в уполномоченный орган исполнительной власти</w:t>
      </w:r>
      <w:r w:rsidR="00AA6BD1">
        <w:rPr>
          <w:rFonts w:cs="Times New Roman"/>
          <w:color w:val="0D0D0D"/>
          <w:lang w:eastAsia="ru-RU"/>
        </w:rPr>
        <w:t xml:space="preserve"> субъекта Российской Федерации.</w:t>
      </w:r>
    </w:p>
    <w:p w:rsidR="00322190" w:rsidRPr="00C0468F" w:rsidRDefault="00322190" w:rsidP="00B74B74">
      <w:pPr>
        <w:numPr>
          <w:ilvl w:val="0"/>
          <w:numId w:val="3"/>
        </w:num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lang w:eastAsia="ru-RU"/>
        </w:rPr>
      </w:pPr>
      <w:r w:rsidRPr="00C0468F">
        <w:rPr>
          <w:rFonts w:cs="Times New Roman"/>
          <w:b/>
          <w:bCs/>
          <w:color w:val="0D0D0D"/>
          <w:lang w:eastAsia="ru-RU"/>
        </w:rPr>
        <w:lastRenderedPageBreak/>
        <w:t>Ответственность сторон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18. За неисполнение или ненадлежащее исполнение обязательств по настоящему договору стороны несут ответственность в соответствии с законодательством Российской Федерации.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19. В случае неисполнения либо ненадлежащего исполнения потребителем обязательств по оплате настоящего договора региональный оператор вправе потребовать от потребителя уплаты неустойки в размере 1/130 ключевой ставки Центрального банка Российской Федерации, установленной на день предъявления соответствующего требования, от суммы задолженности за каждый день просрочки.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20. За нарушение правил обращения с твердыми коммунальными отходами в части складирования твердых коммунальных отходов вне мест накопления таких отходов, определенных настоящим договором, потребитель несет административную ответственность в соответствии с законода</w:t>
      </w:r>
      <w:r w:rsidR="00AA6BD1">
        <w:rPr>
          <w:rFonts w:cs="Times New Roman"/>
          <w:color w:val="0D0D0D"/>
          <w:lang w:eastAsia="ru-RU"/>
        </w:rPr>
        <w:t>тельством Российской Федерации.</w:t>
      </w:r>
    </w:p>
    <w:p w:rsidR="00322190" w:rsidRPr="00C0468F" w:rsidRDefault="00322190" w:rsidP="00B74B74">
      <w:pPr>
        <w:numPr>
          <w:ilvl w:val="0"/>
          <w:numId w:val="3"/>
        </w:num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lang w:eastAsia="ru-RU"/>
        </w:rPr>
      </w:pPr>
      <w:r w:rsidRPr="00C0468F">
        <w:rPr>
          <w:rFonts w:cs="Times New Roman"/>
          <w:b/>
          <w:bCs/>
          <w:color w:val="0D0D0D"/>
          <w:lang w:eastAsia="ru-RU"/>
        </w:rPr>
        <w:t>Обстоятельства непреодолимой силы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21. Стороны освобождаются от ответственности за неисполнение либо ненадлежащее исполнение обязательств по настоящему договору, если оно явилось следствием обстоятельств непреодолимой силы.</w:t>
      </w:r>
    </w:p>
    <w:p w:rsidR="00322190" w:rsidRPr="00C0468F" w:rsidRDefault="00322190" w:rsidP="00360F40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При этом срок исполнения обязательств по настоящему договору продлевается соразмерно времени, в течение которого действовали такие обстоятельства, а также последствиям, вызванным этими обстоятельствами.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22. Сторона, подвергшаяся действию обстоятельств непреодолимой силы, обязана предпринять все необходимые действия для извещения другой стороны любыми доступными способами без промедления, не позднее 24 часов с момента наступления обстоятельств непреодолимой силы, о наступлении указанных обстоятельств. Извещение должно содержать данные о времени наступления и характере указанных обстоятельств.</w:t>
      </w:r>
    </w:p>
    <w:p w:rsidR="00322190" w:rsidRPr="00AA6BD1" w:rsidRDefault="00322190" w:rsidP="00AA6BD1">
      <w:pPr>
        <w:shd w:val="clear" w:color="auto" w:fill="FFFFFF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>Сторона должна также без промедления, не позднее 24 часов с момента прекращения обстоятельств непреодолимой силы, из</w:t>
      </w:r>
      <w:r w:rsidR="00AA6BD1">
        <w:rPr>
          <w:rFonts w:cs="Times New Roman"/>
          <w:color w:val="0D0D0D"/>
          <w:lang w:eastAsia="ru-RU"/>
        </w:rPr>
        <w:t>вестить об этом другую сторону.</w:t>
      </w:r>
    </w:p>
    <w:p w:rsidR="00322190" w:rsidRPr="00C0468F" w:rsidRDefault="00322190" w:rsidP="00B74B74">
      <w:pPr>
        <w:numPr>
          <w:ilvl w:val="0"/>
          <w:numId w:val="3"/>
        </w:num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lang w:eastAsia="ru-RU"/>
        </w:rPr>
      </w:pPr>
      <w:r w:rsidRPr="00C0468F">
        <w:rPr>
          <w:rFonts w:cs="Times New Roman"/>
          <w:b/>
          <w:bCs/>
          <w:color w:val="0D0D0D"/>
          <w:lang w:eastAsia="ru-RU"/>
        </w:rPr>
        <w:t>Действие договора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C0468F">
        <w:rPr>
          <w:rFonts w:cs="Times New Roman"/>
          <w:color w:val="0D0D0D"/>
          <w:lang w:eastAsia="ru-RU"/>
        </w:rPr>
        <w:t xml:space="preserve">23. Настоящий договор вступает в силу с </w:t>
      </w:r>
      <w:r w:rsidR="00AA6BD1">
        <w:rPr>
          <w:rFonts w:cs="Times New Roman"/>
          <w:noProof/>
          <w:color w:val="0D0D0D"/>
          <w:szCs w:val="24"/>
          <w:lang w:eastAsia="ru-RU"/>
        </w:rPr>
        <w:t>______________</w:t>
      </w:r>
      <w:r w:rsidRPr="00412050">
        <w:rPr>
          <w:rFonts w:cs="Times New Roman"/>
          <w:noProof/>
          <w:color w:val="0D0D0D"/>
          <w:szCs w:val="24"/>
          <w:lang w:eastAsia="ru-RU"/>
        </w:rPr>
        <w:t xml:space="preserve"> г.</w:t>
      </w:r>
      <w:r w:rsidRPr="00C0468F">
        <w:rPr>
          <w:rFonts w:cs="Times New Roman"/>
        </w:rPr>
        <w:t xml:space="preserve"> и действует по </w:t>
      </w:r>
      <w:r w:rsidR="00AA6BD1">
        <w:rPr>
          <w:rFonts w:cs="Times New Roman"/>
          <w:noProof/>
          <w:color w:val="0D0D0D"/>
          <w:szCs w:val="24"/>
          <w:lang w:eastAsia="ru-RU"/>
        </w:rPr>
        <w:t>___________.</w:t>
      </w:r>
    </w:p>
    <w:p w:rsidR="00322190" w:rsidRDefault="00322190" w:rsidP="00AB33B6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AB33B6">
        <w:rPr>
          <w:rFonts w:cs="Times New Roman"/>
          <w:noProof/>
          <w:color w:val="0D0D0D"/>
          <w:szCs w:val="24"/>
          <w:lang w:eastAsia="ru-RU"/>
        </w:rPr>
        <w:t>24. Настоящий договор считается продленным на тот же срок и на тех же условиях, если за один месяц до окончания срока его действия ни одна из сторон не заявит о его прекращении или изменении либо о заключении нового договора на иных условиях.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AB33B6">
        <w:rPr>
          <w:rFonts w:cs="Times New Roman"/>
          <w:color w:val="0D0D0D"/>
          <w:lang w:eastAsia="ru-RU"/>
        </w:rPr>
        <w:t>25</w:t>
      </w:r>
      <w:r w:rsidRPr="00C0468F">
        <w:rPr>
          <w:rFonts w:cs="Times New Roman"/>
          <w:color w:val="0D0D0D"/>
          <w:lang w:eastAsia="ru-RU"/>
        </w:rPr>
        <w:t>. Настоящий договор может быть расторгнут до окончания срока его действия по соглашению сторон.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AB33B6">
        <w:rPr>
          <w:rFonts w:cs="Times New Roman"/>
          <w:color w:val="0D0D0D"/>
          <w:lang w:eastAsia="ru-RU"/>
        </w:rPr>
        <w:t>26</w:t>
      </w:r>
      <w:r w:rsidRPr="00C0468F">
        <w:rPr>
          <w:rFonts w:cs="Times New Roman"/>
          <w:color w:val="0D0D0D"/>
          <w:lang w:eastAsia="ru-RU"/>
        </w:rPr>
        <w:t>. Уведомление о расторжении договора, направляется инициирующей стороной не менее чем за один месяц до п</w:t>
      </w:r>
      <w:r w:rsidR="00AA6BD1">
        <w:rPr>
          <w:rFonts w:cs="Times New Roman"/>
          <w:color w:val="0D0D0D"/>
          <w:lang w:eastAsia="ru-RU"/>
        </w:rPr>
        <w:t xml:space="preserve">редполагаемой даты расторжения </w:t>
      </w:r>
    </w:p>
    <w:p w:rsidR="00322190" w:rsidRPr="00C0468F" w:rsidRDefault="00322190" w:rsidP="0059507E">
      <w:pPr>
        <w:shd w:val="clear" w:color="auto" w:fill="FFFFFF"/>
        <w:jc w:val="center"/>
        <w:textAlignment w:val="baseline"/>
        <w:rPr>
          <w:rFonts w:cs="Times New Roman"/>
          <w:b/>
          <w:bCs/>
          <w:color w:val="0D0D0D"/>
          <w:lang w:eastAsia="ru-RU"/>
        </w:rPr>
      </w:pPr>
      <w:r w:rsidRPr="00C0468F">
        <w:rPr>
          <w:rFonts w:cs="Times New Roman"/>
          <w:b/>
          <w:bCs/>
          <w:color w:val="0D0D0D"/>
          <w:lang w:eastAsia="ru-RU"/>
        </w:rPr>
        <w:t>IX. Прочие условия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AB33B6">
        <w:rPr>
          <w:rFonts w:cs="Times New Roman"/>
          <w:color w:val="0D0D0D"/>
          <w:lang w:eastAsia="ru-RU"/>
        </w:rPr>
        <w:t>27</w:t>
      </w:r>
      <w:r w:rsidRPr="00C0468F">
        <w:rPr>
          <w:rFonts w:cs="Times New Roman"/>
          <w:color w:val="0D0D0D"/>
          <w:lang w:eastAsia="ru-RU"/>
        </w:rPr>
        <w:t>. Все изменения, которые вносятся в настоящий договор, считаются действительными, если они оформлены в письменном виде, подписаны уполномоченными на то лицами и заверены печатями обеих сторон (при их наличии).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AB33B6">
        <w:rPr>
          <w:rFonts w:cs="Times New Roman"/>
          <w:color w:val="0D0D0D"/>
          <w:lang w:eastAsia="ru-RU"/>
        </w:rPr>
        <w:t>28</w:t>
      </w:r>
      <w:r w:rsidRPr="00C0468F">
        <w:rPr>
          <w:rFonts w:cs="Times New Roman"/>
          <w:color w:val="0D0D0D"/>
          <w:lang w:eastAsia="ru-RU"/>
        </w:rPr>
        <w:t>. В случае изменения наименования, местонахождения или банковских реквизитов сторона обязана уведомить об этом другую сторону в письменной форме в течение 5 рабочих дней со дня таких изменений любыми доступными способами, позволяющими подтвердить получение такого уведомления адресатом.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AB33B6">
        <w:rPr>
          <w:rFonts w:cs="Times New Roman"/>
          <w:color w:val="0D0D0D"/>
          <w:lang w:eastAsia="ru-RU"/>
        </w:rPr>
        <w:t>29</w:t>
      </w:r>
      <w:r w:rsidRPr="00C0468F">
        <w:rPr>
          <w:rFonts w:cs="Times New Roman"/>
          <w:color w:val="0D0D0D"/>
          <w:lang w:eastAsia="ru-RU"/>
        </w:rPr>
        <w:t>. При исполнении настоящего договора стороны обязуются руководствоваться законодательством Российской Федерации, в том числе положениями Федерального закона "Об отходах производства и потребления", и иными нормативными правовыми актами Российской Федерации в сфере обращения с твердыми коммунальными отходами.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AB33B6">
        <w:rPr>
          <w:rFonts w:cs="Times New Roman"/>
          <w:color w:val="0D0D0D"/>
          <w:lang w:eastAsia="ru-RU"/>
        </w:rPr>
        <w:t>30</w:t>
      </w:r>
      <w:r w:rsidRPr="00C0468F">
        <w:rPr>
          <w:rFonts w:cs="Times New Roman"/>
          <w:color w:val="0D0D0D"/>
          <w:lang w:eastAsia="ru-RU"/>
        </w:rPr>
        <w:t>. Настоящий договор составлен в 2 экземплярах, имеющих равную юридическую силу.</w:t>
      </w:r>
    </w:p>
    <w:p w:rsidR="00322190" w:rsidRPr="00C0468F" w:rsidRDefault="00322190" w:rsidP="00360F40">
      <w:pPr>
        <w:shd w:val="clear" w:color="auto" w:fill="FFFFFF"/>
        <w:ind w:firstLine="708"/>
        <w:jc w:val="both"/>
        <w:textAlignment w:val="baseline"/>
        <w:rPr>
          <w:rFonts w:cs="Times New Roman"/>
          <w:color w:val="0D0D0D"/>
          <w:lang w:eastAsia="ru-RU"/>
        </w:rPr>
      </w:pPr>
      <w:r w:rsidRPr="00AB33B6">
        <w:t>31</w:t>
      </w:r>
      <w:r w:rsidRPr="00C0468F">
        <w:t xml:space="preserve">. </w:t>
      </w:r>
      <w:r w:rsidRPr="00C0468F">
        <w:rPr>
          <w:rFonts w:cs="Times New Roman"/>
          <w:color w:val="0D0D0D"/>
          <w:lang w:eastAsia="ru-RU"/>
        </w:rPr>
        <w:t>Приложения к настоящему договору являются его неотъемлемой частью.</w:t>
      </w:r>
    </w:p>
    <w:p w:rsidR="00322190" w:rsidRDefault="00322190" w:rsidP="00F66648">
      <w:pPr>
        <w:shd w:val="clear" w:color="auto" w:fill="FFFFFF"/>
        <w:ind w:firstLine="708"/>
        <w:jc w:val="both"/>
        <w:textAlignment w:val="baseline"/>
      </w:pPr>
      <w:r w:rsidRPr="00B85803">
        <w:lastRenderedPageBreak/>
        <w:t>32</w:t>
      </w:r>
      <w:r w:rsidRPr="00C0468F">
        <w:t>. Договор и иные документы, полученные посредством электронной или иной связи, а также, подписанные электронной цифровой подписью или иным аналогом собств</w:t>
      </w:r>
      <w:r>
        <w:t>енноручной подписи (факсимиле</w:t>
      </w:r>
      <w:r w:rsidRPr="00C0468F">
        <w:t>), допускаются в качестве письменных доказательств в случаях и в порядке, которые установлены федеральным законом, иным нормативным правовым актом.</w:t>
      </w:r>
      <w:r w:rsidRPr="002C1571">
        <w:t xml:space="preserve"> </w:t>
      </w:r>
    </w:p>
    <w:p w:rsidR="00C00A32" w:rsidRDefault="00C00A32" w:rsidP="00C00A32">
      <w:pPr>
        <w:shd w:val="clear" w:color="auto" w:fill="FFFFFF"/>
        <w:ind w:firstLine="708"/>
        <w:jc w:val="both"/>
        <w:textAlignment w:val="baseline"/>
      </w:pPr>
      <w:r>
        <w:t xml:space="preserve">33. Во исполнение требований Федерального закона №27.07.2006 №152-ФЗ «О персональных данных», Я, _________________________________________________________________________ даю согласие Региональному оператору на  обработку (включая получение от меня и/или от любых третьих лиц) моих персональных данных (в частности, мои фамилия, имя, отчество, год, месяц, дата рождения, адрес, сведения об основном документе, удостоверяющем личность, номер телефона и иные сведения, известные в конкретный момент времени Региональному оператору) и подтверждаю, что, давая такое согласие, я действую своей волей и в своих интересах. Настоящее согласие дается мною в целях заключения с Региональным оператором настоящего договора, его дальнейшего изменения и исполнения. Настоящее согласие предоставляется на осуществление действий в отношении моих персональных данных, включая без ограничения: сбор, запись, систематизацию, накопление, хранение, уточнение (обновление, изменение) извлечение, использование, передачу (распространение, предоставление, доступ), обезличивание, блокирование, удаление, уничтожение, а также осуществление иных действий с моими персональными данными с учетом действующего законодательства РФ с использованием как автоматизированной информационной системы, так и (или) бумажных носителей. Обработка персональных данных осуществляется Региональным оператором с применением следующих основных способов (но не ограничиваясь ими): хранение, запись на электронные и (или) бумажные носители и их хранение, составление перечней. Настоящее согласие дается на весь срок действия договоров, заключенных между мной и Региональным оператором, а также на весь срок хранения соответствующей информации и документов в соответствии с законодательством РФ, только после истечения указанных сроков настоящее согласие может быть отозвано путем направления мною соответствующего письменного уведомления Региональному оператору не менее чем за 3 (три) месяца до момента отзыва согласия. Признаю и подтверждаю, что в случае необходимости предоставления персональных данных в органы социальной защиты и поддержки населения, органы почтовой связи, контроллерам, банкам, осуществляющим прием платежей, органам и должностным лицам, которым в соответствии с законодательством РФ Региональный оператор обязан предоставить документы и (или) сведения, содержащие мои персональные данные, для достижения указанных выше целей, а также во исполнение требований Федерального закона от 2l.07.2014 №209-ФЗ «О государственной информационной системе жилищно-коммунального хозяйства», приказа Минсвязи РФ №74 и Минстроя РФ №114/пр от 29.02.2016 «Об утверждении состава, сроков и периодичности размещения информации поставщиками информации в государственной информационной системе жилищно-коммунального хозяйства», Региональный оператор вправе в необходимом объеме раскрывать мои персональные данные в системе «ГИС ЖКХ», а также указанным третьим лицам, их агентам и представителям, предоставлять им соответствующие документы. Также подтверждаю, что настоящее согласие считается данным мною указанным выше третьим лицам, с учетом соответствующих изменений, и такие третьи лица имеют право на обработку моих персональных данных на основании настоящего согласия. Я согласен с тем, что уведомление об уничтожении персональных данных будет вручаться мне (моему представителю) по месту нахождения Регионального оператора. </w:t>
      </w:r>
    </w:p>
    <w:p w:rsidR="00C00A32" w:rsidRDefault="00C00A32" w:rsidP="00C00A32">
      <w:pPr>
        <w:shd w:val="clear" w:color="auto" w:fill="FFFFFF"/>
        <w:ind w:firstLine="708"/>
        <w:jc w:val="both"/>
        <w:textAlignment w:val="baseline"/>
      </w:pPr>
      <w:r>
        <w:t xml:space="preserve">   </w:t>
      </w:r>
    </w:p>
    <w:p w:rsidR="00C00A32" w:rsidRDefault="00C00A32" w:rsidP="00C00A32">
      <w:pPr>
        <w:shd w:val="clear" w:color="auto" w:fill="FFFFFF"/>
        <w:ind w:firstLine="708"/>
        <w:jc w:val="both"/>
        <w:textAlignment w:val="baseline"/>
      </w:pPr>
    </w:p>
    <w:p w:rsidR="00C00A32" w:rsidRDefault="00C00A32" w:rsidP="00C00A32">
      <w:pPr>
        <w:shd w:val="clear" w:color="auto" w:fill="FFFFFF"/>
        <w:ind w:firstLine="708"/>
        <w:jc w:val="center"/>
        <w:textAlignment w:val="baseline"/>
      </w:pPr>
      <w:r>
        <w:t>___________________________    _______________________________________________                                               (подпись)                                                                          (ФИО)</w:t>
      </w:r>
    </w:p>
    <w:p w:rsidR="00C00A32" w:rsidRPr="00C0468F" w:rsidRDefault="00C00A32" w:rsidP="00F66648">
      <w:pPr>
        <w:shd w:val="clear" w:color="auto" w:fill="FFFFFF"/>
        <w:ind w:firstLine="708"/>
        <w:jc w:val="both"/>
        <w:textAlignment w:val="baseline"/>
      </w:pPr>
    </w:p>
    <w:p w:rsidR="00322190" w:rsidRDefault="00322190" w:rsidP="00232D1D">
      <w:pPr>
        <w:jc w:val="center"/>
        <w:rPr>
          <w:rFonts w:cs="Times New Roman"/>
          <w:b/>
          <w:bCs/>
          <w:color w:val="0D0D0D"/>
          <w:lang w:eastAsia="ru-RU"/>
        </w:rPr>
      </w:pPr>
      <w:r w:rsidRPr="00C0468F">
        <w:rPr>
          <w:rFonts w:cs="Times New Roman"/>
          <w:b/>
          <w:bCs/>
          <w:color w:val="0D0D0D"/>
          <w:lang w:eastAsia="ru-RU"/>
        </w:rPr>
        <w:t>X. Реквизиты и подписи Сторон</w:t>
      </w:r>
    </w:p>
    <w:p w:rsidR="00C00A32" w:rsidRDefault="00C00A32" w:rsidP="00232D1D">
      <w:pPr>
        <w:jc w:val="center"/>
        <w:rPr>
          <w:rFonts w:cs="Times New Roman"/>
          <w:b/>
          <w:bCs/>
          <w:color w:val="0D0D0D"/>
          <w:lang w:eastAsia="ru-RU"/>
        </w:rPr>
      </w:pPr>
    </w:p>
    <w:tbl>
      <w:tblPr>
        <w:tblW w:w="0" w:type="auto"/>
        <w:tblInd w:w="324" w:type="dxa"/>
        <w:tblLook w:val="04A0" w:firstRow="1" w:lastRow="0" w:firstColumn="1" w:lastColumn="0" w:noHBand="0" w:noVBand="1"/>
      </w:tblPr>
      <w:tblGrid>
        <w:gridCol w:w="4785"/>
        <w:gridCol w:w="4786"/>
      </w:tblGrid>
      <w:tr w:rsidR="00322190" w:rsidRPr="00AA6BD1" w:rsidTr="00BC2F40">
        <w:tc>
          <w:tcPr>
            <w:tcW w:w="4785" w:type="dxa"/>
          </w:tcPr>
          <w:p w:rsidR="00322190" w:rsidRPr="00140956" w:rsidRDefault="00322190" w:rsidP="00BC2F40">
            <w:pPr>
              <w:textAlignment w:val="baseline"/>
              <w:rPr>
                <w:rFonts w:cs="Times New Roman"/>
                <w:b/>
                <w:color w:val="0D0D0D"/>
                <w:lang w:eastAsia="ru-RU"/>
              </w:rPr>
            </w:pPr>
            <w:r w:rsidRPr="00140956">
              <w:rPr>
                <w:rFonts w:eastAsia="Calibri" w:cs="Times New Roman"/>
                <w:color w:val="0D0D0D"/>
                <w:lang w:eastAsia="ru-RU"/>
              </w:rPr>
              <w:br w:type="page"/>
            </w:r>
            <w:r w:rsidRPr="00140956">
              <w:rPr>
                <w:rFonts w:cs="Times New Roman"/>
                <w:b/>
                <w:color w:val="0D0D0D"/>
                <w:lang w:eastAsia="ru-RU"/>
              </w:rPr>
              <w:t xml:space="preserve">Региональный оператор: </w:t>
            </w:r>
          </w:p>
          <w:p w:rsidR="00322190" w:rsidRPr="00140956" w:rsidRDefault="00322190" w:rsidP="00BC2F40">
            <w:pPr>
              <w:rPr>
                <w:rFonts w:eastAsia="Calibri" w:cs="Times New Roman"/>
              </w:rPr>
            </w:pPr>
          </w:p>
          <w:p w:rsidR="00322190" w:rsidRPr="00140956" w:rsidRDefault="00322190" w:rsidP="00BC2F40">
            <w:pPr>
              <w:rPr>
                <w:rFonts w:eastAsia="Calibri" w:cs="Times New Roman"/>
              </w:rPr>
            </w:pPr>
            <w:r w:rsidRPr="00412050">
              <w:rPr>
                <w:rFonts w:eastAsia="Calibri" w:cs="Times New Roman"/>
                <w:noProof/>
              </w:rPr>
              <w:t>ООО "ЭКОЛОГИСТИКА"</w:t>
            </w:r>
          </w:p>
          <w:p w:rsidR="00322190" w:rsidRPr="00140956" w:rsidRDefault="00322190" w:rsidP="00BC2F40">
            <w:pPr>
              <w:rPr>
                <w:rFonts w:eastAsia="Calibri" w:cs="Times New Roman"/>
              </w:rPr>
            </w:pPr>
            <w:r w:rsidRPr="00140956">
              <w:rPr>
                <w:rFonts w:eastAsia="Calibri" w:cs="Times New Roman"/>
              </w:rPr>
              <w:t xml:space="preserve">Юридический адрес:                                                     </w:t>
            </w:r>
          </w:p>
          <w:p w:rsidR="00322190" w:rsidRPr="00140956" w:rsidRDefault="00322190" w:rsidP="00BC2F40">
            <w:pPr>
              <w:rPr>
                <w:rFonts w:eastAsia="Calibri" w:cs="Times New Roman"/>
              </w:rPr>
            </w:pPr>
            <w:r w:rsidRPr="00412050">
              <w:rPr>
                <w:rFonts w:eastAsia="Calibri" w:cs="Times New Roman"/>
                <w:noProof/>
              </w:rPr>
              <w:t>361333, Кабардино-Балкарская Республика, г. Нарткала, улица Кабардинская, д.87</w:t>
            </w:r>
          </w:p>
          <w:p w:rsidR="00322190" w:rsidRPr="00140956" w:rsidRDefault="00322190" w:rsidP="00BC2F40">
            <w:pPr>
              <w:rPr>
                <w:rFonts w:eastAsia="Calibri" w:cs="Times New Roman"/>
              </w:rPr>
            </w:pPr>
            <w:r w:rsidRPr="00140956">
              <w:rPr>
                <w:rFonts w:eastAsia="Calibri" w:cs="Times New Roman"/>
              </w:rPr>
              <w:t xml:space="preserve">Почтовый адрес: </w:t>
            </w:r>
          </w:p>
          <w:p w:rsidR="00322190" w:rsidRPr="00140956" w:rsidRDefault="00322190" w:rsidP="00BC2F40">
            <w:pPr>
              <w:rPr>
                <w:rFonts w:eastAsia="Calibri" w:cs="Times New Roman"/>
              </w:rPr>
            </w:pPr>
            <w:r w:rsidRPr="00412050">
              <w:rPr>
                <w:rFonts w:eastAsia="Calibri" w:cs="Times New Roman"/>
                <w:noProof/>
              </w:rPr>
              <w:t>361515, Кабардино-Балкарская Республика, г.Нальчик, ул. Пушкина д.33А</w:t>
            </w:r>
          </w:p>
          <w:p w:rsidR="00322190" w:rsidRPr="00140956" w:rsidRDefault="00322190" w:rsidP="00BC2F40">
            <w:pPr>
              <w:rPr>
                <w:rFonts w:eastAsia="Calibri" w:cs="Times New Roman"/>
              </w:rPr>
            </w:pPr>
            <w:r w:rsidRPr="00140956">
              <w:rPr>
                <w:rFonts w:eastAsia="Calibri" w:cs="Times New Roman"/>
              </w:rPr>
              <w:t xml:space="preserve">ОГРН </w:t>
            </w:r>
            <w:r w:rsidRPr="00412050">
              <w:rPr>
                <w:rFonts w:eastAsia="Calibri" w:cs="Times New Roman"/>
                <w:noProof/>
              </w:rPr>
              <w:t>1170726004426</w:t>
            </w:r>
            <w:r w:rsidRPr="00140956">
              <w:rPr>
                <w:rFonts w:eastAsia="Calibri" w:cs="Times New Roman"/>
              </w:rPr>
              <w:t xml:space="preserve">                  </w:t>
            </w:r>
          </w:p>
          <w:p w:rsidR="00322190" w:rsidRPr="00140956" w:rsidRDefault="00322190" w:rsidP="00BC2F40">
            <w:pPr>
              <w:rPr>
                <w:rFonts w:eastAsia="Calibri" w:cs="Times New Roman"/>
              </w:rPr>
            </w:pPr>
            <w:r w:rsidRPr="00140956">
              <w:rPr>
                <w:rFonts w:eastAsia="Calibri" w:cs="Times New Roman"/>
              </w:rPr>
              <w:t xml:space="preserve">ИНН </w:t>
            </w:r>
            <w:r w:rsidRPr="00412050">
              <w:rPr>
                <w:rFonts w:eastAsia="Calibri" w:cs="Times New Roman"/>
                <w:noProof/>
              </w:rPr>
              <w:t>0707019253</w:t>
            </w:r>
            <w:r w:rsidRPr="00140956">
              <w:rPr>
                <w:rFonts w:eastAsia="Calibri" w:cs="Times New Roman"/>
              </w:rPr>
              <w:t xml:space="preserve">   КПП </w:t>
            </w:r>
            <w:r w:rsidRPr="00412050">
              <w:rPr>
                <w:rFonts w:eastAsia="Calibri" w:cs="Times New Roman"/>
                <w:noProof/>
              </w:rPr>
              <w:t>070701001</w:t>
            </w: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  <w:r w:rsidRPr="00140956">
              <w:rPr>
                <w:rFonts w:eastAsia="Calibri" w:cs="Times New Roman"/>
              </w:rPr>
              <w:t xml:space="preserve">Р/сч. </w:t>
            </w:r>
            <w:r w:rsidRPr="00AA6BD1">
              <w:rPr>
                <w:rFonts w:eastAsia="Calibri" w:cs="Times New Roman"/>
                <w:noProof/>
              </w:rPr>
              <w:t>40702810005220000938</w:t>
            </w:r>
            <w:r w:rsidRPr="00AA6BD1">
              <w:rPr>
                <w:rFonts w:eastAsia="Calibri" w:cs="Times New Roman"/>
              </w:rPr>
              <w:tab/>
            </w: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  <w:r w:rsidRPr="00AA6BD1">
              <w:rPr>
                <w:rFonts w:eastAsia="Calibri" w:cs="Times New Roman"/>
                <w:noProof/>
              </w:rPr>
              <w:t>Ф-Л СЕВЕРО-КАВКАЗСКИЙ ПАО БАНК "ФК ОТКРЫТИЕ"</w:t>
            </w:r>
            <w:r w:rsidRPr="00AA6BD1">
              <w:rPr>
                <w:rFonts w:eastAsia="Calibri" w:cs="Times New Roman"/>
              </w:rPr>
              <w:t xml:space="preserve">                          </w:t>
            </w: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  <w:r w:rsidRPr="00140956">
              <w:rPr>
                <w:rFonts w:eastAsia="Calibri" w:cs="Times New Roman"/>
              </w:rPr>
              <w:t>К</w:t>
            </w:r>
            <w:r w:rsidRPr="00AA6BD1">
              <w:rPr>
                <w:rFonts w:eastAsia="Calibri" w:cs="Times New Roman"/>
              </w:rPr>
              <w:t>/</w:t>
            </w:r>
            <w:r w:rsidRPr="00140956">
              <w:rPr>
                <w:rFonts w:eastAsia="Calibri" w:cs="Times New Roman"/>
              </w:rPr>
              <w:t>сч</w:t>
            </w:r>
            <w:r w:rsidRPr="00AA6BD1">
              <w:rPr>
                <w:rFonts w:eastAsia="Calibri" w:cs="Times New Roman"/>
              </w:rPr>
              <w:t xml:space="preserve">. </w:t>
            </w:r>
            <w:r w:rsidRPr="00AA6BD1">
              <w:rPr>
                <w:rFonts w:eastAsia="Calibri" w:cs="Times New Roman"/>
                <w:noProof/>
              </w:rPr>
              <w:t>30101810083270000780</w:t>
            </w:r>
            <w:r w:rsidRPr="00AA6BD1">
              <w:rPr>
                <w:rFonts w:eastAsia="Calibri" w:cs="Times New Roman"/>
              </w:rPr>
              <w:t xml:space="preserve">                                       </w:t>
            </w:r>
          </w:p>
          <w:p w:rsidR="00322190" w:rsidRPr="00140956" w:rsidRDefault="00322190" w:rsidP="00BC2F40">
            <w:pPr>
              <w:rPr>
                <w:rFonts w:eastAsia="Calibri" w:cs="Times New Roman"/>
              </w:rPr>
            </w:pPr>
            <w:r w:rsidRPr="00140956">
              <w:rPr>
                <w:rFonts w:eastAsia="Calibri" w:cs="Times New Roman"/>
              </w:rPr>
              <w:t xml:space="preserve">БИК </w:t>
            </w:r>
            <w:r w:rsidRPr="00412050">
              <w:rPr>
                <w:rFonts w:eastAsia="Calibri" w:cs="Times New Roman"/>
                <w:noProof/>
              </w:rPr>
              <w:t>048327780</w:t>
            </w:r>
            <w:r w:rsidRPr="00140956">
              <w:rPr>
                <w:rFonts w:eastAsia="Calibri" w:cs="Times New Roman"/>
              </w:rPr>
              <w:t xml:space="preserve">                         </w:t>
            </w:r>
          </w:p>
          <w:p w:rsidR="00322190" w:rsidRDefault="00322190" w:rsidP="00BC2F40">
            <w:pPr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л/сч. 41046008711</w:t>
            </w:r>
          </w:p>
          <w:p w:rsidR="00322190" w:rsidRPr="002A7861" w:rsidRDefault="00322190" w:rsidP="002A7861">
            <w:pPr>
              <w:rPr>
                <w:rFonts w:eastAsia="Calibri" w:cs="Times New Roman"/>
              </w:rPr>
            </w:pPr>
            <w:r w:rsidRPr="002A7861">
              <w:rPr>
                <w:rFonts w:eastAsia="Calibri" w:cs="Times New Roman"/>
              </w:rPr>
              <w:t xml:space="preserve">Министерство финансов Кабардино-Балкарской Республики </w:t>
            </w:r>
          </w:p>
          <w:p w:rsidR="00322190" w:rsidRPr="002A7861" w:rsidRDefault="00322190" w:rsidP="002A7861">
            <w:pPr>
              <w:rPr>
                <w:rFonts w:eastAsia="Calibri" w:cs="Times New Roman"/>
              </w:rPr>
            </w:pPr>
            <w:r w:rsidRPr="002A7861">
              <w:rPr>
                <w:rFonts w:eastAsia="Calibri" w:cs="Times New Roman"/>
              </w:rPr>
              <w:t xml:space="preserve">ИНН 0711037858    КПП 072501001 </w:t>
            </w:r>
          </w:p>
          <w:p w:rsidR="00322190" w:rsidRPr="002A7861" w:rsidRDefault="00322190" w:rsidP="002A7861">
            <w:pPr>
              <w:rPr>
                <w:rFonts w:eastAsia="Calibri" w:cs="Times New Roman"/>
              </w:rPr>
            </w:pPr>
            <w:r w:rsidRPr="002A7861">
              <w:rPr>
                <w:rFonts w:eastAsia="Calibri" w:cs="Times New Roman"/>
              </w:rPr>
              <w:t>БИК 018327106</w:t>
            </w:r>
          </w:p>
          <w:p w:rsidR="00322190" w:rsidRPr="002A7861" w:rsidRDefault="00322190" w:rsidP="002A7861">
            <w:pPr>
              <w:rPr>
                <w:rFonts w:eastAsia="Calibri" w:cs="Times New Roman"/>
              </w:rPr>
            </w:pPr>
            <w:r w:rsidRPr="002A7861">
              <w:rPr>
                <w:rFonts w:eastAsia="Calibri" w:cs="Times New Roman"/>
              </w:rPr>
              <w:t>Казначейский счет 03225643830000000400</w:t>
            </w:r>
          </w:p>
          <w:p w:rsidR="00322190" w:rsidRPr="002A7861" w:rsidRDefault="00322190" w:rsidP="002A7861">
            <w:pPr>
              <w:rPr>
                <w:rFonts w:eastAsia="Calibri" w:cs="Times New Roman"/>
              </w:rPr>
            </w:pPr>
            <w:r w:rsidRPr="002A7861">
              <w:rPr>
                <w:rFonts w:eastAsia="Calibri" w:cs="Times New Roman"/>
              </w:rPr>
              <w:t>ЕКС 40102810145370000070</w:t>
            </w:r>
          </w:p>
          <w:p w:rsidR="00322190" w:rsidRPr="002A7861" w:rsidRDefault="00322190" w:rsidP="002A7861">
            <w:pPr>
              <w:rPr>
                <w:rFonts w:eastAsia="Calibri" w:cs="Times New Roman"/>
              </w:rPr>
            </w:pPr>
            <w:r w:rsidRPr="002A7861">
              <w:rPr>
                <w:rFonts w:eastAsia="Calibri" w:cs="Times New Roman"/>
              </w:rPr>
              <w:t>УФК по Кабардино-Балкарской Республике</w:t>
            </w:r>
          </w:p>
          <w:p w:rsidR="00322190" w:rsidRPr="002A7861" w:rsidRDefault="00322190" w:rsidP="002A7861">
            <w:pPr>
              <w:rPr>
                <w:rFonts w:eastAsia="Calibri" w:cs="Times New Roman"/>
              </w:rPr>
            </w:pPr>
            <w:r w:rsidRPr="002A7861">
              <w:rPr>
                <w:rFonts w:eastAsia="Calibri" w:cs="Times New Roman"/>
              </w:rPr>
              <w:t>г. Нальчик</w:t>
            </w:r>
          </w:p>
          <w:p w:rsidR="00322190" w:rsidRPr="002A7861" w:rsidRDefault="00322190" w:rsidP="002A7861">
            <w:pPr>
              <w:rPr>
                <w:rFonts w:eastAsia="Calibri" w:cs="Times New Roman"/>
              </w:rPr>
            </w:pPr>
            <w:r w:rsidRPr="002A7861">
              <w:rPr>
                <w:rFonts w:eastAsia="Calibri" w:cs="Times New Roman"/>
                <w:lang w:val="en-US"/>
              </w:rPr>
              <w:t>e</w:t>
            </w:r>
            <w:r w:rsidRPr="002A7861">
              <w:rPr>
                <w:rFonts w:eastAsia="Calibri" w:cs="Times New Roman"/>
              </w:rPr>
              <w:t>-</w:t>
            </w:r>
            <w:r w:rsidRPr="002A7861">
              <w:rPr>
                <w:rFonts w:eastAsia="Calibri" w:cs="Times New Roman"/>
                <w:lang w:val="en-US"/>
              </w:rPr>
              <w:t>mail</w:t>
            </w:r>
            <w:r w:rsidRPr="002A7861">
              <w:rPr>
                <w:rFonts w:eastAsia="Calibri" w:cs="Times New Roman"/>
              </w:rPr>
              <w:t xml:space="preserve">: </w:t>
            </w:r>
            <w:r w:rsidRPr="002A7861">
              <w:rPr>
                <w:rFonts w:eastAsia="Calibri" w:cs="Times New Roman"/>
                <w:lang w:val="en-US"/>
              </w:rPr>
              <w:t>ecologistika</w:t>
            </w:r>
            <w:r w:rsidRPr="002A7861">
              <w:rPr>
                <w:rFonts w:eastAsia="Calibri" w:cs="Times New Roman"/>
              </w:rPr>
              <w:t>@</w:t>
            </w:r>
            <w:r w:rsidRPr="002A7861">
              <w:rPr>
                <w:rFonts w:eastAsia="Calibri" w:cs="Times New Roman"/>
                <w:lang w:val="en-US"/>
              </w:rPr>
              <w:t>inbox</w:t>
            </w:r>
            <w:r w:rsidRPr="002A7861">
              <w:rPr>
                <w:rFonts w:eastAsia="Calibri" w:cs="Times New Roman"/>
              </w:rPr>
              <w:t>.</w:t>
            </w:r>
            <w:r w:rsidRPr="002A7861">
              <w:rPr>
                <w:rFonts w:eastAsia="Calibri" w:cs="Times New Roman"/>
                <w:lang w:val="en-US"/>
              </w:rPr>
              <w:t>ru</w:t>
            </w:r>
            <w:r w:rsidRPr="002A7861">
              <w:rPr>
                <w:rFonts w:eastAsia="Calibri" w:cs="Times New Roman"/>
              </w:rPr>
              <w:t>,</w:t>
            </w:r>
          </w:p>
          <w:p w:rsidR="00322190" w:rsidRPr="002A7861" w:rsidRDefault="00322190" w:rsidP="002A7861">
            <w:pPr>
              <w:rPr>
                <w:rFonts w:eastAsia="Calibri" w:cs="Times New Roman"/>
              </w:rPr>
            </w:pPr>
            <w:r w:rsidRPr="002A7861">
              <w:rPr>
                <w:rFonts w:eastAsia="Calibri" w:cs="Times New Roman"/>
              </w:rPr>
              <w:t>e-mail для приглашения к ЭДО:</w:t>
            </w:r>
          </w:p>
          <w:p w:rsidR="00322190" w:rsidRPr="00AA6BD1" w:rsidRDefault="006A30AB" w:rsidP="002A7861">
            <w:pPr>
              <w:rPr>
                <w:rFonts w:eastAsia="Calibri" w:cs="Times New Roman"/>
              </w:rPr>
            </w:pPr>
            <w:r w:rsidRPr="006A30AB">
              <w:t>khurtaeva.z@eco07.ru</w:t>
            </w: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  <w:r w:rsidRPr="00AA6BD1">
              <w:rPr>
                <w:rFonts w:eastAsia="Calibri" w:cs="Times New Roman"/>
              </w:rPr>
              <w:t xml:space="preserve">  </w:t>
            </w:r>
            <w:r w:rsidR="00AA6BD1">
              <w:rPr>
                <w:rFonts w:eastAsia="Calibri" w:cs="Times New Roman"/>
              </w:rPr>
              <w:t xml:space="preserve">                               </w:t>
            </w:r>
          </w:p>
          <w:p w:rsidR="00AA6BD1" w:rsidRDefault="00322190" w:rsidP="00BC2F40">
            <w:pPr>
              <w:rPr>
                <w:rFonts w:eastAsia="Calibri" w:cs="Times New Roman"/>
              </w:rPr>
            </w:pPr>
            <w:r w:rsidRPr="00AA6BD1">
              <w:rPr>
                <w:rFonts w:eastAsia="Calibri" w:cs="Times New Roman"/>
                <w:noProof/>
              </w:rPr>
              <w:t>Заместитель генерального директора по реализации услуг</w:t>
            </w:r>
            <w:r w:rsidRPr="00AA6BD1">
              <w:rPr>
                <w:rFonts w:eastAsia="Calibri" w:cs="Times New Roman"/>
              </w:rPr>
              <w:t xml:space="preserve">    </w:t>
            </w:r>
          </w:p>
          <w:p w:rsidR="00C654EC" w:rsidRDefault="00C654EC" w:rsidP="00BC2F40">
            <w:pPr>
              <w:rPr>
                <w:rFonts w:eastAsia="Calibri" w:cs="Times New Roman"/>
              </w:rPr>
            </w:pPr>
            <w:bookmarkStart w:id="0" w:name="_GoBack"/>
            <w:bookmarkEnd w:id="0"/>
          </w:p>
          <w:p w:rsidR="00AA6BD1" w:rsidRDefault="00AA6BD1" w:rsidP="00BC2F40">
            <w:pPr>
              <w:rPr>
                <w:rFonts w:eastAsia="Calibri" w:cs="Times New Roman"/>
              </w:rPr>
            </w:pPr>
          </w:p>
          <w:p w:rsidR="00322190" w:rsidRPr="00B729BC" w:rsidRDefault="00322190" w:rsidP="00AA6BD1">
            <w:pPr>
              <w:rPr>
                <w:rFonts w:eastAsia="Calibri" w:cs="Times New Roman"/>
              </w:rPr>
            </w:pPr>
            <w:r w:rsidRPr="00B729BC">
              <w:rPr>
                <w:rFonts w:eastAsia="Calibri" w:cs="Times New Roman"/>
              </w:rPr>
              <w:t xml:space="preserve">____________________/ </w:t>
            </w:r>
            <w:r w:rsidR="00AA6BD1">
              <w:rPr>
                <w:rFonts w:eastAsia="Calibri" w:cs="Times New Roman"/>
              </w:rPr>
              <w:t>А.С.</w:t>
            </w:r>
            <w:r w:rsidRPr="00B729BC">
              <w:rPr>
                <w:rFonts w:eastAsia="Calibri" w:cs="Times New Roman"/>
                <w:noProof/>
              </w:rPr>
              <w:t xml:space="preserve">Мурзаканов </w:t>
            </w:r>
            <w:r w:rsidR="00AA6BD1" w:rsidRPr="00B729BC">
              <w:rPr>
                <w:rFonts w:eastAsia="Calibri" w:cs="Times New Roman"/>
              </w:rPr>
              <w:t>/</w:t>
            </w:r>
            <w:r w:rsidR="00AA6BD1" w:rsidRPr="00B729BC">
              <w:rPr>
                <w:rFonts w:cs="Times New Roman"/>
                <w:color w:val="0D0D0D"/>
                <w:lang w:eastAsia="ru-RU"/>
              </w:rPr>
              <w:t xml:space="preserve"> </w:t>
            </w:r>
            <w:r w:rsidRPr="00B729BC">
              <w:rPr>
                <w:rFonts w:cs="Times New Roman"/>
                <w:color w:val="0D0D0D"/>
                <w:lang w:eastAsia="ru-RU"/>
              </w:rPr>
              <w:t xml:space="preserve">                          </w:t>
            </w:r>
          </w:p>
        </w:tc>
        <w:tc>
          <w:tcPr>
            <w:tcW w:w="4786" w:type="dxa"/>
          </w:tcPr>
          <w:p w:rsidR="00322190" w:rsidRPr="00140956" w:rsidRDefault="00322190" w:rsidP="00BC2F40">
            <w:pPr>
              <w:textAlignment w:val="baseline"/>
              <w:rPr>
                <w:rFonts w:cs="Times New Roman"/>
                <w:b/>
                <w:color w:val="0D0D0D"/>
                <w:lang w:eastAsia="ru-RU"/>
              </w:rPr>
            </w:pPr>
            <w:r w:rsidRPr="00140956">
              <w:rPr>
                <w:rFonts w:cs="Times New Roman"/>
                <w:b/>
                <w:color w:val="0D0D0D"/>
                <w:lang w:eastAsia="ru-RU"/>
              </w:rPr>
              <w:t xml:space="preserve">Потребитель: </w:t>
            </w:r>
          </w:p>
          <w:p w:rsidR="00322190" w:rsidRPr="00140956" w:rsidRDefault="00B729BC" w:rsidP="00BC2F40">
            <w:pPr>
              <w:rPr>
                <w:rFonts w:cs="Times New Roman"/>
              </w:rPr>
            </w:pPr>
            <w:r w:rsidRPr="00B729BC">
              <w:rPr>
                <w:rFonts w:cs="Times New Roman"/>
              </w:rPr>
              <w:t>(лицо, проживающее или являющееся собственником (арендатором, нанимателем, пользователем, ссудополучателем) объекта недвижимого имущества, на территории</w:t>
            </w:r>
            <w:r>
              <w:rPr>
                <w:rFonts w:cs="Times New Roman"/>
              </w:rPr>
              <w:t xml:space="preserve"> Кабардино-Балкарской Республики.)</w:t>
            </w: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  <w:r w:rsidRPr="00AA6BD1">
              <w:rPr>
                <w:rFonts w:eastAsia="Calibri" w:cs="Times New Roman"/>
              </w:rPr>
              <w:t xml:space="preserve">                   </w:t>
            </w: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  <w:r w:rsidRPr="00AA6BD1">
              <w:rPr>
                <w:rFonts w:eastAsia="Calibri" w:cs="Times New Roman"/>
              </w:rPr>
              <w:t xml:space="preserve"> </w:t>
            </w: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</w:p>
          <w:p w:rsidR="00322190" w:rsidRPr="00AA6BD1" w:rsidRDefault="00322190" w:rsidP="00BC2F40">
            <w:pPr>
              <w:rPr>
                <w:rFonts w:eastAsia="Calibri" w:cs="Times New Roman"/>
              </w:rPr>
            </w:pPr>
          </w:p>
          <w:p w:rsidR="00322190" w:rsidRDefault="00322190" w:rsidP="00BC2F40">
            <w:pPr>
              <w:rPr>
                <w:rFonts w:eastAsia="Calibri" w:cs="Times New Roman"/>
              </w:rPr>
            </w:pPr>
          </w:p>
          <w:p w:rsidR="00322190" w:rsidRDefault="00322190" w:rsidP="00BC2F40">
            <w:pPr>
              <w:rPr>
                <w:rFonts w:eastAsia="Calibri" w:cs="Times New Roman"/>
              </w:rPr>
            </w:pPr>
          </w:p>
          <w:p w:rsidR="00322190" w:rsidRPr="00AA6BD1" w:rsidRDefault="00322190" w:rsidP="00AA6BD1">
            <w:pPr>
              <w:rPr>
                <w:rFonts w:cs="Times New Roman"/>
                <w:color w:val="0D0D0D"/>
                <w:lang w:eastAsia="ru-RU"/>
              </w:rPr>
            </w:pPr>
          </w:p>
        </w:tc>
      </w:tr>
    </w:tbl>
    <w:p w:rsidR="00322190" w:rsidRDefault="00322190" w:rsidP="00232D1D">
      <w:pPr>
        <w:jc w:val="center"/>
        <w:rPr>
          <w:rFonts w:cs="Times New Roman"/>
          <w:b/>
          <w:bCs/>
          <w:color w:val="0D0D0D"/>
          <w:lang w:eastAsia="ru-RU"/>
        </w:rPr>
      </w:pPr>
    </w:p>
    <w:p w:rsidR="00872B90" w:rsidRDefault="00872B90" w:rsidP="00B729BC">
      <w:pPr>
        <w:rPr>
          <w:rFonts w:cs="Times New Roman"/>
          <w:i/>
        </w:rPr>
      </w:pPr>
    </w:p>
    <w:p w:rsidR="00872B90" w:rsidRDefault="00872B90" w:rsidP="00DC1161">
      <w:pPr>
        <w:jc w:val="right"/>
        <w:rPr>
          <w:rFonts w:cs="Times New Roman"/>
          <w:i/>
        </w:rPr>
      </w:pPr>
    </w:p>
    <w:p w:rsidR="00C654EC" w:rsidRDefault="00C654EC" w:rsidP="00DC1161">
      <w:pPr>
        <w:jc w:val="right"/>
        <w:rPr>
          <w:rFonts w:cs="Times New Roman"/>
          <w:i/>
        </w:rPr>
      </w:pPr>
    </w:p>
    <w:p w:rsidR="00C654EC" w:rsidRDefault="00C654EC" w:rsidP="00DC1161">
      <w:pPr>
        <w:jc w:val="right"/>
        <w:rPr>
          <w:rFonts w:cs="Times New Roman"/>
          <w:i/>
        </w:rPr>
      </w:pPr>
    </w:p>
    <w:p w:rsidR="00C654EC" w:rsidRDefault="00C654EC" w:rsidP="00DC1161">
      <w:pPr>
        <w:jc w:val="right"/>
        <w:rPr>
          <w:rFonts w:cs="Times New Roman"/>
          <w:i/>
        </w:rPr>
      </w:pPr>
    </w:p>
    <w:p w:rsidR="00C654EC" w:rsidRDefault="00C654EC" w:rsidP="00DC1161">
      <w:pPr>
        <w:jc w:val="right"/>
        <w:rPr>
          <w:rFonts w:cs="Times New Roman"/>
          <w:i/>
        </w:rPr>
      </w:pPr>
    </w:p>
    <w:p w:rsidR="00C654EC" w:rsidRDefault="00C654EC" w:rsidP="00DC1161">
      <w:pPr>
        <w:jc w:val="right"/>
        <w:rPr>
          <w:rFonts w:cs="Times New Roman"/>
          <w:i/>
        </w:rPr>
      </w:pPr>
    </w:p>
    <w:p w:rsidR="00C654EC" w:rsidRDefault="00C654EC" w:rsidP="00DC1161">
      <w:pPr>
        <w:jc w:val="right"/>
        <w:rPr>
          <w:rFonts w:cs="Times New Roman"/>
          <w:i/>
        </w:rPr>
      </w:pPr>
    </w:p>
    <w:p w:rsidR="00C654EC" w:rsidRDefault="00C654EC" w:rsidP="00DC1161">
      <w:pPr>
        <w:jc w:val="right"/>
        <w:rPr>
          <w:rFonts w:cs="Times New Roman"/>
          <w:i/>
        </w:rPr>
      </w:pPr>
    </w:p>
    <w:p w:rsidR="00C654EC" w:rsidRDefault="00C654EC" w:rsidP="00DC1161">
      <w:pPr>
        <w:jc w:val="right"/>
        <w:rPr>
          <w:rFonts w:cs="Times New Roman"/>
          <w:i/>
        </w:rPr>
      </w:pPr>
    </w:p>
    <w:p w:rsidR="00C654EC" w:rsidRDefault="00C654EC" w:rsidP="00DC1161">
      <w:pPr>
        <w:jc w:val="right"/>
        <w:rPr>
          <w:rFonts w:cs="Times New Roman"/>
          <w:i/>
        </w:rPr>
      </w:pPr>
    </w:p>
    <w:p w:rsidR="00C654EC" w:rsidRDefault="00C654EC" w:rsidP="00DC1161">
      <w:pPr>
        <w:jc w:val="right"/>
        <w:rPr>
          <w:rFonts w:cs="Times New Roman"/>
          <w:i/>
        </w:rPr>
      </w:pPr>
    </w:p>
    <w:p w:rsidR="00C654EC" w:rsidRDefault="00C654EC" w:rsidP="00DC1161">
      <w:pPr>
        <w:jc w:val="right"/>
        <w:rPr>
          <w:rFonts w:cs="Times New Roman"/>
          <w:i/>
        </w:rPr>
      </w:pPr>
    </w:p>
    <w:p w:rsidR="00C654EC" w:rsidRDefault="00C654EC" w:rsidP="00DC1161">
      <w:pPr>
        <w:jc w:val="right"/>
        <w:rPr>
          <w:rFonts w:cs="Times New Roman"/>
          <w:i/>
        </w:rPr>
      </w:pPr>
    </w:p>
    <w:p w:rsidR="00C654EC" w:rsidRDefault="00C654EC" w:rsidP="00DC1161">
      <w:pPr>
        <w:jc w:val="right"/>
        <w:rPr>
          <w:rFonts w:cs="Times New Roman"/>
          <w:i/>
        </w:rPr>
      </w:pPr>
    </w:p>
    <w:p w:rsidR="00DC1161" w:rsidRPr="00F36CBA" w:rsidRDefault="00DC1161" w:rsidP="00DC1161">
      <w:pPr>
        <w:jc w:val="right"/>
        <w:rPr>
          <w:rFonts w:cs="Times New Roman"/>
          <w:i/>
        </w:rPr>
      </w:pPr>
      <w:r w:rsidRPr="00F36CBA">
        <w:rPr>
          <w:rFonts w:cs="Times New Roman"/>
          <w:i/>
        </w:rPr>
        <w:t>Приложение № 1</w:t>
      </w:r>
    </w:p>
    <w:p w:rsidR="00DC1161" w:rsidRPr="00F36CBA" w:rsidRDefault="00DC1161" w:rsidP="00DC1161">
      <w:pPr>
        <w:jc w:val="right"/>
        <w:rPr>
          <w:rFonts w:cs="Times New Roman"/>
          <w:i/>
        </w:rPr>
      </w:pPr>
      <w:r w:rsidRPr="00F36CBA">
        <w:rPr>
          <w:rFonts w:cs="Times New Roman"/>
          <w:i/>
        </w:rPr>
        <w:t>к договору на оказание</w:t>
      </w:r>
    </w:p>
    <w:p w:rsidR="00DC1161" w:rsidRPr="00F36CBA" w:rsidRDefault="00DC1161" w:rsidP="00DC1161">
      <w:pPr>
        <w:jc w:val="right"/>
        <w:rPr>
          <w:rFonts w:cs="Times New Roman"/>
          <w:i/>
        </w:rPr>
      </w:pPr>
      <w:r w:rsidRPr="00F36CBA">
        <w:rPr>
          <w:rFonts w:cs="Times New Roman"/>
          <w:i/>
        </w:rPr>
        <w:t>услуг по обращению с твердыми</w:t>
      </w:r>
    </w:p>
    <w:p w:rsidR="00DC1161" w:rsidRPr="00F36CBA" w:rsidRDefault="00DC1161" w:rsidP="00DC1161">
      <w:pPr>
        <w:jc w:val="right"/>
        <w:rPr>
          <w:rFonts w:cs="Times New Roman"/>
          <w:i/>
        </w:rPr>
      </w:pPr>
      <w:r w:rsidRPr="00F36CBA">
        <w:rPr>
          <w:rFonts w:cs="Times New Roman"/>
          <w:i/>
        </w:rPr>
        <w:t>коммунальными отходами</w:t>
      </w:r>
    </w:p>
    <w:p w:rsidR="00DC1161" w:rsidRPr="00F36CBA" w:rsidRDefault="00DC1161" w:rsidP="00DC1161">
      <w:pPr>
        <w:jc w:val="right"/>
        <w:rPr>
          <w:rFonts w:cs="Times New Roman"/>
          <w:i/>
        </w:rPr>
      </w:pPr>
      <w:r w:rsidRPr="00F36CBA">
        <w:rPr>
          <w:rFonts w:cs="Times New Roman"/>
          <w:i/>
        </w:rPr>
        <w:t>№ ___________ от ________________ г.</w:t>
      </w:r>
    </w:p>
    <w:p w:rsidR="00DC1161" w:rsidRPr="00F36CBA" w:rsidRDefault="00DC1161" w:rsidP="00DC1161">
      <w:pPr>
        <w:jc w:val="right"/>
        <w:rPr>
          <w:rFonts w:cs="Times New Roman"/>
          <w:i/>
        </w:rPr>
      </w:pPr>
    </w:p>
    <w:p w:rsidR="00DC1161" w:rsidRDefault="00DC1161" w:rsidP="00DC1161">
      <w:pPr>
        <w:jc w:val="center"/>
        <w:rPr>
          <w:rFonts w:cs="Times New Roman"/>
          <w:b/>
        </w:rPr>
      </w:pPr>
    </w:p>
    <w:p w:rsidR="00DC1161" w:rsidRPr="00F36CBA" w:rsidRDefault="00DC1161" w:rsidP="00DC1161">
      <w:pPr>
        <w:jc w:val="center"/>
        <w:rPr>
          <w:rFonts w:cs="Times New Roman"/>
          <w:b/>
        </w:rPr>
      </w:pPr>
      <w:r w:rsidRPr="00F36CBA">
        <w:rPr>
          <w:rFonts w:cs="Times New Roman"/>
          <w:b/>
        </w:rPr>
        <w:t>ИНФОРМАЦИЯ ПО ПРЕДМЕТУ ДОГОВОРА</w:t>
      </w:r>
    </w:p>
    <w:p w:rsidR="00DC1161" w:rsidRPr="00F36CBA" w:rsidRDefault="00DC1161" w:rsidP="00DC1161">
      <w:pPr>
        <w:jc w:val="center"/>
        <w:rPr>
          <w:rFonts w:cs="Times New Roman"/>
          <w:b/>
        </w:rPr>
      </w:pPr>
      <w:r w:rsidRPr="00F36CBA">
        <w:rPr>
          <w:rFonts w:cs="Times New Roman"/>
          <w:b/>
        </w:rPr>
        <w:t>I. Объем и место накопления твердых коммунальных отходов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9"/>
        <w:gridCol w:w="1162"/>
        <w:gridCol w:w="952"/>
        <w:gridCol w:w="1185"/>
        <w:gridCol w:w="1185"/>
        <w:gridCol w:w="1435"/>
        <w:gridCol w:w="1220"/>
        <w:gridCol w:w="786"/>
        <w:gridCol w:w="914"/>
        <w:gridCol w:w="881"/>
      </w:tblGrid>
      <w:tr w:rsidR="00DC1161" w:rsidRPr="00F36CBA" w:rsidTr="00496479">
        <w:trPr>
          <w:trHeight w:val="1275"/>
        </w:trPr>
        <w:tc>
          <w:tcPr>
            <w:tcW w:w="419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sz w:val="20"/>
                <w:lang w:eastAsia="ru-RU"/>
              </w:rPr>
            </w:pPr>
            <w:r w:rsidRPr="001C524C">
              <w:rPr>
                <w:rFonts w:cs="Times New Roman"/>
                <w:color w:val="000000"/>
                <w:sz w:val="20"/>
                <w:lang w:eastAsia="ru-RU"/>
              </w:rPr>
              <w:t>N п/п</w:t>
            </w:r>
          </w:p>
        </w:tc>
        <w:tc>
          <w:tcPr>
            <w:tcW w:w="1162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sz w:val="20"/>
                <w:lang w:eastAsia="ru-RU"/>
              </w:rPr>
            </w:pPr>
            <w:r w:rsidRPr="001C524C">
              <w:rPr>
                <w:rFonts w:cs="Times New Roman"/>
                <w:color w:val="000000"/>
                <w:sz w:val="20"/>
                <w:lang w:eastAsia="ru-RU"/>
              </w:rPr>
              <w:t>Наименование объекта</w:t>
            </w:r>
          </w:p>
        </w:tc>
        <w:tc>
          <w:tcPr>
            <w:tcW w:w="952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sz w:val="20"/>
                <w:lang w:eastAsia="ru-RU"/>
              </w:rPr>
            </w:pPr>
            <w:r w:rsidRPr="001C524C">
              <w:rPr>
                <w:rFonts w:cs="Times New Roman"/>
                <w:color w:val="000000"/>
                <w:sz w:val="20"/>
                <w:lang w:eastAsia="ru-RU"/>
              </w:rPr>
              <w:t>Вид контейнера</w:t>
            </w:r>
          </w:p>
        </w:tc>
        <w:tc>
          <w:tcPr>
            <w:tcW w:w="1185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sz w:val="20"/>
                <w:lang w:eastAsia="ru-RU"/>
              </w:rPr>
            </w:pPr>
            <w:r w:rsidRPr="001C524C">
              <w:rPr>
                <w:rFonts w:cs="Times New Roman"/>
                <w:color w:val="000000"/>
                <w:sz w:val="20"/>
                <w:lang w:eastAsia="ru-RU"/>
              </w:rPr>
              <w:t>Объем принимаемых твердых коммунальных отходов (куб/год)</w:t>
            </w:r>
          </w:p>
        </w:tc>
        <w:tc>
          <w:tcPr>
            <w:tcW w:w="1185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sz w:val="20"/>
                <w:lang w:eastAsia="ru-RU"/>
              </w:rPr>
            </w:pPr>
            <w:r w:rsidRPr="001C524C">
              <w:rPr>
                <w:rFonts w:cs="Times New Roman"/>
                <w:color w:val="000000"/>
                <w:sz w:val="20"/>
                <w:lang w:eastAsia="ru-RU"/>
              </w:rPr>
              <w:t>Место накопления твердых коммунальных отходов</w:t>
            </w:r>
          </w:p>
        </w:tc>
        <w:tc>
          <w:tcPr>
            <w:tcW w:w="1435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sz w:val="20"/>
                <w:lang w:eastAsia="ru-RU"/>
              </w:rPr>
            </w:pPr>
            <w:r w:rsidRPr="001C524C">
              <w:rPr>
                <w:rFonts w:cs="Times New Roman"/>
                <w:color w:val="000000"/>
                <w:sz w:val="20"/>
                <w:lang w:eastAsia="ru-RU"/>
              </w:rPr>
              <w:t>Место накопления крупногабаритных отходов</w:t>
            </w:r>
          </w:p>
        </w:tc>
        <w:tc>
          <w:tcPr>
            <w:tcW w:w="1220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sz w:val="20"/>
                <w:lang w:eastAsia="ru-RU"/>
              </w:rPr>
            </w:pPr>
            <w:r w:rsidRPr="001C524C">
              <w:rPr>
                <w:rFonts w:cs="Times New Roman"/>
                <w:color w:val="000000"/>
                <w:sz w:val="20"/>
                <w:lang w:eastAsia="ru-RU"/>
              </w:rPr>
              <w:t>Периодичность вывоза твердых коммунальных отходов</w:t>
            </w:r>
          </w:p>
        </w:tc>
        <w:tc>
          <w:tcPr>
            <w:tcW w:w="786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sz w:val="20"/>
                <w:lang w:eastAsia="ru-RU"/>
              </w:rPr>
            </w:pPr>
            <w:r w:rsidRPr="001C524C">
              <w:rPr>
                <w:rFonts w:cs="Times New Roman"/>
                <w:color w:val="000000"/>
                <w:sz w:val="20"/>
                <w:lang w:eastAsia="ru-RU"/>
              </w:rPr>
              <w:t xml:space="preserve">Тариф за 1 куб.метр </w:t>
            </w:r>
          </w:p>
        </w:tc>
        <w:tc>
          <w:tcPr>
            <w:tcW w:w="914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sz w:val="20"/>
                <w:lang w:eastAsia="ru-RU"/>
              </w:rPr>
            </w:pPr>
            <w:r w:rsidRPr="001C524C">
              <w:rPr>
                <w:rFonts w:cs="Times New Roman"/>
                <w:color w:val="000000"/>
                <w:sz w:val="20"/>
                <w:lang w:eastAsia="ru-RU"/>
              </w:rPr>
              <w:t xml:space="preserve">Стоимость услуг в месяц </w:t>
            </w:r>
          </w:p>
        </w:tc>
        <w:tc>
          <w:tcPr>
            <w:tcW w:w="881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sz w:val="20"/>
                <w:lang w:eastAsia="ru-RU"/>
              </w:rPr>
            </w:pPr>
            <w:r w:rsidRPr="001C524C">
              <w:rPr>
                <w:rFonts w:cs="Times New Roman"/>
                <w:color w:val="000000"/>
                <w:sz w:val="20"/>
                <w:lang w:eastAsia="ru-RU"/>
              </w:rPr>
              <w:t xml:space="preserve">Общая стоимость услуг в год </w:t>
            </w:r>
          </w:p>
        </w:tc>
      </w:tr>
      <w:tr w:rsidR="00DC1161" w:rsidRPr="00F36CBA" w:rsidTr="00496479">
        <w:trPr>
          <w:trHeight w:val="300"/>
        </w:trPr>
        <w:tc>
          <w:tcPr>
            <w:tcW w:w="419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1</w:t>
            </w:r>
          </w:p>
        </w:tc>
        <w:tc>
          <w:tcPr>
            <w:tcW w:w="1162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2</w:t>
            </w:r>
          </w:p>
        </w:tc>
        <w:tc>
          <w:tcPr>
            <w:tcW w:w="952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3</w:t>
            </w:r>
          </w:p>
        </w:tc>
        <w:tc>
          <w:tcPr>
            <w:tcW w:w="1185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4</w:t>
            </w:r>
          </w:p>
        </w:tc>
        <w:tc>
          <w:tcPr>
            <w:tcW w:w="1185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5</w:t>
            </w:r>
          </w:p>
        </w:tc>
        <w:tc>
          <w:tcPr>
            <w:tcW w:w="1435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6</w:t>
            </w:r>
          </w:p>
        </w:tc>
        <w:tc>
          <w:tcPr>
            <w:tcW w:w="1220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7</w:t>
            </w:r>
          </w:p>
        </w:tc>
        <w:tc>
          <w:tcPr>
            <w:tcW w:w="786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8</w:t>
            </w:r>
          </w:p>
        </w:tc>
        <w:tc>
          <w:tcPr>
            <w:tcW w:w="914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9</w:t>
            </w:r>
          </w:p>
        </w:tc>
        <w:tc>
          <w:tcPr>
            <w:tcW w:w="881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10</w:t>
            </w:r>
          </w:p>
        </w:tc>
      </w:tr>
      <w:tr w:rsidR="00DC1161" w:rsidRPr="00F36CBA" w:rsidTr="00496479">
        <w:trPr>
          <w:trHeight w:val="300"/>
        </w:trPr>
        <w:tc>
          <w:tcPr>
            <w:tcW w:w="419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1</w:t>
            </w:r>
          </w:p>
        </w:tc>
        <w:tc>
          <w:tcPr>
            <w:tcW w:w="1162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952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1185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1185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1435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1220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-</w:t>
            </w:r>
          </w:p>
        </w:tc>
        <w:tc>
          <w:tcPr>
            <w:tcW w:w="786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914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881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</w:tr>
      <w:tr w:rsidR="00DC1161" w:rsidRPr="00F36CBA" w:rsidTr="00496479">
        <w:trPr>
          <w:trHeight w:val="300"/>
        </w:trPr>
        <w:tc>
          <w:tcPr>
            <w:tcW w:w="419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2</w:t>
            </w:r>
          </w:p>
        </w:tc>
        <w:tc>
          <w:tcPr>
            <w:tcW w:w="1162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952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1185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1185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1435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1220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-</w:t>
            </w:r>
          </w:p>
        </w:tc>
        <w:tc>
          <w:tcPr>
            <w:tcW w:w="786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914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  <w:tc>
          <w:tcPr>
            <w:tcW w:w="881" w:type="dxa"/>
            <w:shd w:val="clear" w:color="auto" w:fill="auto"/>
            <w:vAlign w:val="center"/>
            <w:hideMark/>
          </w:tcPr>
          <w:p w:rsidR="00DC1161" w:rsidRPr="001C524C" w:rsidRDefault="00DC1161" w:rsidP="00757543">
            <w:pPr>
              <w:jc w:val="center"/>
              <w:rPr>
                <w:rFonts w:cs="Times New Roman"/>
                <w:color w:val="000000"/>
                <w:lang w:eastAsia="ru-RU"/>
              </w:rPr>
            </w:pPr>
            <w:r w:rsidRPr="001C524C">
              <w:rPr>
                <w:rFonts w:cs="Times New Roman"/>
                <w:color w:val="000000"/>
                <w:lang w:eastAsia="ru-RU"/>
              </w:rPr>
              <w:t> </w:t>
            </w:r>
          </w:p>
        </w:tc>
      </w:tr>
    </w:tbl>
    <w:p w:rsidR="00DC1161" w:rsidRPr="00F36CBA" w:rsidRDefault="00DC1161" w:rsidP="00DC1161">
      <w:pPr>
        <w:rPr>
          <w:rFonts w:cs="Times New Roman"/>
        </w:rPr>
      </w:pPr>
    </w:p>
    <w:p w:rsidR="00DC1161" w:rsidRDefault="00DC1161" w:rsidP="00DC1161">
      <w:pPr>
        <w:rPr>
          <w:rFonts w:cs="Times New Roman"/>
        </w:rPr>
      </w:pPr>
    </w:p>
    <w:p w:rsidR="00DC1161" w:rsidRPr="00F36CBA" w:rsidRDefault="00DC1161" w:rsidP="00DC1161">
      <w:pPr>
        <w:rPr>
          <w:rFonts w:cs="Times New Roman"/>
        </w:rPr>
      </w:pPr>
      <w:r w:rsidRPr="00F36CBA">
        <w:rPr>
          <w:rFonts w:cs="Times New Roman"/>
        </w:rPr>
        <w:t xml:space="preserve">Общий объем принимаемых твердых коммунальных отходов – </w:t>
      </w:r>
      <w:r w:rsidRPr="00F36CBA">
        <w:rPr>
          <w:rFonts w:cs="Times New Roman"/>
        </w:rPr>
        <w:tab/>
      </w:r>
      <w:r w:rsidRPr="00F36CBA">
        <w:rPr>
          <w:rFonts w:cs="Times New Roman"/>
        </w:rPr>
        <w:tab/>
      </w:r>
      <w:r w:rsidRPr="00F36CBA">
        <w:rPr>
          <w:rFonts w:cs="Times New Roman"/>
        </w:rPr>
        <w:tab/>
        <w:t>куб/год</w:t>
      </w:r>
    </w:p>
    <w:p w:rsidR="00DC1161" w:rsidRDefault="00DC1161" w:rsidP="00DC1161">
      <w:pPr>
        <w:rPr>
          <w:rFonts w:cs="Times New Roman"/>
        </w:rPr>
      </w:pPr>
    </w:p>
    <w:p w:rsidR="00DC1161" w:rsidRPr="00F36CBA" w:rsidRDefault="00DC1161" w:rsidP="00DC1161">
      <w:pPr>
        <w:rPr>
          <w:rFonts w:cs="Times New Roman"/>
        </w:rPr>
      </w:pPr>
    </w:p>
    <w:p w:rsidR="00DC1161" w:rsidRDefault="00DC1161" w:rsidP="00DC1161">
      <w:pPr>
        <w:jc w:val="center"/>
        <w:rPr>
          <w:rFonts w:cs="Times New Roman"/>
          <w:b/>
        </w:rPr>
      </w:pPr>
    </w:p>
    <w:p w:rsidR="00DC1161" w:rsidRDefault="00DC1161" w:rsidP="00DC1161">
      <w:pPr>
        <w:jc w:val="center"/>
        <w:rPr>
          <w:rFonts w:cs="Times New Roman"/>
          <w:b/>
        </w:rPr>
      </w:pPr>
      <w:r w:rsidRPr="00F36CBA">
        <w:rPr>
          <w:rFonts w:cs="Times New Roman"/>
          <w:b/>
        </w:rPr>
        <w:t>II. Информация в графическом виде о размещении мест накопления твердых коммунальных отходов и подъездных путей к ним (за исключением жилых домов)</w:t>
      </w:r>
    </w:p>
    <w:p w:rsidR="00DC1161" w:rsidRDefault="00DC1161" w:rsidP="00DC1161">
      <w:pPr>
        <w:rPr>
          <w:rFonts w:cs="Times New Roman"/>
          <w:b/>
        </w:rPr>
      </w:pPr>
    </w:p>
    <w:p w:rsidR="00DC1161" w:rsidRDefault="00DC1161" w:rsidP="00DC1161">
      <w:pPr>
        <w:rPr>
          <w:rFonts w:cs="Times New Roman"/>
          <w:b/>
        </w:rPr>
      </w:pPr>
    </w:p>
    <w:p w:rsidR="00DC1161" w:rsidRDefault="00DC1161" w:rsidP="00DC1161">
      <w:pPr>
        <w:rPr>
          <w:rFonts w:cs="Times New Roman"/>
          <w:b/>
        </w:rPr>
      </w:pPr>
    </w:p>
    <w:p w:rsidR="00DC1161" w:rsidRDefault="00DC1161" w:rsidP="00DC1161">
      <w:pPr>
        <w:rPr>
          <w:rFonts w:cs="Times New Roman"/>
          <w:b/>
        </w:rPr>
      </w:pPr>
    </w:p>
    <w:p w:rsidR="00DC1161" w:rsidRDefault="00DC1161" w:rsidP="00DC1161">
      <w:pPr>
        <w:rPr>
          <w:rFonts w:cs="Times New Roman"/>
          <w:b/>
        </w:rPr>
      </w:pPr>
    </w:p>
    <w:p w:rsidR="00DC1161" w:rsidRDefault="00DC1161" w:rsidP="00DC1161">
      <w:pPr>
        <w:rPr>
          <w:rFonts w:cs="Times New Roman"/>
          <w:b/>
        </w:rPr>
      </w:pPr>
    </w:p>
    <w:p w:rsidR="00DC1161" w:rsidRPr="00506981" w:rsidRDefault="00DC1161" w:rsidP="00DC1161">
      <w:pPr>
        <w:rPr>
          <w:rFonts w:cs="Times New Roman"/>
          <w:b/>
        </w:rPr>
      </w:pPr>
      <w:r w:rsidRPr="00506981">
        <w:rPr>
          <w:rFonts w:cs="Times New Roman"/>
          <w:b/>
        </w:rPr>
        <w:t>Региональный оператор</w:t>
      </w:r>
      <w:r w:rsidRPr="00506981">
        <w:rPr>
          <w:rFonts w:cs="Times New Roman"/>
          <w:b/>
        </w:rPr>
        <w:tab/>
      </w:r>
      <w:r w:rsidRPr="00506981">
        <w:rPr>
          <w:rFonts w:cs="Times New Roman"/>
          <w:b/>
        </w:rPr>
        <w:tab/>
      </w:r>
      <w:r w:rsidRPr="00506981">
        <w:rPr>
          <w:rFonts w:cs="Times New Roman"/>
          <w:b/>
        </w:rPr>
        <w:tab/>
      </w:r>
      <w:r w:rsidRPr="00506981">
        <w:rPr>
          <w:rFonts w:cs="Times New Roman"/>
          <w:b/>
        </w:rPr>
        <w:tab/>
      </w:r>
      <w:r w:rsidRPr="00506981">
        <w:rPr>
          <w:rFonts w:cs="Times New Roman"/>
          <w:b/>
        </w:rPr>
        <w:tab/>
        <w:t>Потребитель</w:t>
      </w:r>
      <w:r w:rsidRPr="00506981">
        <w:rPr>
          <w:rFonts w:cs="Times New Roman"/>
          <w:b/>
        </w:rPr>
        <w:tab/>
      </w:r>
    </w:p>
    <w:p w:rsidR="00DC1161" w:rsidRPr="00506981" w:rsidRDefault="00DC1161" w:rsidP="00DC1161">
      <w:pPr>
        <w:rPr>
          <w:rFonts w:cs="Times New Roman"/>
          <w:b/>
        </w:rPr>
      </w:pPr>
    </w:p>
    <w:p w:rsidR="00DC1161" w:rsidRPr="00856C8A" w:rsidRDefault="00DC1161" w:rsidP="00DC1161">
      <w:pPr>
        <w:rPr>
          <w:rFonts w:cs="Times New Roman"/>
        </w:rPr>
      </w:pPr>
      <w:r w:rsidRPr="00856C8A">
        <w:rPr>
          <w:rFonts w:cs="Times New Roman"/>
        </w:rPr>
        <w:t>ООО "ЭКОЛОГИСТИКА"</w:t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</w:p>
    <w:p w:rsidR="00DC1161" w:rsidRPr="00856C8A" w:rsidRDefault="00DC1161" w:rsidP="00DC1161">
      <w:pPr>
        <w:rPr>
          <w:rFonts w:cs="Times New Roman"/>
        </w:rPr>
      </w:pPr>
      <w:r w:rsidRPr="00856C8A">
        <w:rPr>
          <w:rFonts w:cs="Times New Roman"/>
        </w:rPr>
        <w:t xml:space="preserve">Заместитель генерального </w:t>
      </w:r>
    </w:p>
    <w:p w:rsidR="00C654EC" w:rsidRDefault="00DC1161" w:rsidP="00DC1161">
      <w:pPr>
        <w:rPr>
          <w:rFonts w:cs="Times New Roman"/>
        </w:rPr>
      </w:pPr>
      <w:r w:rsidRPr="00856C8A">
        <w:rPr>
          <w:rFonts w:cs="Times New Roman"/>
        </w:rPr>
        <w:t>директора по реализации услуг</w:t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</w:p>
    <w:p w:rsidR="00C654EC" w:rsidRDefault="00C654EC" w:rsidP="00DC1161">
      <w:pPr>
        <w:rPr>
          <w:rFonts w:cs="Times New Roman"/>
        </w:rPr>
      </w:pPr>
    </w:p>
    <w:p w:rsidR="00DC1161" w:rsidRPr="00856C8A" w:rsidRDefault="00DC1161" w:rsidP="00DC1161">
      <w:pPr>
        <w:rPr>
          <w:rFonts w:cs="Times New Roman"/>
        </w:rPr>
      </w:pP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</w:p>
    <w:p w:rsidR="00DC1161" w:rsidRPr="00F36CBA" w:rsidRDefault="00DC1161" w:rsidP="00DC1161">
      <w:pPr>
        <w:rPr>
          <w:rFonts w:cs="Times New Roman"/>
          <w:b/>
        </w:rPr>
      </w:pPr>
      <w:r w:rsidRPr="00856C8A">
        <w:rPr>
          <w:rFonts w:cs="Times New Roman"/>
          <w:lang w:val="en-US"/>
        </w:rPr>
        <w:t>_____________</w:t>
      </w:r>
      <w:r>
        <w:rPr>
          <w:rFonts w:cs="Times New Roman"/>
          <w:lang w:val="en-US"/>
        </w:rPr>
        <w:t>____</w:t>
      </w:r>
      <w:r w:rsidRPr="00856C8A">
        <w:rPr>
          <w:rFonts w:cs="Times New Roman"/>
        </w:rPr>
        <w:t>А.С. Мурзаканов</w:t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Pr="00856C8A">
        <w:rPr>
          <w:rFonts w:cs="Times New Roman"/>
        </w:rPr>
        <w:tab/>
      </w:r>
      <w:r w:rsidR="00B729BC">
        <w:rPr>
          <w:rFonts w:cs="Times New Roman"/>
        </w:rPr>
        <w:t>___</w:t>
      </w:r>
      <w:r w:rsidRPr="00856C8A">
        <w:rPr>
          <w:rFonts w:cs="Times New Roman"/>
          <w:lang w:val="en-US"/>
        </w:rPr>
        <w:t>_____________</w:t>
      </w:r>
      <w:r>
        <w:rPr>
          <w:rFonts w:cs="Times New Roman"/>
          <w:lang w:val="en-US"/>
        </w:rPr>
        <w:t>____</w:t>
      </w:r>
      <w:r w:rsidRPr="00050296">
        <w:rPr>
          <w:rFonts w:cs="Times New Roman"/>
          <w:b/>
        </w:rPr>
        <w:tab/>
      </w:r>
      <w:r w:rsidRPr="00050296">
        <w:rPr>
          <w:rFonts w:cs="Times New Roman"/>
          <w:b/>
        </w:rPr>
        <w:tab/>
      </w:r>
      <w:r w:rsidRPr="00050296">
        <w:rPr>
          <w:rFonts w:cs="Times New Roman"/>
          <w:b/>
        </w:rPr>
        <w:tab/>
      </w:r>
      <w:r w:rsidRPr="00050296">
        <w:rPr>
          <w:rFonts w:cs="Times New Roman"/>
          <w:b/>
        </w:rPr>
        <w:tab/>
      </w:r>
      <w:r w:rsidRPr="00050296">
        <w:rPr>
          <w:rFonts w:cs="Times New Roman"/>
          <w:b/>
        </w:rPr>
        <w:tab/>
      </w:r>
      <w:r w:rsidRPr="00F36CBA">
        <w:rPr>
          <w:rFonts w:cs="Times New Roman"/>
          <w:b/>
        </w:rPr>
        <w:tab/>
      </w:r>
    </w:p>
    <w:p w:rsidR="00DC1161" w:rsidRPr="00C0468F" w:rsidRDefault="00DC1161" w:rsidP="00DC1161">
      <w:pPr>
        <w:rPr>
          <w:rFonts w:cs="Times New Roman"/>
          <w:b/>
          <w:bCs/>
          <w:color w:val="0D0D0D"/>
          <w:lang w:eastAsia="ru-RU"/>
        </w:rPr>
      </w:pPr>
    </w:p>
    <w:p w:rsidR="00DC1161" w:rsidRPr="00C0468F" w:rsidRDefault="00DC1161" w:rsidP="00DC1161">
      <w:pPr>
        <w:rPr>
          <w:rFonts w:cs="Times New Roman"/>
          <w:b/>
          <w:bCs/>
          <w:color w:val="0D0D0D"/>
          <w:lang w:eastAsia="ru-RU"/>
        </w:rPr>
      </w:pPr>
    </w:p>
    <w:sectPr w:rsidR="00DC1161" w:rsidRPr="00C0468F" w:rsidSect="00AA6BD1">
      <w:headerReference w:type="default" r:id="rId8"/>
      <w:pgSz w:w="11906" w:h="16838"/>
      <w:pgMar w:top="709" w:right="707" w:bottom="1134" w:left="1276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3ED0" w:rsidRDefault="00B43ED0" w:rsidP="009D2629">
      <w:r>
        <w:separator/>
      </w:r>
    </w:p>
  </w:endnote>
  <w:endnote w:type="continuationSeparator" w:id="0">
    <w:p w:rsidR="00B43ED0" w:rsidRDefault="00B43ED0" w:rsidP="009D26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3ED0" w:rsidRDefault="00B43ED0" w:rsidP="009D2629">
      <w:r>
        <w:separator/>
      </w:r>
    </w:p>
  </w:footnote>
  <w:footnote w:type="continuationSeparator" w:id="0">
    <w:p w:rsidR="00B43ED0" w:rsidRDefault="00B43ED0" w:rsidP="009D262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4487" w:type="pct"/>
      <w:tblInd w:w="903" w:type="dxa"/>
      <w:tblLook w:val="01E0" w:firstRow="1" w:lastRow="1" w:firstColumn="1" w:lastColumn="1" w:noHBand="0" w:noVBand="0"/>
    </w:tblPr>
    <w:tblGrid>
      <w:gridCol w:w="8408"/>
      <w:gridCol w:w="497"/>
    </w:tblGrid>
    <w:tr w:rsidR="009D2629" w:rsidTr="009531A2">
      <w:trPr>
        <w:trHeight w:val="900"/>
      </w:trPr>
      <w:tc>
        <w:tcPr>
          <w:tcW w:w="0" w:type="auto"/>
          <w:tcBorders>
            <w:right w:val="single" w:sz="6" w:space="0" w:color="000000"/>
          </w:tcBorders>
        </w:tcPr>
        <w:p w:rsidR="009D2629" w:rsidRPr="009531A2" w:rsidRDefault="00C654EC" w:rsidP="009531A2">
          <w:pPr>
            <w:pStyle w:val="a5"/>
            <w:jc w:val="right"/>
            <w:rPr>
              <w:rFonts w:eastAsia="Calibri" w:cs="Times New Roman"/>
              <w:b/>
              <w:bCs/>
            </w:rPr>
          </w:pPr>
          <w:r w:rsidRPr="008D4C02">
            <w:rPr>
              <w:rFonts w:eastAsia="Calibri" w:cs="Times New Roman"/>
              <w:noProof/>
              <w:lang w:eastAsia="ru-RU"/>
            </w:rPr>
            <w:drawing>
              <wp:inline distT="0" distB="0" distL="0" distR="0">
                <wp:extent cx="1638935" cy="379730"/>
                <wp:effectExtent l="0" t="0" r="0" b="0"/>
                <wp:docPr id="1" name="Рисунок 1" descr="http://ecologistika.com/uploads/s/2/i/i/2iiwux0vx1dm/img/full_MB5DIEQ3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http://ecologistika.com/uploads/s/2/i/i/2iiwux0vx1dm/img/full_MB5DIEQ3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38935" cy="37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9D2629" w:rsidRPr="009531A2" w:rsidRDefault="009D2629" w:rsidP="009531A2">
          <w:pPr>
            <w:pStyle w:val="a5"/>
            <w:jc w:val="right"/>
            <w:rPr>
              <w:rFonts w:eastAsia="Calibri" w:cs="Times New Roman"/>
              <w:b/>
              <w:bCs/>
              <w:color w:val="669900"/>
            </w:rPr>
          </w:pPr>
          <w:r w:rsidRPr="009531A2">
            <w:rPr>
              <w:rFonts w:eastAsia="Calibri" w:cs="Times New Roman"/>
              <w:b/>
              <w:bCs/>
              <w:color w:val="669900"/>
            </w:rPr>
            <w:t>Региональный оператор по обращению с ТКО в КБР</w:t>
          </w:r>
        </w:p>
      </w:tc>
      <w:tc>
        <w:tcPr>
          <w:tcW w:w="497" w:type="dxa"/>
          <w:tcBorders>
            <w:left w:val="single" w:sz="6" w:space="0" w:color="000000"/>
          </w:tcBorders>
        </w:tcPr>
        <w:p w:rsidR="009D2629" w:rsidRPr="009531A2" w:rsidRDefault="006F42BE" w:rsidP="006F3C4B">
          <w:pPr>
            <w:pStyle w:val="a5"/>
            <w:rPr>
              <w:rFonts w:eastAsia="Calibri" w:cs="Times New Roman"/>
              <w:b/>
            </w:rPr>
          </w:pPr>
          <w:r w:rsidRPr="009531A2">
            <w:rPr>
              <w:rFonts w:eastAsia="Calibri" w:cs="Times New Roman"/>
            </w:rPr>
            <w:fldChar w:fldCharType="begin"/>
          </w:r>
          <w:r w:rsidR="009D2629" w:rsidRPr="009531A2">
            <w:rPr>
              <w:rFonts w:eastAsia="Calibri" w:cs="Times New Roman"/>
            </w:rPr>
            <w:instrText xml:space="preserve"> PAGE   \* MERGEFORMAT </w:instrText>
          </w:r>
          <w:r w:rsidRPr="009531A2">
            <w:rPr>
              <w:rFonts w:eastAsia="Calibri" w:cs="Times New Roman"/>
            </w:rPr>
            <w:fldChar w:fldCharType="separate"/>
          </w:r>
          <w:r w:rsidR="002B1879">
            <w:rPr>
              <w:rFonts w:eastAsia="Calibri" w:cs="Times New Roman"/>
              <w:noProof/>
            </w:rPr>
            <w:t>5</w:t>
          </w:r>
          <w:r w:rsidRPr="009531A2">
            <w:rPr>
              <w:rFonts w:eastAsia="Calibri" w:cs="Times New Roman"/>
            </w:rPr>
            <w:fldChar w:fldCharType="end"/>
          </w:r>
        </w:p>
      </w:tc>
    </w:tr>
  </w:tbl>
  <w:p w:rsidR="009D2629" w:rsidRDefault="009D2629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1">
    <w:nsid w:val="159F3696"/>
    <w:multiLevelType w:val="hybridMultilevel"/>
    <w:tmpl w:val="2B748A02"/>
    <w:lvl w:ilvl="0" w:tplc="4FC6D38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165C0718"/>
    <w:multiLevelType w:val="hybridMultilevel"/>
    <w:tmpl w:val="721CFBF0"/>
    <w:lvl w:ilvl="0" w:tplc="23F021F0">
      <w:start w:val="5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52F542BA"/>
    <w:multiLevelType w:val="hybridMultilevel"/>
    <w:tmpl w:val="A120EEF8"/>
    <w:lvl w:ilvl="0" w:tplc="A2E2227E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629"/>
    <w:rsid w:val="00005AC3"/>
    <w:rsid w:val="00011F3F"/>
    <w:rsid w:val="000215FE"/>
    <w:rsid w:val="0002527A"/>
    <w:rsid w:val="0003139F"/>
    <w:rsid w:val="00037074"/>
    <w:rsid w:val="00083EDE"/>
    <w:rsid w:val="00096A4F"/>
    <w:rsid w:val="00097310"/>
    <w:rsid w:val="000A5B63"/>
    <w:rsid w:val="000B0A2E"/>
    <w:rsid w:val="000B1066"/>
    <w:rsid w:val="000C2C15"/>
    <w:rsid w:val="000E3D6D"/>
    <w:rsid w:val="000F4981"/>
    <w:rsid w:val="001004ED"/>
    <w:rsid w:val="00102C51"/>
    <w:rsid w:val="0011714D"/>
    <w:rsid w:val="00122E3E"/>
    <w:rsid w:val="00140486"/>
    <w:rsid w:val="00156EFC"/>
    <w:rsid w:val="0018503A"/>
    <w:rsid w:val="001B1CDB"/>
    <w:rsid w:val="001C336F"/>
    <w:rsid w:val="001D58B1"/>
    <w:rsid w:val="00200623"/>
    <w:rsid w:val="00203713"/>
    <w:rsid w:val="002261AB"/>
    <w:rsid w:val="00232877"/>
    <w:rsid w:val="00232D1D"/>
    <w:rsid w:val="00234FE2"/>
    <w:rsid w:val="00246AF0"/>
    <w:rsid w:val="00264867"/>
    <w:rsid w:val="00282144"/>
    <w:rsid w:val="00297115"/>
    <w:rsid w:val="002A7861"/>
    <w:rsid w:val="002B1879"/>
    <w:rsid w:val="002B5A5D"/>
    <w:rsid w:val="002C5FB3"/>
    <w:rsid w:val="002D2834"/>
    <w:rsid w:val="002E0699"/>
    <w:rsid w:val="00307DD9"/>
    <w:rsid w:val="00310E62"/>
    <w:rsid w:val="003151B7"/>
    <w:rsid w:val="00322190"/>
    <w:rsid w:val="003319E4"/>
    <w:rsid w:val="003347ED"/>
    <w:rsid w:val="00340DDD"/>
    <w:rsid w:val="00354DEE"/>
    <w:rsid w:val="003550F0"/>
    <w:rsid w:val="00360F40"/>
    <w:rsid w:val="003670F1"/>
    <w:rsid w:val="003727FD"/>
    <w:rsid w:val="00392D94"/>
    <w:rsid w:val="003A1293"/>
    <w:rsid w:val="003A3377"/>
    <w:rsid w:val="003A3565"/>
    <w:rsid w:val="003B3259"/>
    <w:rsid w:val="003C048E"/>
    <w:rsid w:val="003C21D0"/>
    <w:rsid w:val="003C55A8"/>
    <w:rsid w:val="003D4425"/>
    <w:rsid w:val="003E00BE"/>
    <w:rsid w:val="003E7282"/>
    <w:rsid w:val="003F081C"/>
    <w:rsid w:val="004075EE"/>
    <w:rsid w:val="00411FAF"/>
    <w:rsid w:val="0043381E"/>
    <w:rsid w:val="00447484"/>
    <w:rsid w:val="004478EC"/>
    <w:rsid w:val="00462FDE"/>
    <w:rsid w:val="0047237B"/>
    <w:rsid w:val="00477EBE"/>
    <w:rsid w:val="00480921"/>
    <w:rsid w:val="00483F71"/>
    <w:rsid w:val="00496479"/>
    <w:rsid w:val="00497F87"/>
    <w:rsid w:val="004A7038"/>
    <w:rsid w:val="004C3D54"/>
    <w:rsid w:val="004C44B1"/>
    <w:rsid w:val="004D59D0"/>
    <w:rsid w:val="004E3E3F"/>
    <w:rsid w:val="004E5741"/>
    <w:rsid w:val="004E654E"/>
    <w:rsid w:val="004E7820"/>
    <w:rsid w:val="004F2FB2"/>
    <w:rsid w:val="004F6AD4"/>
    <w:rsid w:val="00501E89"/>
    <w:rsid w:val="00514AC0"/>
    <w:rsid w:val="0053457A"/>
    <w:rsid w:val="00563F7C"/>
    <w:rsid w:val="00565013"/>
    <w:rsid w:val="00592963"/>
    <w:rsid w:val="0059507E"/>
    <w:rsid w:val="00597EC8"/>
    <w:rsid w:val="005A6021"/>
    <w:rsid w:val="005B4162"/>
    <w:rsid w:val="005B6C0F"/>
    <w:rsid w:val="005C05E8"/>
    <w:rsid w:val="005C06E1"/>
    <w:rsid w:val="005C67B2"/>
    <w:rsid w:val="005D4465"/>
    <w:rsid w:val="005E39E0"/>
    <w:rsid w:val="005F0DD9"/>
    <w:rsid w:val="005F70EB"/>
    <w:rsid w:val="0060035A"/>
    <w:rsid w:val="00606D9D"/>
    <w:rsid w:val="0061067A"/>
    <w:rsid w:val="00613F52"/>
    <w:rsid w:val="00614AE6"/>
    <w:rsid w:val="00621AD6"/>
    <w:rsid w:val="006312C4"/>
    <w:rsid w:val="00631DC7"/>
    <w:rsid w:val="00636B57"/>
    <w:rsid w:val="00646455"/>
    <w:rsid w:val="00655982"/>
    <w:rsid w:val="00667928"/>
    <w:rsid w:val="0067633E"/>
    <w:rsid w:val="00676773"/>
    <w:rsid w:val="0068499D"/>
    <w:rsid w:val="00684B39"/>
    <w:rsid w:val="00690966"/>
    <w:rsid w:val="006A30AB"/>
    <w:rsid w:val="006A3409"/>
    <w:rsid w:val="006A5327"/>
    <w:rsid w:val="006B4383"/>
    <w:rsid w:val="006C1752"/>
    <w:rsid w:val="006D787A"/>
    <w:rsid w:val="006E0952"/>
    <w:rsid w:val="006E1026"/>
    <w:rsid w:val="006E41EB"/>
    <w:rsid w:val="006F3263"/>
    <w:rsid w:val="006F3C4B"/>
    <w:rsid w:val="006F42BE"/>
    <w:rsid w:val="00711AF5"/>
    <w:rsid w:val="007208E9"/>
    <w:rsid w:val="007230BF"/>
    <w:rsid w:val="0072717D"/>
    <w:rsid w:val="00757543"/>
    <w:rsid w:val="00772EA8"/>
    <w:rsid w:val="007B29BC"/>
    <w:rsid w:val="007B47E9"/>
    <w:rsid w:val="007C26C9"/>
    <w:rsid w:val="007C56B8"/>
    <w:rsid w:val="007F4D9C"/>
    <w:rsid w:val="007F680E"/>
    <w:rsid w:val="00806410"/>
    <w:rsid w:val="008570B9"/>
    <w:rsid w:val="00872B90"/>
    <w:rsid w:val="00877010"/>
    <w:rsid w:val="00885C06"/>
    <w:rsid w:val="00896724"/>
    <w:rsid w:val="008A182B"/>
    <w:rsid w:val="008A4CBB"/>
    <w:rsid w:val="008D4C02"/>
    <w:rsid w:val="008E01FE"/>
    <w:rsid w:val="008F25F4"/>
    <w:rsid w:val="008F286E"/>
    <w:rsid w:val="008F3C25"/>
    <w:rsid w:val="00903116"/>
    <w:rsid w:val="009048BE"/>
    <w:rsid w:val="00922A61"/>
    <w:rsid w:val="00935055"/>
    <w:rsid w:val="00935BA3"/>
    <w:rsid w:val="009429E9"/>
    <w:rsid w:val="00943FE2"/>
    <w:rsid w:val="00952B08"/>
    <w:rsid w:val="009531A2"/>
    <w:rsid w:val="00984A0D"/>
    <w:rsid w:val="009A3A14"/>
    <w:rsid w:val="009A5421"/>
    <w:rsid w:val="009A70D4"/>
    <w:rsid w:val="009B1140"/>
    <w:rsid w:val="009C12F5"/>
    <w:rsid w:val="009D11C3"/>
    <w:rsid w:val="009D2629"/>
    <w:rsid w:val="00A026C6"/>
    <w:rsid w:val="00A11ABC"/>
    <w:rsid w:val="00A407BE"/>
    <w:rsid w:val="00A568CA"/>
    <w:rsid w:val="00A676FA"/>
    <w:rsid w:val="00A73530"/>
    <w:rsid w:val="00A85122"/>
    <w:rsid w:val="00AA6BD1"/>
    <w:rsid w:val="00AB33B6"/>
    <w:rsid w:val="00AC7367"/>
    <w:rsid w:val="00AE1A15"/>
    <w:rsid w:val="00AE29C2"/>
    <w:rsid w:val="00B05656"/>
    <w:rsid w:val="00B12890"/>
    <w:rsid w:val="00B3520E"/>
    <w:rsid w:val="00B41C69"/>
    <w:rsid w:val="00B43ED0"/>
    <w:rsid w:val="00B6594C"/>
    <w:rsid w:val="00B729BC"/>
    <w:rsid w:val="00B74B74"/>
    <w:rsid w:val="00B8423D"/>
    <w:rsid w:val="00B8518D"/>
    <w:rsid w:val="00B85803"/>
    <w:rsid w:val="00B86414"/>
    <w:rsid w:val="00BA1A13"/>
    <w:rsid w:val="00BA3668"/>
    <w:rsid w:val="00BB5AB7"/>
    <w:rsid w:val="00BB7B1E"/>
    <w:rsid w:val="00BC0B4D"/>
    <w:rsid w:val="00BC2F40"/>
    <w:rsid w:val="00BF3A1A"/>
    <w:rsid w:val="00BF4F09"/>
    <w:rsid w:val="00C00A32"/>
    <w:rsid w:val="00C00EC4"/>
    <w:rsid w:val="00C0468F"/>
    <w:rsid w:val="00C47612"/>
    <w:rsid w:val="00C5586F"/>
    <w:rsid w:val="00C6065E"/>
    <w:rsid w:val="00C63625"/>
    <w:rsid w:val="00C654EC"/>
    <w:rsid w:val="00C6736F"/>
    <w:rsid w:val="00C75F8D"/>
    <w:rsid w:val="00C8287A"/>
    <w:rsid w:val="00CA5949"/>
    <w:rsid w:val="00CB0BB1"/>
    <w:rsid w:val="00CB2421"/>
    <w:rsid w:val="00CD01AB"/>
    <w:rsid w:val="00CD15CC"/>
    <w:rsid w:val="00CD3CF1"/>
    <w:rsid w:val="00CD47E8"/>
    <w:rsid w:val="00D01ABD"/>
    <w:rsid w:val="00D16742"/>
    <w:rsid w:val="00D4142F"/>
    <w:rsid w:val="00D51854"/>
    <w:rsid w:val="00DA03F5"/>
    <w:rsid w:val="00DA581B"/>
    <w:rsid w:val="00DC1161"/>
    <w:rsid w:val="00DD3883"/>
    <w:rsid w:val="00E05732"/>
    <w:rsid w:val="00E06D61"/>
    <w:rsid w:val="00E11CA2"/>
    <w:rsid w:val="00E1210F"/>
    <w:rsid w:val="00E1515A"/>
    <w:rsid w:val="00E21608"/>
    <w:rsid w:val="00E24C41"/>
    <w:rsid w:val="00E427E5"/>
    <w:rsid w:val="00E511EB"/>
    <w:rsid w:val="00E61D5B"/>
    <w:rsid w:val="00E65C2A"/>
    <w:rsid w:val="00E668E8"/>
    <w:rsid w:val="00E72E5E"/>
    <w:rsid w:val="00E75B42"/>
    <w:rsid w:val="00E76B97"/>
    <w:rsid w:val="00ED3028"/>
    <w:rsid w:val="00EE19CB"/>
    <w:rsid w:val="00EF1DB7"/>
    <w:rsid w:val="00F00F38"/>
    <w:rsid w:val="00F07A38"/>
    <w:rsid w:val="00F1573B"/>
    <w:rsid w:val="00F20F63"/>
    <w:rsid w:val="00F2789F"/>
    <w:rsid w:val="00F40894"/>
    <w:rsid w:val="00F630D0"/>
    <w:rsid w:val="00F6643A"/>
    <w:rsid w:val="00F66648"/>
    <w:rsid w:val="00F73453"/>
    <w:rsid w:val="00F76530"/>
    <w:rsid w:val="00F874AF"/>
    <w:rsid w:val="00FA76D9"/>
    <w:rsid w:val="00FA785C"/>
    <w:rsid w:val="00FB2536"/>
    <w:rsid w:val="00FB4D2E"/>
    <w:rsid w:val="00FC368D"/>
    <w:rsid w:val="00FD169E"/>
    <w:rsid w:val="00FE1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4C697E-E151-4BCE-A571-D4D8A3E60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03F5"/>
    <w:rPr>
      <w:rFonts w:ascii="Times New Roman" w:hAnsi="Times New Roman"/>
      <w:sz w:val="24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 List,FooterText,numbered,Paragraphe de liste1,lp1,Абзац списка1,Ненумерованный список,Л‡Ќ€љ –•Џ–ђ€1,кЊ’—“Њ_”‰€’’ћЋ –•Џ–”ђ,_нсxон_пѓйсс_л …Нм…п_"/>
    <w:basedOn w:val="a"/>
    <w:link w:val="a4"/>
    <w:uiPriority w:val="34"/>
    <w:qFormat/>
    <w:rsid w:val="009A3A14"/>
    <w:pPr>
      <w:spacing w:after="200" w:line="276" w:lineRule="auto"/>
      <w:ind w:left="720"/>
      <w:contextualSpacing/>
    </w:pPr>
    <w:rPr>
      <w:rFonts w:ascii="Calibri" w:hAnsi="Calibri" w:cs="Times New Roman"/>
      <w:sz w:val="22"/>
      <w:szCs w:val="20"/>
      <w:lang w:val="x-none"/>
    </w:rPr>
  </w:style>
  <w:style w:type="character" w:customStyle="1" w:styleId="a4">
    <w:name w:val="Абзац списка Знак"/>
    <w:aliases w:val="Bullet List Знак,FooterText Знак,numbered Знак,Paragraphe de liste1 Знак,lp1 Знак,Абзац списка1 Знак,Ненумерованный список Знак,Л‡Ќ€љ –•Џ–ђ€1 Знак,кЊ’—“Њ_”‰€’’ћЋ –•Џ–”ђ Знак,_нсxон_пѓйсс_л …Нм…п_ Знак"/>
    <w:link w:val="a3"/>
    <w:uiPriority w:val="34"/>
    <w:locked/>
    <w:rsid w:val="009A3A14"/>
    <w:rPr>
      <w:rFonts w:cs="Times New Roman"/>
      <w:sz w:val="22"/>
      <w:lang w:eastAsia="en-US"/>
    </w:rPr>
  </w:style>
  <w:style w:type="paragraph" w:styleId="a5">
    <w:name w:val="header"/>
    <w:basedOn w:val="a"/>
    <w:link w:val="a6"/>
    <w:uiPriority w:val="99"/>
    <w:unhideWhenUsed/>
    <w:rsid w:val="009D2629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uiPriority w:val="99"/>
    <w:rsid w:val="009D2629"/>
    <w:rPr>
      <w:sz w:val="22"/>
      <w:szCs w:val="22"/>
      <w:lang w:eastAsia="en-US"/>
    </w:rPr>
  </w:style>
  <w:style w:type="paragraph" w:styleId="a7">
    <w:name w:val="footer"/>
    <w:basedOn w:val="a"/>
    <w:link w:val="a8"/>
    <w:uiPriority w:val="99"/>
    <w:semiHidden/>
    <w:unhideWhenUsed/>
    <w:rsid w:val="009D262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uiPriority w:val="99"/>
    <w:semiHidden/>
    <w:rsid w:val="009D2629"/>
    <w:rPr>
      <w:sz w:val="22"/>
      <w:szCs w:val="22"/>
      <w:lang w:eastAsia="en-US"/>
    </w:rPr>
  </w:style>
  <w:style w:type="table" w:styleId="a9">
    <w:name w:val="Table Grid"/>
    <w:basedOn w:val="a1"/>
    <w:uiPriority w:val="1"/>
    <w:rsid w:val="009D2629"/>
    <w:rPr>
      <w:rFonts w:eastAsia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9D2629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link w:val="aa"/>
    <w:uiPriority w:val="99"/>
    <w:semiHidden/>
    <w:rsid w:val="009D2629"/>
    <w:rPr>
      <w:rFonts w:ascii="Tahoma" w:hAnsi="Tahoma" w:cs="Tahoma"/>
      <w:sz w:val="16"/>
      <w:szCs w:val="16"/>
      <w:lang w:eastAsia="en-US"/>
    </w:rPr>
  </w:style>
  <w:style w:type="character" w:styleId="ac">
    <w:name w:val="annotation reference"/>
    <w:uiPriority w:val="99"/>
    <w:semiHidden/>
    <w:unhideWhenUsed/>
    <w:rsid w:val="00360F40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360F40"/>
    <w:pPr>
      <w:spacing w:after="200"/>
    </w:pPr>
    <w:rPr>
      <w:rFonts w:ascii="Calibri" w:eastAsia="Calibri" w:hAnsi="Calibri" w:cs="Times New Roman"/>
      <w:sz w:val="20"/>
      <w:szCs w:val="20"/>
    </w:rPr>
  </w:style>
  <w:style w:type="character" w:customStyle="1" w:styleId="ae">
    <w:name w:val="Текст примечания Знак"/>
    <w:link w:val="ad"/>
    <w:uiPriority w:val="99"/>
    <w:semiHidden/>
    <w:rsid w:val="00360F40"/>
    <w:rPr>
      <w:rFonts w:ascii="Calibri" w:eastAsia="Calibri" w:hAnsi="Calibri" w:cs="Times New Roman"/>
      <w:lang w:eastAsia="en-US"/>
    </w:rPr>
  </w:style>
  <w:style w:type="character" w:styleId="af">
    <w:name w:val="Hyperlink"/>
    <w:uiPriority w:val="99"/>
    <w:unhideWhenUsed/>
    <w:rsid w:val="00360F40"/>
    <w:rPr>
      <w:color w:val="0000FF"/>
      <w:u w:val="single"/>
    </w:rPr>
  </w:style>
  <w:style w:type="paragraph" w:styleId="af0">
    <w:name w:val="Normal (Web)"/>
    <w:basedOn w:val="a"/>
    <w:uiPriority w:val="99"/>
    <w:unhideWhenUsed/>
    <w:rsid w:val="00360F40"/>
    <w:pPr>
      <w:spacing w:before="100" w:beforeAutospacing="1" w:after="100" w:afterAutospacing="1"/>
    </w:pPr>
    <w:rPr>
      <w:rFonts w:cs="Times New Roman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360F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rsid w:val="00360F40"/>
    <w:rPr>
      <w:rFonts w:ascii="Courier New" w:hAnsi="Courier New" w:cs="Courier New"/>
    </w:rPr>
  </w:style>
  <w:style w:type="paragraph" w:customStyle="1" w:styleId="ConsPlusNormal">
    <w:name w:val="ConsPlusNormal"/>
    <w:rsid w:val="00A85122"/>
    <w:pPr>
      <w:widowControl w:val="0"/>
      <w:autoSpaceDE w:val="0"/>
      <w:autoSpaceDN w:val="0"/>
      <w:adjustRightInd w:val="0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25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7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9CC2CF0-9BCC-4A96-8A73-998C5BBE41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4121</Words>
  <Characters>23491</Characters>
  <Application>Microsoft Office Word</Application>
  <DocSecurity>0</DocSecurity>
  <Lines>195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Носов Роман Александрович</dc:creator>
  <cp:keywords/>
  <cp:lastModifiedBy>Азнор Гасиев</cp:lastModifiedBy>
  <cp:revision>2</cp:revision>
  <dcterms:created xsi:type="dcterms:W3CDTF">2024-12-09T09:21:00Z</dcterms:created>
  <dcterms:modified xsi:type="dcterms:W3CDTF">2024-12-09T09:21:00Z</dcterms:modified>
</cp:coreProperties>
</file>