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B47A" w14:textId="18860E18" w:rsidR="00425F40" w:rsidRPr="00F979BC" w:rsidRDefault="00000000" w:rsidP="00F979BC">
      <w:pPr>
        <w:jc w:val="center"/>
        <w:rPr>
          <w:rFonts w:hint="eastAsia"/>
          <w:lang w:eastAsia="zh-CN"/>
        </w:rPr>
      </w:pPr>
      <w:r>
        <w:rPr>
          <w:b/>
          <w:color w:val="1F4E79"/>
          <w:sz w:val="32"/>
          <w:lang w:eastAsia="zh-CN"/>
        </w:rPr>
        <w:t>气压检测工装功能逻辑表</w:t>
      </w:r>
      <w:r w:rsidR="00233BCF">
        <w:rPr>
          <w:rFonts w:hint="eastAsia"/>
          <w:b/>
          <w:color w:val="1F4E79"/>
          <w:sz w:val="32"/>
          <w:lang w:eastAsia="zh-CN"/>
        </w:rPr>
        <w:t>-串口协议</w:t>
      </w:r>
    </w:p>
    <w:p w14:paraId="42C12F51" w14:textId="78DA3CE5" w:rsidR="00260A9C" w:rsidRDefault="00233BCF">
      <w:pPr>
        <w:pStyle w:val="1"/>
        <w:rPr>
          <w:lang w:eastAsia="zh-CN"/>
        </w:rPr>
      </w:pPr>
      <w:r>
        <w:rPr>
          <w:rFonts w:ascii="微软雅黑" w:eastAsia="微软雅黑" w:hAnsi="微软雅黑" w:hint="eastAsia"/>
          <w:sz w:val="18"/>
          <w:lang w:eastAsia="zh-CN"/>
        </w:rPr>
        <w:t>1</w:t>
      </w:r>
      <w:r>
        <w:rPr>
          <w:rFonts w:ascii="微软雅黑" w:eastAsia="微软雅黑" w:hAnsi="微软雅黑"/>
          <w:sz w:val="18"/>
          <w:lang w:eastAsia="zh-CN"/>
        </w:rPr>
        <w:t xml:space="preserve"> 状态功能逻辑表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530"/>
        <w:gridCol w:w="2835"/>
        <w:gridCol w:w="2835"/>
        <w:gridCol w:w="2721"/>
        <w:gridCol w:w="2494"/>
        <w:gridCol w:w="2608"/>
        <w:gridCol w:w="2608"/>
        <w:gridCol w:w="2835"/>
        <w:gridCol w:w="2381"/>
      </w:tblGrid>
      <w:tr w:rsidR="00260A9C" w14:paraId="54D2435D" w14:textId="77777777">
        <w:trPr>
          <w:tblHeader/>
        </w:trPr>
        <w:tc>
          <w:tcPr>
            <w:tcW w:w="1530" w:type="dxa"/>
            <w:shd w:val="clear" w:color="auto" w:fill="D9EAF7"/>
            <w:vAlign w:val="center"/>
          </w:tcPr>
          <w:p w14:paraId="08411B35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4"/>
              </w:rPr>
              <w:t>状态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4BD7F7E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4"/>
              </w:rPr>
              <w:t>目标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4D0EA4D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4"/>
              </w:rPr>
              <w:t>阀门动作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4DB96A88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4"/>
              </w:rPr>
              <w:t>压力检测条件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5D38C616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</w:rPr>
            </w:pPr>
            <w:r w:rsidRPr="00233BCF">
              <w:rPr>
                <w:b/>
                <w:color w:val="EE0000"/>
                <w:sz w:val="14"/>
                <w:highlight w:val="yellow"/>
              </w:rPr>
              <w:t>串口交互</w:t>
            </w:r>
          </w:p>
        </w:tc>
        <w:tc>
          <w:tcPr>
            <w:tcW w:w="2608" w:type="dxa"/>
            <w:shd w:val="clear" w:color="auto" w:fill="D9EAF7"/>
            <w:vAlign w:val="center"/>
          </w:tcPr>
          <w:p w14:paraId="66141C4C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</w:rPr>
            </w:pPr>
            <w:r w:rsidRPr="00233BCF">
              <w:rPr>
                <w:b/>
                <w:color w:val="EE0000"/>
                <w:sz w:val="14"/>
                <w:highlight w:val="yellow"/>
              </w:rPr>
              <w:t>串口主控-&gt;PCBA</w:t>
            </w:r>
          </w:p>
        </w:tc>
        <w:tc>
          <w:tcPr>
            <w:tcW w:w="2608" w:type="dxa"/>
            <w:shd w:val="clear" w:color="auto" w:fill="D9EAF7"/>
            <w:vAlign w:val="center"/>
          </w:tcPr>
          <w:p w14:paraId="2C8E7570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</w:rPr>
            </w:pPr>
            <w:r w:rsidRPr="00233BCF">
              <w:rPr>
                <w:b/>
                <w:color w:val="EE0000"/>
                <w:sz w:val="14"/>
                <w:highlight w:val="yellow"/>
              </w:rPr>
              <w:t>串口PCBA-&gt;主控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03C1DC1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4"/>
              </w:rPr>
              <w:t>显示屏显示内容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4D4E6DAC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4"/>
              </w:rPr>
              <w:t>转移条件</w:t>
            </w:r>
          </w:p>
        </w:tc>
      </w:tr>
      <w:tr w:rsidR="00260A9C" w14:paraId="16720D93" w14:textId="77777777">
        <w:tc>
          <w:tcPr>
            <w:tcW w:w="1530" w:type="dxa"/>
            <w:vAlign w:val="center"/>
          </w:tcPr>
          <w:p w14:paraId="216F257F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2"/>
              </w:rPr>
              <w:t>U 盘维护模式</w:t>
            </w:r>
          </w:p>
        </w:tc>
        <w:tc>
          <w:tcPr>
            <w:tcW w:w="2835" w:type="dxa"/>
            <w:vAlign w:val="center"/>
          </w:tcPr>
          <w:p w14:paraId="3FFE4364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2"/>
                <w:lang w:eastAsia="zh-CN"/>
              </w:rPr>
              <w:t>不发送 PCBA 业务命令。</w:t>
            </w:r>
            <w:r>
              <w:rPr>
                <w:sz w:val="12"/>
              </w:rPr>
              <w:t>开机长按 KEY1(PC3) 进入，USB 以 MSC 磁盘方式暴露 W25Q128。</w:t>
            </w:r>
          </w:p>
        </w:tc>
        <w:tc>
          <w:tcPr>
            <w:tcW w:w="2835" w:type="dxa"/>
            <w:vAlign w:val="center"/>
          </w:tcPr>
          <w:p w14:paraId="186C2D65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2"/>
              </w:rPr>
              <w:t>/</w:t>
            </w:r>
          </w:p>
        </w:tc>
        <w:tc>
          <w:tcPr>
            <w:tcW w:w="2721" w:type="dxa"/>
            <w:vAlign w:val="center"/>
          </w:tcPr>
          <w:p w14:paraId="09163BE9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2"/>
              </w:rPr>
              <w:t>/</w:t>
            </w:r>
          </w:p>
        </w:tc>
        <w:tc>
          <w:tcPr>
            <w:tcW w:w="2494" w:type="dxa"/>
            <w:vAlign w:val="center"/>
          </w:tcPr>
          <w:p w14:paraId="3505004F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</w:rPr>
            </w:pPr>
            <w:r w:rsidRPr="00233BCF">
              <w:rPr>
                <w:color w:val="EE0000"/>
                <w:sz w:val="12"/>
                <w:highlight w:val="yellow"/>
              </w:rPr>
              <w:t>/</w:t>
            </w:r>
          </w:p>
        </w:tc>
        <w:tc>
          <w:tcPr>
            <w:tcW w:w="2608" w:type="dxa"/>
            <w:vAlign w:val="center"/>
          </w:tcPr>
          <w:p w14:paraId="1BE9A60D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</w:rPr>
            </w:pPr>
            <w:r w:rsidRPr="00233BCF">
              <w:rPr>
                <w:color w:val="EE0000"/>
                <w:sz w:val="12"/>
                <w:highlight w:val="yellow"/>
              </w:rPr>
              <w:t>/</w:t>
            </w:r>
          </w:p>
        </w:tc>
        <w:tc>
          <w:tcPr>
            <w:tcW w:w="2608" w:type="dxa"/>
            <w:vAlign w:val="center"/>
          </w:tcPr>
          <w:p w14:paraId="6D9401E8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</w:rPr>
            </w:pPr>
            <w:r w:rsidRPr="00233BCF">
              <w:rPr>
                <w:color w:val="EE0000"/>
                <w:sz w:val="12"/>
                <w:highlight w:val="yellow"/>
              </w:rPr>
              <w:t>/</w:t>
            </w:r>
          </w:p>
        </w:tc>
        <w:tc>
          <w:tcPr>
            <w:tcW w:w="2835" w:type="dxa"/>
            <w:vAlign w:val="center"/>
          </w:tcPr>
          <w:p w14:paraId="621A2288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2"/>
              </w:rPr>
              <w:t>U盘维护模式</w:t>
            </w:r>
          </w:p>
        </w:tc>
        <w:tc>
          <w:tcPr>
            <w:tcW w:w="2381" w:type="dxa"/>
            <w:vAlign w:val="center"/>
          </w:tcPr>
          <w:p w14:paraId="1FABA1FC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2"/>
              </w:rPr>
              <w:t>/</w:t>
            </w:r>
          </w:p>
        </w:tc>
      </w:tr>
      <w:tr w:rsidR="00260A9C" w14:paraId="0F3E0C49" w14:textId="77777777">
        <w:tc>
          <w:tcPr>
            <w:tcW w:w="1530" w:type="dxa"/>
            <w:vAlign w:val="center"/>
          </w:tcPr>
          <w:p w14:paraId="307F8FC1" w14:textId="77777777" w:rsidR="00260A9C" w:rsidRPr="0077615F" w:rsidRDefault="00000000">
            <w:pPr>
              <w:spacing w:line="252" w:lineRule="auto"/>
              <w:rPr>
                <w:rFonts w:hint="eastAsia"/>
                <w:highlight w:val="yellow"/>
                <w:lang w:eastAsia="zh-CN"/>
              </w:rPr>
            </w:pPr>
            <w:r w:rsidRPr="0077615F">
              <w:rPr>
                <w:sz w:val="12"/>
                <w:highlight w:val="yellow"/>
                <w:lang w:eastAsia="zh-CN"/>
              </w:rPr>
              <w:t>初始化模式，罐体压力闭环</w:t>
            </w:r>
          </w:p>
        </w:tc>
        <w:tc>
          <w:tcPr>
            <w:tcW w:w="2835" w:type="dxa"/>
            <w:vAlign w:val="center"/>
          </w:tcPr>
          <w:p w14:paraId="28BAA04D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建立 6 个气罐的目标压力库存</w:t>
            </w:r>
          </w:p>
        </w:tc>
        <w:tc>
          <w:tcPr>
            <w:tcW w:w="2835" w:type="dxa"/>
            <w:vAlign w:val="center"/>
          </w:tcPr>
          <w:p w14:paraId="1AA484DD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阀13--20关闭。按目标压力分别控制阀1/3/5/7/9/11补气；阀2/4/6/8/10/12关闭；阀21--26用于超压修正或清空</w:t>
            </w:r>
          </w:p>
        </w:tc>
        <w:tc>
          <w:tcPr>
            <w:tcW w:w="2721" w:type="dxa"/>
            <w:vAlign w:val="center"/>
          </w:tcPr>
          <w:p w14:paraId="3489D26D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压力检测1--6分别检测对应气罐压力，全部进入目标窗口并稳定；压力检测7--14应接近环境压</w:t>
            </w:r>
          </w:p>
        </w:tc>
        <w:tc>
          <w:tcPr>
            <w:tcW w:w="2494" w:type="dxa"/>
            <w:vAlign w:val="center"/>
          </w:tcPr>
          <w:p w14:paraId="265A65A8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</w:rPr>
            </w:pPr>
            <w:r w:rsidRPr="00233BCF">
              <w:rPr>
                <w:color w:val="EE0000"/>
                <w:sz w:val="12"/>
                <w:highlight w:val="yellow"/>
              </w:rPr>
              <w:t>/</w:t>
            </w:r>
          </w:p>
        </w:tc>
        <w:tc>
          <w:tcPr>
            <w:tcW w:w="2608" w:type="dxa"/>
            <w:vAlign w:val="center"/>
          </w:tcPr>
          <w:p w14:paraId="74FAB180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</w:rPr>
            </w:pPr>
            <w:r w:rsidRPr="00233BCF">
              <w:rPr>
                <w:color w:val="EE0000"/>
                <w:sz w:val="12"/>
                <w:highlight w:val="yellow"/>
              </w:rPr>
              <w:t>/</w:t>
            </w:r>
          </w:p>
        </w:tc>
        <w:tc>
          <w:tcPr>
            <w:tcW w:w="2608" w:type="dxa"/>
            <w:vAlign w:val="center"/>
          </w:tcPr>
          <w:p w14:paraId="507862AD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</w:rPr>
            </w:pPr>
            <w:r w:rsidRPr="00233BCF">
              <w:rPr>
                <w:color w:val="EE0000"/>
                <w:sz w:val="12"/>
                <w:highlight w:val="yellow"/>
              </w:rPr>
              <w:t>/</w:t>
            </w:r>
          </w:p>
        </w:tc>
        <w:tc>
          <w:tcPr>
            <w:tcW w:w="2835" w:type="dxa"/>
            <w:vAlign w:val="center"/>
          </w:tcPr>
          <w:p w14:paraId="356E6555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2"/>
              </w:rPr>
              <w:t>显示初始化中</w:t>
            </w:r>
          </w:p>
        </w:tc>
        <w:tc>
          <w:tcPr>
            <w:tcW w:w="2381" w:type="dxa"/>
            <w:vAlign w:val="center"/>
          </w:tcPr>
          <w:p w14:paraId="67324997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6 个气罐全部到压后进入自动气密性测试</w:t>
            </w:r>
          </w:p>
        </w:tc>
      </w:tr>
      <w:tr w:rsidR="00260A9C" w14:paraId="16853D0B" w14:textId="77777777">
        <w:tc>
          <w:tcPr>
            <w:tcW w:w="1530" w:type="dxa"/>
            <w:vAlign w:val="center"/>
          </w:tcPr>
          <w:p w14:paraId="5A6A0B9C" w14:textId="77777777" w:rsidR="00260A9C" w:rsidRPr="0077615F" w:rsidRDefault="00000000">
            <w:pPr>
              <w:spacing w:line="252" w:lineRule="auto"/>
              <w:rPr>
                <w:rFonts w:hint="eastAsia"/>
                <w:highlight w:val="yellow"/>
              </w:rPr>
            </w:pPr>
            <w:r w:rsidRPr="0077615F">
              <w:rPr>
                <w:sz w:val="12"/>
                <w:highlight w:val="yellow"/>
              </w:rPr>
              <w:t>自动气密性测试</w:t>
            </w:r>
          </w:p>
        </w:tc>
        <w:tc>
          <w:tcPr>
            <w:tcW w:w="2835" w:type="dxa"/>
            <w:vAlign w:val="center"/>
          </w:tcPr>
          <w:p w14:paraId="314C3744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检查 6 个气罐及支路是否漏气</w:t>
            </w:r>
          </w:p>
        </w:tc>
        <w:tc>
          <w:tcPr>
            <w:tcW w:w="2835" w:type="dxa"/>
            <w:vAlign w:val="center"/>
          </w:tcPr>
          <w:p w14:paraId="53F0EC24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关闭阀1--12、阀21--26、阀13--20，系统静态保压</w:t>
            </w:r>
          </w:p>
        </w:tc>
        <w:tc>
          <w:tcPr>
            <w:tcW w:w="2721" w:type="dxa"/>
            <w:vAlign w:val="center"/>
          </w:tcPr>
          <w:p w14:paraId="5CA00302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压力检测1--6在规定时间内监测压降；压力检测7--14应无压</w:t>
            </w:r>
          </w:p>
        </w:tc>
        <w:tc>
          <w:tcPr>
            <w:tcW w:w="2494" w:type="dxa"/>
            <w:vAlign w:val="center"/>
          </w:tcPr>
          <w:p w14:paraId="01A04D14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</w:rPr>
            </w:pPr>
            <w:r w:rsidRPr="00233BCF">
              <w:rPr>
                <w:color w:val="EE0000"/>
                <w:sz w:val="12"/>
                <w:highlight w:val="yellow"/>
              </w:rPr>
              <w:t>/</w:t>
            </w:r>
          </w:p>
        </w:tc>
        <w:tc>
          <w:tcPr>
            <w:tcW w:w="2608" w:type="dxa"/>
            <w:vAlign w:val="center"/>
          </w:tcPr>
          <w:p w14:paraId="7DB9BA93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</w:rPr>
            </w:pPr>
            <w:r w:rsidRPr="00233BCF">
              <w:rPr>
                <w:color w:val="EE0000"/>
                <w:sz w:val="12"/>
                <w:highlight w:val="yellow"/>
              </w:rPr>
              <w:t>/</w:t>
            </w:r>
          </w:p>
        </w:tc>
        <w:tc>
          <w:tcPr>
            <w:tcW w:w="2608" w:type="dxa"/>
            <w:vAlign w:val="center"/>
          </w:tcPr>
          <w:p w14:paraId="59379017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</w:rPr>
            </w:pPr>
            <w:r w:rsidRPr="00233BCF">
              <w:rPr>
                <w:color w:val="EE0000"/>
                <w:sz w:val="12"/>
                <w:highlight w:val="yellow"/>
              </w:rPr>
              <w:t>/</w:t>
            </w:r>
          </w:p>
        </w:tc>
        <w:tc>
          <w:tcPr>
            <w:tcW w:w="2835" w:type="dxa"/>
            <w:vAlign w:val="center"/>
          </w:tcPr>
          <w:p w14:paraId="439F9CF2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2"/>
              </w:rPr>
              <w:t>显示气密性测试中</w:t>
            </w:r>
          </w:p>
        </w:tc>
        <w:tc>
          <w:tcPr>
            <w:tcW w:w="2381" w:type="dxa"/>
            <w:vAlign w:val="center"/>
          </w:tcPr>
          <w:p w14:paraId="5D54BA8B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2"/>
              </w:rPr>
              <w:t>通过后进入Ready</w:t>
            </w:r>
          </w:p>
        </w:tc>
      </w:tr>
      <w:tr w:rsidR="00260A9C" w14:paraId="059903D8" w14:textId="77777777">
        <w:tc>
          <w:tcPr>
            <w:tcW w:w="1530" w:type="dxa"/>
            <w:vAlign w:val="center"/>
          </w:tcPr>
          <w:p w14:paraId="10837A9C" w14:textId="77777777" w:rsidR="00260A9C" w:rsidRPr="0077615F" w:rsidRDefault="00000000">
            <w:pPr>
              <w:spacing w:line="252" w:lineRule="auto"/>
              <w:rPr>
                <w:rFonts w:hint="eastAsia"/>
                <w:highlight w:val="yellow"/>
              </w:rPr>
            </w:pPr>
            <w:r w:rsidRPr="0077615F">
              <w:rPr>
                <w:sz w:val="12"/>
                <w:highlight w:val="yellow"/>
              </w:rPr>
              <w:t>Ready</w:t>
            </w:r>
          </w:p>
        </w:tc>
        <w:tc>
          <w:tcPr>
            <w:tcW w:w="2835" w:type="dxa"/>
            <w:vAlign w:val="center"/>
          </w:tcPr>
          <w:p w14:paraId="1F035B36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等待装夹 PCBA 和启动流程</w:t>
            </w:r>
          </w:p>
        </w:tc>
        <w:tc>
          <w:tcPr>
            <w:tcW w:w="2835" w:type="dxa"/>
            <w:vAlign w:val="center"/>
          </w:tcPr>
          <w:p w14:paraId="5ECEE45B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2"/>
              </w:rPr>
              <w:t>所有阀门关闭</w:t>
            </w:r>
          </w:p>
        </w:tc>
        <w:tc>
          <w:tcPr>
            <w:tcW w:w="2721" w:type="dxa"/>
            <w:vAlign w:val="center"/>
          </w:tcPr>
          <w:p w14:paraId="421B6AAC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压力检测1--6巡检库存压力；压力检测7--14应接近环境压</w:t>
            </w:r>
          </w:p>
        </w:tc>
        <w:tc>
          <w:tcPr>
            <w:tcW w:w="2494" w:type="dxa"/>
            <w:vAlign w:val="center"/>
          </w:tcPr>
          <w:p w14:paraId="30D82CBD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</w:rPr>
            </w:pPr>
            <w:r w:rsidRPr="00233BCF">
              <w:rPr>
                <w:color w:val="EE0000"/>
                <w:sz w:val="12"/>
                <w:highlight w:val="yellow"/>
              </w:rPr>
              <w:t>/</w:t>
            </w:r>
          </w:p>
        </w:tc>
        <w:tc>
          <w:tcPr>
            <w:tcW w:w="2608" w:type="dxa"/>
            <w:vAlign w:val="center"/>
          </w:tcPr>
          <w:p w14:paraId="703929D8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</w:rPr>
            </w:pPr>
            <w:r w:rsidRPr="00233BCF">
              <w:rPr>
                <w:color w:val="EE0000"/>
                <w:sz w:val="12"/>
                <w:highlight w:val="yellow"/>
              </w:rPr>
              <w:t>/</w:t>
            </w:r>
          </w:p>
        </w:tc>
        <w:tc>
          <w:tcPr>
            <w:tcW w:w="2608" w:type="dxa"/>
            <w:vAlign w:val="center"/>
          </w:tcPr>
          <w:p w14:paraId="5C0745D8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</w:rPr>
            </w:pPr>
            <w:r w:rsidRPr="00233BCF">
              <w:rPr>
                <w:color w:val="EE0000"/>
                <w:sz w:val="12"/>
                <w:highlight w:val="yellow"/>
              </w:rPr>
              <w:t>/</w:t>
            </w:r>
          </w:p>
        </w:tc>
        <w:tc>
          <w:tcPr>
            <w:tcW w:w="2835" w:type="dxa"/>
            <w:vAlign w:val="center"/>
          </w:tcPr>
          <w:p w14:paraId="1E0F4B68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2"/>
              </w:rPr>
              <w:t>显示Ready,请放置PCBA</w:t>
            </w:r>
          </w:p>
        </w:tc>
        <w:tc>
          <w:tcPr>
            <w:tcW w:w="2381" w:type="dxa"/>
            <w:vAlign w:val="center"/>
          </w:tcPr>
          <w:p w14:paraId="4BCCA9C0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检测到外置压合开关的信号后进入 PCBA 气密性测试</w:t>
            </w:r>
          </w:p>
        </w:tc>
      </w:tr>
      <w:tr w:rsidR="00260A9C" w14:paraId="66F4DBA3" w14:textId="77777777">
        <w:tc>
          <w:tcPr>
            <w:tcW w:w="1530" w:type="dxa"/>
            <w:vAlign w:val="center"/>
          </w:tcPr>
          <w:p w14:paraId="5A3527D2" w14:textId="77777777" w:rsidR="00260A9C" w:rsidRPr="0077615F" w:rsidRDefault="00000000">
            <w:pPr>
              <w:spacing w:line="252" w:lineRule="auto"/>
              <w:rPr>
                <w:rFonts w:hint="eastAsia"/>
                <w:highlight w:val="yellow"/>
              </w:rPr>
            </w:pPr>
            <w:r w:rsidRPr="0077615F">
              <w:rPr>
                <w:sz w:val="12"/>
                <w:highlight w:val="yellow"/>
              </w:rPr>
              <w:t>Ready-工装压合后</w:t>
            </w:r>
          </w:p>
        </w:tc>
        <w:tc>
          <w:tcPr>
            <w:tcW w:w="2835" w:type="dxa"/>
            <w:vAlign w:val="center"/>
          </w:tcPr>
          <w:p w14:paraId="44457F87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2"/>
                <w:lang w:eastAsia="zh-CN"/>
              </w:rPr>
              <w:t>上电时PCBA处于待机状态，先分别检测8路待机电流，检测完成之后发第一条串口指令，等待直至回包，超时时间2s。然后迅速发送进入测试模式，再发送开机信号。在串口第五步之前把PCBA供电侧调至4.5v电压源。等待0.5s后给串口查询指令。在第六步之前调回5v供电。</w:t>
            </w:r>
            <w:r>
              <w:rPr>
                <w:sz w:val="12"/>
              </w:rPr>
              <w:t>等待0.5s后给串口查询指令。</w:t>
            </w:r>
          </w:p>
        </w:tc>
        <w:tc>
          <w:tcPr>
            <w:tcW w:w="2835" w:type="dxa"/>
            <w:vAlign w:val="center"/>
          </w:tcPr>
          <w:p w14:paraId="393A2886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2"/>
              </w:rPr>
              <w:t>所有阀门关闭</w:t>
            </w:r>
          </w:p>
        </w:tc>
        <w:tc>
          <w:tcPr>
            <w:tcW w:w="2721" w:type="dxa"/>
            <w:vAlign w:val="center"/>
          </w:tcPr>
          <w:p w14:paraId="0731654A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压力检测1--6巡检库存压力；压力检测7--14应接近环境压</w:t>
            </w:r>
          </w:p>
        </w:tc>
        <w:tc>
          <w:tcPr>
            <w:tcW w:w="2494" w:type="dxa"/>
            <w:vAlign w:val="center"/>
          </w:tcPr>
          <w:p w14:paraId="0D077BBD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</w:rPr>
            </w:pPr>
            <w:r w:rsidRPr="00233BCF">
              <w:rPr>
                <w:color w:val="EE0000"/>
                <w:sz w:val="12"/>
                <w:highlight w:val="yellow"/>
              </w:rPr>
              <w:t>主控快速轮询UART1-UART8</w:t>
            </w:r>
          </w:p>
        </w:tc>
        <w:tc>
          <w:tcPr>
            <w:tcW w:w="2608" w:type="dxa"/>
            <w:vAlign w:val="center"/>
          </w:tcPr>
          <w:p w14:paraId="7322A972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  <w:lang w:eastAsia="zh-CN"/>
              </w:rPr>
            </w:pPr>
            <w:r w:rsidRPr="00233BCF">
              <w:rPr>
                <w:color w:val="EE0000"/>
                <w:sz w:val="12"/>
                <w:highlight w:val="yellow"/>
                <w:lang w:eastAsia="zh-CN"/>
              </w:rPr>
              <w:t>1.发送00，唤醒机器 2.进入测试模式（指令） 3.开机（指令） 等待2s 4.记录零点（指令） 5.查询低电状态（指令） 6.查询正常状态（非低电）（指令）</w:t>
            </w:r>
          </w:p>
        </w:tc>
        <w:tc>
          <w:tcPr>
            <w:tcW w:w="2608" w:type="dxa"/>
            <w:vAlign w:val="center"/>
          </w:tcPr>
          <w:p w14:paraId="13CB6591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  <w:lang w:eastAsia="zh-CN"/>
              </w:rPr>
            </w:pPr>
            <w:r w:rsidRPr="00233BCF">
              <w:rPr>
                <w:color w:val="EE0000"/>
                <w:sz w:val="12"/>
                <w:highlight w:val="yellow"/>
                <w:lang w:eastAsia="zh-CN"/>
              </w:rPr>
              <w:t>1.返回空的应答包（此时若主控板收到，则更新显示屏上对应PCBA通道的连接状态，收到成功则显示PCBA在线） 2.返回空的应答包 3.返回空的应答包 4.返回空的应答包 5.返回应答包，带数据，低电数据为00，非低电数据为01 6.返回应答包，带数据，低电数据为01，非低电数据为00</w:t>
            </w:r>
          </w:p>
        </w:tc>
        <w:tc>
          <w:tcPr>
            <w:tcW w:w="2835" w:type="dxa"/>
            <w:vAlign w:val="center"/>
          </w:tcPr>
          <w:p w14:paraId="7D04158F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2"/>
              </w:rPr>
              <w:t>显示Ready已压合PCBA</w:t>
            </w:r>
          </w:p>
        </w:tc>
        <w:tc>
          <w:tcPr>
            <w:tcW w:w="2381" w:type="dxa"/>
            <w:vAlign w:val="center"/>
          </w:tcPr>
          <w:p w14:paraId="20BBFD65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全部PCBA通过测试</w:t>
            </w:r>
          </w:p>
        </w:tc>
      </w:tr>
      <w:tr w:rsidR="00260A9C" w14:paraId="4FD791D4" w14:textId="77777777">
        <w:tc>
          <w:tcPr>
            <w:tcW w:w="1530" w:type="dxa"/>
            <w:vAlign w:val="center"/>
          </w:tcPr>
          <w:p w14:paraId="5A9AF526" w14:textId="77777777" w:rsidR="00260A9C" w:rsidRPr="0077615F" w:rsidRDefault="00000000">
            <w:pPr>
              <w:spacing w:line="252" w:lineRule="auto"/>
              <w:rPr>
                <w:rFonts w:hint="eastAsia"/>
                <w:highlight w:val="yellow"/>
              </w:rPr>
            </w:pPr>
            <w:r w:rsidRPr="0077615F">
              <w:rPr>
                <w:sz w:val="12"/>
                <w:highlight w:val="yellow"/>
              </w:rPr>
              <w:t>50mmHg 标定</w:t>
            </w:r>
          </w:p>
        </w:tc>
        <w:tc>
          <w:tcPr>
            <w:tcW w:w="2835" w:type="dxa"/>
            <w:vAlign w:val="center"/>
          </w:tcPr>
          <w:p w14:paraId="05BB9317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8 路 PCBA 同步进行第 1 个标定点</w:t>
            </w:r>
          </w:p>
        </w:tc>
        <w:tc>
          <w:tcPr>
            <w:tcW w:w="2835" w:type="dxa"/>
            <w:vAlign w:val="center"/>
          </w:tcPr>
          <w:p w14:paraId="08069C7F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关闭全部气罐进气阀；只打开阀2和阀13--20，50mmHg 标定气罐向 8 路同时供气</w:t>
            </w:r>
          </w:p>
        </w:tc>
        <w:tc>
          <w:tcPr>
            <w:tcW w:w="2721" w:type="dxa"/>
            <w:vAlign w:val="center"/>
          </w:tcPr>
          <w:p w14:paraId="00AE5E07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压力检测1确认 50mmHg 气罐稳定；压力检测7--14全部达到稳定窗口</w:t>
            </w:r>
          </w:p>
        </w:tc>
        <w:tc>
          <w:tcPr>
            <w:tcW w:w="2494" w:type="dxa"/>
            <w:vAlign w:val="center"/>
          </w:tcPr>
          <w:p w14:paraId="3C59D443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  <w:lang w:eastAsia="zh-CN"/>
              </w:rPr>
            </w:pPr>
            <w:r w:rsidRPr="00233BCF">
              <w:rPr>
                <w:color w:val="EE0000"/>
                <w:sz w:val="12"/>
                <w:highlight w:val="yellow"/>
                <w:lang w:eastAsia="zh-CN"/>
              </w:rPr>
              <w:t>压力稳定后，主控快速轮询 UART1--8，向每路 PCBA 下发当前真实压力值 50mmHg；8 路 PCBA 完成同步标定并立即应答</w:t>
            </w:r>
          </w:p>
        </w:tc>
        <w:tc>
          <w:tcPr>
            <w:tcW w:w="2608" w:type="dxa"/>
            <w:vAlign w:val="center"/>
          </w:tcPr>
          <w:p w14:paraId="5D30DE23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  <w:lang w:eastAsia="zh-CN"/>
              </w:rPr>
            </w:pPr>
            <w:r w:rsidRPr="00233BCF">
              <w:rPr>
                <w:color w:val="EE0000"/>
                <w:sz w:val="12"/>
                <w:highlight w:val="yellow"/>
                <w:lang w:eastAsia="zh-CN"/>
              </w:rPr>
              <w:t>发送50mmHg标定（指令，带数据）</w:t>
            </w:r>
          </w:p>
        </w:tc>
        <w:tc>
          <w:tcPr>
            <w:tcW w:w="2608" w:type="dxa"/>
            <w:vAlign w:val="center"/>
          </w:tcPr>
          <w:p w14:paraId="36C6DB2D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</w:rPr>
            </w:pPr>
            <w:r w:rsidRPr="00233BCF">
              <w:rPr>
                <w:color w:val="EE0000"/>
                <w:sz w:val="12"/>
                <w:highlight w:val="yellow"/>
              </w:rPr>
              <w:t>返回空应答包</w:t>
            </w:r>
          </w:p>
        </w:tc>
        <w:tc>
          <w:tcPr>
            <w:tcW w:w="2835" w:type="dxa"/>
            <w:vAlign w:val="center"/>
          </w:tcPr>
          <w:p w14:paraId="05D32DDC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2"/>
              </w:rPr>
              <w:t>显示50mmHg标定中</w:t>
            </w:r>
          </w:p>
        </w:tc>
        <w:tc>
          <w:tcPr>
            <w:tcW w:w="2381" w:type="dxa"/>
            <w:vAlign w:val="center"/>
          </w:tcPr>
          <w:p w14:paraId="1193029A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8 路全部完成后进入 150mmHg 标定</w:t>
            </w:r>
          </w:p>
        </w:tc>
      </w:tr>
      <w:tr w:rsidR="00260A9C" w14:paraId="40EE087B" w14:textId="77777777">
        <w:tc>
          <w:tcPr>
            <w:tcW w:w="1530" w:type="dxa"/>
            <w:vAlign w:val="center"/>
          </w:tcPr>
          <w:p w14:paraId="1C026196" w14:textId="77777777" w:rsidR="00260A9C" w:rsidRPr="0077615F" w:rsidRDefault="00000000">
            <w:pPr>
              <w:spacing w:line="252" w:lineRule="auto"/>
              <w:rPr>
                <w:rFonts w:hint="eastAsia"/>
                <w:highlight w:val="yellow"/>
              </w:rPr>
            </w:pPr>
            <w:r w:rsidRPr="0077615F">
              <w:rPr>
                <w:sz w:val="12"/>
                <w:highlight w:val="yellow"/>
              </w:rPr>
              <w:t>150mmHg 标定</w:t>
            </w:r>
          </w:p>
        </w:tc>
        <w:tc>
          <w:tcPr>
            <w:tcW w:w="2835" w:type="dxa"/>
            <w:vAlign w:val="center"/>
          </w:tcPr>
          <w:p w14:paraId="22667CBA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8 路 PCBA 同步进行第 2 个标定点</w:t>
            </w:r>
          </w:p>
        </w:tc>
        <w:tc>
          <w:tcPr>
            <w:tcW w:w="2835" w:type="dxa"/>
            <w:vAlign w:val="center"/>
          </w:tcPr>
          <w:p w14:paraId="50CBBF1D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关闭全部气罐进气阀；只打开阀4和阀13--20，150mmHg 标定气罐向 8 路同时供气</w:t>
            </w:r>
          </w:p>
        </w:tc>
        <w:tc>
          <w:tcPr>
            <w:tcW w:w="2721" w:type="dxa"/>
            <w:vAlign w:val="center"/>
          </w:tcPr>
          <w:p w14:paraId="336FA9AE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压力检测2确认 150mmHg 气罐稳定；压力检测7--14全部达到稳定窗口</w:t>
            </w:r>
          </w:p>
        </w:tc>
        <w:tc>
          <w:tcPr>
            <w:tcW w:w="2494" w:type="dxa"/>
            <w:vAlign w:val="center"/>
          </w:tcPr>
          <w:p w14:paraId="5DCD527F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  <w:lang w:eastAsia="zh-CN"/>
              </w:rPr>
            </w:pPr>
            <w:r w:rsidRPr="00233BCF">
              <w:rPr>
                <w:color w:val="EE0000"/>
                <w:sz w:val="12"/>
                <w:highlight w:val="yellow"/>
                <w:lang w:eastAsia="zh-CN"/>
              </w:rPr>
              <w:t>压力稳定后，主控快速轮询 UART1--8，向每路 PCBA 下发当前真实压力值 150mmHg；8 路 PCBA 完成同步标定并立即应答</w:t>
            </w:r>
          </w:p>
        </w:tc>
        <w:tc>
          <w:tcPr>
            <w:tcW w:w="2608" w:type="dxa"/>
            <w:vAlign w:val="center"/>
          </w:tcPr>
          <w:p w14:paraId="28E2CD9F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  <w:lang w:eastAsia="zh-CN"/>
              </w:rPr>
            </w:pPr>
            <w:r w:rsidRPr="00233BCF">
              <w:rPr>
                <w:color w:val="EE0000"/>
                <w:sz w:val="12"/>
                <w:highlight w:val="yellow"/>
                <w:lang w:eastAsia="zh-CN"/>
              </w:rPr>
              <w:t>发送150mmHg标定（指令，带数据）</w:t>
            </w:r>
          </w:p>
        </w:tc>
        <w:tc>
          <w:tcPr>
            <w:tcW w:w="2608" w:type="dxa"/>
            <w:vAlign w:val="center"/>
          </w:tcPr>
          <w:p w14:paraId="1FF70D6D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</w:rPr>
            </w:pPr>
            <w:r w:rsidRPr="00233BCF">
              <w:rPr>
                <w:color w:val="EE0000"/>
                <w:sz w:val="12"/>
                <w:highlight w:val="yellow"/>
              </w:rPr>
              <w:t>返回空应答包</w:t>
            </w:r>
          </w:p>
        </w:tc>
        <w:tc>
          <w:tcPr>
            <w:tcW w:w="2835" w:type="dxa"/>
            <w:vAlign w:val="center"/>
          </w:tcPr>
          <w:p w14:paraId="63CADF12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2"/>
              </w:rPr>
              <w:t>显示150mmHg标定中</w:t>
            </w:r>
          </w:p>
        </w:tc>
        <w:tc>
          <w:tcPr>
            <w:tcW w:w="2381" w:type="dxa"/>
            <w:vAlign w:val="center"/>
          </w:tcPr>
          <w:p w14:paraId="78DC9286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8 路全部完成后进入 250mmHg 标定</w:t>
            </w:r>
          </w:p>
        </w:tc>
      </w:tr>
      <w:tr w:rsidR="00260A9C" w14:paraId="20D586B3" w14:textId="77777777">
        <w:tc>
          <w:tcPr>
            <w:tcW w:w="1530" w:type="dxa"/>
            <w:vAlign w:val="center"/>
          </w:tcPr>
          <w:p w14:paraId="06C81C72" w14:textId="77777777" w:rsidR="00260A9C" w:rsidRPr="0077615F" w:rsidRDefault="00000000">
            <w:pPr>
              <w:spacing w:line="252" w:lineRule="auto"/>
              <w:rPr>
                <w:rFonts w:hint="eastAsia"/>
                <w:highlight w:val="yellow"/>
              </w:rPr>
            </w:pPr>
            <w:r w:rsidRPr="0077615F">
              <w:rPr>
                <w:sz w:val="12"/>
                <w:highlight w:val="yellow"/>
              </w:rPr>
              <w:t>250mmHg 标定</w:t>
            </w:r>
          </w:p>
        </w:tc>
        <w:tc>
          <w:tcPr>
            <w:tcW w:w="2835" w:type="dxa"/>
            <w:vAlign w:val="center"/>
          </w:tcPr>
          <w:p w14:paraId="45F7F903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8 路 PCBA 同步进行第 3 个标定点</w:t>
            </w:r>
          </w:p>
        </w:tc>
        <w:tc>
          <w:tcPr>
            <w:tcW w:w="2835" w:type="dxa"/>
            <w:vAlign w:val="center"/>
          </w:tcPr>
          <w:p w14:paraId="5518B963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关闭全部气罐进气阀；只打开阀6和阀13--20，250mmHg 标定气罐向 8 路同时供气</w:t>
            </w:r>
          </w:p>
        </w:tc>
        <w:tc>
          <w:tcPr>
            <w:tcW w:w="2721" w:type="dxa"/>
            <w:vAlign w:val="center"/>
          </w:tcPr>
          <w:p w14:paraId="308CE7E1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压力检测3确认 250mmHg 气罐稳定；压力检测7--14全部达到稳定窗口</w:t>
            </w:r>
          </w:p>
        </w:tc>
        <w:tc>
          <w:tcPr>
            <w:tcW w:w="2494" w:type="dxa"/>
            <w:vAlign w:val="center"/>
          </w:tcPr>
          <w:p w14:paraId="28A85F35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  <w:lang w:eastAsia="zh-CN"/>
              </w:rPr>
            </w:pPr>
            <w:r w:rsidRPr="00233BCF">
              <w:rPr>
                <w:color w:val="EE0000"/>
                <w:sz w:val="12"/>
                <w:highlight w:val="yellow"/>
                <w:lang w:eastAsia="zh-CN"/>
              </w:rPr>
              <w:t>压力稳定后，主控快速轮询 UART1--8，向每路 PCBA 下发当前真实压力值 250mmHg；8 路 PCBA 完成同步标定并立即应答</w:t>
            </w:r>
          </w:p>
        </w:tc>
        <w:tc>
          <w:tcPr>
            <w:tcW w:w="2608" w:type="dxa"/>
            <w:vAlign w:val="center"/>
          </w:tcPr>
          <w:p w14:paraId="5E593E22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  <w:lang w:eastAsia="zh-CN"/>
              </w:rPr>
            </w:pPr>
            <w:r w:rsidRPr="00233BCF">
              <w:rPr>
                <w:color w:val="EE0000"/>
                <w:sz w:val="12"/>
                <w:highlight w:val="yellow"/>
                <w:lang w:eastAsia="zh-CN"/>
              </w:rPr>
              <w:t>发送250mmHg标定（指令，带数据）</w:t>
            </w:r>
          </w:p>
        </w:tc>
        <w:tc>
          <w:tcPr>
            <w:tcW w:w="2608" w:type="dxa"/>
            <w:vAlign w:val="center"/>
          </w:tcPr>
          <w:p w14:paraId="20B17BF0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</w:rPr>
            </w:pPr>
            <w:r w:rsidRPr="00233BCF">
              <w:rPr>
                <w:color w:val="EE0000"/>
                <w:sz w:val="12"/>
                <w:highlight w:val="yellow"/>
              </w:rPr>
              <w:t>返回空应答包</w:t>
            </w:r>
          </w:p>
        </w:tc>
        <w:tc>
          <w:tcPr>
            <w:tcW w:w="2835" w:type="dxa"/>
            <w:vAlign w:val="center"/>
          </w:tcPr>
          <w:p w14:paraId="53EC7B01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2"/>
              </w:rPr>
              <w:t>显示250mmHg标定中</w:t>
            </w:r>
          </w:p>
        </w:tc>
        <w:tc>
          <w:tcPr>
            <w:tcW w:w="2381" w:type="dxa"/>
            <w:vAlign w:val="center"/>
          </w:tcPr>
          <w:p w14:paraId="3237C6E1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8 路全部完成后进入 100mmHg 测试</w:t>
            </w:r>
          </w:p>
        </w:tc>
      </w:tr>
      <w:tr w:rsidR="00260A9C" w14:paraId="143C2220" w14:textId="77777777">
        <w:tc>
          <w:tcPr>
            <w:tcW w:w="1530" w:type="dxa"/>
            <w:vAlign w:val="center"/>
          </w:tcPr>
          <w:p w14:paraId="3A9D3627" w14:textId="77777777" w:rsidR="00260A9C" w:rsidRPr="0077615F" w:rsidRDefault="00000000">
            <w:pPr>
              <w:spacing w:line="252" w:lineRule="auto"/>
              <w:rPr>
                <w:rFonts w:hint="eastAsia"/>
                <w:highlight w:val="yellow"/>
              </w:rPr>
            </w:pPr>
            <w:r w:rsidRPr="0077615F">
              <w:rPr>
                <w:sz w:val="12"/>
                <w:highlight w:val="yellow"/>
              </w:rPr>
              <w:t>100mmHg 测试</w:t>
            </w:r>
          </w:p>
        </w:tc>
        <w:tc>
          <w:tcPr>
            <w:tcW w:w="2835" w:type="dxa"/>
            <w:vAlign w:val="center"/>
          </w:tcPr>
          <w:p w14:paraId="3C3347B1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8 路 PCBA 同步进行第 1 个测试点</w:t>
            </w:r>
          </w:p>
        </w:tc>
        <w:tc>
          <w:tcPr>
            <w:tcW w:w="2835" w:type="dxa"/>
            <w:vAlign w:val="center"/>
          </w:tcPr>
          <w:p w14:paraId="16521CC2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关闭全部气罐进气阀；只打开阀8和阀13--20，100mmHg 测试气罐向 8 路同时供气</w:t>
            </w:r>
          </w:p>
        </w:tc>
        <w:tc>
          <w:tcPr>
            <w:tcW w:w="2721" w:type="dxa"/>
            <w:vAlign w:val="center"/>
          </w:tcPr>
          <w:p w14:paraId="6725EE94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压力检测4确认 100mmHg 气罐稳定；压力检测7--14全部达到稳定窗口</w:t>
            </w:r>
          </w:p>
        </w:tc>
        <w:tc>
          <w:tcPr>
            <w:tcW w:w="2494" w:type="dxa"/>
            <w:vAlign w:val="center"/>
          </w:tcPr>
          <w:p w14:paraId="353E9522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  <w:lang w:eastAsia="zh-CN"/>
              </w:rPr>
            </w:pPr>
            <w:r w:rsidRPr="00233BCF">
              <w:rPr>
                <w:color w:val="EE0000"/>
                <w:sz w:val="12"/>
                <w:highlight w:val="yellow"/>
                <w:lang w:eastAsia="zh-CN"/>
              </w:rPr>
              <w:t>压力稳定后，主控快速轮询 UART1--8，向每路 PCBA 查询当前真实压力值；8 路 PCBA 返回测量值和测试结果</w:t>
            </w:r>
          </w:p>
        </w:tc>
        <w:tc>
          <w:tcPr>
            <w:tcW w:w="2608" w:type="dxa"/>
            <w:vAlign w:val="center"/>
          </w:tcPr>
          <w:p w14:paraId="3CEC0C5F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  <w:lang w:eastAsia="zh-CN"/>
              </w:rPr>
            </w:pPr>
            <w:r w:rsidRPr="00233BCF">
              <w:rPr>
                <w:color w:val="EE0000"/>
                <w:sz w:val="12"/>
                <w:highlight w:val="yellow"/>
                <w:lang w:eastAsia="zh-CN"/>
              </w:rPr>
              <w:t>发送100mmHg测试（指令）</w:t>
            </w:r>
          </w:p>
        </w:tc>
        <w:tc>
          <w:tcPr>
            <w:tcW w:w="2608" w:type="dxa"/>
            <w:vAlign w:val="center"/>
          </w:tcPr>
          <w:p w14:paraId="46A37C3E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</w:rPr>
            </w:pPr>
            <w:r w:rsidRPr="00233BCF">
              <w:rPr>
                <w:color w:val="EE0000"/>
                <w:sz w:val="12"/>
                <w:highlight w:val="yellow"/>
              </w:rPr>
              <w:t>回复测试结果数据：55 AA 11 CH 04 00 BYTE0(LSB) BYTE1 BYTE2 BYTE3(MSB) CRC_L CRC_H</w:t>
            </w:r>
          </w:p>
        </w:tc>
        <w:tc>
          <w:tcPr>
            <w:tcW w:w="2835" w:type="dxa"/>
            <w:vAlign w:val="center"/>
          </w:tcPr>
          <w:p w14:paraId="08E2274D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显示100mmHg点位测试中，显示每一路标定机通道PCBA获取的测量返回值和该通道对应的主板自调MPRLS测压元件测得的压力值</w:t>
            </w:r>
          </w:p>
        </w:tc>
        <w:tc>
          <w:tcPr>
            <w:tcW w:w="2381" w:type="dxa"/>
            <w:vAlign w:val="center"/>
          </w:tcPr>
          <w:p w14:paraId="670A611A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8 路全部完成后进入 200mmHg 测试</w:t>
            </w:r>
          </w:p>
        </w:tc>
      </w:tr>
      <w:tr w:rsidR="00260A9C" w14:paraId="5D3B8E0B" w14:textId="77777777">
        <w:tc>
          <w:tcPr>
            <w:tcW w:w="1530" w:type="dxa"/>
            <w:vAlign w:val="center"/>
          </w:tcPr>
          <w:p w14:paraId="61F5ECE1" w14:textId="77777777" w:rsidR="00260A9C" w:rsidRPr="0077615F" w:rsidRDefault="00000000">
            <w:pPr>
              <w:spacing w:line="252" w:lineRule="auto"/>
              <w:rPr>
                <w:rFonts w:hint="eastAsia"/>
                <w:highlight w:val="yellow"/>
              </w:rPr>
            </w:pPr>
            <w:r w:rsidRPr="0077615F">
              <w:rPr>
                <w:sz w:val="12"/>
                <w:highlight w:val="yellow"/>
              </w:rPr>
              <w:t>200mmHg 测试</w:t>
            </w:r>
          </w:p>
        </w:tc>
        <w:tc>
          <w:tcPr>
            <w:tcW w:w="2835" w:type="dxa"/>
            <w:vAlign w:val="center"/>
          </w:tcPr>
          <w:p w14:paraId="328D69FA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8 路 PCBA 同步进行第 2 个测试点</w:t>
            </w:r>
          </w:p>
        </w:tc>
        <w:tc>
          <w:tcPr>
            <w:tcW w:w="2835" w:type="dxa"/>
            <w:vAlign w:val="center"/>
          </w:tcPr>
          <w:p w14:paraId="7627676C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关闭全部气罐进气阀；只打开阀10和阀13--20，200mmHg 测试气罐向 8 路同时供气</w:t>
            </w:r>
          </w:p>
        </w:tc>
        <w:tc>
          <w:tcPr>
            <w:tcW w:w="2721" w:type="dxa"/>
            <w:vAlign w:val="center"/>
          </w:tcPr>
          <w:p w14:paraId="60B77EA3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压力检测5确认 200mmHg 气罐稳定；压力检测7--14全部达到稳定窗口</w:t>
            </w:r>
          </w:p>
        </w:tc>
        <w:tc>
          <w:tcPr>
            <w:tcW w:w="2494" w:type="dxa"/>
            <w:vAlign w:val="center"/>
          </w:tcPr>
          <w:p w14:paraId="7A821C56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  <w:lang w:eastAsia="zh-CN"/>
              </w:rPr>
            </w:pPr>
            <w:r w:rsidRPr="00233BCF">
              <w:rPr>
                <w:color w:val="EE0000"/>
                <w:sz w:val="12"/>
                <w:highlight w:val="yellow"/>
                <w:lang w:eastAsia="zh-CN"/>
              </w:rPr>
              <w:t>压力稳定后，主控快速轮询 UART1--8，向每路 PCBA 查询当前真实压力值；8 路 PCBA 返回测量值和测试结果</w:t>
            </w:r>
          </w:p>
        </w:tc>
        <w:tc>
          <w:tcPr>
            <w:tcW w:w="2608" w:type="dxa"/>
            <w:vAlign w:val="center"/>
          </w:tcPr>
          <w:p w14:paraId="6C86095F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  <w:lang w:eastAsia="zh-CN"/>
              </w:rPr>
            </w:pPr>
            <w:r w:rsidRPr="00233BCF">
              <w:rPr>
                <w:color w:val="EE0000"/>
                <w:sz w:val="12"/>
                <w:highlight w:val="yellow"/>
                <w:lang w:eastAsia="zh-CN"/>
              </w:rPr>
              <w:t>发送200mmHg测试（指令）</w:t>
            </w:r>
          </w:p>
        </w:tc>
        <w:tc>
          <w:tcPr>
            <w:tcW w:w="2608" w:type="dxa"/>
            <w:vAlign w:val="center"/>
          </w:tcPr>
          <w:p w14:paraId="6D2284B5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</w:rPr>
            </w:pPr>
            <w:r w:rsidRPr="00233BCF">
              <w:rPr>
                <w:color w:val="EE0000"/>
                <w:sz w:val="12"/>
                <w:highlight w:val="yellow"/>
              </w:rPr>
              <w:t>回复测试结果数据：55 AA 11 CH 04 00 BYTE0(LSB) BYTE1 BYTE2 BYTE3(MSB) CRC_L CRC_H</w:t>
            </w:r>
          </w:p>
        </w:tc>
        <w:tc>
          <w:tcPr>
            <w:tcW w:w="2835" w:type="dxa"/>
            <w:vAlign w:val="center"/>
          </w:tcPr>
          <w:p w14:paraId="604A160D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显示200mmHg点位测试中，显示每一路标定机通道PCBA获取的测量返回值和该通道对应的压力检测差值</w:t>
            </w:r>
          </w:p>
        </w:tc>
        <w:tc>
          <w:tcPr>
            <w:tcW w:w="2381" w:type="dxa"/>
            <w:vAlign w:val="center"/>
          </w:tcPr>
          <w:p w14:paraId="153CEC22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8 路全部完成后进入 300mmHg 测试</w:t>
            </w:r>
          </w:p>
        </w:tc>
      </w:tr>
      <w:tr w:rsidR="00260A9C" w14:paraId="0382184E" w14:textId="77777777">
        <w:tc>
          <w:tcPr>
            <w:tcW w:w="1530" w:type="dxa"/>
            <w:vAlign w:val="center"/>
          </w:tcPr>
          <w:p w14:paraId="50C536F4" w14:textId="77777777" w:rsidR="00260A9C" w:rsidRPr="0077615F" w:rsidRDefault="00000000">
            <w:pPr>
              <w:spacing w:line="252" w:lineRule="auto"/>
              <w:rPr>
                <w:rFonts w:hint="eastAsia"/>
                <w:highlight w:val="yellow"/>
              </w:rPr>
            </w:pPr>
            <w:r w:rsidRPr="0077615F">
              <w:rPr>
                <w:sz w:val="12"/>
                <w:highlight w:val="yellow"/>
              </w:rPr>
              <w:t>300mmHg 测试</w:t>
            </w:r>
          </w:p>
        </w:tc>
        <w:tc>
          <w:tcPr>
            <w:tcW w:w="2835" w:type="dxa"/>
            <w:vAlign w:val="center"/>
          </w:tcPr>
          <w:p w14:paraId="38DA0B41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8 路 PCBA 同步进行第 3 个测试点</w:t>
            </w:r>
          </w:p>
        </w:tc>
        <w:tc>
          <w:tcPr>
            <w:tcW w:w="2835" w:type="dxa"/>
            <w:vAlign w:val="center"/>
          </w:tcPr>
          <w:p w14:paraId="1FEE8393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关闭全部气罐进气阀；只打开阀12和阀13--20，300mmHg 测试气罐向 8 路同时供气</w:t>
            </w:r>
          </w:p>
        </w:tc>
        <w:tc>
          <w:tcPr>
            <w:tcW w:w="2721" w:type="dxa"/>
            <w:vAlign w:val="center"/>
          </w:tcPr>
          <w:p w14:paraId="1C3A5268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压力检测6确认 300mmHg 气罐稳定；压力检测7--14全部达到稳定窗口</w:t>
            </w:r>
          </w:p>
        </w:tc>
        <w:tc>
          <w:tcPr>
            <w:tcW w:w="2494" w:type="dxa"/>
            <w:vAlign w:val="center"/>
          </w:tcPr>
          <w:p w14:paraId="04781582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  <w:lang w:eastAsia="zh-CN"/>
              </w:rPr>
            </w:pPr>
            <w:r w:rsidRPr="00233BCF">
              <w:rPr>
                <w:color w:val="EE0000"/>
                <w:sz w:val="12"/>
                <w:highlight w:val="yellow"/>
                <w:lang w:eastAsia="zh-CN"/>
              </w:rPr>
              <w:t>压力稳定后，主控快速轮询 UART1--8，向每路 PCBA 查询当前真实压力值；8 路 PCBA 返回测量值和测试结果</w:t>
            </w:r>
          </w:p>
        </w:tc>
        <w:tc>
          <w:tcPr>
            <w:tcW w:w="2608" w:type="dxa"/>
            <w:vAlign w:val="center"/>
          </w:tcPr>
          <w:p w14:paraId="0DDDD8C6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  <w:lang w:eastAsia="zh-CN"/>
              </w:rPr>
            </w:pPr>
            <w:r w:rsidRPr="00233BCF">
              <w:rPr>
                <w:color w:val="EE0000"/>
                <w:sz w:val="12"/>
                <w:highlight w:val="yellow"/>
                <w:lang w:eastAsia="zh-CN"/>
              </w:rPr>
              <w:t>发送300mmHg测试（指令）</w:t>
            </w:r>
          </w:p>
        </w:tc>
        <w:tc>
          <w:tcPr>
            <w:tcW w:w="2608" w:type="dxa"/>
            <w:vAlign w:val="center"/>
          </w:tcPr>
          <w:p w14:paraId="12D1CE6B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</w:rPr>
            </w:pPr>
            <w:r w:rsidRPr="00233BCF">
              <w:rPr>
                <w:color w:val="EE0000"/>
                <w:sz w:val="12"/>
                <w:highlight w:val="yellow"/>
              </w:rPr>
              <w:t>回复测试结果数据：55 AA 11 CH 04 00 BYTE0(LSB) BYTE1 BYTE2 BYTE3(MSB) CRC_L CRC_H</w:t>
            </w:r>
          </w:p>
        </w:tc>
        <w:tc>
          <w:tcPr>
            <w:tcW w:w="2835" w:type="dxa"/>
            <w:vAlign w:val="center"/>
          </w:tcPr>
          <w:p w14:paraId="15E891FA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显示300mmHg点位测试中，显示每一路标定机通道PCBA获取的测量返回值和该通道对应的压力检测差值</w:t>
            </w:r>
          </w:p>
        </w:tc>
        <w:tc>
          <w:tcPr>
            <w:tcW w:w="2381" w:type="dxa"/>
            <w:vAlign w:val="center"/>
          </w:tcPr>
          <w:p w14:paraId="1634D2A7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8 路全部完成后进入结果显示</w:t>
            </w:r>
          </w:p>
        </w:tc>
      </w:tr>
      <w:tr w:rsidR="00260A9C" w14:paraId="50D2A3AA" w14:textId="77777777">
        <w:tc>
          <w:tcPr>
            <w:tcW w:w="1530" w:type="dxa"/>
            <w:vAlign w:val="center"/>
          </w:tcPr>
          <w:p w14:paraId="30EB0E53" w14:textId="77777777" w:rsidR="00260A9C" w:rsidRPr="0077615F" w:rsidRDefault="00000000">
            <w:pPr>
              <w:spacing w:line="252" w:lineRule="auto"/>
              <w:rPr>
                <w:rFonts w:hint="eastAsia"/>
                <w:highlight w:val="yellow"/>
              </w:rPr>
            </w:pPr>
            <w:r w:rsidRPr="0077615F">
              <w:rPr>
                <w:sz w:val="12"/>
                <w:highlight w:val="yellow"/>
              </w:rPr>
              <w:t>结果显示 / 等待确认</w:t>
            </w:r>
          </w:p>
        </w:tc>
        <w:tc>
          <w:tcPr>
            <w:tcW w:w="2835" w:type="dxa"/>
            <w:vAlign w:val="center"/>
          </w:tcPr>
          <w:p w14:paraId="44916383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2"/>
              </w:rPr>
              <w:t>展示当前批次 8 路结果</w:t>
            </w:r>
          </w:p>
        </w:tc>
        <w:tc>
          <w:tcPr>
            <w:tcW w:w="2835" w:type="dxa"/>
            <w:vAlign w:val="center"/>
          </w:tcPr>
          <w:p w14:paraId="18A37EDF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2"/>
              </w:rPr>
              <w:t>所有阀门关闭</w:t>
            </w:r>
          </w:p>
        </w:tc>
        <w:tc>
          <w:tcPr>
            <w:tcW w:w="2721" w:type="dxa"/>
            <w:vAlign w:val="center"/>
          </w:tcPr>
          <w:p w14:paraId="5346E22A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压力检测1--14仅作安全监视</w:t>
            </w:r>
          </w:p>
        </w:tc>
        <w:tc>
          <w:tcPr>
            <w:tcW w:w="2494" w:type="dxa"/>
            <w:vAlign w:val="center"/>
          </w:tcPr>
          <w:p w14:paraId="615F4517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  <w:lang w:eastAsia="zh-CN"/>
              </w:rPr>
            </w:pPr>
            <w:r w:rsidRPr="00233BCF">
              <w:rPr>
                <w:color w:val="EE0000"/>
                <w:sz w:val="12"/>
                <w:highlight w:val="yellow"/>
                <w:lang w:eastAsia="zh-CN"/>
              </w:rPr>
              <w:t>主控汇总 UART1--8 返回结果并生成批次结果</w:t>
            </w:r>
          </w:p>
        </w:tc>
        <w:tc>
          <w:tcPr>
            <w:tcW w:w="2608" w:type="dxa"/>
            <w:vAlign w:val="center"/>
          </w:tcPr>
          <w:p w14:paraId="1EEA6969" w14:textId="6D545BFF" w:rsidR="00260A9C" w:rsidRPr="00233BCF" w:rsidRDefault="00233BCF">
            <w:pPr>
              <w:spacing w:line="252" w:lineRule="auto"/>
              <w:rPr>
                <w:rFonts w:hint="eastAsia"/>
                <w:color w:val="EE0000"/>
                <w:highlight w:val="yellow"/>
                <w:lang w:eastAsia="zh-CN"/>
              </w:rPr>
            </w:pPr>
            <w:r>
              <w:rPr>
                <w:rFonts w:hint="eastAsia"/>
                <w:color w:val="EE0000"/>
                <w:highlight w:val="yellow"/>
                <w:lang w:eastAsia="zh-CN"/>
              </w:rPr>
              <w:t>/</w:t>
            </w:r>
          </w:p>
        </w:tc>
        <w:tc>
          <w:tcPr>
            <w:tcW w:w="2608" w:type="dxa"/>
            <w:vAlign w:val="center"/>
          </w:tcPr>
          <w:p w14:paraId="21DAA3C2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</w:rPr>
            </w:pPr>
            <w:r w:rsidRPr="00233BCF">
              <w:rPr>
                <w:color w:val="EE0000"/>
                <w:sz w:val="12"/>
                <w:highlight w:val="yellow"/>
              </w:rPr>
              <w:t>/</w:t>
            </w:r>
          </w:p>
        </w:tc>
        <w:tc>
          <w:tcPr>
            <w:tcW w:w="2835" w:type="dxa"/>
            <w:vAlign w:val="center"/>
          </w:tcPr>
          <w:p w14:paraId="5BC90F4F" w14:textId="2096F78B" w:rsidR="00260A9C" w:rsidRPr="00233BCF" w:rsidRDefault="00233BCF">
            <w:pPr>
              <w:spacing w:line="252" w:lineRule="auto"/>
              <w:rPr>
                <w:rFonts w:hint="eastAsia"/>
                <w:lang w:eastAsia="zh-CN"/>
              </w:rPr>
            </w:pPr>
            <w:r w:rsidRPr="00233BCF">
              <w:rPr>
                <w:sz w:val="12"/>
                <w:lang w:eastAsia="zh-CN"/>
              </w:rPr>
              <w:t>显示8路PCBA的检测结果，将8路PCBA测试出来的误差进行显示，并提供一个可以修改的阈值调节窗口，超过阈值则判定PCBA不合格</w:t>
            </w:r>
          </w:p>
        </w:tc>
        <w:tc>
          <w:tcPr>
            <w:tcW w:w="2381" w:type="dxa"/>
            <w:vAlign w:val="center"/>
          </w:tcPr>
          <w:p w14:paraId="4B5D2EA1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按 KEY2 确认后进入补气阶段</w:t>
            </w:r>
          </w:p>
        </w:tc>
      </w:tr>
      <w:tr w:rsidR="00260A9C" w14:paraId="5D679753" w14:textId="77777777">
        <w:tc>
          <w:tcPr>
            <w:tcW w:w="1530" w:type="dxa"/>
            <w:vAlign w:val="center"/>
          </w:tcPr>
          <w:p w14:paraId="3BDD8E0B" w14:textId="77777777" w:rsidR="00260A9C" w:rsidRPr="0077615F" w:rsidRDefault="00000000">
            <w:pPr>
              <w:spacing w:line="252" w:lineRule="auto"/>
              <w:rPr>
                <w:rFonts w:hint="eastAsia"/>
                <w:highlight w:val="yellow"/>
                <w:lang w:eastAsia="zh-CN"/>
              </w:rPr>
            </w:pPr>
            <w:r w:rsidRPr="0077615F">
              <w:rPr>
                <w:sz w:val="12"/>
                <w:highlight w:val="yellow"/>
                <w:lang w:eastAsia="zh-CN"/>
              </w:rPr>
              <w:t>补气阶段，实时显示补气状态</w:t>
            </w:r>
          </w:p>
        </w:tc>
        <w:tc>
          <w:tcPr>
            <w:tcW w:w="2835" w:type="dxa"/>
            <w:vAlign w:val="center"/>
          </w:tcPr>
          <w:p w14:paraId="3D9F1B4E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恢复 6 个气罐库存，准备下一批次</w:t>
            </w:r>
          </w:p>
        </w:tc>
        <w:tc>
          <w:tcPr>
            <w:tcW w:w="2835" w:type="dxa"/>
            <w:vAlign w:val="center"/>
          </w:tcPr>
          <w:p w14:paraId="1BE75AFA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复用初始化闭环逻辑，按需打开阀1/3/5/7/9/11补气；阀2/4/6/8/10/12和阀13--20关闭；阀21--26用于超压修正</w:t>
            </w:r>
          </w:p>
        </w:tc>
        <w:tc>
          <w:tcPr>
            <w:tcW w:w="2721" w:type="dxa"/>
            <w:vAlign w:val="center"/>
          </w:tcPr>
          <w:p w14:paraId="1599E1EB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2"/>
                <w:lang w:eastAsia="zh-CN"/>
              </w:rPr>
              <w:t>压力检测1--6持续刷新库存压力和补气进度；压力检测7--14应无压</w:t>
            </w:r>
          </w:p>
        </w:tc>
        <w:tc>
          <w:tcPr>
            <w:tcW w:w="2494" w:type="dxa"/>
            <w:vAlign w:val="center"/>
          </w:tcPr>
          <w:p w14:paraId="4B7CB795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</w:rPr>
            </w:pPr>
            <w:r w:rsidRPr="00233BCF">
              <w:rPr>
                <w:color w:val="EE0000"/>
                <w:sz w:val="12"/>
                <w:highlight w:val="yellow"/>
              </w:rPr>
              <w:t>无操作</w:t>
            </w:r>
          </w:p>
        </w:tc>
        <w:tc>
          <w:tcPr>
            <w:tcW w:w="2608" w:type="dxa"/>
            <w:vAlign w:val="center"/>
          </w:tcPr>
          <w:p w14:paraId="0A9BA659" w14:textId="585A4889" w:rsidR="00260A9C" w:rsidRPr="00233BCF" w:rsidRDefault="00233BCF">
            <w:pPr>
              <w:spacing w:line="252" w:lineRule="auto"/>
              <w:rPr>
                <w:rFonts w:hint="eastAsia"/>
                <w:color w:val="EE0000"/>
                <w:highlight w:val="yellow"/>
                <w:lang w:eastAsia="zh-CN"/>
              </w:rPr>
            </w:pPr>
            <w:r>
              <w:rPr>
                <w:rFonts w:hint="eastAsia"/>
                <w:color w:val="EE0000"/>
                <w:highlight w:val="yellow"/>
                <w:lang w:eastAsia="zh-CN"/>
              </w:rPr>
              <w:t>/</w:t>
            </w:r>
          </w:p>
        </w:tc>
        <w:tc>
          <w:tcPr>
            <w:tcW w:w="2608" w:type="dxa"/>
            <w:vAlign w:val="center"/>
          </w:tcPr>
          <w:p w14:paraId="1049684C" w14:textId="77777777" w:rsidR="00260A9C" w:rsidRPr="00233BCF" w:rsidRDefault="00000000">
            <w:pPr>
              <w:spacing w:line="252" w:lineRule="auto"/>
              <w:rPr>
                <w:rFonts w:hint="eastAsia"/>
                <w:color w:val="EE0000"/>
                <w:highlight w:val="yellow"/>
              </w:rPr>
            </w:pPr>
            <w:r w:rsidRPr="00233BCF">
              <w:rPr>
                <w:color w:val="EE0000"/>
                <w:sz w:val="12"/>
                <w:highlight w:val="yellow"/>
              </w:rPr>
              <w:t>/</w:t>
            </w:r>
          </w:p>
        </w:tc>
        <w:tc>
          <w:tcPr>
            <w:tcW w:w="2835" w:type="dxa"/>
            <w:vAlign w:val="center"/>
          </w:tcPr>
          <w:p w14:paraId="6B32D56B" w14:textId="15976D9A" w:rsidR="00260A9C" w:rsidRPr="00233BCF" w:rsidRDefault="00233BCF">
            <w:pPr>
              <w:spacing w:line="252" w:lineRule="auto"/>
              <w:rPr>
                <w:rFonts w:hint="eastAsia"/>
                <w:lang w:eastAsia="zh-CN"/>
              </w:rPr>
            </w:pPr>
            <w:r w:rsidRPr="00233BCF">
              <w:rPr>
                <w:sz w:val="12"/>
                <w:lang w:eastAsia="zh-CN"/>
              </w:rPr>
              <w:t>显示6个罐体的实时气压值</w:t>
            </w:r>
          </w:p>
        </w:tc>
        <w:tc>
          <w:tcPr>
            <w:tcW w:w="2381" w:type="dxa"/>
            <w:vAlign w:val="center"/>
          </w:tcPr>
          <w:p w14:paraId="1832515A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2"/>
              </w:rPr>
              <w:t>6 个气罐重新到压后回到 Ready</w:t>
            </w:r>
          </w:p>
        </w:tc>
      </w:tr>
    </w:tbl>
    <w:p w14:paraId="6A253CBE" w14:textId="77777777" w:rsidR="00260A9C" w:rsidRDefault="00260A9C">
      <w:pPr>
        <w:rPr>
          <w:rFonts w:hint="eastAsia"/>
        </w:rPr>
      </w:pPr>
    </w:p>
    <w:p w14:paraId="31982CF3" w14:textId="67626B2A" w:rsidR="00260A9C" w:rsidRDefault="00233BCF">
      <w:pPr>
        <w:pStyle w:val="1"/>
      </w:pPr>
      <w:r>
        <w:rPr>
          <w:rFonts w:ascii="微软雅黑" w:eastAsia="微软雅黑" w:hAnsi="微软雅黑" w:hint="eastAsia"/>
          <w:sz w:val="18"/>
          <w:lang w:eastAsia="zh-CN"/>
        </w:rPr>
        <w:t xml:space="preserve">2 </w:t>
      </w:r>
      <w:r>
        <w:rPr>
          <w:rFonts w:ascii="微软雅黑" w:eastAsia="微软雅黑" w:hAnsi="微软雅黑"/>
          <w:sz w:val="18"/>
        </w:rPr>
        <w:t>串口协议规则</w:t>
      </w:r>
    </w:p>
    <w:p w14:paraId="36013DA5" w14:textId="77777777" w:rsidR="00260A9C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MCU 为主机，8 路 PCBA 为从机。任何时候只能由主机主动发起，从机只能在收到指令后立即返回。</w:t>
      </w:r>
    </w:p>
    <w:p w14:paraId="68A6B4D6" w14:textId="77777777" w:rsidR="00260A9C" w:rsidRDefault="00000000">
      <w:pPr>
        <w:pStyle w:val="a0"/>
        <w:rPr>
          <w:rFonts w:hint="eastAsia"/>
        </w:rPr>
      </w:pPr>
      <w:r>
        <w:t>UART1 至 UART8 对应 PCBA 通道 1 至通道 8。</w:t>
      </w:r>
    </w:p>
    <w:p w14:paraId="5E746409" w14:textId="77777777" w:rsidR="00260A9C" w:rsidRDefault="00000000">
      <w:pPr>
        <w:pStyle w:val="a0"/>
        <w:rPr>
          <w:rFonts w:hint="eastAsia"/>
        </w:rPr>
      </w:pPr>
      <w:r>
        <w:t>波特率固定为 115200。</w:t>
      </w:r>
    </w:p>
    <w:p w14:paraId="322E957F" w14:textId="77777777" w:rsidR="00260A9C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数据格式固定为 8N1，即 8 数据位、无校验、1 停止位。</w:t>
      </w:r>
    </w:p>
    <w:p w14:paraId="4029F603" w14:textId="77777777" w:rsidR="00260A9C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MCU 采用轮询方式依次向通道 1 至通道 8 发送命令。</w:t>
      </w:r>
    </w:p>
    <w:p w14:paraId="24CFB8DE" w14:textId="77777777" w:rsidR="00260A9C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MCU（主板）下发指令时，从机应立即回包，最大回包等待时间10ms。</w:t>
      </w:r>
    </w:p>
    <w:p w14:paraId="4FF3E614" w14:textId="77777777" w:rsidR="00260A9C" w:rsidRDefault="00000000">
      <w:pPr>
        <w:rPr>
          <w:rFonts w:hint="eastAsia"/>
        </w:rPr>
      </w:pPr>
      <w:r>
        <w:t>包结构如下：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6804"/>
      </w:tblGrid>
      <w:tr w:rsidR="00260A9C" w14:paraId="293497F1" w14:textId="77777777">
        <w:trPr>
          <w:tblHeader/>
        </w:trPr>
        <w:tc>
          <w:tcPr>
            <w:tcW w:w="2268" w:type="dxa"/>
            <w:shd w:val="clear" w:color="auto" w:fill="D9EAF7"/>
            <w:vAlign w:val="center"/>
          </w:tcPr>
          <w:p w14:paraId="5ACE6767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字段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3B61C7F7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字节数</w:t>
            </w:r>
          </w:p>
        </w:tc>
        <w:tc>
          <w:tcPr>
            <w:tcW w:w="6804" w:type="dxa"/>
            <w:shd w:val="clear" w:color="auto" w:fill="D9EAF7"/>
            <w:vAlign w:val="center"/>
          </w:tcPr>
          <w:p w14:paraId="314117A3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说明</w:t>
            </w:r>
          </w:p>
        </w:tc>
      </w:tr>
      <w:tr w:rsidR="00260A9C" w14:paraId="0B6EAB51" w14:textId="77777777">
        <w:tc>
          <w:tcPr>
            <w:tcW w:w="2268" w:type="dxa"/>
            <w:vAlign w:val="center"/>
          </w:tcPr>
          <w:p w14:paraId="61B5B637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55 AA</w:t>
            </w:r>
          </w:p>
        </w:tc>
        <w:tc>
          <w:tcPr>
            <w:tcW w:w="1134" w:type="dxa"/>
            <w:vAlign w:val="center"/>
          </w:tcPr>
          <w:p w14:paraId="131C48A1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6804" w:type="dxa"/>
            <w:vAlign w:val="center"/>
          </w:tcPr>
          <w:p w14:paraId="3F1B0A80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固定帧头</w:t>
            </w:r>
          </w:p>
        </w:tc>
      </w:tr>
      <w:tr w:rsidR="00260A9C" w14:paraId="70C15085" w14:textId="77777777">
        <w:tc>
          <w:tcPr>
            <w:tcW w:w="2268" w:type="dxa"/>
            <w:vAlign w:val="center"/>
          </w:tcPr>
          <w:p w14:paraId="2FAEFB99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CMD</w:t>
            </w:r>
          </w:p>
        </w:tc>
        <w:tc>
          <w:tcPr>
            <w:tcW w:w="1134" w:type="dxa"/>
            <w:vAlign w:val="center"/>
          </w:tcPr>
          <w:p w14:paraId="66F6E6C2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6804" w:type="dxa"/>
            <w:vAlign w:val="center"/>
          </w:tcPr>
          <w:p w14:paraId="28FF99F0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命令字</w:t>
            </w:r>
          </w:p>
        </w:tc>
      </w:tr>
      <w:tr w:rsidR="00260A9C" w14:paraId="6A9A6266" w14:textId="77777777">
        <w:tc>
          <w:tcPr>
            <w:tcW w:w="2268" w:type="dxa"/>
            <w:vAlign w:val="center"/>
          </w:tcPr>
          <w:p w14:paraId="433AF155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CH</w:t>
            </w:r>
          </w:p>
        </w:tc>
        <w:tc>
          <w:tcPr>
            <w:tcW w:w="1134" w:type="dxa"/>
            <w:vAlign w:val="center"/>
          </w:tcPr>
          <w:p w14:paraId="47491CD3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6804" w:type="dxa"/>
            <w:vAlign w:val="center"/>
          </w:tcPr>
          <w:p w14:paraId="5AE3A76A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通道号，01 至 08</w:t>
            </w:r>
          </w:p>
        </w:tc>
      </w:tr>
      <w:tr w:rsidR="00260A9C" w14:paraId="021FF729" w14:textId="77777777">
        <w:tc>
          <w:tcPr>
            <w:tcW w:w="2268" w:type="dxa"/>
            <w:vAlign w:val="center"/>
          </w:tcPr>
          <w:p w14:paraId="3FBDDB8A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LEN_L LEN_H</w:t>
            </w:r>
          </w:p>
        </w:tc>
        <w:tc>
          <w:tcPr>
            <w:tcW w:w="1134" w:type="dxa"/>
            <w:vAlign w:val="center"/>
          </w:tcPr>
          <w:p w14:paraId="719C19F7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6804" w:type="dxa"/>
            <w:vAlign w:val="center"/>
          </w:tcPr>
          <w:p w14:paraId="0C9D1AF6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DATA 长度，小端</w:t>
            </w:r>
          </w:p>
        </w:tc>
      </w:tr>
      <w:tr w:rsidR="00260A9C" w14:paraId="3E0AC3C7" w14:textId="77777777">
        <w:tc>
          <w:tcPr>
            <w:tcW w:w="2268" w:type="dxa"/>
            <w:vAlign w:val="center"/>
          </w:tcPr>
          <w:p w14:paraId="1F597E51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DATA</w:t>
            </w:r>
          </w:p>
        </w:tc>
        <w:tc>
          <w:tcPr>
            <w:tcW w:w="1134" w:type="dxa"/>
            <w:vAlign w:val="center"/>
          </w:tcPr>
          <w:p w14:paraId="474FB987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6804" w:type="dxa"/>
            <w:vAlign w:val="center"/>
          </w:tcPr>
          <w:p w14:paraId="588D4130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参数或返回数据 uint32 little-endian</w:t>
            </w:r>
          </w:p>
        </w:tc>
      </w:tr>
      <w:tr w:rsidR="00260A9C" w14:paraId="65B10228" w14:textId="77777777">
        <w:tc>
          <w:tcPr>
            <w:tcW w:w="2268" w:type="dxa"/>
            <w:vAlign w:val="center"/>
          </w:tcPr>
          <w:p w14:paraId="3E056E01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CRC_L CRC_H</w:t>
            </w:r>
          </w:p>
        </w:tc>
        <w:tc>
          <w:tcPr>
            <w:tcW w:w="1134" w:type="dxa"/>
            <w:vAlign w:val="center"/>
          </w:tcPr>
          <w:p w14:paraId="7159E57E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6804" w:type="dxa"/>
            <w:vAlign w:val="center"/>
          </w:tcPr>
          <w:p w14:paraId="20C5F768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CRC16/MODBUS，小端</w:t>
            </w:r>
          </w:p>
        </w:tc>
      </w:tr>
    </w:tbl>
    <w:p w14:paraId="52ACAD45" w14:textId="77777777" w:rsidR="00260A9C" w:rsidRDefault="00260A9C">
      <w:pPr>
        <w:rPr>
          <w:rFonts w:hint="eastAsia"/>
        </w:rPr>
      </w:pPr>
    </w:p>
    <w:p w14:paraId="458009C1" w14:textId="77777777" w:rsidR="00260A9C" w:rsidRDefault="00000000">
      <w:pPr>
        <w:rPr>
          <w:rFonts w:hint="eastAsia"/>
        </w:rPr>
      </w:pPr>
      <w:r>
        <w:t>CRC 校验范围为 CMD + CH + LEN + DATA，不包含帧头 55 AA。CRC 初值 0xFFFF，多项式 0xA001。</w:t>
      </w:r>
    </w:p>
    <w:p w14:paraId="5C031B36" w14:textId="77777777" w:rsidR="00260A9C" w:rsidRDefault="00000000">
      <w:pPr>
        <w:rPr>
          <w:rFonts w:hint="eastAsia"/>
        </w:rPr>
      </w:pPr>
      <w:r>
        <w:rPr>
          <w:lang w:eastAsia="zh-CN"/>
        </w:rPr>
        <w:t>气压值使用 4 字节小端整数，单位为 0.001mmHg。</w:t>
      </w:r>
      <w:r>
        <w:t>命令字：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814"/>
        <w:gridCol w:w="1814"/>
        <w:gridCol w:w="2268"/>
        <w:gridCol w:w="5103"/>
      </w:tblGrid>
      <w:tr w:rsidR="00260A9C" w14:paraId="1CF8DC00" w14:textId="77777777">
        <w:trPr>
          <w:tblHeader/>
        </w:trPr>
        <w:tc>
          <w:tcPr>
            <w:tcW w:w="1134" w:type="dxa"/>
            <w:shd w:val="clear" w:color="auto" w:fill="D9EAF7"/>
            <w:vAlign w:val="center"/>
          </w:tcPr>
          <w:p w14:paraId="7E37C83F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命令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3D0A0CBA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名称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45970E84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方向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F14BAB7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DATA</w:t>
            </w:r>
          </w:p>
        </w:tc>
        <w:tc>
          <w:tcPr>
            <w:tcW w:w="5103" w:type="dxa"/>
            <w:shd w:val="clear" w:color="auto" w:fill="D9EAF7"/>
            <w:vAlign w:val="center"/>
          </w:tcPr>
          <w:p w14:paraId="694BD35F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说明</w:t>
            </w:r>
          </w:p>
        </w:tc>
      </w:tr>
      <w:tr w:rsidR="00260A9C" w14:paraId="44260F19" w14:textId="77777777">
        <w:tc>
          <w:tcPr>
            <w:tcW w:w="1134" w:type="dxa"/>
            <w:vAlign w:val="center"/>
          </w:tcPr>
          <w:p w14:paraId="121CA27A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01</w:t>
            </w:r>
          </w:p>
        </w:tc>
        <w:tc>
          <w:tcPr>
            <w:tcW w:w="1814" w:type="dxa"/>
            <w:vAlign w:val="center"/>
          </w:tcPr>
          <w:p w14:paraId="6F91D7D1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进入测试模式</w:t>
            </w:r>
          </w:p>
        </w:tc>
        <w:tc>
          <w:tcPr>
            <w:tcW w:w="1814" w:type="dxa"/>
            <w:vAlign w:val="center"/>
          </w:tcPr>
          <w:p w14:paraId="4911614A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MCU -&gt; PCBA</w:t>
            </w:r>
          </w:p>
        </w:tc>
        <w:tc>
          <w:tcPr>
            <w:tcW w:w="2268" w:type="dxa"/>
            <w:vAlign w:val="center"/>
          </w:tcPr>
          <w:p w14:paraId="3ACE312B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无</w:t>
            </w:r>
          </w:p>
        </w:tc>
        <w:tc>
          <w:tcPr>
            <w:tcW w:w="5103" w:type="dxa"/>
            <w:vAlign w:val="center"/>
          </w:tcPr>
          <w:p w14:paraId="13411DEF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开机后下发</w:t>
            </w:r>
          </w:p>
        </w:tc>
      </w:tr>
      <w:tr w:rsidR="00260A9C" w14:paraId="4BBCE4E8" w14:textId="77777777">
        <w:tc>
          <w:tcPr>
            <w:tcW w:w="1134" w:type="dxa"/>
            <w:vAlign w:val="center"/>
          </w:tcPr>
          <w:p w14:paraId="031E118B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02</w:t>
            </w:r>
          </w:p>
        </w:tc>
        <w:tc>
          <w:tcPr>
            <w:tcW w:w="1814" w:type="dxa"/>
            <w:vAlign w:val="center"/>
          </w:tcPr>
          <w:p w14:paraId="3393C4B5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记录零点</w:t>
            </w:r>
          </w:p>
        </w:tc>
        <w:tc>
          <w:tcPr>
            <w:tcW w:w="1814" w:type="dxa"/>
            <w:vAlign w:val="center"/>
          </w:tcPr>
          <w:p w14:paraId="46EE2AF9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MCU -&gt; PCBA</w:t>
            </w:r>
          </w:p>
        </w:tc>
        <w:tc>
          <w:tcPr>
            <w:tcW w:w="2268" w:type="dxa"/>
            <w:vAlign w:val="center"/>
          </w:tcPr>
          <w:p w14:paraId="39F36D6C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无</w:t>
            </w:r>
          </w:p>
        </w:tc>
        <w:tc>
          <w:tcPr>
            <w:tcW w:w="5103" w:type="dxa"/>
            <w:vAlign w:val="center"/>
          </w:tcPr>
          <w:p w14:paraId="4AB98F57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气压未上压前下发</w:t>
            </w:r>
          </w:p>
        </w:tc>
      </w:tr>
      <w:tr w:rsidR="00260A9C" w14:paraId="0B5F7731" w14:textId="77777777">
        <w:tc>
          <w:tcPr>
            <w:tcW w:w="1134" w:type="dxa"/>
            <w:vAlign w:val="center"/>
          </w:tcPr>
          <w:p w14:paraId="28A66C21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03</w:t>
            </w:r>
          </w:p>
        </w:tc>
        <w:tc>
          <w:tcPr>
            <w:tcW w:w="1814" w:type="dxa"/>
            <w:vAlign w:val="center"/>
          </w:tcPr>
          <w:p w14:paraId="138EEB48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开机</w:t>
            </w:r>
          </w:p>
        </w:tc>
        <w:tc>
          <w:tcPr>
            <w:tcW w:w="1814" w:type="dxa"/>
            <w:vAlign w:val="center"/>
          </w:tcPr>
          <w:p w14:paraId="6CE4F2F5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MCU -&gt; PCBA</w:t>
            </w:r>
          </w:p>
        </w:tc>
        <w:tc>
          <w:tcPr>
            <w:tcW w:w="2268" w:type="dxa"/>
            <w:vAlign w:val="center"/>
          </w:tcPr>
          <w:p w14:paraId="26499DFC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无</w:t>
            </w:r>
          </w:p>
        </w:tc>
        <w:tc>
          <w:tcPr>
            <w:tcW w:w="5103" w:type="dxa"/>
            <w:vAlign w:val="center"/>
          </w:tcPr>
          <w:p w14:paraId="713EA57C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开机</w:t>
            </w:r>
          </w:p>
        </w:tc>
      </w:tr>
      <w:tr w:rsidR="00260A9C" w14:paraId="11FCCB44" w14:textId="77777777">
        <w:tc>
          <w:tcPr>
            <w:tcW w:w="1134" w:type="dxa"/>
            <w:vAlign w:val="center"/>
          </w:tcPr>
          <w:p w14:paraId="686C5110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04</w:t>
            </w:r>
          </w:p>
        </w:tc>
        <w:tc>
          <w:tcPr>
            <w:tcW w:w="1814" w:type="dxa"/>
            <w:vAlign w:val="center"/>
          </w:tcPr>
          <w:p w14:paraId="1E6ED0D8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查询低电状态</w:t>
            </w:r>
          </w:p>
        </w:tc>
        <w:tc>
          <w:tcPr>
            <w:tcW w:w="1814" w:type="dxa"/>
            <w:vAlign w:val="center"/>
          </w:tcPr>
          <w:p w14:paraId="1C4EB5E1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MCU -&gt; PCBA</w:t>
            </w:r>
          </w:p>
        </w:tc>
        <w:tc>
          <w:tcPr>
            <w:tcW w:w="2268" w:type="dxa"/>
            <w:vAlign w:val="center"/>
          </w:tcPr>
          <w:p w14:paraId="12A43030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无</w:t>
            </w:r>
          </w:p>
        </w:tc>
        <w:tc>
          <w:tcPr>
            <w:tcW w:w="5103" w:type="dxa"/>
            <w:vAlign w:val="center"/>
          </w:tcPr>
          <w:p w14:paraId="3FD964CC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切换 4.5V 后查询</w:t>
            </w:r>
          </w:p>
        </w:tc>
      </w:tr>
      <w:tr w:rsidR="00260A9C" w14:paraId="3FF38E4D" w14:textId="77777777">
        <w:tc>
          <w:tcPr>
            <w:tcW w:w="1134" w:type="dxa"/>
            <w:vAlign w:val="center"/>
          </w:tcPr>
          <w:p w14:paraId="2A0EAB6C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05</w:t>
            </w:r>
          </w:p>
        </w:tc>
        <w:tc>
          <w:tcPr>
            <w:tcW w:w="1814" w:type="dxa"/>
            <w:vAlign w:val="center"/>
          </w:tcPr>
          <w:p w14:paraId="0FD31F29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查询正常状态</w:t>
            </w:r>
          </w:p>
        </w:tc>
        <w:tc>
          <w:tcPr>
            <w:tcW w:w="1814" w:type="dxa"/>
            <w:vAlign w:val="center"/>
          </w:tcPr>
          <w:p w14:paraId="315F21F7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MCU -&gt; PCBA</w:t>
            </w:r>
          </w:p>
        </w:tc>
        <w:tc>
          <w:tcPr>
            <w:tcW w:w="2268" w:type="dxa"/>
            <w:vAlign w:val="center"/>
          </w:tcPr>
          <w:p w14:paraId="29A6D1CE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无</w:t>
            </w:r>
          </w:p>
        </w:tc>
        <w:tc>
          <w:tcPr>
            <w:tcW w:w="5103" w:type="dxa"/>
            <w:vAlign w:val="center"/>
          </w:tcPr>
          <w:p w14:paraId="7FCB93D7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恢复 5V 后查询</w:t>
            </w:r>
          </w:p>
        </w:tc>
      </w:tr>
      <w:tr w:rsidR="00260A9C" w14:paraId="7750C41E" w14:textId="77777777">
        <w:tc>
          <w:tcPr>
            <w:tcW w:w="1134" w:type="dxa"/>
            <w:vAlign w:val="center"/>
          </w:tcPr>
          <w:p w14:paraId="7DA6E8B9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814" w:type="dxa"/>
            <w:vAlign w:val="center"/>
          </w:tcPr>
          <w:p w14:paraId="073B0FB9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标定压力同步</w:t>
            </w:r>
          </w:p>
        </w:tc>
        <w:tc>
          <w:tcPr>
            <w:tcW w:w="1814" w:type="dxa"/>
            <w:vAlign w:val="center"/>
          </w:tcPr>
          <w:p w14:paraId="7FD6F243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MCU -&gt; PCBA</w:t>
            </w:r>
          </w:p>
        </w:tc>
        <w:tc>
          <w:tcPr>
            <w:tcW w:w="2268" w:type="dxa"/>
            <w:vAlign w:val="center"/>
          </w:tcPr>
          <w:p w14:paraId="7418EE2C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气压值 4 字节</w:t>
            </w:r>
          </w:p>
        </w:tc>
        <w:tc>
          <w:tcPr>
            <w:tcW w:w="5103" w:type="dxa"/>
            <w:vAlign w:val="center"/>
          </w:tcPr>
          <w:p w14:paraId="7B75F54F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50/150/250mmHg 标定阶段</w:t>
            </w:r>
          </w:p>
        </w:tc>
      </w:tr>
      <w:tr w:rsidR="00260A9C" w14:paraId="26140F82" w14:textId="77777777">
        <w:tc>
          <w:tcPr>
            <w:tcW w:w="1134" w:type="dxa"/>
            <w:vAlign w:val="center"/>
          </w:tcPr>
          <w:p w14:paraId="7080ACCE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1814" w:type="dxa"/>
            <w:vAlign w:val="center"/>
          </w:tcPr>
          <w:p w14:paraId="1372490F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测试压力查询</w:t>
            </w:r>
          </w:p>
        </w:tc>
        <w:tc>
          <w:tcPr>
            <w:tcW w:w="1814" w:type="dxa"/>
            <w:vAlign w:val="center"/>
          </w:tcPr>
          <w:p w14:paraId="22697F6B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MCU -&gt; PCBA</w:t>
            </w:r>
          </w:p>
        </w:tc>
        <w:tc>
          <w:tcPr>
            <w:tcW w:w="2268" w:type="dxa"/>
            <w:vAlign w:val="center"/>
          </w:tcPr>
          <w:p w14:paraId="444A03D6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无</w:t>
            </w:r>
          </w:p>
        </w:tc>
        <w:tc>
          <w:tcPr>
            <w:tcW w:w="5103" w:type="dxa"/>
            <w:vAlign w:val="center"/>
          </w:tcPr>
          <w:p w14:paraId="66820C05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100/200/300mmHg 测试阶段，要求 PCBA 回传 4 字节测值</w:t>
            </w:r>
          </w:p>
        </w:tc>
      </w:tr>
      <w:tr w:rsidR="00260A9C" w14:paraId="7A9D7B03" w14:textId="77777777">
        <w:tc>
          <w:tcPr>
            <w:tcW w:w="1134" w:type="dxa"/>
            <w:vAlign w:val="center"/>
          </w:tcPr>
          <w:p w14:paraId="6AA3B315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1814" w:type="dxa"/>
            <w:vAlign w:val="center"/>
          </w:tcPr>
          <w:p w14:paraId="251A2A10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/</w:t>
            </w:r>
          </w:p>
        </w:tc>
        <w:tc>
          <w:tcPr>
            <w:tcW w:w="1814" w:type="dxa"/>
            <w:vAlign w:val="center"/>
          </w:tcPr>
          <w:p w14:paraId="77CC5DD5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MCU -&gt; PCBA</w:t>
            </w:r>
          </w:p>
        </w:tc>
        <w:tc>
          <w:tcPr>
            <w:tcW w:w="2268" w:type="dxa"/>
            <w:vAlign w:val="center"/>
          </w:tcPr>
          <w:p w14:paraId="7638B328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无</w:t>
            </w:r>
          </w:p>
        </w:tc>
        <w:tc>
          <w:tcPr>
            <w:tcW w:w="5103" w:type="dxa"/>
            <w:vAlign w:val="center"/>
          </w:tcPr>
          <w:p w14:paraId="783DEC41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结果显示阶段可用</w:t>
            </w:r>
          </w:p>
        </w:tc>
      </w:tr>
      <w:tr w:rsidR="00260A9C" w14:paraId="6E15DA66" w14:textId="77777777">
        <w:tc>
          <w:tcPr>
            <w:tcW w:w="1134" w:type="dxa"/>
            <w:vAlign w:val="center"/>
          </w:tcPr>
          <w:p w14:paraId="0685169B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7F</w:t>
            </w:r>
          </w:p>
        </w:tc>
        <w:tc>
          <w:tcPr>
            <w:tcW w:w="1814" w:type="dxa"/>
            <w:vAlign w:val="center"/>
          </w:tcPr>
          <w:p w14:paraId="3AC0FD2B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应答包</w:t>
            </w:r>
          </w:p>
        </w:tc>
        <w:tc>
          <w:tcPr>
            <w:tcW w:w="1814" w:type="dxa"/>
            <w:vAlign w:val="center"/>
          </w:tcPr>
          <w:p w14:paraId="18BD31B1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PCBA -&gt; MCU</w:t>
            </w:r>
          </w:p>
        </w:tc>
        <w:tc>
          <w:tcPr>
            <w:tcW w:w="2268" w:type="dxa"/>
            <w:vAlign w:val="center"/>
          </w:tcPr>
          <w:p w14:paraId="2D280953" w14:textId="77777777" w:rsidR="00260A9C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无或 1 字节</w:t>
            </w:r>
          </w:p>
        </w:tc>
        <w:tc>
          <w:tcPr>
            <w:tcW w:w="5103" w:type="dxa"/>
            <w:vAlign w:val="center"/>
          </w:tcPr>
          <w:p w14:paraId="73FA8D91" w14:textId="77777777" w:rsidR="00260A9C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PCBA 对主控指令的应答包</w:t>
            </w:r>
          </w:p>
        </w:tc>
      </w:tr>
    </w:tbl>
    <w:p w14:paraId="57687C74" w14:textId="77777777" w:rsidR="00260A9C" w:rsidRDefault="00260A9C">
      <w:pPr>
        <w:rPr>
          <w:rFonts w:hint="eastAsia"/>
          <w:lang w:eastAsia="zh-CN"/>
        </w:rPr>
      </w:pPr>
    </w:p>
    <w:p w14:paraId="5E7B62A7" w14:textId="1F40CDC0" w:rsidR="00260A9C" w:rsidRDefault="00000000">
      <w:pPr>
        <w:rPr>
          <w:rFonts w:hint="eastAsia"/>
          <w:lang w:eastAsia="zh-CN"/>
        </w:rPr>
      </w:pPr>
      <w:r>
        <w:rPr>
          <w:lang w:eastAsia="zh-CN"/>
        </w:rPr>
        <w:t>唤醒机器（</w:t>
      </w:r>
      <w:r w:rsidR="00D94BDD">
        <w:rPr>
          <w:rFonts w:hint="eastAsia"/>
          <w:lang w:eastAsia="zh-CN"/>
        </w:rPr>
        <w:t>单一字节，无协议</w:t>
      </w:r>
      <w:r>
        <w:rPr>
          <w:lang w:eastAsia="zh-CN"/>
        </w:rPr>
        <w:t>）：00</w:t>
      </w:r>
    </w:p>
    <w:p w14:paraId="3E848BD1" w14:textId="77777777" w:rsidR="00260A9C" w:rsidRDefault="00000000">
      <w:pPr>
        <w:rPr>
          <w:rFonts w:hint="eastAsia"/>
        </w:rPr>
      </w:pPr>
      <w:r>
        <w:t>进入测试模式（指令）：55 AA 01 CH 00 00 CRC_L CRC_H</w:t>
      </w:r>
    </w:p>
    <w:p w14:paraId="7DF4A105" w14:textId="77777777" w:rsidR="00260A9C" w:rsidRDefault="00000000">
      <w:pPr>
        <w:rPr>
          <w:rFonts w:hint="eastAsia"/>
        </w:rPr>
      </w:pPr>
      <w:r>
        <w:t>开机（指令）：55 AA 03 CH 00 00 CRC_L CRC_H</w:t>
      </w:r>
    </w:p>
    <w:p w14:paraId="2CD243B0" w14:textId="77777777" w:rsidR="00260A9C" w:rsidRDefault="00000000">
      <w:pPr>
        <w:rPr>
          <w:rFonts w:hint="eastAsia"/>
        </w:rPr>
      </w:pPr>
      <w:r>
        <w:t>记录零点（指令）：55 AA 02 CH 00 00 CRC_L CRC_H</w:t>
      </w:r>
    </w:p>
    <w:p w14:paraId="197B8EFB" w14:textId="77777777" w:rsidR="00260A9C" w:rsidRDefault="00000000">
      <w:pPr>
        <w:rPr>
          <w:rFonts w:hint="eastAsia"/>
        </w:rPr>
      </w:pPr>
      <w:r>
        <w:t>查询低电状态（指令）：55 AA 04 CH 00 00 CRC_L CRC_H</w:t>
      </w:r>
    </w:p>
    <w:p w14:paraId="3428F712" w14:textId="77777777" w:rsidR="00260A9C" w:rsidRDefault="00000000">
      <w:pPr>
        <w:rPr>
          <w:rFonts w:hint="eastAsia"/>
        </w:rPr>
      </w:pPr>
      <w:r>
        <w:t>查询正常状态（非低电）（指令）：55 AA 05 CH 00 00 CRC_L CRC_H</w:t>
      </w:r>
    </w:p>
    <w:p w14:paraId="229B36BF" w14:textId="77777777" w:rsidR="00260A9C" w:rsidRDefault="00000000">
      <w:pPr>
        <w:rPr>
          <w:rFonts w:hint="eastAsia"/>
        </w:rPr>
      </w:pPr>
      <w:r>
        <w:t>空应答包（PCBA-&gt;主板）：55 AA 7F CH 00 00 CRC_L CRC_H</w:t>
      </w:r>
    </w:p>
    <w:p w14:paraId="3790029F" w14:textId="77777777" w:rsidR="00260A9C" w:rsidRDefault="00000000">
      <w:pPr>
        <w:rPr>
          <w:rFonts w:hint="eastAsia"/>
        </w:rPr>
      </w:pPr>
      <w:r>
        <w:t>应答包（PCBA-&gt;主板）：55 AA 7F CH 01 00 00(YES) CRC_L CRC_H</w:t>
      </w:r>
    </w:p>
    <w:p w14:paraId="2AC1614F" w14:textId="77777777" w:rsidR="00260A9C" w:rsidRDefault="00000000">
      <w:pPr>
        <w:rPr>
          <w:rFonts w:hint="eastAsia"/>
        </w:rPr>
      </w:pPr>
      <w:r>
        <w:t>应答包（PCBA-&gt;主板）：55 AA 7F CH 01 00 01(NO) CRC_L CRC_H</w:t>
      </w:r>
    </w:p>
    <w:p w14:paraId="57BEDB7B" w14:textId="77777777" w:rsidR="00260A9C" w:rsidRDefault="00000000">
      <w:pPr>
        <w:rPr>
          <w:rFonts w:hint="eastAsia"/>
        </w:rPr>
      </w:pPr>
      <w:r>
        <w:t>发送50mmHg标定: 55 AA 10 CH 04 00 BYTE0(LSB) BYTE1 BYTE2 BYTE3(MSB) CRC_L CRC_H</w:t>
      </w:r>
    </w:p>
    <w:p w14:paraId="4FF6D7F9" w14:textId="77777777" w:rsidR="00260A9C" w:rsidRDefault="00000000">
      <w:pPr>
        <w:rPr>
          <w:rFonts w:hint="eastAsia"/>
        </w:rPr>
      </w:pPr>
      <w:r>
        <w:t>发送100mmHg测试：55 AA 11 CH 00 00 CRC_L CRC_H</w:t>
      </w:r>
    </w:p>
    <w:p w14:paraId="4BC84093" w14:textId="77777777" w:rsidR="00260A9C" w:rsidRDefault="00000000">
      <w:pPr>
        <w:rPr>
          <w:rFonts w:hint="eastAsia"/>
        </w:rPr>
      </w:pPr>
      <w:r>
        <w:t>发送200mmHg测试：55 AA 11 CH 00 00 CRC_L CRC_H</w:t>
      </w:r>
    </w:p>
    <w:p w14:paraId="5C622E6D" w14:textId="77777777" w:rsidR="00260A9C" w:rsidRDefault="00000000">
      <w:pPr>
        <w:rPr>
          <w:rFonts w:hint="eastAsia"/>
        </w:rPr>
      </w:pPr>
      <w:r>
        <w:t>发送300mmHg测试：55 AA 11 CH 00 00 CRC_L CRC_H</w:t>
      </w:r>
    </w:p>
    <w:sectPr w:rsidR="00260A9C" w:rsidSect="00034616">
      <w:pgSz w:w="23811" w:h="16838" w:orient="landscape"/>
      <w:pgMar w:top="454" w:right="397" w:bottom="454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4450556">
    <w:abstractNumId w:val="8"/>
  </w:num>
  <w:num w:numId="2" w16cid:durableId="1400903650">
    <w:abstractNumId w:val="6"/>
  </w:num>
  <w:num w:numId="3" w16cid:durableId="1377046694">
    <w:abstractNumId w:val="5"/>
  </w:num>
  <w:num w:numId="4" w16cid:durableId="1204247149">
    <w:abstractNumId w:val="4"/>
  </w:num>
  <w:num w:numId="5" w16cid:durableId="1465393449">
    <w:abstractNumId w:val="7"/>
  </w:num>
  <w:num w:numId="6" w16cid:durableId="202602606">
    <w:abstractNumId w:val="3"/>
  </w:num>
  <w:num w:numId="7" w16cid:durableId="1963071824">
    <w:abstractNumId w:val="2"/>
  </w:num>
  <w:num w:numId="8" w16cid:durableId="289089147">
    <w:abstractNumId w:val="1"/>
  </w:num>
  <w:num w:numId="9" w16cid:durableId="1466042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549"/>
    <w:rsid w:val="0015074B"/>
    <w:rsid w:val="001F2D5D"/>
    <w:rsid w:val="00233BCF"/>
    <w:rsid w:val="00260A9C"/>
    <w:rsid w:val="0029639D"/>
    <w:rsid w:val="00326F90"/>
    <w:rsid w:val="00370F22"/>
    <w:rsid w:val="00425F40"/>
    <w:rsid w:val="0077615F"/>
    <w:rsid w:val="00AA1D8D"/>
    <w:rsid w:val="00B47730"/>
    <w:rsid w:val="00CB0664"/>
    <w:rsid w:val="00D94BDD"/>
    <w:rsid w:val="00F979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05EBF5"/>
  <w14:defaultImageDpi w14:val="300"/>
  <w15:docId w15:val="{81DF5F0A-EB0A-4521-B488-11E3A5309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1870</Words>
  <Characters>2694</Characters>
  <Application>Microsoft Office Word</Application>
  <DocSecurity>0</DocSecurity>
  <Lines>207</Lines>
  <Paragraphs>253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jjian wen</cp:lastModifiedBy>
  <cp:revision>7</cp:revision>
  <dcterms:created xsi:type="dcterms:W3CDTF">2013-12-23T23:15:00Z</dcterms:created>
  <dcterms:modified xsi:type="dcterms:W3CDTF">2026-05-26T07:30:00Z</dcterms:modified>
  <cp:category/>
</cp:coreProperties>
</file>