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FD" w:rsidRPr="00A02AFD" w:rsidRDefault="00A02AFD" w:rsidP="00A02AFD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Parameters:</w:t>
      </w:r>
    </w:p>
    <w:p w:rsidR="00A02AFD" w:rsidRPr="00A02AFD" w:rsidRDefault="00A02AFD" w:rsidP="00A0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code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Internal parameter</w:t>
      </w:r>
    </w:p>
    <w:p w:rsidR="00A02AFD" w:rsidRPr="00A02AFD" w:rsidRDefault="00A02AFD" w:rsidP="00A0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message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Internal parameter</w:t>
      </w:r>
    </w:p>
    <w:p w:rsidR="00A02AFD" w:rsidRPr="00A02AFD" w:rsidRDefault="00A02AFD" w:rsidP="00A0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city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city.id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City ID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city.name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City name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city.coord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city.coord.lat</w:t>
      </w:r>
      <w:proofErr w:type="spellEnd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 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City geo location, latitude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city.coord.lon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City geo location, longitude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proofErr w:type="gram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city.country</w:t>
      </w:r>
      <w:proofErr w:type="spellEnd"/>
      <w:proofErr w:type="gram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Country code (GB, JP etc.)</w:t>
      </w:r>
    </w:p>
    <w:p w:rsidR="00A02AFD" w:rsidRPr="00A02AFD" w:rsidRDefault="00A02AFD" w:rsidP="00A0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cnt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Number of lines returned by this API call</w:t>
      </w:r>
    </w:p>
    <w:p w:rsidR="00A02AFD" w:rsidRPr="00A02AFD" w:rsidRDefault="00A02AFD" w:rsidP="00A0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list.dt</w:t>
      </w:r>
      <w:proofErr w:type="spellEnd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 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 xml:space="preserve">Time of data forecasted, </w:t>
      </w:r>
      <w:proofErr w:type="spellStart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unix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, UTC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proofErr w:type="gram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list.main.temp</w:t>
      </w:r>
      <w:proofErr w:type="spellEnd"/>
      <w:proofErr w:type="gram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Temperature. Unit Default: Kelvin, Metric: Celsius, Imperial: Fahrenheit.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proofErr w:type="gram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list.main.temp_min</w:t>
      </w:r>
      <w:proofErr w:type="spellEnd"/>
      <w:proofErr w:type="gram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Minimum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proofErr w:type="gram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list.main.temp_max</w:t>
      </w:r>
      <w:proofErr w:type="spellEnd"/>
      <w:proofErr w:type="gram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Maximum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list.main.pressure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 xml:space="preserve"> Atmospheric pressure on the sea level by default, </w:t>
      </w:r>
      <w:proofErr w:type="spellStart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hPa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list.main.sea_level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 xml:space="preserve"> Atmospheric pressure on the sea level, </w:t>
      </w:r>
      <w:proofErr w:type="spellStart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hPa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list.main.grnd_level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 xml:space="preserve"> Atmospheric pressure on the ground level, </w:t>
      </w:r>
      <w:proofErr w:type="spellStart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hPa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list.main.humidity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Humidity, %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list.main.temp_kf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Internal parameter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list.weather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(more info Weather condition codes)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list.weather.id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Weather condition id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proofErr w:type="gram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list.weather.main</w:t>
      </w:r>
      <w:proofErr w:type="spellEnd"/>
      <w:proofErr w:type="gram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Group of weather parameters (Rain, Snow, Extreme etc.)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list.weather.description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Weather condition within the group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list.weather.icon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Weather icon id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list.clouds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list.clouds.all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Cloudiness, %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list.wind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proofErr w:type="gram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list.wind.speed</w:t>
      </w:r>
      <w:proofErr w:type="spellEnd"/>
      <w:proofErr w:type="gram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Wind speed. Unit Default: meter/sec, Metric: meter/sec, Imperial: miles/hour.</w:t>
      </w:r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list.wind.deg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Wind direction, degrees (meteorological)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list.rain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list.rain.3h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Rain volume for last 3 hours, mm</w:t>
      </w:r>
    </w:p>
    <w:p w:rsidR="00A02AFD" w:rsidRPr="00A02AFD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list.snow</w:t>
      </w:r>
      <w:proofErr w:type="spellEnd"/>
    </w:p>
    <w:p w:rsidR="00A02AFD" w:rsidRPr="00A02AFD" w:rsidRDefault="00A02AFD" w:rsidP="00A02A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list.snow.3h</w:t>
      </w:r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 Snow volume for last 3 hours</w:t>
      </w:r>
    </w:p>
    <w:p w:rsidR="00C24B0F" w:rsidRPr="004A5DEB" w:rsidRDefault="00A02AFD" w:rsidP="00A02A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5050"/>
          <w:sz w:val="21"/>
          <w:szCs w:val="21"/>
          <w:lang w:eastAsia="en-GB"/>
        </w:rPr>
      </w:pPr>
      <w:proofErr w:type="spellStart"/>
      <w:r w:rsidRPr="00A02AF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n-GB"/>
        </w:rPr>
        <w:t>list.dt_txt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 xml:space="preserve"> Data/time of </w:t>
      </w:r>
      <w:proofErr w:type="spellStart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caluclation</w:t>
      </w:r>
      <w:proofErr w:type="spellEnd"/>
      <w:r w:rsidRPr="00A02AFD">
        <w:rPr>
          <w:rFonts w:ascii="Arial" w:eastAsia="Times New Roman" w:hAnsi="Arial" w:cs="Arial"/>
          <w:color w:val="505050"/>
          <w:sz w:val="21"/>
          <w:szCs w:val="21"/>
          <w:lang w:eastAsia="en-GB"/>
        </w:rPr>
        <w:t>, UTC</w:t>
      </w:r>
      <w:bookmarkStart w:id="0" w:name="_GoBack"/>
      <w:bookmarkEnd w:id="0"/>
    </w:p>
    <w:sectPr w:rsidR="00C24B0F" w:rsidRPr="004A5DEB" w:rsidSect="004A5DEB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F2B80"/>
    <w:multiLevelType w:val="multilevel"/>
    <w:tmpl w:val="04B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FD"/>
    <w:rsid w:val="004A5DEB"/>
    <w:rsid w:val="00A02AFD"/>
    <w:rsid w:val="00A612CD"/>
    <w:rsid w:val="00C24B0F"/>
    <w:rsid w:val="00F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D715-3E39-41BE-AD4A-3DBE47E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02A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02AF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02AF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0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Nicol</dc:creator>
  <cp:keywords/>
  <dc:description/>
  <cp:lastModifiedBy>Tony Nicol</cp:lastModifiedBy>
  <cp:revision>3</cp:revision>
  <dcterms:created xsi:type="dcterms:W3CDTF">2016-02-17T14:50:00Z</dcterms:created>
  <dcterms:modified xsi:type="dcterms:W3CDTF">2016-02-18T20:25:00Z</dcterms:modified>
</cp:coreProperties>
</file>