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9782" w:type="dxa"/>
        <w:tblInd w:w="-284" w:type="dxa"/>
        <w:tblBorders>
          <w:top w:val="single" w:color="auto" w:sz="4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0"/>
        <w:gridCol w:w="396"/>
        <w:gridCol w:w="1304"/>
        <w:gridCol w:w="652"/>
        <w:gridCol w:w="1050"/>
        <w:gridCol w:w="907"/>
        <w:gridCol w:w="511"/>
        <w:gridCol w:w="1445"/>
        <w:gridCol w:w="326"/>
        <w:gridCol w:w="163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学   期</w:t>
            </w:r>
          </w:p>
        </w:tc>
        <w:tc>
          <w:tcPr>
            <w:tcW w:w="3402" w:type="dxa"/>
            <w:gridSpan w:val="4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/>
                <w:sz w:val="24"/>
                <w:szCs w:val="24"/>
              </w:rPr>
              <w:t>22</w:t>
            </w:r>
            <w:r>
              <w:rPr>
                <w:rFonts w:hint="eastAsia" w:ascii="Times New Roman" w:hAnsi="Times New Roman"/>
                <w:sz w:val="24"/>
                <w:szCs w:val="24"/>
              </w:rPr>
              <w:t>-20</w:t>
            </w:r>
            <w:r>
              <w:rPr>
                <w:rFonts w:ascii="Times New Roman" w:hAnsi="Times New Roman"/>
                <w:sz w:val="24"/>
                <w:szCs w:val="24"/>
              </w:rPr>
              <w:t>23</w:t>
            </w:r>
            <w:r>
              <w:rPr>
                <w:rFonts w:hint="eastAsia" w:ascii="Times New Roman" w:hAnsi="Times New Roman"/>
                <w:sz w:val="24"/>
                <w:szCs w:val="24"/>
              </w:rPr>
              <w:t>学年第1学期</w:t>
            </w:r>
          </w:p>
        </w:tc>
        <w:tc>
          <w:tcPr>
            <w:tcW w:w="1418" w:type="dxa"/>
            <w:gridSpan w:val="2"/>
            <w:tcBorders>
              <w:top w:val="nil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实验日期</w:t>
            </w:r>
          </w:p>
        </w:tc>
        <w:tc>
          <w:tcPr>
            <w:tcW w:w="3402" w:type="dxa"/>
            <w:gridSpan w:val="3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202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3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/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/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21</w:t>
            </w:r>
          </w:p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学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院</w:t>
            </w:r>
          </w:p>
        </w:tc>
        <w:tc>
          <w:tcPr>
            <w:tcW w:w="3402" w:type="dxa"/>
            <w:gridSpan w:val="4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信息学部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专   业</w:t>
            </w:r>
          </w:p>
        </w:tc>
        <w:tc>
          <w:tcPr>
            <w:tcW w:w="3402" w:type="dxa"/>
            <w:gridSpan w:val="3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计算机科学与技术（实验班）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班   级</w:t>
            </w:r>
          </w:p>
        </w:tc>
        <w:tc>
          <w:tcPr>
            <w:tcW w:w="1700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210710</w:t>
            </w:r>
          </w:p>
        </w:tc>
        <w:tc>
          <w:tcPr>
            <w:tcW w:w="1702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21071003</w:t>
            </w:r>
          </w:p>
        </w:tc>
        <w:tc>
          <w:tcPr>
            <w:tcW w:w="1771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高立扬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组   号</w:t>
            </w:r>
          </w:p>
        </w:tc>
        <w:tc>
          <w:tcPr>
            <w:tcW w:w="1700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43</w:t>
            </w:r>
          </w:p>
        </w:tc>
        <w:tc>
          <w:tcPr>
            <w:tcW w:w="1702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21071004</w:t>
            </w:r>
          </w:p>
        </w:tc>
        <w:tc>
          <w:tcPr>
            <w:tcW w:w="1771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石昊阳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9782" w:type="dxa"/>
            <w:gridSpan w:val="10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评  阅  内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容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任务一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任务二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总结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格式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成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绩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napToGrid w:val="0"/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6" w:hRule="atLeast"/>
        </w:trPr>
        <w:tc>
          <w:tcPr>
            <w:tcW w:w="978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6" w:hRule="atLeast"/>
        </w:trPr>
        <w:tc>
          <w:tcPr>
            <w:tcW w:w="1560" w:type="dxa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题  目</w:t>
            </w:r>
          </w:p>
        </w:tc>
        <w:tc>
          <w:tcPr>
            <w:tcW w:w="8222" w:type="dxa"/>
            <w:gridSpan w:val="9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hint="default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实验</w:t>
            </w: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5</w:t>
            </w:r>
            <w:r>
              <w:rPr>
                <w:rFonts w:ascii="Times New Roman" w:hAnsi="Times New Roman"/>
                <w:sz w:val="24"/>
                <w:szCs w:val="24"/>
              </w:rPr>
              <w:t>：</w:t>
            </w:r>
            <w:r>
              <w:rPr>
                <w:rFonts w:hint="eastAsia" w:ascii="Times New Roman" w:hAnsi="Times New Roman"/>
                <w:sz w:val="24"/>
                <w:szCs w:val="24"/>
                <w:u w:val="single"/>
                <w:lang w:val="en-US" w:eastAsia="zh-CN"/>
              </w:rPr>
              <w:t>简单接口电路设计</w:t>
            </w:r>
          </w:p>
        </w:tc>
      </w:tr>
    </w:tbl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t>实验目的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ind w:firstLine="420" w:firstLineChars="200"/>
        <w:jc w:val="left"/>
        <w:rPr>
          <w:rFonts w:hint="eastAsia" w:ascii="宋体" w:hAnsi="宋体" w:eastAsia="宋体" w:cs="宋体"/>
          <w:b w:val="0"/>
          <w:bCs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Cs w:val="21"/>
          <w:lang w:val="en-US" w:eastAsia="zh-CN"/>
        </w:rPr>
        <w:t>通过本实验内容的学习，掌握如何利用基本组合逻辑电路和基本时序电路解决实际问题；掌握常用简单接口电路的工作原理及控制方法，为后续综合设计的实现做好准备；学习在数字电路设计中，按模块设计电路的思想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宋体" w:hAnsi="宋体" w:eastAsia="宋体" w:cs="宋体"/>
          <w:b w:val="0"/>
          <w:bCs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Cs w:val="21"/>
          <w:lang w:val="en-US" w:eastAsia="zh-CN"/>
        </w:rPr>
        <w:t>1. 通过基本逻辑电路的应用，掌握键盘扫描电路、动态数码管显示、直流电机控制、步进电机控制等电路的设计；学会使用Verilog HDL设计简单接口的控制器。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ascii="Times New Roman" w:hAnsi="Times New Roman"/>
          <w:szCs w:val="21"/>
        </w:rPr>
      </w:pPr>
      <w:r>
        <w:rPr>
          <w:rFonts w:hint="eastAsia" w:ascii="宋体" w:hAnsi="宋体" w:eastAsia="宋体" w:cs="宋体"/>
          <w:b w:val="0"/>
          <w:bCs/>
          <w:szCs w:val="21"/>
          <w:lang w:val="en-US" w:eastAsia="zh-CN"/>
        </w:rPr>
        <w:t>2. 掌握在EDA软件中利用图形方式和硬件描述语言进行模块调用的方法。</w:t>
      </w:r>
      <w:r>
        <w:rPr>
          <w:rFonts w:ascii="Times New Roman" w:hAnsi="Times New Roman"/>
          <w:b/>
          <w:szCs w:val="21"/>
        </w:rPr>
        <w:tab/>
      </w: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t>任务</w:t>
      </w:r>
      <w:r>
        <w:rPr>
          <w:rFonts w:hint="eastAsia" w:ascii="Times New Roman" w:hAnsi="Times New Roman"/>
          <w:b/>
          <w:szCs w:val="21"/>
        </w:rPr>
        <w:t>一设计与实现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1. 要求：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(1)系统时钟为50MHz，使用之前设计的分频器模块。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(2)完成动态扫描模块的设计。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(3)将个人学号显示在动态数码管上。（需要8个数码管，轮流点亮8个数码管）</w:t>
      </w:r>
    </w:p>
    <w:p>
      <w:pPr>
        <w:numPr>
          <w:ilvl w:val="0"/>
          <w:numId w:val="0"/>
        </w:numPr>
        <w:ind w:left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2.</w:t>
      </w:r>
      <w:r>
        <w:rPr>
          <w:rFonts w:hint="eastAsia" w:ascii="Times New Roman" w:hAnsi="Times New Roman"/>
          <w:szCs w:val="21"/>
        </w:rPr>
        <w:t>设计思路</w:t>
      </w:r>
    </w:p>
    <w:p>
      <w:pPr>
        <w:ind w:left="-141" w:leftChars="-67"/>
        <w:jc w:val="center"/>
        <w:rPr>
          <w:rFonts w:hint="eastAsia" w:eastAsiaTheme="minorEastAsia"/>
          <w:lang w:eastAsia="zh-CN"/>
        </w:rPr>
      </w:pPr>
      <w:r>
        <w:rPr>
          <w:rFonts w:hint="eastAsia" w:ascii="Times New Roman" w:hAnsi="Times New Roman"/>
          <w:szCs w:val="21"/>
        </w:rPr>
        <w:t>任务一要求设计一个能同时在数码管上</w:t>
      </w:r>
      <w:r>
        <w:rPr>
          <w:rFonts w:hint="eastAsia" w:ascii="Times New Roman" w:hAnsi="Times New Roman"/>
          <w:szCs w:val="21"/>
          <w:lang w:val="en-US" w:eastAsia="zh-CN"/>
        </w:rPr>
        <w:t>显示出8位学号</w:t>
      </w:r>
      <w:r>
        <w:rPr>
          <w:rFonts w:hint="eastAsia" w:ascii="Times New Roman" w:hAnsi="Times New Roman"/>
          <w:szCs w:val="21"/>
        </w:rPr>
        <w:t>的电路。通过分析，我们发现可以将学号作为输入输入进4位8选1器中，再用扫描电路选择4位8选1的输出，并且决定某段数码管显示，再用bcd七段译码器将4位8选1的输出转换为数码管上的显示的数字，即可实现该电路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506345"/>
            <wp:effectExtent l="0" t="0" r="3175" b="8255"/>
            <wp:docPr id="5" name="图片 5" descr="120da03733b250b9a0e86f75779ef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20da03733b250b9a0e86f75779ef4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图1.设计思路</w:t>
      </w:r>
    </w:p>
    <w:p>
      <w:pPr>
        <w:numPr>
          <w:ilvl w:val="0"/>
          <w:numId w:val="2"/>
        </w:numPr>
        <w:ind w:leftChars="0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详细设计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表1.扫描电路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5"/>
        <w:gridCol w:w="47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Sel</w:t>
            </w:r>
          </w:p>
        </w:tc>
        <w:tc>
          <w:tcPr>
            <w:tcW w:w="478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478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1111_1110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478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1111_1101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478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1111_1011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478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1111_0111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478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1110_1111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478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478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4785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0111_1111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eastAsia" w:ascii="Times New Roman" w:hAnsi="Times New Roman"/>
          <w:szCs w:val="21"/>
        </w:rPr>
      </w:pPr>
    </w:p>
    <w:p>
      <w:pPr>
        <w:ind w:left="-141" w:leftChars="-67"/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01190" cy="1901190"/>
            <wp:effectExtent l="0" t="0" r="3810" b="3810"/>
            <wp:docPr id="6" name="图片 6" descr="8ea34d191519cdfa9e0709554fcc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ea34d191519cdfa9e0709554fcc77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81145" cy="1760855"/>
            <wp:effectExtent l="0" t="0" r="3175" b="6985"/>
            <wp:docPr id="7" name="图片 7" descr="6e902307229cc7147a23f105699b1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e902307229cc7147a23f105699b1d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图2.扫描电路以及顶层文件</w:t>
      </w:r>
    </w:p>
    <w:p>
      <w:pPr>
        <w:jc w:val="left"/>
        <w:rPr>
          <w:rFonts w:hint="eastAsia" w:ascii="Times New Roman" w:hAnsi="Times New Roman"/>
          <w:szCs w:val="21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4.</w:t>
      </w:r>
      <w:r>
        <w:rPr>
          <w:rFonts w:hint="eastAsia" w:ascii="Times New Roman" w:hAnsi="Times New Roman"/>
          <w:szCs w:val="21"/>
        </w:rPr>
        <w:t>仿真验证</w:t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/>
          <w:szCs w:val="21"/>
          <w:lang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1193165"/>
            <wp:effectExtent l="0" t="0" r="8890" b="10795"/>
            <wp:docPr id="8" name="图片 8" descr="cd77780f5af280760bd3c8c8d0d6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d77780f5af280760bd3c8c8d0d654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图3.扫描电路波形图</w:t>
      </w:r>
    </w:p>
    <w:p>
      <w:pPr>
        <w:ind w:left="-141" w:leftChars="-67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49880"/>
            <wp:effectExtent l="0" t="0" r="6350" b="0"/>
            <wp:docPr id="9" name="图片 9" descr="b18de8e2b46fad1d3f929f069fa04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18de8e2b46fad1d3f929f069fa04d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图4.顶层文件波形图</w:t>
      </w:r>
    </w:p>
    <w:p>
      <w:pPr>
        <w:ind w:left="-141" w:leftChars="-67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如图3可知ds和sel的扫描电路准确无误。由图4.，可找出初始学号被正确打印。</w:t>
      </w:r>
    </w:p>
    <w:p>
      <w:pPr>
        <w:numPr>
          <w:ilvl w:val="0"/>
          <w:numId w:val="0"/>
        </w:numPr>
        <w:ind w:left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5.</w:t>
      </w:r>
      <w:r>
        <w:rPr>
          <w:rFonts w:hint="eastAsia" w:ascii="Times New Roman" w:hAnsi="Times New Roman"/>
          <w:szCs w:val="21"/>
        </w:rPr>
        <w:t>引脚分配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表2.引脚分配</w:t>
      </w:r>
    </w:p>
    <w:tbl>
      <w:tblPr>
        <w:tblStyle w:val="6"/>
        <w:tblW w:w="22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"/>
        <w:gridCol w:w="860"/>
        <w:gridCol w:w="9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</w:trPr>
        <w:tc>
          <w:tcPr>
            <w:tcW w:w="467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1783" w:type="dxa"/>
            <w:gridSpan w:val="2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467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6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时钟信号clk</w:t>
            </w:r>
          </w:p>
        </w:tc>
        <w:tc>
          <w:tcPr>
            <w:tcW w:w="92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n_en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46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860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T1</w:t>
            </w:r>
          </w:p>
        </w:tc>
        <w:tc>
          <w:tcPr>
            <w:tcW w:w="923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A3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46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860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T1</w:t>
            </w:r>
          </w:p>
        </w:tc>
        <w:tc>
          <w:tcPr>
            <w:tcW w:w="923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SW16</w:t>
            </w:r>
          </w:p>
        </w:tc>
      </w:tr>
    </w:tbl>
    <w:p>
      <w:pPr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表2.续表</w:t>
      </w: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191"/>
        <w:gridCol w:w="1191"/>
        <w:gridCol w:w="1192"/>
        <w:gridCol w:w="1189"/>
        <w:gridCol w:w="1191"/>
        <w:gridCol w:w="1192"/>
        <w:gridCol w:w="12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5000" w:type="pct"/>
            <w:gridSpan w:val="8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488" w:type="pct"/>
            <w:gridSpan w:val="4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in1</w:t>
            </w:r>
          </w:p>
        </w:tc>
        <w:tc>
          <w:tcPr>
            <w:tcW w:w="2511" w:type="pct"/>
            <w:gridSpan w:val="4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6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in1[3]</w:t>
            </w:r>
          </w:p>
        </w:tc>
        <w:tc>
          <w:tcPr>
            <w:tcW w:w="62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in1[2]</w:t>
            </w:r>
          </w:p>
        </w:tc>
        <w:tc>
          <w:tcPr>
            <w:tcW w:w="62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in1[1]</w:t>
            </w:r>
          </w:p>
        </w:tc>
        <w:tc>
          <w:tcPr>
            <w:tcW w:w="62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in1[0]</w:t>
            </w:r>
          </w:p>
        </w:tc>
        <w:tc>
          <w:tcPr>
            <w:tcW w:w="6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in2[3]</w:t>
            </w:r>
          </w:p>
        </w:tc>
        <w:tc>
          <w:tcPr>
            <w:tcW w:w="62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in2[2]</w:t>
            </w:r>
          </w:p>
        </w:tc>
        <w:tc>
          <w:tcPr>
            <w:tcW w:w="623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in2[1]</w:t>
            </w:r>
          </w:p>
        </w:tc>
        <w:tc>
          <w:tcPr>
            <w:tcW w:w="643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in2[0]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6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N18</w:t>
            </w:r>
          </w:p>
        </w:tc>
        <w:tc>
          <w:tcPr>
            <w:tcW w:w="62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2"/>
                <w:lang w:val="en-US" w:eastAsia="zh-CN" w:bidi="ar-SA"/>
              </w:rPr>
              <w:t>M20</w:t>
            </w:r>
          </w:p>
        </w:tc>
        <w:tc>
          <w:tcPr>
            <w:tcW w:w="62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2"/>
                <w:lang w:val="en-US" w:eastAsia="zh-CN" w:bidi="ar-SA"/>
              </w:rPr>
              <w:t>AA15</w:t>
            </w:r>
          </w:p>
        </w:tc>
        <w:tc>
          <w:tcPr>
            <w:tcW w:w="62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2"/>
                <w:lang w:val="en-US" w:eastAsia="zh-CN" w:bidi="ar-SA"/>
              </w:rPr>
              <w:t>V13</w:t>
            </w:r>
          </w:p>
        </w:tc>
        <w:tc>
          <w:tcPr>
            <w:tcW w:w="6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AB17</w:t>
            </w:r>
          </w:p>
        </w:tc>
        <w:tc>
          <w:tcPr>
            <w:tcW w:w="62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AB18</w:t>
            </w:r>
          </w:p>
        </w:tc>
        <w:tc>
          <w:tcPr>
            <w:tcW w:w="623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C3</w:t>
            </w:r>
          </w:p>
        </w:tc>
        <w:tc>
          <w:tcPr>
            <w:tcW w:w="643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E5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6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SW1</w:t>
            </w:r>
          </w:p>
        </w:tc>
        <w:tc>
          <w:tcPr>
            <w:tcW w:w="62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2"/>
                <w:lang w:val="en-US" w:eastAsia="zh-CN" w:bidi="ar-SA"/>
              </w:rPr>
              <w:t>SW2</w:t>
            </w:r>
          </w:p>
        </w:tc>
        <w:tc>
          <w:tcPr>
            <w:tcW w:w="62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2"/>
                <w:lang w:val="en-US" w:eastAsia="zh-CN" w:bidi="ar-SA"/>
              </w:rPr>
              <w:t>SW3</w:t>
            </w:r>
          </w:p>
        </w:tc>
        <w:tc>
          <w:tcPr>
            <w:tcW w:w="62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2"/>
                <w:lang w:val="en-US" w:eastAsia="zh-CN" w:bidi="ar-SA"/>
              </w:rPr>
              <w:t>SW4</w:t>
            </w:r>
          </w:p>
        </w:tc>
        <w:tc>
          <w:tcPr>
            <w:tcW w:w="6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SW9</w:t>
            </w:r>
          </w:p>
        </w:tc>
        <w:tc>
          <w:tcPr>
            <w:tcW w:w="62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SW10</w:t>
            </w:r>
          </w:p>
        </w:tc>
        <w:tc>
          <w:tcPr>
            <w:tcW w:w="623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SW11</w:t>
            </w:r>
          </w:p>
        </w:tc>
        <w:tc>
          <w:tcPr>
            <w:tcW w:w="643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SW12</w:t>
            </w:r>
          </w:p>
        </w:tc>
      </w:tr>
    </w:tbl>
    <w:p>
      <w:pPr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表2.续表</w:t>
      </w: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4"/>
        <w:gridCol w:w="1194"/>
        <w:gridCol w:w="1194"/>
        <w:gridCol w:w="1194"/>
        <w:gridCol w:w="1194"/>
        <w:gridCol w:w="1194"/>
        <w:gridCol w:w="1195"/>
        <w:gridCol w:w="12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5000" w:type="pct"/>
            <w:gridSpan w:val="8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5000" w:type="pct"/>
            <w:gridSpan w:val="8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62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ds[7]</w:t>
            </w:r>
          </w:p>
        </w:tc>
        <w:tc>
          <w:tcPr>
            <w:tcW w:w="62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ds[6]</w:t>
            </w:r>
          </w:p>
        </w:tc>
        <w:tc>
          <w:tcPr>
            <w:tcW w:w="62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ds[5]</w:t>
            </w:r>
          </w:p>
        </w:tc>
        <w:tc>
          <w:tcPr>
            <w:tcW w:w="62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ds[4]</w:t>
            </w:r>
          </w:p>
        </w:tc>
        <w:tc>
          <w:tcPr>
            <w:tcW w:w="62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ds[3]</w:t>
            </w:r>
          </w:p>
        </w:tc>
        <w:tc>
          <w:tcPr>
            <w:tcW w:w="62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ds[2]</w:t>
            </w:r>
          </w:p>
        </w:tc>
        <w:tc>
          <w:tcPr>
            <w:tcW w:w="62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ds[1]</w:t>
            </w:r>
          </w:p>
        </w:tc>
        <w:tc>
          <w:tcPr>
            <w:tcW w:w="625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ds[0]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62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V16</w:t>
            </w:r>
          </w:p>
        </w:tc>
        <w:tc>
          <w:tcPr>
            <w:tcW w:w="62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2"/>
                <w:lang w:val="en-US" w:eastAsia="zh-CN" w:bidi="ar-SA"/>
              </w:rPr>
              <w:t>AA17</w:t>
            </w:r>
          </w:p>
        </w:tc>
        <w:tc>
          <w:tcPr>
            <w:tcW w:w="119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2"/>
                <w:lang w:val="en-US" w:eastAsia="zh-CN" w:bidi="ar-SA"/>
              </w:rPr>
              <w:t>U22</w:t>
            </w:r>
          </w:p>
        </w:tc>
        <w:tc>
          <w:tcPr>
            <w:tcW w:w="119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2"/>
                <w:lang w:val="en-US" w:eastAsia="zh-CN" w:bidi="ar-SA"/>
              </w:rPr>
              <w:t>V22</w:t>
            </w:r>
          </w:p>
        </w:tc>
        <w:tc>
          <w:tcPr>
            <w:tcW w:w="119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W22</w:t>
            </w:r>
          </w:p>
        </w:tc>
        <w:tc>
          <w:tcPr>
            <w:tcW w:w="119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Y22</w:t>
            </w:r>
          </w:p>
        </w:tc>
        <w:tc>
          <w:tcPr>
            <w:tcW w:w="119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Y21</w:t>
            </w:r>
          </w:p>
        </w:tc>
        <w:tc>
          <w:tcPr>
            <w:tcW w:w="121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AB20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119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DS8</w:t>
            </w:r>
          </w:p>
        </w:tc>
        <w:tc>
          <w:tcPr>
            <w:tcW w:w="119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DS7</w:t>
            </w:r>
          </w:p>
        </w:tc>
        <w:tc>
          <w:tcPr>
            <w:tcW w:w="119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DS6</w:t>
            </w:r>
          </w:p>
        </w:tc>
        <w:tc>
          <w:tcPr>
            <w:tcW w:w="119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DS5</w:t>
            </w:r>
          </w:p>
        </w:tc>
        <w:tc>
          <w:tcPr>
            <w:tcW w:w="119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DS4</w:t>
            </w:r>
          </w:p>
        </w:tc>
        <w:tc>
          <w:tcPr>
            <w:tcW w:w="119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DS3</w:t>
            </w:r>
          </w:p>
        </w:tc>
        <w:tc>
          <w:tcPr>
            <w:tcW w:w="119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DS2</w:t>
            </w:r>
          </w:p>
        </w:tc>
        <w:tc>
          <w:tcPr>
            <w:tcW w:w="121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DS1</w:t>
            </w:r>
          </w:p>
        </w:tc>
      </w:tr>
    </w:tbl>
    <w:p>
      <w:pPr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表2.续表</w:t>
      </w: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4"/>
        <w:gridCol w:w="1362"/>
        <w:gridCol w:w="1367"/>
        <w:gridCol w:w="1369"/>
        <w:gridCol w:w="1367"/>
        <w:gridCol w:w="1367"/>
        <w:gridCol w:w="13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5000" w:type="pct"/>
            <w:gridSpan w:val="7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5000" w:type="pct"/>
            <w:gridSpan w:val="7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136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led[6]</w:t>
            </w:r>
          </w:p>
        </w:tc>
        <w:tc>
          <w:tcPr>
            <w:tcW w:w="136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led[5]</w:t>
            </w:r>
          </w:p>
        </w:tc>
        <w:tc>
          <w:tcPr>
            <w:tcW w:w="136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led[4]</w:t>
            </w:r>
          </w:p>
        </w:tc>
        <w:tc>
          <w:tcPr>
            <w:tcW w:w="136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led[3]</w:t>
            </w:r>
          </w:p>
        </w:tc>
        <w:tc>
          <w:tcPr>
            <w:tcW w:w="136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led[2]</w:t>
            </w:r>
          </w:p>
        </w:tc>
        <w:tc>
          <w:tcPr>
            <w:tcW w:w="136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led[1]</w:t>
            </w:r>
          </w:p>
        </w:tc>
        <w:tc>
          <w:tcPr>
            <w:tcW w:w="137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led[0]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36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AA20</w:t>
            </w:r>
          </w:p>
        </w:tc>
        <w:tc>
          <w:tcPr>
            <w:tcW w:w="136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W20</w:t>
            </w:r>
          </w:p>
        </w:tc>
        <w:tc>
          <w:tcPr>
            <w:tcW w:w="136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R21</w:t>
            </w:r>
          </w:p>
        </w:tc>
        <w:tc>
          <w:tcPr>
            <w:tcW w:w="136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P21</w:t>
            </w:r>
          </w:p>
        </w:tc>
        <w:tc>
          <w:tcPr>
            <w:tcW w:w="136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N21</w:t>
            </w:r>
          </w:p>
        </w:tc>
        <w:tc>
          <w:tcPr>
            <w:tcW w:w="136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N20</w:t>
            </w:r>
          </w:p>
        </w:tc>
        <w:tc>
          <w:tcPr>
            <w:tcW w:w="137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M21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136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LA</w:t>
            </w:r>
          </w:p>
        </w:tc>
        <w:tc>
          <w:tcPr>
            <w:tcW w:w="136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LB</w:t>
            </w:r>
          </w:p>
        </w:tc>
        <w:tc>
          <w:tcPr>
            <w:tcW w:w="136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LC</w:t>
            </w:r>
          </w:p>
        </w:tc>
        <w:tc>
          <w:tcPr>
            <w:tcW w:w="136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LD</w:t>
            </w:r>
          </w:p>
        </w:tc>
        <w:tc>
          <w:tcPr>
            <w:tcW w:w="136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</w:t>
            </w:r>
          </w:p>
        </w:tc>
        <w:tc>
          <w:tcPr>
            <w:tcW w:w="136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LF</w:t>
            </w:r>
          </w:p>
        </w:tc>
        <w:tc>
          <w:tcPr>
            <w:tcW w:w="137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LG</w:t>
            </w:r>
          </w:p>
        </w:tc>
      </w:tr>
    </w:tbl>
    <w:p>
      <w:pPr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4626610" cy="2740025"/>
            <wp:effectExtent l="0" t="0" r="2540" b="3175"/>
            <wp:docPr id="32" name="图片 32" descr="fc54eb27e171b68187834bfa9840a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fc54eb27e171b68187834bfa9840af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6.</w:t>
      </w:r>
      <w:r>
        <w:rPr>
          <w:rFonts w:hint="eastAsia" w:ascii="Times New Roman" w:hAnsi="Times New Roman"/>
          <w:szCs w:val="21"/>
        </w:rPr>
        <w:t>实验现象</w:t>
      </w:r>
    </w:p>
    <w:p>
      <w:p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LED屏上从左到右依次输出21071000。若改变输入端，输出的学号也会随输入端的改变而改变。如果改变en开关，LED屏被关闭。与实验预期相符。</w:t>
      </w:r>
    </w:p>
    <w:p>
      <w:pPr>
        <w:ind w:left="-141" w:leftChars="-67"/>
        <w:jc w:val="left"/>
        <w:rPr>
          <w:rFonts w:ascii="Times New Roman" w:hAnsi="Times New Roman"/>
          <w:szCs w:val="21"/>
        </w:rPr>
      </w:pP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t>任务</w:t>
      </w:r>
      <w:r>
        <w:rPr>
          <w:rFonts w:hint="eastAsia" w:ascii="Times New Roman" w:hAnsi="Times New Roman"/>
          <w:b/>
          <w:szCs w:val="21"/>
        </w:rPr>
        <w:t>二设计与实现</w:t>
      </w:r>
    </w:p>
    <w:p>
      <w:pPr>
        <w:numPr>
          <w:ilvl w:val="0"/>
          <w:numId w:val="3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要求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(1)系统时钟为50MHz，使用之前设计的分频器模块。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(2)实现4×4键盘识别。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(3)将按键显示在数码管上。（只需要1位数码管，按下某个键时数码管显示对应数字）</w:t>
      </w:r>
    </w:p>
    <w:p>
      <w:pPr>
        <w:numPr>
          <w:ilvl w:val="0"/>
          <w:numId w:val="3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设计思路</w:t>
      </w:r>
    </w:p>
    <w:p>
      <w:pPr>
        <w:ind w:left="-141" w:leftChars="-67"/>
        <w:jc w:val="left"/>
        <w:rPr>
          <w:rFonts w:hint="eastAsia" w:eastAsiaTheme="minorEastAsia"/>
          <w:lang w:eastAsia="zh-CN"/>
        </w:rPr>
      </w:pPr>
      <w:r>
        <w:rPr>
          <w:rFonts w:hint="eastAsia" w:ascii="Times New Roman" w:hAnsi="Times New Roman"/>
          <w:szCs w:val="21"/>
        </w:rPr>
        <w:t>任务二要求设计一个用4*4键盘识别的数码管显示器。通过分析发现，该任务难点在与如何判断键盘上哪个</w:t>
      </w:r>
      <w:r>
        <w:rPr>
          <w:rFonts w:hint="eastAsia" w:ascii="Times New Roman" w:hAnsi="Times New Roman"/>
          <w:szCs w:val="21"/>
          <w:lang w:val="en-US" w:eastAsia="zh-CN"/>
        </w:rPr>
        <w:t>按键</w:t>
      </w:r>
      <w:r>
        <w:rPr>
          <w:rFonts w:hint="eastAsia" w:ascii="Times New Roman" w:hAnsi="Times New Roman"/>
          <w:szCs w:val="21"/>
        </w:rPr>
        <w:t>被摁下。我们发现可以将键盘分别以行和列分组，当</w:t>
      </w:r>
      <w:r>
        <w:rPr>
          <w:rFonts w:hint="eastAsia" w:ascii="Times New Roman" w:hAnsi="Times New Roman"/>
          <w:szCs w:val="21"/>
          <w:lang w:val="en-US" w:eastAsia="zh-CN"/>
        </w:rPr>
        <w:t>按键</w:t>
      </w:r>
      <w:r>
        <w:rPr>
          <w:rFonts w:hint="eastAsia" w:ascii="Times New Roman" w:hAnsi="Times New Roman"/>
          <w:szCs w:val="21"/>
        </w:rPr>
        <w:t>被摁下，其对应的行线和列线变为低电平。用高频扫描其状态即可判断哪一</w:t>
      </w:r>
      <w:r>
        <w:rPr>
          <w:rFonts w:hint="eastAsia" w:ascii="Times New Roman" w:hAnsi="Times New Roman"/>
          <w:szCs w:val="21"/>
          <w:lang w:val="en-US" w:eastAsia="zh-CN"/>
        </w:rPr>
        <w:t>按键</w:t>
      </w:r>
      <w:r>
        <w:rPr>
          <w:rFonts w:hint="eastAsia" w:ascii="Times New Roman" w:hAnsi="Times New Roman"/>
          <w:szCs w:val="21"/>
        </w:rPr>
        <w:t>被摁下。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230755"/>
            <wp:effectExtent l="0" t="0" r="2540" b="9525"/>
            <wp:docPr id="14" name="图片 14" descr="d510cc3b6d01caf25c1cd01d2c071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510cc3b6d01caf25c1cd01d2c0712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图5.设计思路</w:t>
      </w:r>
    </w:p>
    <w:p>
      <w:pPr>
        <w:numPr>
          <w:ilvl w:val="0"/>
          <w:numId w:val="3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详细设计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32965" cy="2633345"/>
            <wp:effectExtent l="0" t="0" r="635" b="3175"/>
            <wp:docPr id="15" name="图片 15" descr="0cd9078ca3c52ce23d3bd39e5d8b7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cd9078ca3c52ce23d3bd39e5d8b7d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95700" cy="2659380"/>
            <wp:effectExtent l="0" t="0" r="7620" b="7620"/>
            <wp:docPr id="16" name="图片 16" descr="56d190a7fadc9a512eba984853bbe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6d190a7fadc9a512eba984853bbe7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图6.键盘扫描电路</w:t>
      </w: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1576705"/>
            <wp:effectExtent l="0" t="0" r="7620" b="8255"/>
            <wp:docPr id="17" name="图片 17" descr="4b728aeff9688667c9971e456ff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b728aeff9688667c9971e456ff13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图7.顶层文件</w:t>
      </w: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表3.键盘扫描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3190"/>
        <w:gridCol w:w="31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</w:tcPr>
          <w:p>
            <w:pPr>
              <w:jc w:val="left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Swr[3:0]低-&gt;高位（in）</w:t>
            </w:r>
          </w:p>
        </w:tc>
        <w:tc>
          <w:tcPr>
            <w:tcW w:w="3190" w:type="dxa"/>
          </w:tcPr>
          <w:p>
            <w:pPr>
              <w:jc w:val="left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Swc[3:0]高-&gt;低位（out）</w:t>
            </w:r>
          </w:p>
        </w:tc>
        <w:tc>
          <w:tcPr>
            <w:tcW w:w="3190" w:type="dxa"/>
          </w:tcPr>
          <w:p>
            <w:pPr>
              <w:jc w:val="left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Key（out）高-&gt;低位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  <w:vMerge w:val="restart"/>
          </w:tcPr>
          <w:p>
            <w:pPr>
              <w:jc w:val="left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</w:t>
            </w:r>
          </w:p>
        </w:tc>
        <w:tc>
          <w:tcPr>
            <w:tcW w:w="3190" w:type="dxa"/>
            <w:vAlign w:val="top"/>
          </w:tcPr>
          <w:p>
            <w:pPr>
              <w:jc w:val="left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1110</w:t>
            </w:r>
          </w:p>
        </w:tc>
        <w:tc>
          <w:tcPr>
            <w:tcW w:w="3190" w:type="dxa"/>
          </w:tcPr>
          <w:p>
            <w:pPr>
              <w:jc w:val="left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  <w:vMerge w:val="continue"/>
          </w:tcPr>
          <w:p>
            <w:pPr>
              <w:jc w:val="left"/>
              <w:rPr>
                <w:rFonts w:hint="eastAsia" w:ascii="Times New Roman" w:hAnsi="Times New Roman" w:eastAsia="宋体"/>
                <w:szCs w:val="21"/>
                <w:vertAlign w:val="baseline"/>
                <w:lang w:eastAsia="zh-CN"/>
              </w:rPr>
            </w:pPr>
          </w:p>
        </w:tc>
        <w:tc>
          <w:tcPr>
            <w:tcW w:w="3190" w:type="dxa"/>
            <w:vAlign w:val="top"/>
          </w:tcPr>
          <w:p>
            <w:pPr>
              <w:jc w:val="left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1101</w:t>
            </w:r>
          </w:p>
        </w:tc>
        <w:tc>
          <w:tcPr>
            <w:tcW w:w="3190" w:type="dxa"/>
          </w:tcPr>
          <w:p>
            <w:pPr>
              <w:jc w:val="left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  <w:vMerge w:val="continue"/>
          </w:tcPr>
          <w:p>
            <w:pPr>
              <w:jc w:val="left"/>
              <w:rPr>
                <w:rFonts w:hint="eastAsia" w:ascii="Times New Roman" w:hAnsi="Times New Roman" w:eastAsia="宋体"/>
                <w:szCs w:val="21"/>
                <w:vertAlign w:val="baseline"/>
                <w:lang w:eastAsia="zh-CN"/>
              </w:rPr>
            </w:pPr>
          </w:p>
        </w:tc>
        <w:tc>
          <w:tcPr>
            <w:tcW w:w="3190" w:type="dxa"/>
            <w:vAlign w:val="top"/>
          </w:tcPr>
          <w:p>
            <w:pPr>
              <w:jc w:val="left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1011</w:t>
            </w:r>
          </w:p>
        </w:tc>
        <w:tc>
          <w:tcPr>
            <w:tcW w:w="3190" w:type="dxa"/>
          </w:tcPr>
          <w:p>
            <w:pPr>
              <w:jc w:val="left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  <w:vMerge w:val="continue"/>
          </w:tcPr>
          <w:p>
            <w:pPr>
              <w:jc w:val="left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3190" w:type="dxa"/>
            <w:vAlign w:val="top"/>
          </w:tcPr>
          <w:p>
            <w:pPr>
              <w:jc w:val="left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</w:t>
            </w:r>
          </w:p>
        </w:tc>
        <w:tc>
          <w:tcPr>
            <w:tcW w:w="3190" w:type="dxa"/>
          </w:tcPr>
          <w:p>
            <w:pPr>
              <w:jc w:val="left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  <w:vMerge w:val="restart"/>
          </w:tcPr>
          <w:p>
            <w:pPr>
              <w:jc w:val="left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1011</w:t>
            </w:r>
          </w:p>
          <w:p>
            <w:pPr>
              <w:jc w:val="left"/>
              <w:rPr>
                <w:rFonts w:hint="eastAsia" w:ascii="Times New Roman" w:hAnsi="Times New Roman" w:eastAsia="宋体"/>
                <w:szCs w:val="21"/>
                <w:vertAlign w:val="baseline"/>
                <w:lang w:eastAsia="zh-CN"/>
              </w:rPr>
            </w:pPr>
          </w:p>
        </w:tc>
        <w:tc>
          <w:tcPr>
            <w:tcW w:w="3190" w:type="dxa"/>
            <w:vAlign w:val="top"/>
          </w:tcPr>
          <w:p>
            <w:pPr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1110</w:t>
            </w:r>
          </w:p>
        </w:tc>
        <w:tc>
          <w:tcPr>
            <w:tcW w:w="3190" w:type="dxa"/>
          </w:tcPr>
          <w:p>
            <w:pPr>
              <w:jc w:val="left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  <w:vMerge w:val="continue"/>
          </w:tcPr>
          <w:p>
            <w:pPr>
              <w:jc w:val="left"/>
              <w:rPr>
                <w:rFonts w:hint="eastAsia" w:ascii="Times New Roman" w:hAnsi="Times New Roman" w:eastAsia="宋体"/>
                <w:szCs w:val="21"/>
                <w:vertAlign w:val="baseline"/>
                <w:lang w:eastAsia="zh-CN"/>
              </w:rPr>
            </w:pPr>
          </w:p>
        </w:tc>
        <w:tc>
          <w:tcPr>
            <w:tcW w:w="3190" w:type="dxa"/>
            <w:vAlign w:val="top"/>
          </w:tcPr>
          <w:p>
            <w:pPr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1101</w:t>
            </w:r>
          </w:p>
        </w:tc>
        <w:tc>
          <w:tcPr>
            <w:tcW w:w="3190" w:type="dxa"/>
          </w:tcPr>
          <w:p>
            <w:pPr>
              <w:jc w:val="left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  <w:vMerge w:val="continue"/>
          </w:tcPr>
          <w:p>
            <w:pPr>
              <w:jc w:val="left"/>
              <w:rPr>
                <w:rFonts w:hint="eastAsia" w:ascii="Times New Roman" w:hAnsi="Times New Roman" w:eastAsia="宋体"/>
                <w:szCs w:val="21"/>
                <w:vertAlign w:val="baseline"/>
                <w:lang w:eastAsia="zh-CN"/>
              </w:rPr>
            </w:pPr>
          </w:p>
        </w:tc>
        <w:tc>
          <w:tcPr>
            <w:tcW w:w="3190" w:type="dxa"/>
            <w:vAlign w:val="top"/>
          </w:tcPr>
          <w:p>
            <w:pPr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1011</w:t>
            </w:r>
          </w:p>
        </w:tc>
        <w:tc>
          <w:tcPr>
            <w:tcW w:w="3190" w:type="dxa"/>
          </w:tcPr>
          <w:p>
            <w:pPr>
              <w:jc w:val="left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  <w:vMerge w:val="continue"/>
          </w:tcPr>
          <w:p>
            <w:pPr>
              <w:jc w:val="left"/>
              <w:rPr>
                <w:rFonts w:hint="eastAsia" w:ascii="Times New Roman" w:hAnsi="Times New Roman" w:eastAsia="宋体"/>
                <w:szCs w:val="21"/>
                <w:vertAlign w:val="baseline"/>
                <w:lang w:eastAsia="zh-CN"/>
              </w:rPr>
            </w:pPr>
          </w:p>
        </w:tc>
        <w:tc>
          <w:tcPr>
            <w:tcW w:w="3190" w:type="dxa"/>
            <w:vAlign w:val="top"/>
          </w:tcPr>
          <w:p>
            <w:pPr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</w:t>
            </w:r>
          </w:p>
        </w:tc>
        <w:tc>
          <w:tcPr>
            <w:tcW w:w="3190" w:type="dxa"/>
          </w:tcPr>
          <w:p>
            <w:pPr>
              <w:jc w:val="left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  <w:vMerge w:val="restart"/>
            <w:vAlign w:val="top"/>
          </w:tcPr>
          <w:p>
            <w:pPr>
              <w:jc w:val="left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1101</w:t>
            </w:r>
          </w:p>
          <w:p>
            <w:pPr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  <w:tc>
          <w:tcPr>
            <w:tcW w:w="3190" w:type="dxa"/>
            <w:vAlign w:val="top"/>
          </w:tcPr>
          <w:p>
            <w:pPr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1110</w:t>
            </w:r>
          </w:p>
        </w:tc>
        <w:tc>
          <w:tcPr>
            <w:tcW w:w="3190" w:type="dxa"/>
            <w:vAlign w:val="top"/>
          </w:tcPr>
          <w:p>
            <w:pPr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  <w:vMerge w:val="continue"/>
            <w:vAlign w:val="top"/>
          </w:tcPr>
          <w:p>
            <w:pPr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  <w:tc>
          <w:tcPr>
            <w:tcW w:w="3190" w:type="dxa"/>
            <w:vAlign w:val="top"/>
          </w:tcPr>
          <w:p>
            <w:pPr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1101</w:t>
            </w:r>
          </w:p>
        </w:tc>
        <w:tc>
          <w:tcPr>
            <w:tcW w:w="0" w:type="auto"/>
            <w:vAlign w:val="top"/>
          </w:tcPr>
          <w:p>
            <w:pPr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1001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  <w:vMerge w:val="continue"/>
            <w:vAlign w:val="top"/>
          </w:tcPr>
          <w:p>
            <w:pPr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  <w:tc>
          <w:tcPr>
            <w:tcW w:w="3190" w:type="dxa"/>
            <w:vAlign w:val="top"/>
          </w:tcPr>
          <w:p>
            <w:pPr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1011</w:t>
            </w:r>
          </w:p>
        </w:tc>
        <w:tc>
          <w:tcPr>
            <w:tcW w:w="0" w:type="auto"/>
            <w:vAlign w:val="top"/>
          </w:tcPr>
          <w:p>
            <w:pPr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  <w:vMerge w:val="continue"/>
            <w:vAlign w:val="top"/>
          </w:tcPr>
          <w:p>
            <w:pPr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  <w:tc>
          <w:tcPr>
            <w:tcW w:w="3190" w:type="dxa"/>
            <w:vAlign w:val="top"/>
          </w:tcPr>
          <w:p>
            <w:pPr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</w:t>
            </w:r>
          </w:p>
        </w:tc>
        <w:tc>
          <w:tcPr>
            <w:tcW w:w="0" w:type="auto"/>
            <w:vAlign w:val="top"/>
          </w:tcPr>
          <w:p>
            <w:pPr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1011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  <w:vMerge w:val="restart"/>
            <w:vAlign w:val="top"/>
          </w:tcPr>
          <w:p>
            <w:pPr>
              <w:jc w:val="left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1110</w:t>
            </w:r>
          </w:p>
        </w:tc>
        <w:tc>
          <w:tcPr>
            <w:tcW w:w="3190" w:type="dxa"/>
            <w:vAlign w:val="top"/>
          </w:tcPr>
          <w:p>
            <w:pPr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1110</w:t>
            </w:r>
          </w:p>
        </w:tc>
        <w:tc>
          <w:tcPr>
            <w:tcW w:w="0" w:type="auto"/>
            <w:vAlign w:val="top"/>
          </w:tcPr>
          <w:p>
            <w:pPr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1100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  <w:vMerge w:val="continue"/>
            <w:vAlign w:val="top"/>
          </w:tcPr>
          <w:p>
            <w:pPr>
              <w:jc w:val="left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  <w:tc>
          <w:tcPr>
            <w:tcW w:w="3190" w:type="dxa"/>
            <w:vAlign w:val="top"/>
          </w:tcPr>
          <w:p>
            <w:pPr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1101</w:t>
            </w:r>
          </w:p>
        </w:tc>
        <w:tc>
          <w:tcPr>
            <w:tcW w:w="0" w:type="auto"/>
            <w:vAlign w:val="top"/>
          </w:tcPr>
          <w:p>
            <w:pPr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1101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  <w:vMerge w:val="continue"/>
            <w:vAlign w:val="top"/>
          </w:tcPr>
          <w:p>
            <w:pPr>
              <w:jc w:val="left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  <w:tc>
          <w:tcPr>
            <w:tcW w:w="3190" w:type="dxa"/>
            <w:vAlign w:val="top"/>
          </w:tcPr>
          <w:p>
            <w:pPr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1011</w:t>
            </w:r>
          </w:p>
        </w:tc>
        <w:tc>
          <w:tcPr>
            <w:tcW w:w="0" w:type="auto"/>
            <w:vAlign w:val="top"/>
          </w:tcPr>
          <w:p>
            <w:pPr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1110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90" w:type="dxa"/>
            <w:vMerge w:val="continue"/>
            <w:vAlign w:val="top"/>
          </w:tcPr>
          <w:p>
            <w:pPr>
              <w:jc w:val="left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  <w:tc>
          <w:tcPr>
            <w:tcW w:w="3190" w:type="dxa"/>
            <w:vAlign w:val="top"/>
          </w:tcPr>
          <w:p>
            <w:pPr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</w:t>
            </w:r>
          </w:p>
        </w:tc>
        <w:tc>
          <w:tcPr>
            <w:tcW w:w="0" w:type="auto"/>
            <w:vAlign w:val="top"/>
          </w:tcPr>
          <w:p>
            <w:pPr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1111</w:t>
            </w:r>
          </w:p>
        </w:tc>
      </w:tr>
    </w:tbl>
    <w:p>
      <w:pPr>
        <w:ind w:left="-141" w:leftChars="-67"/>
        <w:jc w:val="left"/>
        <w:rPr>
          <w:rFonts w:hint="eastAsia" w:ascii="Times New Roman" w:hAnsi="Times New Roman" w:eastAsia="宋体"/>
          <w:szCs w:val="21"/>
          <w:lang w:eastAsia="zh-CN"/>
        </w:rPr>
      </w:pPr>
    </w:p>
    <w:p>
      <w:pPr>
        <w:numPr>
          <w:ilvl w:val="0"/>
          <w:numId w:val="3"/>
        </w:numPr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/>
          <w:szCs w:val="21"/>
        </w:rPr>
        <w:t>仿真验证</w:t>
      </w:r>
    </w:p>
    <w:p>
      <w:pPr>
        <w:ind w:left="-141" w:leftChars="-67"/>
        <w:jc w:val="center"/>
        <w:rPr>
          <w:rFonts w:hint="eastAsia" w:eastAsiaTheme="minorEastAsia"/>
          <w:lang w:eastAsia="zh-CN"/>
        </w:rPr>
      </w:pPr>
    </w:p>
    <w:p>
      <w:pPr>
        <w:ind w:left="-141" w:leftChars="-67"/>
        <w:jc w:val="center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1166495"/>
            <wp:effectExtent l="0" t="0" r="6350" b="6985"/>
            <wp:docPr id="18" name="图片 18" descr="82db5e14fef5faab760968323fae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82db5e14fef5faab760968323fae865"/>
                    <pic:cNvPicPr>
                      <a:picLocks noChangeAspect="1"/>
                    </pic:cNvPicPr>
                  </pic:nvPicPr>
                  <pic:blipFill>
                    <a:blip r:embed="rId16"/>
                    <a:srcRect b="585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图8.波形图</w:t>
      </w:r>
    </w:p>
    <w:p>
      <w:pPr>
        <w:ind w:left="-141" w:leftChars="-67" w:firstLine="420" w:firstLineChars="0"/>
        <w:jc w:val="both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由图8.，再根据代码所写和3.中的功能表，可以看出键盘扫描得到的结果准确无误，与键盘上数字对应关系一致。</w:t>
      </w:r>
    </w:p>
    <w:p>
      <w:pPr>
        <w:numPr>
          <w:ilvl w:val="0"/>
          <w:numId w:val="3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引脚分配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表4.引脚分配</w:t>
      </w:r>
    </w:p>
    <w:tbl>
      <w:tblPr>
        <w:tblStyle w:val="6"/>
        <w:tblW w:w="310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"/>
        <w:gridCol w:w="788"/>
        <w:gridCol w:w="823"/>
        <w:gridCol w:w="823"/>
        <w:gridCol w:w="827"/>
        <w:gridCol w:w="790"/>
        <w:gridCol w:w="811"/>
        <w:gridCol w:w="6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358" w:type="pct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4641" w:type="pct"/>
            <w:gridSpan w:val="7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358" w:type="pct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40" w:type="pct"/>
            <w:gridSpan w:val="4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swc</w:t>
            </w:r>
          </w:p>
        </w:tc>
        <w:tc>
          <w:tcPr>
            <w:tcW w:w="665" w:type="pct"/>
            <w:vMerge w:val="restar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n_en</w:t>
            </w:r>
          </w:p>
        </w:tc>
        <w:tc>
          <w:tcPr>
            <w:tcW w:w="682" w:type="pct"/>
            <w:vMerge w:val="restar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clk</w:t>
            </w:r>
          </w:p>
        </w:tc>
        <w:tc>
          <w:tcPr>
            <w:tcW w:w="553" w:type="pct"/>
            <w:vMerge w:val="restar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358" w:type="pct"/>
            <w:vMerge w:val="continue"/>
          </w:tcPr>
          <w:p>
            <w:pPr>
              <w:ind w:left="0" w:leftChars="0" w:firstLine="0" w:firstLineChars="0"/>
              <w:jc w:val="center"/>
            </w:pPr>
          </w:p>
        </w:tc>
        <w:tc>
          <w:tcPr>
            <w:tcW w:w="662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swc[3]</w:t>
            </w:r>
          </w:p>
        </w:tc>
        <w:tc>
          <w:tcPr>
            <w:tcW w:w="691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Swc[2]</w:t>
            </w:r>
          </w:p>
        </w:tc>
        <w:tc>
          <w:tcPr>
            <w:tcW w:w="691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Swc[1]</w:t>
            </w:r>
          </w:p>
        </w:tc>
        <w:tc>
          <w:tcPr>
            <w:tcW w:w="693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Swc[0]</w:t>
            </w:r>
          </w:p>
        </w:tc>
        <w:tc>
          <w:tcPr>
            <w:tcW w:w="665" w:type="pct"/>
            <w:vMerge w:val="continue"/>
          </w:tcPr>
          <w:p>
            <w:p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82" w:type="pct"/>
            <w:vMerge w:val="continue"/>
          </w:tcPr>
          <w:p>
            <w:p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53" w:type="pct"/>
            <w:vMerge w:val="continue"/>
          </w:tcPr>
          <w:p>
            <w:p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5" w:hRule="atLeast"/>
        </w:trPr>
        <w:tc>
          <w:tcPr>
            <w:tcW w:w="35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662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A13</w:t>
            </w:r>
          </w:p>
        </w:tc>
        <w:tc>
          <w:tcPr>
            <w:tcW w:w="691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F9</w:t>
            </w:r>
          </w:p>
        </w:tc>
        <w:tc>
          <w:tcPr>
            <w:tcW w:w="691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D10</w:t>
            </w:r>
          </w:p>
        </w:tc>
        <w:tc>
          <w:tcPr>
            <w:tcW w:w="693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B10</w:t>
            </w:r>
          </w:p>
        </w:tc>
        <w:tc>
          <w:tcPr>
            <w:tcW w:w="665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E7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  <w:tc>
          <w:tcPr>
            <w:tcW w:w="682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T1</w:t>
            </w:r>
          </w:p>
        </w:tc>
        <w:tc>
          <w:tcPr>
            <w:tcW w:w="553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V16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5" w:hRule="atLeast"/>
        </w:trPr>
        <w:tc>
          <w:tcPr>
            <w:tcW w:w="35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662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SWC3</w:t>
            </w:r>
          </w:p>
        </w:tc>
        <w:tc>
          <w:tcPr>
            <w:tcW w:w="691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SWC2</w:t>
            </w:r>
          </w:p>
        </w:tc>
        <w:tc>
          <w:tcPr>
            <w:tcW w:w="691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SWC1</w:t>
            </w:r>
          </w:p>
        </w:tc>
        <w:tc>
          <w:tcPr>
            <w:tcW w:w="693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SWC0</w:t>
            </w:r>
          </w:p>
        </w:tc>
        <w:tc>
          <w:tcPr>
            <w:tcW w:w="665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SW7</w:t>
            </w:r>
          </w:p>
        </w:tc>
        <w:tc>
          <w:tcPr>
            <w:tcW w:w="682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T1</w:t>
            </w:r>
          </w:p>
        </w:tc>
        <w:tc>
          <w:tcPr>
            <w:tcW w:w="553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DS8</w:t>
            </w:r>
          </w:p>
        </w:tc>
      </w:tr>
    </w:tbl>
    <w:p>
      <w:pPr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表4.续表</w:t>
      </w: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0"/>
        <w:gridCol w:w="1028"/>
        <w:gridCol w:w="333"/>
        <w:gridCol w:w="1367"/>
        <w:gridCol w:w="691"/>
        <w:gridCol w:w="678"/>
        <w:gridCol w:w="1367"/>
        <w:gridCol w:w="348"/>
        <w:gridCol w:w="1016"/>
        <w:gridCol w:w="13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5000" w:type="pct"/>
            <w:gridSpan w:val="10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5000" w:type="pct"/>
            <w:gridSpan w:val="10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71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led[6]</w:t>
            </w:r>
          </w:p>
        </w:tc>
        <w:tc>
          <w:tcPr>
            <w:tcW w:w="711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led[5]</w:t>
            </w:r>
          </w:p>
        </w:tc>
        <w:tc>
          <w:tcPr>
            <w:tcW w:w="71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led[4]</w:t>
            </w:r>
          </w:p>
        </w:tc>
        <w:tc>
          <w:tcPr>
            <w:tcW w:w="715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led[3]</w:t>
            </w:r>
          </w:p>
        </w:tc>
        <w:tc>
          <w:tcPr>
            <w:tcW w:w="71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led[2]</w:t>
            </w:r>
          </w:p>
        </w:tc>
        <w:tc>
          <w:tcPr>
            <w:tcW w:w="713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led[1]</w:t>
            </w:r>
          </w:p>
        </w:tc>
        <w:tc>
          <w:tcPr>
            <w:tcW w:w="719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led[0]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71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AA20</w:t>
            </w:r>
          </w:p>
        </w:tc>
        <w:tc>
          <w:tcPr>
            <w:tcW w:w="711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W20</w:t>
            </w:r>
          </w:p>
        </w:tc>
        <w:tc>
          <w:tcPr>
            <w:tcW w:w="71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R21</w:t>
            </w:r>
          </w:p>
        </w:tc>
        <w:tc>
          <w:tcPr>
            <w:tcW w:w="715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P21</w:t>
            </w:r>
          </w:p>
        </w:tc>
        <w:tc>
          <w:tcPr>
            <w:tcW w:w="71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N21</w:t>
            </w:r>
          </w:p>
        </w:tc>
        <w:tc>
          <w:tcPr>
            <w:tcW w:w="713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N20</w:t>
            </w:r>
          </w:p>
        </w:tc>
        <w:tc>
          <w:tcPr>
            <w:tcW w:w="719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M21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71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LA</w:t>
            </w:r>
          </w:p>
        </w:tc>
        <w:tc>
          <w:tcPr>
            <w:tcW w:w="711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LB</w:t>
            </w:r>
          </w:p>
        </w:tc>
        <w:tc>
          <w:tcPr>
            <w:tcW w:w="71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LC</w:t>
            </w:r>
          </w:p>
        </w:tc>
        <w:tc>
          <w:tcPr>
            <w:tcW w:w="715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LD</w:t>
            </w:r>
          </w:p>
        </w:tc>
        <w:tc>
          <w:tcPr>
            <w:tcW w:w="71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</w:t>
            </w:r>
          </w:p>
        </w:tc>
        <w:tc>
          <w:tcPr>
            <w:tcW w:w="713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LF</w:t>
            </w:r>
          </w:p>
        </w:tc>
        <w:tc>
          <w:tcPr>
            <w:tcW w:w="719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6" w:hRule="atLeast"/>
        </w:trPr>
        <w:tc>
          <w:tcPr>
            <w:tcW w:w="1248" w:type="pct"/>
            <w:gridSpan w:val="2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Swr0</w:t>
            </w:r>
          </w:p>
        </w:tc>
        <w:tc>
          <w:tcPr>
            <w:tcW w:w="1249" w:type="pct"/>
            <w:gridSpan w:val="3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Swr1</w:t>
            </w:r>
          </w:p>
        </w:tc>
        <w:tc>
          <w:tcPr>
            <w:tcW w:w="1250" w:type="pct"/>
            <w:gridSpan w:val="3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Swr2</w:t>
            </w:r>
          </w:p>
        </w:tc>
        <w:tc>
          <w:tcPr>
            <w:tcW w:w="1251" w:type="pct"/>
            <w:gridSpan w:val="2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Swr3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1248" w:type="pct"/>
            <w:gridSpan w:val="2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A14</w:t>
            </w:r>
          </w:p>
        </w:tc>
        <w:tc>
          <w:tcPr>
            <w:tcW w:w="1249" w:type="pct"/>
            <w:gridSpan w:val="3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A15</w:t>
            </w:r>
          </w:p>
        </w:tc>
        <w:tc>
          <w:tcPr>
            <w:tcW w:w="1250" w:type="pct"/>
            <w:gridSpan w:val="3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A16</w:t>
            </w:r>
          </w:p>
        </w:tc>
        <w:tc>
          <w:tcPr>
            <w:tcW w:w="1251" w:type="pct"/>
            <w:gridSpan w:val="2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C4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8" w:hRule="atLeast"/>
        </w:trPr>
        <w:tc>
          <w:tcPr>
            <w:tcW w:w="2388" w:type="dxa"/>
            <w:gridSpan w:val="2"/>
            <w:vAlign w:val="top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Swr0</w:t>
            </w:r>
          </w:p>
        </w:tc>
        <w:tc>
          <w:tcPr>
            <w:tcW w:w="2391" w:type="dxa"/>
            <w:gridSpan w:val="3"/>
            <w:vAlign w:val="top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Swr1</w:t>
            </w:r>
          </w:p>
        </w:tc>
        <w:tc>
          <w:tcPr>
            <w:tcW w:w="2393" w:type="dxa"/>
            <w:gridSpan w:val="3"/>
            <w:vAlign w:val="top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Swr2</w:t>
            </w:r>
          </w:p>
        </w:tc>
        <w:tc>
          <w:tcPr>
            <w:tcW w:w="2398" w:type="dxa"/>
            <w:gridSpan w:val="2"/>
            <w:vAlign w:val="top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Swr3</w:t>
            </w:r>
          </w:p>
        </w:tc>
      </w:tr>
    </w:tbl>
    <w:p>
      <w:pPr>
        <w:jc w:val="left"/>
        <w:rPr>
          <w:rFonts w:hint="eastAsia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 w:eastAsia="宋体"/>
          <w:szCs w:val="21"/>
          <w:lang w:val="en-US" w:eastAsia="zh-CN"/>
        </w:rPr>
        <w:drawing>
          <wp:inline distT="0" distB="0" distL="114300" distR="114300">
            <wp:extent cx="4850130" cy="2707640"/>
            <wp:effectExtent l="0" t="0" r="7620" b="6985"/>
            <wp:docPr id="27" name="图片 27" descr="1dd02323e8ce88d0147f16e8d2dd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dd02323e8ce88d0147f16e8d2dd88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实验现象</w:t>
      </w:r>
    </w:p>
    <w:p>
      <w:p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摁下键盘的某一按钮，其对应的数字可以在LED屏上显示出来。如果改变en开关，LED屏被关闭。与实验预期相符。</w:t>
      </w:r>
    </w:p>
    <w:p>
      <w:pPr>
        <w:jc w:val="left"/>
        <w:rPr>
          <w:rFonts w:ascii="Times New Roman" w:hAnsi="Times New Roman"/>
          <w:szCs w:val="21"/>
        </w:rPr>
      </w:pP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1"/>
          <w:lang w:val="en-US" w:eastAsia="zh-CN"/>
        </w:rPr>
        <w:t>扩展实验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 w:val="0"/>
          <w:bCs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>1.设计思路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default" w:ascii="Times New Roman" w:hAnsi="Times New Roman"/>
          <w:b w:val="0"/>
          <w:bCs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>我们希望将任务一和二结合起来，设计一个可以使用户通过键盘扫描，自行决定数码管后两位的学号，于是我们将任务一和二相连，稍作修改，添加了num_sel来决定键盘输入的是两位中的哪一位，新增了key1和key2寄存器分别负责记录in1和in2，修改case中的default使得不按下键盘的时候，key保留上一次的输入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66335" cy="2976880"/>
            <wp:effectExtent l="0" t="0" r="1905" b="1016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图9.设计思路</w:t>
      </w:r>
    </w:p>
    <w:p>
      <w:pPr>
        <w:numPr>
          <w:ilvl w:val="0"/>
          <w:numId w:val="4"/>
        </w:numPr>
        <w:ind w:leftChars="0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详细设计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382520" cy="1473200"/>
            <wp:effectExtent l="0" t="0" r="10160" b="508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73250" cy="1482725"/>
            <wp:effectExtent l="0" t="0" r="1270" b="1079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rPr>
          <w:rFonts w:hint="eastAsia" w:ascii="Times New Roman" w:hAnsi="Times New Roman"/>
          <w:szCs w:val="21"/>
          <w:lang w:val="en-US" w:eastAsia="zh-CN"/>
        </w:rPr>
        <w:t>图10.键盘扫描电路新增代码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Times New Roman" w:hAnsi="Times New Roman" w:eastAsia="宋体"/>
          <w:szCs w:val="21"/>
          <w:lang w:eastAsia="zh-CN"/>
        </w:rPr>
      </w:pPr>
      <w:r>
        <w:drawing>
          <wp:inline distT="0" distB="0" distL="114300" distR="114300">
            <wp:extent cx="3287395" cy="1576705"/>
            <wp:effectExtent l="0" t="0" r="4445" b="825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图11.顶层文件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/>
          <w:szCs w:val="21"/>
        </w:rPr>
      </w:pPr>
    </w:p>
    <w:p>
      <w:pPr>
        <w:numPr>
          <w:ilvl w:val="0"/>
          <w:numId w:val="4"/>
        </w:numPr>
        <w:ind w:leftChars="0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仿真验证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925185" cy="3206750"/>
            <wp:effectExtent l="0" t="0" r="3175" b="889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图12.仿真验证</w:t>
      </w:r>
    </w:p>
    <w:p>
      <w:pPr>
        <w:ind w:left="-141" w:leftChars="-67" w:firstLine="420" w:firstLineChars="0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如图12.，我们通过num_sel分别控制键盘输入后两位学号，我们将两位学号分别写入为C和2，可见学号随即打印为210710C2，证明了准确性，也证明了修改case中的default使得最近一次键盘输入确实被保留。由于扫描频率很高，因此键盘颤动带来的影响可以忽略。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4.</w:t>
      </w:r>
      <w:r>
        <w:rPr>
          <w:rFonts w:hint="eastAsia" w:ascii="Times New Roman" w:hAnsi="Times New Roman"/>
          <w:szCs w:val="21"/>
        </w:rPr>
        <w:t>引脚分配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表5.引脚分配</w:t>
      </w:r>
    </w:p>
    <w:tbl>
      <w:tblPr>
        <w:tblStyle w:val="6"/>
        <w:tblW w:w="22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"/>
        <w:gridCol w:w="788"/>
        <w:gridCol w:w="823"/>
        <w:gridCol w:w="823"/>
        <w:gridCol w:w="823"/>
        <w:gridCol w:w="741"/>
        <w:gridCol w:w="473"/>
        <w:gridCol w:w="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</w:trPr>
        <w:tc>
          <w:tcPr>
            <w:tcW w:w="467" w:type="dxa"/>
            <w:vMerge w:val="restar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1783" w:type="dxa"/>
            <w:gridSpan w:val="7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467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053" w:type="dxa"/>
            <w:gridSpan w:val="4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swc</w:t>
            </w:r>
          </w:p>
        </w:tc>
        <w:tc>
          <w:tcPr>
            <w:tcW w:w="255" w:type="dxa"/>
            <w:vMerge w:val="restar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n_en</w:t>
            </w:r>
          </w:p>
        </w:tc>
        <w:tc>
          <w:tcPr>
            <w:tcW w:w="262" w:type="dxa"/>
            <w:vMerge w:val="restar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clk</w:t>
            </w:r>
          </w:p>
        </w:tc>
        <w:tc>
          <w:tcPr>
            <w:tcW w:w="213" w:type="dxa"/>
            <w:vMerge w:val="restar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Num_sel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467" w:type="dxa"/>
            <w:vMerge w:val="continue"/>
            <w:vAlign w:val="top"/>
          </w:tcPr>
          <w:p>
            <w:p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swc[3]</w:t>
            </w:r>
          </w:p>
        </w:tc>
        <w:tc>
          <w:tcPr>
            <w:tcW w:w="26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Swc[2]</w:t>
            </w:r>
          </w:p>
        </w:tc>
        <w:tc>
          <w:tcPr>
            <w:tcW w:w="26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Swc[1]</w:t>
            </w:r>
          </w:p>
        </w:tc>
        <w:tc>
          <w:tcPr>
            <w:tcW w:w="2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Swc[0]</w:t>
            </w:r>
          </w:p>
        </w:tc>
        <w:tc>
          <w:tcPr>
            <w:tcW w:w="255" w:type="dxa"/>
            <w:vMerge w:val="continue"/>
            <w:vAlign w:val="top"/>
          </w:tcPr>
          <w:p>
            <w:pPr>
              <w:ind w:left="0" w:leftChars="0" w:firstLine="0" w:firstLineChars="0"/>
              <w:jc w:val="center"/>
            </w:pPr>
          </w:p>
        </w:tc>
        <w:tc>
          <w:tcPr>
            <w:tcW w:w="262" w:type="dxa"/>
            <w:vMerge w:val="continue"/>
            <w:vAlign w:val="top"/>
          </w:tcPr>
          <w:p>
            <w:pPr>
              <w:ind w:left="0" w:leftChars="0" w:firstLine="0" w:firstLineChars="0"/>
              <w:jc w:val="center"/>
            </w:pPr>
          </w:p>
        </w:tc>
        <w:tc>
          <w:tcPr>
            <w:tcW w:w="213" w:type="dxa"/>
            <w:vMerge w:val="continue"/>
            <w:vAlign w:val="top"/>
          </w:tcPr>
          <w:p>
            <w:pPr>
              <w:ind w:left="0" w:leftChars="0" w:firstLine="0" w:firstLine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46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25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A13</w:t>
            </w:r>
          </w:p>
        </w:tc>
        <w:tc>
          <w:tcPr>
            <w:tcW w:w="26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F9</w:t>
            </w:r>
          </w:p>
        </w:tc>
        <w:tc>
          <w:tcPr>
            <w:tcW w:w="26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D10</w:t>
            </w:r>
          </w:p>
        </w:tc>
        <w:tc>
          <w:tcPr>
            <w:tcW w:w="2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B10</w:t>
            </w:r>
          </w:p>
        </w:tc>
        <w:tc>
          <w:tcPr>
            <w:tcW w:w="25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E7</w:t>
            </w:r>
          </w:p>
        </w:tc>
        <w:tc>
          <w:tcPr>
            <w:tcW w:w="26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T1</w:t>
            </w:r>
          </w:p>
        </w:tc>
        <w:tc>
          <w:tcPr>
            <w:tcW w:w="21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46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25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SWC3</w:t>
            </w:r>
          </w:p>
        </w:tc>
        <w:tc>
          <w:tcPr>
            <w:tcW w:w="26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SWC2</w:t>
            </w:r>
          </w:p>
        </w:tc>
        <w:tc>
          <w:tcPr>
            <w:tcW w:w="26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SWC1</w:t>
            </w:r>
          </w:p>
        </w:tc>
        <w:tc>
          <w:tcPr>
            <w:tcW w:w="2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SWC0</w:t>
            </w:r>
          </w:p>
        </w:tc>
        <w:tc>
          <w:tcPr>
            <w:tcW w:w="25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SW15</w:t>
            </w:r>
          </w:p>
        </w:tc>
        <w:tc>
          <w:tcPr>
            <w:tcW w:w="26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T1</w:t>
            </w:r>
          </w:p>
        </w:tc>
        <w:tc>
          <w:tcPr>
            <w:tcW w:w="21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SW8</w:t>
            </w:r>
          </w:p>
        </w:tc>
      </w:tr>
    </w:tbl>
    <w:p>
      <w:pPr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表5.续表</w:t>
      </w: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4"/>
        <w:gridCol w:w="1194"/>
        <w:gridCol w:w="1194"/>
        <w:gridCol w:w="1194"/>
        <w:gridCol w:w="1194"/>
        <w:gridCol w:w="1194"/>
        <w:gridCol w:w="1195"/>
        <w:gridCol w:w="12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5000" w:type="pct"/>
            <w:gridSpan w:val="8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5000" w:type="pct"/>
            <w:gridSpan w:val="8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62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ds[7]</w:t>
            </w:r>
          </w:p>
        </w:tc>
        <w:tc>
          <w:tcPr>
            <w:tcW w:w="62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ds[6]</w:t>
            </w:r>
          </w:p>
        </w:tc>
        <w:tc>
          <w:tcPr>
            <w:tcW w:w="62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ds[5]</w:t>
            </w:r>
          </w:p>
        </w:tc>
        <w:tc>
          <w:tcPr>
            <w:tcW w:w="62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ds[4]</w:t>
            </w:r>
          </w:p>
        </w:tc>
        <w:tc>
          <w:tcPr>
            <w:tcW w:w="62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ds[3]</w:t>
            </w:r>
          </w:p>
        </w:tc>
        <w:tc>
          <w:tcPr>
            <w:tcW w:w="62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ds[2]</w:t>
            </w:r>
          </w:p>
        </w:tc>
        <w:tc>
          <w:tcPr>
            <w:tcW w:w="62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ds[1]</w:t>
            </w:r>
          </w:p>
        </w:tc>
        <w:tc>
          <w:tcPr>
            <w:tcW w:w="625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ds[0]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62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V16</w:t>
            </w:r>
          </w:p>
        </w:tc>
        <w:tc>
          <w:tcPr>
            <w:tcW w:w="62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2"/>
                <w:lang w:val="en-US" w:eastAsia="zh-CN" w:bidi="ar-SA"/>
              </w:rPr>
              <w:t>AA17</w:t>
            </w:r>
          </w:p>
        </w:tc>
        <w:tc>
          <w:tcPr>
            <w:tcW w:w="119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2"/>
                <w:lang w:val="en-US" w:eastAsia="zh-CN" w:bidi="ar-SA"/>
              </w:rPr>
              <w:t>U22</w:t>
            </w:r>
          </w:p>
        </w:tc>
        <w:tc>
          <w:tcPr>
            <w:tcW w:w="119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2"/>
                <w:lang w:val="en-US" w:eastAsia="zh-CN" w:bidi="ar-SA"/>
              </w:rPr>
              <w:t>V22</w:t>
            </w:r>
          </w:p>
        </w:tc>
        <w:tc>
          <w:tcPr>
            <w:tcW w:w="119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W22</w:t>
            </w:r>
          </w:p>
        </w:tc>
        <w:tc>
          <w:tcPr>
            <w:tcW w:w="119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Y22</w:t>
            </w:r>
          </w:p>
        </w:tc>
        <w:tc>
          <w:tcPr>
            <w:tcW w:w="119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Y21</w:t>
            </w:r>
          </w:p>
        </w:tc>
        <w:tc>
          <w:tcPr>
            <w:tcW w:w="121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AB20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119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DS8</w:t>
            </w:r>
          </w:p>
        </w:tc>
        <w:tc>
          <w:tcPr>
            <w:tcW w:w="119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DS7</w:t>
            </w:r>
          </w:p>
        </w:tc>
        <w:tc>
          <w:tcPr>
            <w:tcW w:w="119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DS6</w:t>
            </w:r>
          </w:p>
        </w:tc>
        <w:tc>
          <w:tcPr>
            <w:tcW w:w="119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DS5</w:t>
            </w:r>
          </w:p>
        </w:tc>
        <w:tc>
          <w:tcPr>
            <w:tcW w:w="119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DS4</w:t>
            </w:r>
          </w:p>
        </w:tc>
        <w:tc>
          <w:tcPr>
            <w:tcW w:w="119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DS3</w:t>
            </w:r>
          </w:p>
        </w:tc>
        <w:tc>
          <w:tcPr>
            <w:tcW w:w="119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DS2</w:t>
            </w:r>
          </w:p>
        </w:tc>
        <w:tc>
          <w:tcPr>
            <w:tcW w:w="121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DS1</w:t>
            </w:r>
          </w:p>
        </w:tc>
      </w:tr>
    </w:tbl>
    <w:p>
      <w:pPr>
        <w:jc w:val="left"/>
        <w:rPr>
          <w:rFonts w:hint="eastAsia" w:ascii="Times New Roman" w:hAnsi="Times New Roman" w:eastAsia="宋体"/>
          <w:szCs w:val="21"/>
          <w:lang w:eastAsia="zh-CN"/>
        </w:rPr>
      </w:pP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1024"/>
        <w:gridCol w:w="337"/>
        <w:gridCol w:w="1367"/>
        <w:gridCol w:w="687"/>
        <w:gridCol w:w="681"/>
        <w:gridCol w:w="1367"/>
        <w:gridCol w:w="345"/>
        <w:gridCol w:w="1022"/>
        <w:gridCol w:w="13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5000" w:type="pct"/>
            <w:gridSpan w:val="10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5000" w:type="pct"/>
            <w:gridSpan w:val="10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71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led[6]</w:t>
            </w:r>
          </w:p>
        </w:tc>
        <w:tc>
          <w:tcPr>
            <w:tcW w:w="711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led[5]</w:t>
            </w:r>
          </w:p>
        </w:tc>
        <w:tc>
          <w:tcPr>
            <w:tcW w:w="71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led[4]</w:t>
            </w:r>
          </w:p>
        </w:tc>
        <w:tc>
          <w:tcPr>
            <w:tcW w:w="715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led[3]</w:t>
            </w:r>
          </w:p>
        </w:tc>
        <w:tc>
          <w:tcPr>
            <w:tcW w:w="71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led[2]</w:t>
            </w:r>
          </w:p>
        </w:tc>
        <w:tc>
          <w:tcPr>
            <w:tcW w:w="714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led[1]</w:t>
            </w:r>
          </w:p>
        </w:tc>
        <w:tc>
          <w:tcPr>
            <w:tcW w:w="71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led[0]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71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AA20</w:t>
            </w:r>
          </w:p>
        </w:tc>
        <w:tc>
          <w:tcPr>
            <w:tcW w:w="711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W20</w:t>
            </w:r>
          </w:p>
        </w:tc>
        <w:tc>
          <w:tcPr>
            <w:tcW w:w="71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R21</w:t>
            </w:r>
          </w:p>
        </w:tc>
        <w:tc>
          <w:tcPr>
            <w:tcW w:w="715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P21</w:t>
            </w:r>
          </w:p>
        </w:tc>
        <w:tc>
          <w:tcPr>
            <w:tcW w:w="71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N21</w:t>
            </w:r>
          </w:p>
        </w:tc>
        <w:tc>
          <w:tcPr>
            <w:tcW w:w="714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N20</w:t>
            </w:r>
          </w:p>
        </w:tc>
        <w:tc>
          <w:tcPr>
            <w:tcW w:w="71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M21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71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LA</w:t>
            </w:r>
          </w:p>
        </w:tc>
        <w:tc>
          <w:tcPr>
            <w:tcW w:w="711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LB</w:t>
            </w:r>
          </w:p>
        </w:tc>
        <w:tc>
          <w:tcPr>
            <w:tcW w:w="71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LC</w:t>
            </w:r>
          </w:p>
        </w:tc>
        <w:tc>
          <w:tcPr>
            <w:tcW w:w="715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LD</w:t>
            </w:r>
          </w:p>
        </w:tc>
        <w:tc>
          <w:tcPr>
            <w:tcW w:w="71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</w:t>
            </w:r>
          </w:p>
        </w:tc>
        <w:tc>
          <w:tcPr>
            <w:tcW w:w="714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LF</w:t>
            </w:r>
          </w:p>
        </w:tc>
        <w:tc>
          <w:tcPr>
            <w:tcW w:w="71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6" w:hRule="atLeast"/>
        </w:trPr>
        <w:tc>
          <w:tcPr>
            <w:tcW w:w="1247" w:type="pct"/>
            <w:gridSpan w:val="2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Swr0</w:t>
            </w:r>
          </w:p>
        </w:tc>
        <w:tc>
          <w:tcPr>
            <w:tcW w:w="1249" w:type="pct"/>
            <w:gridSpan w:val="3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Swr1</w:t>
            </w:r>
          </w:p>
        </w:tc>
        <w:tc>
          <w:tcPr>
            <w:tcW w:w="1250" w:type="pct"/>
            <w:gridSpan w:val="3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Swr2</w:t>
            </w:r>
          </w:p>
        </w:tc>
        <w:tc>
          <w:tcPr>
            <w:tcW w:w="1252" w:type="pct"/>
            <w:gridSpan w:val="2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Swr3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1247" w:type="pct"/>
            <w:gridSpan w:val="2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A14</w:t>
            </w:r>
          </w:p>
        </w:tc>
        <w:tc>
          <w:tcPr>
            <w:tcW w:w="1249" w:type="pct"/>
            <w:gridSpan w:val="3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A15</w:t>
            </w:r>
          </w:p>
        </w:tc>
        <w:tc>
          <w:tcPr>
            <w:tcW w:w="1250" w:type="pct"/>
            <w:gridSpan w:val="3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A16</w:t>
            </w:r>
          </w:p>
        </w:tc>
        <w:tc>
          <w:tcPr>
            <w:tcW w:w="1252" w:type="pct"/>
            <w:gridSpan w:val="2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C4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8" w:hRule="atLeast"/>
        </w:trPr>
        <w:tc>
          <w:tcPr>
            <w:tcW w:w="1247" w:type="pct"/>
            <w:gridSpan w:val="2"/>
            <w:vAlign w:val="top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Swr0</w:t>
            </w:r>
          </w:p>
        </w:tc>
        <w:tc>
          <w:tcPr>
            <w:tcW w:w="1249" w:type="pct"/>
            <w:gridSpan w:val="3"/>
            <w:vAlign w:val="top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Swr1</w:t>
            </w:r>
          </w:p>
        </w:tc>
        <w:tc>
          <w:tcPr>
            <w:tcW w:w="1250" w:type="pct"/>
            <w:gridSpan w:val="3"/>
            <w:vAlign w:val="top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Swr2</w:t>
            </w:r>
          </w:p>
        </w:tc>
        <w:tc>
          <w:tcPr>
            <w:tcW w:w="1252" w:type="pct"/>
            <w:gridSpan w:val="2"/>
            <w:vAlign w:val="top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Swr3</w:t>
            </w:r>
          </w:p>
        </w:tc>
      </w:tr>
    </w:tbl>
    <w:p>
      <w:pPr>
        <w:numPr>
          <w:ilvl w:val="0"/>
          <w:numId w:val="0"/>
        </w:numPr>
        <w:jc w:val="center"/>
        <w:rPr>
          <w:rFonts w:hint="default" w:ascii="Times New Roman" w:hAnsi="Times New Roman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4375785" cy="2626995"/>
            <wp:effectExtent l="0" t="0" r="5715" b="1905"/>
            <wp:docPr id="28" name="图片 28" descr="0d143786802dee17edd08133d9a99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0d143786802dee17edd08133d9a99f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5.</w:t>
      </w:r>
      <w:r>
        <w:rPr>
          <w:rFonts w:hint="eastAsia" w:ascii="Times New Roman" w:hAnsi="Times New Roman"/>
          <w:szCs w:val="21"/>
        </w:rPr>
        <w:t>实验现象</w:t>
      </w:r>
    </w:p>
    <w:p>
      <w:pPr>
        <w:jc w:val="left"/>
        <w:rPr>
          <w:rFonts w:hint="default" w:ascii="Times New Roman" w:hAnsi="Times New Roman"/>
          <w:b/>
          <w:szCs w:val="21"/>
          <w:lang w:val="en-US" w:eastAsia="zh-CN"/>
        </w:rPr>
      </w:pPr>
      <w:r>
        <w:rPr>
          <w:rFonts w:hint="eastAsia" w:ascii="Times New Roman" w:hAnsi="Times New Roman"/>
          <w:szCs w:val="21"/>
        </w:rPr>
        <w:t>LED屏上从左到右依次输出21071000。若</w:t>
      </w:r>
      <w:r>
        <w:rPr>
          <w:rFonts w:hint="eastAsia" w:ascii="Times New Roman" w:hAnsi="Times New Roman"/>
          <w:szCs w:val="21"/>
          <w:lang w:val="en-US" w:eastAsia="zh-CN"/>
        </w:rPr>
        <w:t>通过键盘</w:t>
      </w:r>
      <w:r>
        <w:rPr>
          <w:rFonts w:hint="eastAsia" w:ascii="Times New Roman" w:hAnsi="Times New Roman"/>
          <w:szCs w:val="21"/>
        </w:rPr>
        <w:t>改变输入端，输出的学号也会随输入端的改变而改变。</w:t>
      </w:r>
      <w:r>
        <w:rPr>
          <w:rFonts w:hint="eastAsia" w:ascii="Times New Roman" w:hAnsi="Times New Roman"/>
          <w:szCs w:val="21"/>
          <w:lang w:val="en-US" w:eastAsia="zh-CN"/>
        </w:rPr>
        <w:t>可以通过sel选择希望改变的位。</w:t>
      </w:r>
      <w:r>
        <w:rPr>
          <w:rFonts w:hint="eastAsia" w:ascii="Times New Roman" w:hAnsi="Times New Roman"/>
          <w:szCs w:val="21"/>
        </w:rPr>
        <w:t>如果改变en开关，LED屏被关闭。与实验预期相符。</w:t>
      </w: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1"/>
          <w:lang w:val="en-US" w:eastAsia="zh-CN"/>
        </w:rPr>
        <w:t>总结</w:t>
      </w:r>
    </w:p>
    <w:p>
      <w:pPr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在</w:t>
      </w:r>
      <w:r>
        <w:rPr>
          <w:rFonts w:hint="eastAsia" w:ascii="Times New Roman" w:hAnsi="Times New Roman"/>
          <w:szCs w:val="21"/>
          <w:lang w:val="en-US" w:eastAsia="zh-CN"/>
        </w:rPr>
        <w:t>任务</w:t>
      </w:r>
      <w:r>
        <w:rPr>
          <w:rFonts w:hint="eastAsia" w:ascii="Times New Roman" w:hAnsi="Times New Roman"/>
          <w:szCs w:val="21"/>
        </w:rPr>
        <w:t>一中，我们第一次将代码下载到到实验台上的现象是LED屏幕上显示乱码。于是我们重新下载了程序，并重启了实验台，让实验台显示恢复了正常</w:t>
      </w:r>
    </w:p>
    <w:p>
      <w:pPr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在任务二中，由于疫情过后对软件操作生疏，在引脚分配的时候没有设置swr和clk，导致实验出错。经过此次实验，我们在实验六和七中每次都详细检查引脚分配错误和少分配的问题，极大地避免了因为此错误导致的实验结果错误</w:t>
      </w:r>
      <w:bookmarkStart w:id="0" w:name="_GoBack"/>
      <w:bookmarkEnd w:id="0"/>
      <w:r>
        <w:rPr>
          <w:rFonts w:hint="eastAsia" w:ascii="Times New Roman" w:hAnsi="Times New Roman"/>
          <w:szCs w:val="21"/>
          <w:lang w:val="en-US" w:eastAsia="zh-CN"/>
        </w:rPr>
        <w:t>。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</w:pPr>
      <w:r>
        <w:drawing>
          <wp:inline distT="0" distB="0" distL="114300" distR="114300">
            <wp:extent cx="2967990" cy="1606550"/>
            <wp:effectExtent l="0" t="0" r="3810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56560" cy="1600200"/>
            <wp:effectExtent l="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图1-2扫描电路和顶层文件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02585" cy="1633220"/>
            <wp:effectExtent l="0" t="0" r="8255" b="12700"/>
            <wp:docPr id="13" name="图片 13" descr="4be099157ed85a085bbe918bd6fb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be099157ed85a085bbe918bd6fb45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89580" cy="1617980"/>
            <wp:effectExtent l="0" t="0" r="12700" b="12700"/>
            <wp:docPr id="12" name="图片 12" descr="b18de8e2b46fad1d3f929f069fa04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18de8e2b46fad1d3f929f069fa04d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图3-4扫描电路和顶层文件波形图</w:t>
      </w:r>
    </w:p>
    <w:p>
      <w:pPr>
        <w:ind w:left="-141" w:leftChars="-67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967990" cy="1606550"/>
            <wp:effectExtent l="0" t="0" r="3810" b="889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48940" cy="1596390"/>
            <wp:effectExtent l="0" t="0" r="7620" b="381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图5-6键盘扫描电路和顶层文件</w:t>
      </w:r>
    </w:p>
    <w:p>
      <w:pPr>
        <w:ind w:left="-141" w:leftChars="-67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24175" cy="1582420"/>
            <wp:effectExtent l="0" t="0" r="1905" b="2540"/>
            <wp:docPr id="21" name="图片 21" descr="82db5e14fef5faab760968323fae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82db5e14fef5faab760968323fae86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67355" cy="1605915"/>
            <wp:effectExtent l="0" t="0" r="4445" b="952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图7.顶层文件波形图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图8.扩展任务键盘扫描</w:t>
      </w:r>
    </w:p>
    <w:p>
      <w:pPr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</w:pPr>
      <w:r>
        <w:drawing>
          <wp:inline distT="0" distB="0" distL="114300" distR="114300">
            <wp:extent cx="2973705" cy="1609090"/>
            <wp:effectExtent l="0" t="0" r="13335" b="635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81325" cy="1613535"/>
            <wp:effectExtent l="0" t="0" r="5715" b="190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图9.扩展任务顶层文件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图10.扩展任务仿真验证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 w:firstLine="1"/>
        <w:jc w:val="center"/>
        <w:rPr>
          <w:rFonts w:ascii="Times New Roman" w:hAnsi="Times New Roman"/>
          <w:sz w:val="24"/>
          <w:szCs w:val="24"/>
        </w:rPr>
      </w:pPr>
    </w:p>
    <w:sectPr>
      <w:headerReference r:id="rId3" w:type="default"/>
      <w:footerReference r:id="rId4" w:type="default"/>
      <w:pgSz w:w="11906" w:h="16838"/>
      <w:pgMar w:top="1440" w:right="1134" w:bottom="1276" w:left="1418" w:header="709" w:footer="386" w:gutter="0"/>
      <w:pgBorders>
        <w:top w:val="single" w:color="auto" w:sz="12" w:space="0"/>
        <w:left w:val="single" w:color="auto" w:sz="12" w:space="14"/>
        <w:bottom w:val="single" w:color="auto" w:sz="12" w:space="1"/>
        <w:right w:val="single" w:color="auto" w:sz="12" w:space="6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PAGE   \* MERGEFORMAT</w:instrText>
    </w:r>
    <w:r>
      <w:rPr>
        <w:rFonts w:ascii="Times New Roman" w:hAnsi="Times New Roman"/>
        <w:sz w:val="24"/>
        <w:szCs w:val="24"/>
      </w:rPr>
      <w:fldChar w:fldCharType="separate"/>
    </w:r>
    <w:r>
      <w:rPr>
        <w:rFonts w:ascii="Times New Roman" w:hAnsi="Times New Roman"/>
        <w:sz w:val="24"/>
        <w:szCs w:val="24"/>
        <w:lang w:val="zh-CN"/>
      </w:rPr>
      <w:t>3</w:t>
    </w:r>
    <w:r>
      <w:rPr>
        <w:rFonts w:ascii="Times New Roman" w:hAnsi="Times New Roman"/>
        <w:sz w:val="24"/>
        <w:szCs w:val="24"/>
      </w:rPr>
      <w:fldChar w:fldCharType="end"/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hint="eastAsia" w:ascii="Times New Roman" w:hAnsi="Times New Roman" w:eastAsia="宋体"/>
        <w:b/>
        <w:sz w:val="44"/>
        <w:szCs w:val="44"/>
        <w:lang w:eastAsia="zh-CN"/>
      </w:rPr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-871855</wp:posOffset>
              </wp:positionH>
              <wp:positionV relativeFrom="paragraph">
                <wp:posOffset>-31115</wp:posOffset>
              </wp:positionV>
              <wp:extent cx="381000" cy="428625"/>
              <wp:effectExtent l="0" t="0" r="0" b="0"/>
              <wp:wrapNone/>
              <wp:docPr id="4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428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rFonts w:hint="default" w:eastAsia="宋体"/>
                              <w:sz w:val="16"/>
                              <w:szCs w:val="16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组号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  <w:lang w:val="en-US" w:eastAsia="zh-CN"/>
                            </w:rPr>
                            <w:t>43</w:t>
                          </w:r>
                        </w:p>
                      </w:txbxContent>
                    </wps:txbx>
                    <wps:bodyPr vert="eaVert" wrap="square" upright="1"/>
                  </wps:wsp>
                </a:graphicData>
              </a:graphic>
            </wp:anchor>
          </w:drawing>
        </mc:Choice>
        <mc:Fallback>
          <w:pict>
            <v:shape id="文本框 10" o:spid="_x0000_s1026" o:spt="202" type="#_x0000_t202" style="position:absolute;left:0pt;margin-left:-68.65pt;margin-top:-2.45pt;height:33.75pt;width:30pt;z-index:251662336;mso-width-relative:page;mso-height-relative:page;" filled="f" stroked="f" coordsize="21600,21600" o:gfxdata="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k32PP2wAAAAoBAAAPAAAAAAAAAAEAIAAAACIAAABkcnMvZG93bnJldi54&#10;bWxQSwECFAAUAAAACACHTuJAL3lPmb4BAABqAwAADgAAAAAAAAABACAAAAAqAQAAZHJzL2Uyb0Rv&#10;Yy54bWxQSwUGAAAAAAYABgBZAQAAWgUAAAAA&#10;">
              <v:fill on="f" focussize="0,0"/>
              <v:stroke on="f"/>
              <v:imagedata o:title=""/>
              <o:lock v:ext="edit" aspectratio="f"/>
              <v:textbox style="layout-flow:vertical-ideographic;">
                <w:txbxContent>
                  <w:p>
                    <w:pPr>
                      <w:rPr>
                        <w:rFonts w:hint="default" w:eastAsia="宋体"/>
                        <w:sz w:val="16"/>
                        <w:szCs w:val="16"/>
                        <w:lang w:val="en-US" w:eastAsia="zh-CN"/>
                      </w:rPr>
                    </w:pPr>
                    <w:r>
                      <w:rPr>
                        <w:rFonts w:hint="eastAsia"/>
                        <w:sz w:val="16"/>
                        <w:szCs w:val="16"/>
                      </w:rPr>
                      <w:t>组号</w:t>
                    </w:r>
                    <w:r>
                      <w:rPr>
                        <w:rFonts w:hint="eastAsia"/>
                        <w:sz w:val="16"/>
                        <w:szCs w:val="16"/>
                        <w:lang w:val="en-US" w:eastAsia="zh-CN"/>
                      </w:rPr>
                      <w:t>43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-588645</wp:posOffset>
              </wp:positionH>
              <wp:positionV relativeFrom="paragraph">
                <wp:posOffset>2540</wp:posOffset>
              </wp:positionV>
              <wp:extent cx="288290" cy="288290"/>
              <wp:effectExtent l="4445" t="4445" r="12065" b="12065"/>
              <wp:wrapNone/>
              <wp:docPr id="2" name="椭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8290" cy="288290"/>
                      </a:xfrm>
                      <a:prstGeom prst="ellipse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椭圆 7" o:spid="_x0000_s1026" o:spt="3" type="#_x0000_t3" style="position:absolute;left:0pt;margin-left:-46.35pt;margin-top:0.2pt;height:22.7pt;width:22.7pt;z-index:251660288;mso-width-relative:page;mso-height-relative:page;" fillcolor="#FFFFFF" filled="t" stroked="t" coordsize="21600,21600" o:gfxdata="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GhgRsXUAAAABwEAAA8AAAAAAAAAAQAg&#10;AAAAIgAAAGRycy9kb3ducmV2LnhtbFBLAQIUABQAAAAIAIdO4kDz8WyYEgIAAFMEAAAOAAAAAAAA&#10;AAEAIAAAACMBAABkcnMvZTJvRG9jLnhtbFBLBQYAAAAABgAGAFkBAACnBQAAAAA=&#10;">
              <v:fill on="t" focussize="0,0"/>
              <v:stroke color="#000000" joinstyle="round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1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color w:val="BFBFBF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color w:val="BFBFBF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6" o:spid="_x0000_s1026" o:spt="202" type="#_x0000_t202" style="position:absolute;left:0pt;margin-left:-66.4pt;margin-top:-26.05pt;height:22.1pt;width:51.75pt;z-index:251659264;mso-width-relative:page;mso-height-relative:page;" filled="f" stroked="f" coordsize="21600,21600" o:gfxdata="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0+rCF9gAAAALAQAADwAAAAAAAAABACAAAAAiAAAAZHJzL2Rvd25yZXYueG1sUEsBAhQAFAAA&#10;AAgAh07iQNoiU4C2AQAAWw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color w:val="BFBFBF"/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color w:val="BFBFBF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 </w: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3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8" o:spid="_x0000_s1026" o:spt="202" type="#_x0000_t202" style="position:absolute;left:0pt;margin-left:-66.4pt;margin-top:-26.05pt;height:22.1pt;width:51.75pt;z-index:251661312;mso-width-relative:page;mso-height-relative:page;" filled="f" stroked="f" coordsize="21600,21600" o:gfxdata="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NPqwhfYAAAACwEAAA8AAAAAAAAAAQAgAAAAIgAAAGRycy9kb3ducmV2LnhtbFBLAQIUABQA&#10;AAAIAIdO4kDUdOIltwEAAFs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数字逻辑实验</w:t>
    </w:r>
    <w:r>
      <w:rPr>
        <w:rFonts w:hint="eastAsia" w:ascii="楷体" w:hAnsi="楷体" w:eastAsia="楷体"/>
        <w:sz w:val="44"/>
        <w:szCs w:val="44"/>
      </w:rPr>
      <w:t xml:space="preserve">报告 </w:t>
    </w:r>
    <w:r>
      <w:rPr>
        <w:rFonts w:hint="eastAsia" w:ascii="楷体" w:hAnsi="楷体" w:eastAsia="楷体"/>
        <w:b/>
        <w:sz w:val="44"/>
        <w:szCs w:val="44"/>
      </w:rPr>
      <w:t xml:space="preserve">        </w:t>
    </w:r>
    <w:r>
      <w:rPr>
        <w:rFonts w:hint="eastAsia" w:ascii="宋体" w:hAnsi="宋体"/>
        <w:szCs w:val="21"/>
      </w:rPr>
      <w:t>实验</w:t>
    </w:r>
    <w:r>
      <w:rPr>
        <w:rFonts w:hint="eastAsia" w:ascii="宋体" w:hAnsi="宋体"/>
        <w:szCs w:val="21"/>
        <w:lang w:val="en-US" w:eastAsia="zh-CN"/>
      </w:rPr>
      <w:t>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CA5395"/>
    <w:multiLevelType w:val="singleLevel"/>
    <w:tmpl w:val="94CA539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43A4985"/>
    <w:multiLevelType w:val="singleLevel"/>
    <w:tmpl w:val="D43A4985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6210FE3"/>
    <w:multiLevelType w:val="singleLevel"/>
    <w:tmpl w:val="E6210FE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9FBEF2D"/>
    <w:multiLevelType w:val="singleLevel"/>
    <w:tmpl w:val="49FBEF2D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alignBordersAndEdg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E4ODdiY2ZmOWE5NWRjZGJlNTA5MTM5ZDZjNjUwYWMifQ=="/>
  </w:docVars>
  <w:rsids>
    <w:rsidRoot w:val="003B27AA"/>
    <w:rsid w:val="00011E79"/>
    <w:rsid w:val="000275A4"/>
    <w:rsid w:val="0003130D"/>
    <w:rsid w:val="000553C3"/>
    <w:rsid w:val="000822E4"/>
    <w:rsid w:val="00096311"/>
    <w:rsid w:val="000A1412"/>
    <w:rsid w:val="000C201B"/>
    <w:rsid w:val="000F7EBB"/>
    <w:rsid w:val="00107B7D"/>
    <w:rsid w:val="00166EE8"/>
    <w:rsid w:val="00196D6A"/>
    <w:rsid w:val="001C22F9"/>
    <w:rsid w:val="001C232B"/>
    <w:rsid w:val="001D3E6A"/>
    <w:rsid w:val="001E0933"/>
    <w:rsid w:val="00214E08"/>
    <w:rsid w:val="00222AD2"/>
    <w:rsid w:val="00271AC2"/>
    <w:rsid w:val="00281263"/>
    <w:rsid w:val="00287E99"/>
    <w:rsid w:val="002A330B"/>
    <w:rsid w:val="002B487F"/>
    <w:rsid w:val="002C64F4"/>
    <w:rsid w:val="002E495B"/>
    <w:rsid w:val="00347DE0"/>
    <w:rsid w:val="00357414"/>
    <w:rsid w:val="00357922"/>
    <w:rsid w:val="00367D2C"/>
    <w:rsid w:val="0037257D"/>
    <w:rsid w:val="003A6D4D"/>
    <w:rsid w:val="003B27AA"/>
    <w:rsid w:val="003B6100"/>
    <w:rsid w:val="003C080B"/>
    <w:rsid w:val="003C7452"/>
    <w:rsid w:val="003F4800"/>
    <w:rsid w:val="00453085"/>
    <w:rsid w:val="004B35E7"/>
    <w:rsid w:val="004C2F48"/>
    <w:rsid w:val="005118AA"/>
    <w:rsid w:val="00521736"/>
    <w:rsid w:val="00532B21"/>
    <w:rsid w:val="005743A8"/>
    <w:rsid w:val="005A303C"/>
    <w:rsid w:val="00602B8A"/>
    <w:rsid w:val="00605A5D"/>
    <w:rsid w:val="006139D8"/>
    <w:rsid w:val="00641D74"/>
    <w:rsid w:val="00682F98"/>
    <w:rsid w:val="006940FD"/>
    <w:rsid w:val="00694955"/>
    <w:rsid w:val="006A302B"/>
    <w:rsid w:val="006C724F"/>
    <w:rsid w:val="006F3BA4"/>
    <w:rsid w:val="006F3DB9"/>
    <w:rsid w:val="00727F45"/>
    <w:rsid w:val="00737082"/>
    <w:rsid w:val="00747A25"/>
    <w:rsid w:val="007677EB"/>
    <w:rsid w:val="007B21EC"/>
    <w:rsid w:val="007C6281"/>
    <w:rsid w:val="007D20F6"/>
    <w:rsid w:val="007D341F"/>
    <w:rsid w:val="00805487"/>
    <w:rsid w:val="0082292C"/>
    <w:rsid w:val="00830219"/>
    <w:rsid w:val="00834B0E"/>
    <w:rsid w:val="00847DCD"/>
    <w:rsid w:val="008518E9"/>
    <w:rsid w:val="00867812"/>
    <w:rsid w:val="0088738F"/>
    <w:rsid w:val="00894273"/>
    <w:rsid w:val="008A5F44"/>
    <w:rsid w:val="008C09E7"/>
    <w:rsid w:val="008D387F"/>
    <w:rsid w:val="008E2246"/>
    <w:rsid w:val="008E35D0"/>
    <w:rsid w:val="008E674D"/>
    <w:rsid w:val="00901D53"/>
    <w:rsid w:val="00933F87"/>
    <w:rsid w:val="00943701"/>
    <w:rsid w:val="0095356A"/>
    <w:rsid w:val="00956343"/>
    <w:rsid w:val="00961E5F"/>
    <w:rsid w:val="009B33D3"/>
    <w:rsid w:val="009C1483"/>
    <w:rsid w:val="009D3C91"/>
    <w:rsid w:val="009F7584"/>
    <w:rsid w:val="00A20002"/>
    <w:rsid w:val="00A45CDC"/>
    <w:rsid w:val="00A52225"/>
    <w:rsid w:val="00A54531"/>
    <w:rsid w:val="00A5574F"/>
    <w:rsid w:val="00A6177F"/>
    <w:rsid w:val="00A7182C"/>
    <w:rsid w:val="00A865C9"/>
    <w:rsid w:val="00AD3FF7"/>
    <w:rsid w:val="00AE345E"/>
    <w:rsid w:val="00AE3871"/>
    <w:rsid w:val="00B22799"/>
    <w:rsid w:val="00B429A6"/>
    <w:rsid w:val="00B57286"/>
    <w:rsid w:val="00B77D70"/>
    <w:rsid w:val="00B81B47"/>
    <w:rsid w:val="00B93DD1"/>
    <w:rsid w:val="00BB0209"/>
    <w:rsid w:val="00BF7705"/>
    <w:rsid w:val="00C07285"/>
    <w:rsid w:val="00C85544"/>
    <w:rsid w:val="00CA407F"/>
    <w:rsid w:val="00CB3DB0"/>
    <w:rsid w:val="00CD2BEA"/>
    <w:rsid w:val="00CD7CE8"/>
    <w:rsid w:val="00D01096"/>
    <w:rsid w:val="00D2169D"/>
    <w:rsid w:val="00D42184"/>
    <w:rsid w:val="00D56048"/>
    <w:rsid w:val="00D632DD"/>
    <w:rsid w:val="00D66D70"/>
    <w:rsid w:val="00D67B1B"/>
    <w:rsid w:val="00D67CA3"/>
    <w:rsid w:val="00D90A2F"/>
    <w:rsid w:val="00DB5E07"/>
    <w:rsid w:val="00DF0F07"/>
    <w:rsid w:val="00E06EEC"/>
    <w:rsid w:val="00E2164F"/>
    <w:rsid w:val="00E23BA8"/>
    <w:rsid w:val="00E2739B"/>
    <w:rsid w:val="00E35FEB"/>
    <w:rsid w:val="00E47078"/>
    <w:rsid w:val="00E6605C"/>
    <w:rsid w:val="00E85D5D"/>
    <w:rsid w:val="00E87688"/>
    <w:rsid w:val="00EE44D5"/>
    <w:rsid w:val="00EF4FFF"/>
    <w:rsid w:val="00F83F0F"/>
    <w:rsid w:val="00FA302A"/>
    <w:rsid w:val="00FB2254"/>
    <w:rsid w:val="00FB4A70"/>
    <w:rsid w:val="00FC2FF6"/>
    <w:rsid w:val="00FC55AE"/>
    <w:rsid w:val="00FC6F25"/>
    <w:rsid w:val="00FE1B31"/>
    <w:rsid w:val="02D953EF"/>
    <w:rsid w:val="033E316D"/>
    <w:rsid w:val="04BC02DB"/>
    <w:rsid w:val="04E6106A"/>
    <w:rsid w:val="051B00E4"/>
    <w:rsid w:val="053F18B3"/>
    <w:rsid w:val="05F357F0"/>
    <w:rsid w:val="06262668"/>
    <w:rsid w:val="06AA7197"/>
    <w:rsid w:val="07AE0EEF"/>
    <w:rsid w:val="0A472B6D"/>
    <w:rsid w:val="0FBB78CD"/>
    <w:rsid w:val="10D56CF0"/>
    <w:rsid w:val="129F784F"/>
    <w:rsid w:val="12A84B1E"/>
    <w:rsid w:val="12E20A4A"/>
    <w:rsid w:val="140D50C4"/>
    <w:rsid w:val="14812155"/>
    <w:rsid w:val="14FB26F4"/>
    <w:rsid w:val="16380D23"/>
    <w:rsid w:val="17653807"/>
    <w:rsid w:val="17D3044E"/>
    <w:rsid w:val="1B8F47BE"/>
    <w:rsid w:val="1DF12B02"/>
    <w:rsid w:val="1EB43B42"/>
    <w:rsid w:val="1EED0EDF"/>
    <w:rsid w:val="1F082126"/>
    <w:rsid w:val="20CA0204"/>
    <w:rsid w:val="22F9080A"/>
    <w:rsid w:val="24D6038A"/>
    <w:rsid w:val="256554E6"/>
    <w:rsid w:val="261B713C"/>
    <w:rsid w:val="28AA0D76"/>
    <w:rsid w:val="28C8445F"/>
    <w:rsid w:val="2AAD72D1"/>
    <w:rsid w:val="2BA77EF8"/>
    <w:rsid w:val="2C52696D"/>
    <w:rsid w:val="2F0239D5"/>
    <w:rsid w:val="2F745341"/>
    <w:rsid w:val="300456D0"/>
    <w:rsid w:val="313357DB"/>
    <w:rsid w:val="31DF313D"/>
    <w:rsid w:val="32840A86"/>
    <w:rsid w:val="3575178D"/>
    <w:rsid w:val="38123B86"/>
    <w:rsid w:val="38264674"/>
    <w:rsid w:val="3B087B07"/>
    <w:rsid w:val="3C6866D6"/>
    <w:rsid w:val="3D8E78DE"/>
    <w:rsid w:val="3E5B715F"/>
    <w:rsid w:val="3F731A63"/>
    <w:rsid w:val="3FCF152F"/>
    <w:rsid w:val="3FF82B48"/>
    <w:rsid w:val="44AC2A30"/>
    <w:rsid w:val="46F850F7"/>
    <w:rsid w:val="4A25750C"/>
    <w:rsid w:val="4CBF4BE0"/>
    <w:rsid w:val="4D0A5178"/>
    <w:rsid w:val="50FF4BE7"/>
    <w:rsid w:val="51721AF7"/>
    <w:rsid w:val="544C43D7"/>
    <w:rsid w:val="553A5078"/>
    <w:rsid w:val="57747B59"/>
    <w:rsid w:val="5898534D"/>
    <w:rsid w:val="58E5209A"/>
    <w:rsid w:val="5A811C74"/>
    <w:rsid w:val="5ABD512E"/>
    <w:rsid w:val="5DD82E61"/>
    <w:rsid w:val="5E0F33CE"/>
    <w:rsid w:val="5EE13A22"/>
    <w:rsid w:val="5F3702B4"/>
    <w:rsid w:val="5F894610"/>
    <w:rsid w:val="60692E54"/>
    <w:rsid w:val="60A912F1"/>
    <w:rsid w:val="63894210"/>
    <w:rsid w:val="639B6D2E"/>
    <w:rsid w:val="65477C2A"/>
    <w:rsid w:val="660E4441"/>
    <w:rsid w:val="67C36A6B"/>
    <w:rsid w:val="6C8712EE"/>
    <w:rsid w:val="6D74057D"/>
    <w:rsid w:val="6F180178"/>
    <w:rsid w:val="6F23579F"/>
    <w:rsid w:val="70160BE0"/>
    <w:rsid w:val="70716117"/>
    <w:rsid w:val="70D73F4B"/>
    <w:rsid w:val="72C718EE"/>
    <w:rsid w:val="75980EDC"/>
    <w:rsid w:val="78455238"/>
    <w:rsid w:val="78BE1648"/>
    <w:rsid w:val="793A5F46"/>
    <w:rsid w:val="7BEE0D22"/>
    <w:rsid w:val="7EEA1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批注框文本 字符"/>
    <w:link w:val="2"/>
    <w:semiHidden/>
    <w:qFormat/>
    <w:uiPriority w:val="99"/>
    <w:rPr>
      <w:rFonts w:ascii="Calibri" w:hAnsi="Calibri" w:eastAsia="宋体"/>
      <w:kern w:val="2"/>
      <w:sz w:val="18"/>
      <w:szCs w:val="18"/>
    </w:rPr>
  </w:style>
  <w:style w:type="character" w:customStyle="1" w:styleId="9">
    <w:name w:val="页脚 字符"/>
    <w:link w:val="3"/>
    <w:qFormat/>
    <w:uiPriority w:val="99"/>
    <w:rPr>
      <w:sz w:val="18"/>
      <w:szCs w:val="18"/>
    </w:rPr>
  </w:style>
  <w:style w:type="character" w:customStyle="1" w:styleId="10">
    <w:name w:val="页眉 字符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12</Pages>
  <Words>1991</Words>
  <Characters>2982</Characters>
  <Lines>2</Lines>
  <Paragraphs>1</Paragraphs>
  <TotalTime>37</TotalTime>
  <ScaleCrop>false</ScaleCrop>
  <LinksUpToDate>false</LinksUpToDate>
  <CharactersWithSpaces>3029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2017-09-25T07:22:00Z</dcterms:created>
  <dc:creator>LPC</dc:creator>
  <cp:lastModifiedBy>游戏新手老高</cp:lastModifiedBy>
  <cp:lastPrinted>2019-09-27T02:07:00Z</cp:lastPrinted>
  <dcterms:modified xsi:type="dcterms:W3CDTF">2023-02-26T02:41:52Z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C0A74612A013446389A341825B67CEE4</vt:lpwstr>
  </property>
</Properties>
</file>