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1AD7" w:rsidRPr="000E5F93" w:rsidRDefault="00A01AD7" w:rsidP="00A01AD7">
      <w:pPr>
        <w:adjustRightInd w:val="0"/>
        <w:snapToGrid w:val="0"/>
        <w:spacing w:line="360" w:lineRule="auto"/>
        <w:jc w:val="center"/>
        <w:rPr>
          <w:b/>
          <w:bCs/>
          <w:sz w:val="32"/>
          <w:szCs w:val="32"/>
        </w:rPr>
      </w:pPr>
      <w:r w:rsidRPr="000E5F93">
        <w:rPr>
          <w:rFonts w:hint="eastAsia"/>
          <w:b/>
          <w:bCs/>
          <w:sz w:val="32"/>
          <w:szCs w:val="32"/>
        </w:rPr>
        <w:t>“</w:t>
      </w:r>
      <w:r>
        <w:rPr>
          <w:b/>
          <w:bCs/>
          <w:sz w:val="32"/>
          <w:szCs w:val="32"/>
        </w:rPr>
        <w:t>Linux</w:t>
      </w:r>
      <w:r w:rsidRPr="000E5F93">
        <w:rPr>
          <w:rFonts w:hint="eastAsia"/>
          <w:b/>
          <w:bCs/>
          <w:sz w:val="32"/>
          <w:szCs w:val="32"/>
        </w:rPr>
        <w:t>操作系统</w:t>
      </w:r>
      <w:r>
        <w:rPr>
          <w:rFonts w:hint="eastAsia"/>
          <w:b/>
          <w:bCs/>
          <w:sz w:val="32"/>
          <w:szCs w:val="32"/>
        </w:rPr>
        <w:t>原理</w:t>
      </w:r>
      <w:r w:rsidRPr="000E5F93">
        <w:rPr>
          <w:rFonts w:hint="eastAsia"/>
          <w:b/>
          <w:bCs/>
          <w:sz w:val="32"/>
          <w:szCs w:val="32"/>
        </w:rPr>
        <w:t>”课程教学大纲</w:t>
      </w:r>
    </w:p>
    <w:p w:rsidR="00A01AD7" w:rsidRPr="00FF090D" w:rsidRDefault="00A01AD7" w:rsidP="00A01AD7">
      <w:pPr>
        <w:spacing w:line="360" w:lineRule="exact"/>
      </w:pPr>
      <w:r w:rsidRPr="00FF090D">
        <w:rPr>
          <w:rFonts w:hint="eastAsia"/>
        </w:rPr>
        <w:t>英文名称：</w:t>
      </w:r>
      <w:r w:rsidRPr="00FF090D">
        <w:t xml:space="preserve">Principle of Linux Operating System </w:t>
      </w:r>
    </w:p>
    <w:p w:rsidR="00A01AD7" w:rsidRPr="00D72738" w:rsidRDefault="00A01AD7" w:rsidP="00A01AD7">
      <w:pPr>
        <w:spacing w:line="360" w:lineRule="exact"/>
      </w:pPr>
      <w:r w:rsidRPr="00FF090D">
        <w:rPr>
          <w:rFonts w:hint="eastAsia"/>
        </w:rPr>
        <w:t>课程编号：</w:t>
      </w:r>
      <w:r>
        <w:t>0007350</w:t>
      </w:r>
    </w:p>
    <w:p w:rsidR="00A01AD7" w:rsidRPr="00D72738" w:rsidRDefault="00A01AD7" w:rsidP="00A01AD7">
      <w:pPr>
        <w:spacing w:line="360" w:lineRule="exact"/>
      </w:pPr>
      <w:r w:rsidRPr="00D72738">
        <w:rPr>
          <w:rFonts w:hint="eastAsia"/>
        </w:rPr>
        <w:t>课程类型：</w:t>
      </w:r>
      <w:r>
        <w:rPr>
          <w:rFonts w:hint="eastAsia"/>
        </w:rPr>
        <w:t>专业任选课</w:t>
      </w:r>
    </w:p>
    <w:p w:rsidR="00A01AD7" w:rsidRPr="00D72738" w:rsidRDefault="00A01AD7" w:rsidP="00A01AD7">
      <w:pPr>
        <w:spacing w:line="360" w:lineRule="exact"/>
      </w:pPr>
      <w:r w:rsidRPr="00D72738">
        <w:rPr>
          <w:rFonts w:hint="eastAsia"/>
        </w:rPr>
        <w:t>学分：</w:t>
      </w:r>
      <w:r>
        <w:t>2</w:t>
      </w:r>
      <w:r>
        <w:rPr>
          <w:rFonts w:hint="eastAsia"/>
        </w:rPr>
        <w:t xml:space="preserve">            </w:t>
      </w:r>
      <w:r w:rsidRPr="00D72738">
        <w:rPr>
          <w:rFonts w:hint="eastAsia"/>
        </w:rPr>
        <w:t>学时：</w:t>
      </w:r>
      <w:r>
        <w:t>32</w:t>
      </w:r>
    </w:p>
    <w:p w:rsidR="00A01AD7" w:rsidRPr="00D72738" w:rsidRDefault="00A01AD7" w:rsidP="00A01AD7">
      <w:pPr>
        <w:spacing w:line="360" w:lineRule="exact"/>
      </w:pPr>
      <w:r w:rsidRPr="00D72738">
        <w:rPr>
          <w:rFonts w:hint="eastAsia"/>
        </w:rPr>
        <w:t>适用对象：计算机科学与技术、物联网工程专业本科生</w:t>
      </w:r>
    </w:p>
    <w:p w:rsidR="00A01AD7" w:rsidRPr="00D72738" w:rsidRDefault="00A01AD7" w:rsidP="00A01AD7">
      <w:pPr>
        <w:spacing w:line="360" w:lineRule="exact"/>
      </w:pPr>
      <w:r w:rsidRPr="00D72738">
        <w:rPr>
          <w:rFonts w:hint="eastAsia"/>
        </w:rPr>
        <w:t>先修课程：</w:t>
      </w:r>
      <w:r>
        <w:rPr>
          <w:rFonts w:hint="eastAsia"/>
        </w:rPr>
        <w:t>操作系统原理</w:t>
      </w:r>
    </w:p>
    <w:p w:rsidR="00A01AD7" w:rsidRPr="00D72738" w:rsidRDefault="00A01AD7" w:rsidP="00A01AD7">
      <w:pPr>
        <w:spacing w:line="360" w:lineRule="exact"/>
      </w:pPr>
      <w:r w:rsidRPr="00D72738">
        <w:rPr>
          <w:rFonts w:hint="eastAsia"/>
        </w:rPr>
        <w:t>使用教材及参考书：</w:t>
      </w:r>
    </w:p>
    <w:p w:rsidR="00A01AD7" w:rsidRPr="00F8430D" w:rsidRDefault="00A01AD7" w:rsidP="00A01AD7">
      <w:pPr>
        <w:numPr>
          <w:ilvl w:val="0"/>
          <w:numId w:val="3"/>
        </w:numPr>
        <w:spacing w:line="360" w:lineRule="exact"/>
      </w:pPr>
      <w:r w:rsidRPr="00F8430D">
        <w:rPr>
          <w:rFonts w:hint="eastAsia"/>
          <w:bCs/>
        </w:rPr>
        <w:t>（美）</w:t>
      </w:r>
      <w:r w:rsidRPr="00F8430D">
        <w:rPr>
          <w:bCs/>
        </w:rPr>
        <w:t>Robert Love</w:t>
      </w:r>
      <w:r w:rsidRPr="00F8430D">
        <w:rPr>
          <w:rFonts w:hint="eastAsia"/>
          <w:bCs/>
        </w:rPr>
        <w:t>著，陈莉君康华译</w:t>
      </w:r>
      <w:r w:rsidRPr="00F8430D">
        <w:rPr>
          <w:bCs/>
        </w:rPr>
        <w:t xml:space="preserve">.Linux </w:t>
      </w:r>
      <w:r w:rsidRPr="00F8430D">
        <w:rPr>
          <w:rFonts w:hint="eastAsia"/>
          <w:bCs/>
        </w:rPr>
        <w:t>内核设计与实现</w:t>
      </w:r>
      <w:r w:rsidRPr="00F8430D">
        <w:rPr>
          <w:bCs/>
        </w:rPr>
        <w:t>(</w:t>
      </w:r>
      <w:r w:rsidRPr="00F8430D">
        <w:rPr>
          <w:rFonts w:hint="eastAsia"/>
          <w:bCs/>
        </w:rPr>
        <w:t>原书第</w:t>
      </w:r>
      <w:r w:rsidRPr="00F8430D">
        <w:rPr>
          <w:bCs/>
        </w:rPr>
        <w:t>3</w:t>
      </w:r>
      <w:r w:rsidRPr="00F8430D">
        <w:rPr>
          <w:rFonts w:hint="eastAsia"/>
          <w:bCs/>
        </w:rPr>
        <w:t>版</w:t>
      </w:r>
      <w:r w:rsidRPr="00F8430D">
        <w:rPr>
          <w:bCs/>
        </w:rPr>
        <w:t>).</w:t>
      </w:r>
      <w:r w:rsidRPr="00F8430D">
        <w:rPr>
          <w:rFonts w:hint="eastAsia"/>
          <w:bCs/>
        </w:rPr>
        <w:t>机械工业出版社</w:t>
      </w:r>
      <w:r w:rsidRPr="00F8430D">
        <w:rPr>
          <w:bCs/>
        </w:rPr>
        <w:t>.2014</w:t>
      </w:r>
    </w:p>
    <w:p w:rsidR="00A01AD7" w:rsidRPr="00A1378E" w:rsidRDefault="00A01AD7" w:rsidP="00A01AD7">
      <w:pPr>
        <w:numPr>
          <w:ilvl w:val="0"/>
          <w:numId w:val="3"/>
        </w:numPr>
        <w:spacing w:line="360" w:lineRule="exact"/>
      </w:pPr>
      <w:r w:rsidRPr="00A1378E">
        <w:rPr>
          <w:rFonts w:hint="eastAsia"/>
        </w:rPr>
        <w:t>任哲等</w:t>
      </w:r>
      <w:r w:rsidRPr="00A1378E">
        <w:t xml:space="preserve">. </w:t>
      </w:r>
      <w:r w:rsidRPr="00A1378E">
        <w:rPr>
          <w:rFonts w:hint="eastAsia"/>
        </w:rPr>
        <w:t>微型计算机操作系统基础</w:t>
      </w:r>
      <w:r w:rsidRPr="00A1378E">
        <w:t>-</w:t>
      </w:r>
      <w:r w:rsidRPr="00A1378E">
        <w:rPr>
          <w:rFonts w:hint="eastAsia"/>
        </w:rPr>
        <w:t>基于</w:t>
      </w:r>
      <w:r w:rsidRPr="00A1378E">
        <w:t>Linux/i386.</w:t>
      </w:r>
      <w:r w:rsidRPr="00A1378E">
        <w:rPr>
          <w:rFonts w:hint="eastAsia"/>
        </w:rPr>
        <w:t>清华大学出版社</w:t>
      </w:r>
      <w:r w:rsidRPr="00A1378E">
        <w:t>. 2008</w:t>
      </w:r>
    </w:p>
    <w:p w:rsidR="00A01AD7" w:rsidRDefault="00A01AD7" w:rsidP="00A01AD7">
      <w:pPr>
        <w:numPr>
          <w:ilvl w:val="0"/>
          <w:numId w:val="3"/>
        </w:numPr>
        <w:spacing w:line="360" w:lineRule="exact"/>
      </w:pPr>
      <w:r w:rsidRPr="00A1378E">
        <w:rPr>
          <w:rFonts w:hint="eastAsia"/>
        </w:rPr>
        <w:t>蒋静、徐志伟</w:t>
      </w:r>
      <w:r w:rsidRPr="00A1378E">
        <w:t>.</w:t>
      </w:r>
      <w:r w:rsidRPr="00A1378E">
        <w:rPr>
          <w:rFonts w:hint="eastAsia"/>
        </w:rPr>
        <w:t>操作系统原理</w:t>
      </w:r>
      <w:r w:rsidRPr="00A1378E">
        <w:t xml:space="preserve">• </w:t>
      </w:r>
      <w:r w:rsidRPr="00A1378E">
        <w:rPr>
          <w:rFonts w:hint="eastAsia"/>
        </w:rPr>
        <w:t>技术与编程</w:t>
      </w:r>
      <w:r w:rsidRPr="00A1378E">
        <w:t>.</w:t>
      </w:r>
      <w:r w:rsidRPr="00A1378E">
        <w:rPr>
          <w:rFonts w:hint="eastAsia"/>
        </w:rPr>
        <w:t>机械工业出版社</w:t>
      </w:r>
      <w:r w:rsidRPr="00A1378E">
        <w:t>.2004</w:t>
      </w:r>
    </w:p>
    <w:p w:rsidR="00A01AD7" w:rsidRPr="00A1378E" w:rsidRDefault="00A01AD7" w:rsidP="00A01AD7">
      <w:pPr>
        <w:numPr>
          <w:ilvl w:val="0"/>
          <w:numId w:val="3"/>
        </w:numPr>
        <w:spacing w:line="360" w:lineRule="exact"/>
      </w:pPr>
      <w:r w:rsidRPr="00A1378E">
        <w:rPr>
          <w:rFonts w:hint="eastAsia"/>
        </w:rPr>
        <w:t>毛德操</w:t>
      </w:r>
      <w:r w:rsidRPr="00A1378E">
        <w:t xml:space="preserve">, </w:t>
      </w:r>
      <w:r w:rsidRPr="00A1378E">
        <w:rPr>
          <w:rFonts w:hint="eastAsia"/>
        </w:rPr>
        <w:t>胡希明</w:t>
      </w:r>
      <w:r w:rsidRPr="00A1378E">
        <w:t>.Linux</w:t>
      </w:r>
      <w:r w:rsidRPr="00A1378E">
        <w:rPr>
          <w:rFonts w:hint="eastAsia"/>
        </w:rPr>
        <w:t>内核源代码情景分析</w:t>
      </w:r>
      <w:r w:rsidRPr="00A1378E">
        <w:t>(</w:t>
      </w:r>
      <w:r w:rsidRPr="00A1378E">
        <w:rPr>
          <w:rFonts w:hint="eastAsia"/>
        </w:rPr>
        <w:t>上下册</w:t>
      </w:r>
      <w:r w:rsidRPr="00A1378E">
        <w:t>).</w:t>
      </w:r>
      <w:r w:rsidRPr="00A1378E">
        <w:rPr>
          <w:rFonts w:hint="eastAsia"/>
        </w:rPr>
        <w:t>浙江大学出版</w:t>
      </w:r>
      <w:r w:rsidRPr="00A1378E">
        <w:t>.2006</w:t>
      </w:r>
    </w:p>
    <w:p w:rsidR="00A01AD7" w:rsidRPr="00A1378E" w:rsidRDefault="00A01AD7" w:rsidP="00A01AD7">
      <w:pPr>
        <w:numPr>
          <w:ilvl w:val="0"/>
          <w:numId w:val="3"/>
        </w:numPr>
        <w:spacing w:line="360" w:lineRule="exact"/>
      </w:pPr>
      <w:r w:rsidRPr="00A1378E">
        <w:rPr>
          <w:rFonts w:hint="eastAsia"/>
        </w:rPr>
        <w:t>河秦</w:t>
      </w:r>
      <w:r w:rsidRPr="00A1378E">
        <w:t>,</w:t>
      </w:r>
      <w:r w:rsidRPr="00A1378E">
        <w:rPr>
          <w:rFonts w:hint="eastAsia"/>
        </w:rPr>
        <w:t>王洪涛</w:t>
      </w:r>
      <w:r w:rsidRPr="00A1378E">
        <w:t xml:space="preserve">.Linux 2.6 </w:t>
      </w:r>
      <w:r w:rsidRPr="00A1378E">
        <w:rPr>
          <w:rFonts w:hint="eastAsia"/>
        </w:rPr>
        <w:t>内核标准教程</w:t>
      </w:r>
      <w:r w:rsidRPr="00A1378E">
        <w:t>.</w:t>
      </w:r>
      <w:r w:rsidRPr="00A1378E">
        <w:rPr>
          <w:rFonts w:hint="eastAsia"/>
        </w:rPr>
        <w:t>人民邮电出版社</w:t>
      </w:r>
      <w:r w:rsidRPr="00A1378E">
        <w:t>.2008</w:t>
      </w:r>
    </w:p>
    <w:p w:rsidR="00A01AD7" w:rsidRPr="00A1378E" w:rsidRDefault="00A01AD7" w:rsidP="00A01AD7">
      <w:pPr>
        <w:spacing w:line="360" w:lineRule="exact"/>
      </w:pPr>
    </w:p>
    <w:p w:rsidR="00A01AD7" w:rsidRPr="000E5F93" w:rsidRDefault="00A01AD7" w:rsidP="00A01AD7">
      <w:pPr>
        <w:adjustRightInd w:val="0"/>
        <w:snapToGrid w:val="0"/>
        <w:spacing w:before="120" w:after="120" w:line="360" w:lineRule="exact"/>
        <w:rPr>
          <w:rFonts w:hAnsi="宋体"/>
          <w:b/>
          <w:bCs/>
          <w:color w:val="000000"/>
          <w:sz w:val="28"/>
          <w:szCs w:val="28"/>
        </w:rPr>
      </w:pPr>
      <w:r w:rsidRPr="000E5F93">
        <w:rPr>
          <w:rFonts w:hAnsi="宋体" w:hint="eastAsia"/>
          <w:b/>
          <w:bCs/>
          <w:color w:val="000000"/>
          <w:sz w:val="28"/>
          <w:szCs w:val="28"/>
        </w:rPr>
        <w:t>一、课程</w:t>
      </w:r>
      <w:r>
        <w:rPr>
          <w:rFonts w:hAnsi="宋体" w:hint="eastAsia"/>
          <w:b/>
          <w:bCs/>
          <w:color w:val="000000"/>
          <w:sz w:val="28"/>
          <w:szCs w:val="28"/>
        </w:rPr>
        <w:t>简介</w:t>
      </w:r>
    </w:p>
    <w:p w:rsidR="00A01AD7" w:rsidRPr="00A1378E" w:rsidRDefault="00A01AD7" w:rsidP="00A01AD7">
      <w:pPr>
        <w:adjustRightInd w:val="0"/>
        <w:snapToGrid w:val="0"/>
        <w:spacing w:line="360" w:lineRule="exact"/>
        <w:ind w:firstLineChars="200" w:firstLine="420"/>
        <w:rPr>
          <w:rFonts w:hAnsi="宋体"/>
          <w:szCs w:val="21"/>
        </w:rPr>
      </w:pPr>
      <w:r w:rsidRPr="00A1378E">
        <w:rPr>
          <w:rFonts w:hAnsi="宋体" w:hint="eastAsia"/>
          <w:szCs w:val="21"/>
        </w:rPr>
        <w:t>本课程</w:t>
      </w:r>
      <w:r>
        <w:rPr>
          <w:rFonts w:hAnsi="宋体" w:hint="eastAsia"/>
          <w:szCs w:val="21"/>
        </w:rPr>
        <w:t>在学生已经学习的操作系统基本原理的基础上，以</w:t>
      </w:r>
      <w:r w:rsidRPr="00A1378E">
        <w:rPr>
          <w:rFonts w:hAnsi="宋体"/>
          <w:szCs w:val="21"/>
        </w:rPr>
        <w:t>Linux</w:t>
      </w:r>
      <w:r w:rsidRPr="00A1378E">
        <w:rPr>
          <w:rFonts w:hAnsi="宋体" w:hint="eastAsia"/>
          <w:szCs w:val="21"/>
        </w:rPr>
        <w:t>操作系统</w:t>
      </w:r>
      <w:r>
        <w:rPr>
          <w:rFonts w:hAnsi="宋体" w:hint="eastAsia"/>
          <w:szCs w:val="21"/>
        </w:rPr>
        <w:t>为研究实例，</w:t>
      </w:r>
      <w:r w:rsidRPr="00A1378E">
        <w:rPr>
          <w:rFonts w:hAnsi="宋体" w:hint="eastAsia"/>
          <w:szCs w:val="21"/>
        </w:rPr>
        <w:t>以</w:t>
      </w:r>
      <w:r w:rsidRPr="00A1378E">
        <w:rPr>
          <w:rFonts w:hAnsi="宋体"/>
          <w:szCs w:val="21"/>
        </w:rPr>
        <w:t>Linux</w:t>
      </w:r>
      <w:r w:rsidRPr="00A1378E">
        <w:rPr>
          <w:rFonts w:hAnsi="宋体" w:hint="eastAsia"/>
          <w:szCs w:val="21"/>
        </w:rPr>
        <w:t>内核主要数据结构的分析为核心，以搞清数据结构间的关系为线索，以分析实现机制为目的，引导学生分析和掌握</w:t>
      </w:r>
      <w:r w:rsidRPr="00A1378E">
        <w:rPr>
          <w:rFonts w:hAnsi="宋体"/>
          <w:szCs w:val="21"/>
        </w:rPr>
        <w:t>Linux</w:t>
      </w:r>
      <w:r w:rsidRPr="00A1378E">
        <w:rPr>
          <w:rFonts w:hAnsi="宋体" w:hint="eastAsia"/>
          <w:szCs w:val="21"/>
        </w:rPr>
        <w:t>操作系统的系统结构、设计和实现的基本思想和原理，</w:t>
      </w:r>
      <w:r>
        <w:rPr>
          <w:rFonts w:hAnsi="宋体" w:hint="eastAsia"/>
          <w:szCs w:val="21"/>
        </w:rPr>
        <w:t>进一步</w:t>
      </w:r>
      <w:r w:rsidRPr="00A1378E">
        <w:rPr>
          <w:rFonts w:hAnsi="宋体" w:hint="eastAsia"/>
          <w:szCs w:val="21"/>
        </w:rPr>
        <w:t>学习</w:t>
      </w:r>
      <w:r>
        <w:rPr>
          <w:rFonts w:hAnsi="宋体" w:hint="eastAsia"/>
          <w:szCs w:val="21"/>
        </w:rPr>
        <w:t>分析、</w:t>
      </w:r>
      <w:r w:rsidRPr="00A1378E">
        <w:rPr>
          <w:rFonts w:hAnsi="宋体" w:hint="eastAsia"/>
          <w:szCs w:val="21"/>
        </w:rPr>
        <w:t>设计和开发操作系统的技术，认识源代码公开的操作系统分析的基本技巧和方法，</w:t>
      </w:r>
      <w:r w:rsidRPr="000212E4">
        <w:rPr>
          <w:rFonts w:hAnsi="宋体" w:hint="eastAsia"/>
          <w:szCs w:val="21"/>
        </w:rPr>
        <w:t>使学生掌握</w:t>
      </w:r>
      <w:r>
        <w:rPr>
          <w:rFonts w:hAnsi="宋体"/>
          <w:szCs w:val="21"/>
        </w:rPr>
        <w:t>Linux</w:t>
      </w:r>
      <w:r w:rsidRPr="000212E4">
        <w:rPr>
          <w:rFonts w:hAnsi="宋体" w:hint="eastAsia"/>
          <w:szCs w:val="21"/>
        </w:rPr>
        <w:t>操作系统中的基本概念、基本理论、基本方法，</w:t>
      </w:r>
      <w:r>
        <w:rPr>
          <w:rFonts w:hAnsi="宋体" w:hint="eastAsia"/>
          <w:szCs w:val="21"/>
        </w:rPr>
        <w:t>主要功能及</w:t>
      </w:r>
      <w:r w:rsidRPr="00C33AED">
        <w:rPr>
          <w:rFonts w:hAnsi="宋体" w:hint="eastAsia"/>
          <w:szCs w:val="21"/>
        </w:rPr>
        <w:t>系统资源管理的策略和方法和特点，</w:t>
      </w:r>
      <w:r w:rsidRPr="000212E4">
        <w:rPr>
          <w:rFonts w:hAnsi="宋体" w:hint="eastAsia"/>
          <w:szCs w:val="21"/>
        </w:rPr>
        <w:t>与已</w:t>
      </w:r>
      <w:r>
        <w:rPr>
          <w:rFonts w:hAnsi="宋体" w:hint="eastAsia"/>
          <w:szCs w:val="21"/>
        </w:rPr>
        <w:t>学习</w:t>
      </w:r>
      <w:r w:rsidRPr="000212E4">
        <w:rPr>
          <w:rFonts w:hAnsi="宋体" w:hint="eastAsia"/>
          <w:szCs w:val="21"/>
        </w:rPr>
        <w:t>的</w:t>
      </w:r>
      <w:r>
        <w:rPr>
          <w:rFonts w:hAnsi="宋体" w:hint="eastAsia"/>
          <w:szCs w:val="21"/>
        </w:rPr>
        <w:t>操作系统原理</w:t>
      </w:r>
      <w:r w:rsidRPr="000212E4">
        <w:rPr>
          <w:rFonts w:hAnsi="宋体" w:hint="eastAsia"/>
          <w:szCs w:val="21"/>
        </w:rPr>
        <w:t>相结合来解决一些相关实际问题</w:t>
      </w:r>
      <w:r>
        <w:rPr>
          <w:rFonts w:hAnsi="宋体" w:hint="eastAsia"/>
          <w:szCs w:val="21"/>
        </w:rPr>
        <w:t>，</w:t>
      </w:r>
      <w:r w:rsidRPr="000212E4">
        <w:rPr>
          <w:rFonts w:hAnsi="宋体" w:hint="eastAsia"/>
          <w:szCs w:val="21"/>
        </w:rPr>
        <w:t>在系统软件级上使学生系统科学地受到分析问题和解决问题的训练，从而具备</w:t>
      </w:r>
      <w:r>
        <w:rPr>
          <w:rFonts w:hAnsi="宋体" w:hint="eastAsia"/>
          <w:szCs w:val="21"/>
        </w:rPr>
        <w:t>进一步的</w:t>
      </w:r>
      <w:r w:rsidRPr="000212E4">
        <w:rPr>
          <w:rFonts w:hAnsi="宋体" w:hint="eastAsia"/>
          <w:szCs w:val="21"/>
        </w:rPr>
        <w:t>操作系统分析、设计、开发的能力</w:t>
      </w:r>
      <w:r>
        <w:rPr>
          <w:rFonts w:hAnsi="宋体" w:hint="eastAsia"/>
          <w:szCs w:val="21"/>
        </w:rPr>
        <w:t>，</w:t>
      </w:r>
      <w:r w:rsidRPr="00A1378E">
        <w:rPr>
          <w:rFonts w:hAnsi="宋体" w:hint="eastAsia"/>
          <w:szCs w:val="21"/>
        </w:rPr>
        <w:t>为其今后在相关领域开展工作打下良好的基础。</w:t>
      </w:r>
    </w:p>
    <w:p w:rsidR="00A01AD7" w:rsidRPr="00797B60" w:rsidRDefault="00A01AD7" w:rsidP="00A01AD7">
      <w:pPr>
        <w:adjustRightInd w:val="0"/>
        <w:snapToGrid w:val="0"/>
        <w:spacing w:line="360" w:lineRule="auto"/>
        <w:rPr>
          <w:rFonts w:ascii="Arial" w:hAnsi="Arial" w:cs="Arial"/>
          <w:color w:val="333333"/>
          <w:sz w:val="20"/>
          <w:szCs w:val="20"/>
        </w:rPr>
      </w:pPr>
    </w:p>
    <w:p w:rsidR="00A01AD7" w:rsidRDefault="00A01AD7" w:rsidP="00A01AD7">
      <w:pPr>
        <w:adjustRightInd w:val="0"/>
        <w:snapToGrid w:val="0"/>
        <w:spacing w:before="120" w:after="120" w:line="360" w:lineRule="exact"/>
        <w:rPr>
          <w:rFonts w:hAnsi="宋体"/>
          <w:b/>
          <w:bCs/>
          <w:color w:val="000000"/>
          <w:sz w:val="28"/>
          <w:szCs w:val="28"/>
        </w:rPr>
      </w:pPr>
      <w:r>
        <w:rPr>
          <w:rFonts w:hAnsi="宋体" w:hint="eastAsia"/>
          <w:b/>
          <w:bCs/>
          <w:color w:val="000000"/>
          <w:sz w:val="28"/>
          <w:szCs w:val="28"/>
        </w:rPr>
        <w:t>二、课程地位与教学目标</w:t>
      </w:r>
    </w:p>
    <w:p w:rsidR="00A01AD7" w:rsidRPr="00A327F3" w:rsidRDefault="00A01AD7" w:rsidP="00A01AD7">
      <w:pPr>
        <w:adjustRightInd w:val="0"/>
        <w:snapToGrid w:val="0"/>
        <w:spacing w:line="360" w:lineRule="exact"/>
        <w:ind w:firstLineChars="200" w:firstLine="422"/>
        <w:rPr>
          <w:rFonts w:hAnsi="宋体"/>
          <w:szCs w:val="21"/>
        </w:rPr>
      </w:pPr>
      <w:r w:rsidRPr="008038D6">
        <w:rPr>
          <w:rFonts w:hAnsi="宋体" w:hint="eastAsia"/>
          <w:b/>
          <w:bCs/>
          <w:szCs w:val="21"/>
        </w:rPr>
        <w:t>课程地位：</w:t>
      </w:r>
      <w:r w:rsidRPr="008038D6">
        <w:rPr>
          <w:rFonts w:hAnsi="宋体" w:hint="eastAsia"/>
          <w:szCs w:val="21"/>
        </w:rPr>
        <w:t>本课程是计算机科学与技术专业的</w:t>
      </w:r>
      <w:r>
        <w:rPr>
          <w:rFonts w:hAnsi="宋体" w:hint="eastAsia"/>
          <w:szCs w:val="21"/>
        </w:rPr>
        <w:t>专业选修课</w:t>
      </w:r>
      <w:r w:rsidRPr="008038D6">
        <w:rPr>
          <w:rFonts w:hAnsi="宋体" w:hint="eastAsia"/>
          <w:szCs w:val="21"/>
        </w:rPr>
        <w:t>，属于</w:t>
      </w:r>
      <w:r>
        <w:rPr>
          <w:rFonts w:hAnsi="宋体" w:hint="eastAsia"/>
          <w:szCs w:val="21"/>
        </w:rPr>
        <w:t>系统</w:t>
      </w:r>
      <w:r w:rsidRPr="008038D6">
        <w:rPr>
          <w:rFonts w:hAnsi="宋体" w:hint="eastAsia"/>
          <w:szCs w:val="21"/>
        </w:rPr>
        <w:t>软件技术系列</w:t>
      </w:r>
      <w:r>
        <w:rPr>
          <w:rFonts w:hAnsi="宋体" w:hint="eastAsia"/>
          <w:szCs w:val="21"/>
        </w:rPr>
        <w:t>，</w:t>
      </w:r>
      <w:r w:rsidRPr="008038D6">
        <w:rPr>
          <w:rFonts w:hAnsi="宋体" w:hint="eastAsia"/>
          <w:szCs w:val="21"/>
        </w:rPr>
        <w:t>旨在</w:t>
      </w:r>
      <w:r w:rsidRPr="008038D6">
        <w:rPr>
          <w:rFonts w:hint="eastAsia"/>
        </w:rPr>
        <w:t>继</w:t>
      </w:r>
      <w:r>
        <w:rPr>
          <w:rFonts w:hint="eastAsia"/>
        </w:rPr>
        <w:t>操作系统原理课程的学习</w:t>
      </w:r>
      <w:r w:rsidRPr="008038D6">
        <w:rPr>
          <w:rFonts w:hint="eastAsia"/>
        </w:rPr>
        <w:t>后，引导学生</w:t>
      </w:r>
      <w:r>
        <w:rPr>
          <w:rFonts w:hint="eastAsia"/>
        </w:rPr>
        <w:t>进一步学习</w:t>
      </w:r>
      <w:r>
        <w:t>Linux</w:t>
      </w:r>
      <w:r>
        <w:rPr>
          <w:rFonts w:hint="eastAsia"/>
        </w:rPr>
        <w:t>操作系统的</w:t>
      </w:r>
      <w:r w:rsidRPr="000212E4">
        <w:rPr>
          <w:rFonts w:hAnsi="宋体" w:hint="eastAsia"/>
          <w:szCs w:val="21"/>
        </w:rPr>
        <w:t>基本概念、基本理论、基本方法</w:t>
      </w:r>
      <w:r>
        <w:rPr>
          <w:rFonts w:hAnsi="宋体" w:hint="eastAsia"/>
          <w:szCs w:val="21"/>
        </w:rPr>
        <w:t>、</w:t>
      </w:r>
      <w:r w:rsidRPr="00A327F3">
        <w:rPr>
          <w:rFonts w:hAnsi="宋体" w:hint="eastAsia"/>
          <w:szCs w:val="21"/>
        </w:rPr>
        <w:t>主要功能及实现技术，理解</w:t>
      </w:r>
      <w:r>
        <w:rPr>
          <w:rFonts w:hAnsi="宋体"/>
          <w:szCs w:val="21"/>
        </w:rPr>
        <w:t>Linux</w:t>
      </w:r>
      <w:r>
        <w:rPr>
          <w:rFonts w:hAnsi="宋体" w:hint="eastAsia"/>
          <w:szCs w:val="21"/>
        </w:rPr>
        <w:t>这种</w:t>
      </w:r>
      <w:r w:rsidRPr="00A327F3">
        <w:rPr>
          <w:rFonts w:hAnsi="宋体" w:hint="eastAsia"/>
          <w:szCs w:val="21"/>
        </w:rPr>
        <w:t>多用户、多任务操作系统的运行机制，系统资源管理的策略和方法，</w:t>
      </w:r>
      <w:r w:rsidRPr="000212E4">
        <w:rPr>
          <w:rFonts w:hAnsi="宋体" w:hint="eastAsia"/>
          <w:szCs w:val="21"/>
        </w:rPr>
        <w:t>在系统软件级上使学生系统科学地受到分析问题和解决问题的训练，从而具备操作系统分析、设计、开发的</w:t>
      </w:r>
      <w:r>
        <w:rPr>
          <w:rFonts w:hAnsi="宋体" w:hint="eastAsia"/>
          <w:szCs w:val="21"/>
        </w:rPr>
        <w:t>初步</w:t>
      </w:r>
      <w:r w:rsidRPr="000212E4">
        <w:rPr>
          <w:rFonts w:hAnsi="宋体" w:hint="eastAsia"/>
          <w:szCs w:val="21"/>
        </w:rPr>
        <w:t>能力</w:t>
      </w:r>
      <w:r w:rsidRPr="008038D6">
        <w:rPr>
          <w:rFonts w:hAnsi="宋体" w:hint="eastAsia"/>
          <w:szCs w:val="21"/>
        </w:rPr>
        <w:t>，</w:t>
      </w:r>
      <w:r>
        <w:rPr>
          <w:rFonts w:hAnsi="宋体" w:hint="eastAsia"/>
          <w:szCs w:val="21"/>
        </w:rPr>
        <w:t>进一步增强</w:t>
      </w:r>
      <w:r w:rsidRPr="008038D6">
        <w:rPr>
          <w:rFonts w:hAnsi="宋体" w:hint="eastAsia"/>
          <w:szCs w:val="21"/>
        </w:rPr>
        <w:t>其计算思维、程序设计与实现、算</w:t>
      </w:r>
      <w:r w:rsidRPr="00A327F3">
        <w:rPr>
          <w:rFonts w:hAnsi="宋体" w:hint="eastAsia"/>
          <w:szCs w:val="21"/>
        </w:rPr>
        <w:t>法设计与分析、计算机系统</w:t>
      </w:r>
      <w:r w:rsidRPr="00A327F3">
        <w:rPr>
          <w:rFonts w:hAnsi="宋体"/>
          <w:szCs w:val="21"/>
        </w:rPr>
        <w:t>4</w:t>
      </w:r>
      <w:r w:rsidRPr="00A327F3">
        <w:rPr>
          <w:rFonts w:hAnsi="宋体" w:hint="eastAsia"/>
          <w:szCs w:val="21"/>
        </w:rPr>
        <w:t>大专业基本能力。</w:t>
      </w:r>
    </w:p>
    <w:p w:rsidR="00A01AD7" w:rsidRPr="008038D6" w:rsidRDefault="00A01AD7" w:rsidP="00A01AD7">
      <w:pPr>
        <w:adjustRightInd w:val="0"/>
        <w:snapToGrid w:val="0"/>
        <w:spacing w:line="360" w:lineRule="exact"/>
        <w:ind w:firstLineChars="200" w:firstLine="422"/>
      </w:pPr>
      <w:r w:rsidRPr="008038D6">
        <w:rPr>
          <w:rFonts w:hAnsi="宋体" w:hint="eastAsia"/>
          <w:b/>
          <w:bCs/>
          <w:szCs w:val="21"/>
        </w:rPr>
        <w:t>教学目</w:t>
      </w:r>
      <w:r>
        <w:rPr>
          <w:rFonts w:hAnsi="宋体" w:hint="eastAsia"/>
          <w:b/>
          <w:bCs/>
          <w:szCs w:val="21"/>
        </w:rPr>
        <w:t>标</w:t>
      </w:r>
      <w:r w:rsidRPr="008038D6">
        <w:rPr>
          <w:rFonts w:hAnsi="宋体" w:hint="eastAsia"/>
          <w:b/>
          <w:bCs/>
          <w:szCs w:val="21"/>
        </w:rPr>
        <w:t>：</w:t>
      </w:r>
      <w:r w:rsidRPr="008038D6">
        <w:rPr>
          <w:rFonts w:hint="eastAsia"/>
        </w:rPr>
        <w:t>总的教学目标是：使学生掌握</w:t>
      </w:r>
      <w:r>
        <w:rPr>
          <w:rFonts w:hint="eastAsia"/>
        </w:rPr>
        <w:t>“</w:t>
      </w:r>
      <w:r>
        <w:t>Linux</w:t>
      </w:r>
      <w:r>
        <w:rPr>
          <w:rFonts w:hint="eastAsia"/>
        </w:rPr>
        <w:t>操作系统</w:t>
      </w:r>
      <w:r w:rsidRPr="008038D6">
        <w:rPr>
          <w:rFonts w:hint="eastAsia"/>
        </w:rPr>
        <w:t>原理</w:t>
      </w:r>
      <w:r>
        <w:rPr>
          <w:rFonts w:hint="eastAsia"/>
        </w:rPr>
        <w:t>”</w:t>
      </w:r>
      <w:r w:rsidRPr="008038D6">
        <w:rPr>
          <w:rFonts w:hint="eastAsia"/>
        </w:rPr>
        <w:t>中的基本概念、基本</w:t>
      </w:r>
      <w:r>
        <w:rPr>
          <w:rFonts w:hint="eastAsia"/>
        </w:rPr>
        <w:t>原理、基本方法，掌握</w:t>
      </w:r>
      <w:r w:rsidRPr="00A1378E">
        <w:rPr>
          <w:rFonts w:hAnsi="宋体"/>
          <w:szCs w:val="21"/>
        </w:rPr>
        <w:t>Linux</w:t>
      </w:r>
      <w:r w:rsidRPr="00A1378E">
        <w:rPr>
          <w:rFonts w:hAnsi="宋体" w:hint="eastAsia"/>
          <w:szCs w:val="21"/>
        </w:rPr>
        <w:t>操作系统的系统结构、设计和实现的基本思想，认识源代码公开的操作系统分析的基本技巧和方法，</w:t>
      </w:r>
      <w:r w:rsidRPr="008038D6">
        <w:rPr>
          <w:rFonts w:hint="eastAsia"/>
        </w:rPr>
        <w:t>在</w:t>
      </w:r>
      <w:r>
        <w:rPr>
          <w:rFonts w:hint="eastAsia"/>
        </w:rPr>
        <w:t>操作</w:t>
      </w:r>
      <w:r w:rsidRPr="008038D6">
        <w:rPr>
          <w:rFonts w:hint="eastAsia"/>
        </w:rPr>
        <w:t>系统级</w:t>
      </w:r>
      <w:r>
        <w:rPr>
          <w:rFonts w:hint="eastAsia"/>
        </w:rPr>
        <w:t>的资源管理层面</w:t>
      </w:r>
      <w:r w:rsidRPr="008038D6">
        <w:rPr>
          <w:rFonts w:hint="eastAsia"/>
        </w:rPr>
        <w:t>上再认识</w:t>
      </w:r>
      <w:r>
        <w:rPr>
          <w:rFonts w:hint="eastAsia"/>
        </w:rPr>
        <w:t>计算机资源分配的相关工作原理</w:t>
      </w:r>
      <w:r w:rsidRPr="008038D6">
        <w:rPr>
          <w:rFonts w:hint="eastAsia"/>
        </w:rPr>
        <w:t>和</w:t>
      </w:r>
      <w:r>
        <w:rPr>
          <w:rFonts w:hint="eastAsia"/>
        </w:rPr>
        <w:t>运行过程，提升计算机问题求解的水平，增强系统分析能力</w:t>
      </w:r>
      <w:r w:rsidRPr="008038D6">
        <w:rPr>
          <w:rFonts w:hint="eastAsia"/>
        </w:rPr>
        <w:t>。该目标分</w:t>
      </w:r>
      <w:r w:rsidRPr="008038D6">
        <w:rPr>
          <w:rFonts w:hint="eastAsia"/>
        </w:rPr>
        <w:lastRenderedPageBreak/>
        <w:t>解为以下子目标</w:t>
      </w:r>
      <w:r>
        <w:rPr>
          <w:rFonts w:hint="eastAsia"/>
        </w:rPr>
        <w:t>：</w:t>
      </w:r>
    </w:p>
    <w:p w:rsidR="00A01AD7" w:rsidRPr="008038D6" w:rsidRDefault="00A01AD7" w:rsidP="00A01AD7">
      <w:pPr>
        <w:adjustRightInd w:val="0"/>
        <w:snapToGrid w:val="0"/>
        <w:spacing w:line="360" w:lineRule="exact"/>
        <w:ind w:left="359" w:rightChars="-51" w:right="-107"/>
      </w:pPr>
      <w:r>
        <w:t>(1)</w:t>
      </w:r>
      <w:r w:rsidRPr="008038D6">
        <w:rPr>
          <w:rFonts w:hint="eastAsia"/>
        </w:rPr>
        <w:t>掌握</w:t>
      </w:r>
      <w:r>
        <w:t>Linux</w:t>
      </w:r>
      <w:r>
        <w:rPr>
          <w:rFonts w:hint="eastAsia"/>
        </w:rPr>
        <w:t>操作系统的</w:t>
      </w:r>
      <w:r w:rsidRPr="005A40AF">
        <w:rPr>
          <w:rFonts w:hint="eastAsia"/>
        </w:rPr>
        <w:t>进程管理、</w:t>
      </w:r>
      <w:r w:rsidRPr="005A40AF">
        <w:t>CPU</w:t>
      </w:r>
      <w:r w:rsidRPr="005A40AF">
        <w:rPr>
          <w:rFonts w:hint="eastAsia"/>
        </w:rPr>
        <w:t>管理、存储管理、文件管理、设备管理的</w:t>
      </w:r>
      <w:r w:rsidRPr="008038D6">
        <w:rPr>
          <w:rFonts w:hint="eastAsia"/>
        </w:rPr>
        <w:t>基本概念，</w:t>
      </w:r>
      <w:r>
        <w:rPr>
          <w:rFonts w:hint="eastAsia"/>
        </w:rPr>
        <w:t>基本原理、</w:t>
      </w:r>
      <w:r w:rsidRPr="008038D6">
        <w:rPr>
          <w:rFonts w:hint="eastAsia"/>
        </w:rPr>
        <w:t>以及问题描述和</w:t>
      </w:r>
      <w:r>
        <w:rPr>
          <w:rFonts w:hint="eastAsia"/>
        </w:rPr>
        <w:t>资源分配策略，并能够比较不同版本的</w:t>
      </w:r>
      <w:r>
        <w:t>Linux</w:t>
      </w:r>
      <w:r>
        <w:rPr>
          <w:rFonts w:hint="eastAsia"/>
        </w:rPr>
        <w:t>内核的特点</w:t>
      </w:r>
      <w:r w:rsidRPr="008038D6">
        <w:rPr>
          <w:rFonts w:hint="eastAsia"/>
        </w:rPr>
        <w:t>。</w:t>
      </w:r>
    </w:p>
    <w:p w:rsidR="00A01AD7" w:rsidRPr="008038D6" w:rsidRDefault="00A01AD7" w:rsidP="00A01AD7">
      <w:pPr>
        <w:adjustRightInd w:val="0"/>
        <w:snapToGrid w:val="0"/>
        <w:spacing w:line="360" w:lineRule="exact"/>
        <w:ind w:rightChars="-51" w:right="-107" w:firstLineChars="150" w:firstLine="315"/>
      </w:pPr>
      <w:r>
        <w:rPr>
          <w:rFonts w:hAnsi="宋体"/>
          <w:szCs w:val="21"/>
        </w:rPr>
        <w:t>(2)</w:t>
      </w:r>
      <w:r>
        <w:rPr>
          <w:rFonts w:hAnsi="宋体" w:hint="eastAsia"/>
          <w:szCs w:val="21"/>
        </w:rPr>
        <w:t>掌握操作系统基本原理在</w:t>
      </w:r>
      <w:r>
        <w:rPr>
          <w:rFonts w:hAnsi="宋体"/>
          <w:szCs w:val="21"/>
        </w:rPr>
        <w:t>Linux</w:t>
      </w:r>
      <w:r>
        <w:rPr>
          <w:rFonts w:hAnsi="宋体" w:hint="eastAsia"/>
          <w:szCs w:val="21"/>
        </w:rPr>
        <w:t>操作系统中的实现和改进，增强理论和实践相结合的实际能力</w:t>
      </w:r>
      <w:r w:rsidRPr="008038D6">
        <w:rPr>
          <w:rFonts w:hAnsi="宋体" w:hint="eastAsia"/>
          <w:szCs w:val="21"/>
        </w:rPr>
        <w:t>。</w:t>
      </w:r>
    </w:p>
    <w:p w:rsidR="00A01AD7" w:rsidRPr="008038D6" w:rsidRDefault="00A01AD7" w:rsidP="00A01AD7">
      <w:pPr>
        <w:adjustRightInd w:val="0"/>
        <w:snapToGrid w:val="0"/>
        <w:spacing w:line="360" w:lineRule="exact"/>
        <w:ind w:left="359" w:rightChars="-51" w:right="-107"/>
      </w:pPr>
      <w:r>
        <w:t>(3)</w:t>
      </w:r>
      <w:r w:rsidRPr="008038D6">
        <w:rPr>
          <w:rFonts w:hint="eastAsia"/>
        </w:rPr>
        <w:t>培养系统能力</w:t>
      </w:r>
      <w:r>
        <w:rPr>
          <w:rFonts w:hint="eastAsia"/>
        </w:rPr>
        <w:t>，以及</w:t>
      </w:r>
      <w:r w:rsidRPr="008038D6">
        <w:rPr>
          <w:rFonts w:hint="eastAsia"/>
        </w:rPr>
        <w:t>面向系统</w:t>
      </w:r>
      <w:r>
        <w:rPr>
          <w:rFonts w:hint="eastAsia"/>
        </w:rPr>
        <w:t>软件</w:t>
      </w:r>
      <w:r w:rsidRPr="008038D6">
        <w:rPr>
          <w:rFonts w:hint="eastAsia"/>
        </w:rPr>
        <w:t>构建的交流和协作能力。</w:t>
      </w:r>
    </w:p>
    <w:p w:rsidR="00A01AD7" w:rsidRPr="008038D6" w:rsidRDefault="00A01AD7" w:rsidP="00A01AD7">
      <w:pPr>
        <w:adjustRightInd w:val="0"/>
        <w:snapToGrid w:val="0"/>
        <w:spacing w:line="360" w:lineRule="exact"/>
        <w:ind w:firstLineChars="200" w:firstLine="420"/>
      </w:pPr>
      <w:r w:rsidRPr="008038D6">
        <w:rPr>
          <w:rFonts w:hint="eastAsia"/>
        </w:rPr>
        <w:t>主要为毕业要求第</w:t>
      </w:r>
      <w:r w:rsidRPr="008038D6">
        <w:t>1</w:t>
      </w:r>
      <w:r w:rsidRPr="008038D6">
        <w:rPr>
          <w:rFonts w:hint="eastAsia"/>
        </w:rPr>
        <w:t>、</w:t>
      </w:r>
      <w:r w:rsidRPr="008038D6">
        <w:t>2</w:t>
      </w:r>
      <w:r w:rsidRPr="008038D6">
        <w:rPr>
          <w:rFonts w:hint="eastAsia"/>
        </w:rPr>
        <w:t>、</w:t>
      </w:r>
      <w:r w:rsidRPr="008038D6">
        <w:t>3</w:t>
      </w:r>
      <w:r w:rsidRPr="008038D6">
        <w:rPr>
          <w:rFonts w:hint="eastAsia"/>
        </w:rPr>
        <w:t>的实现提供支持。</w:t>
      </w:r>
    </w:p>
    <w:p w:rsidR="00A01AD7" w:rsidRPr="008038D6" w:rsidRDefault="00A01AD7" w:rsidP="00A01AD7">
      <w:pPr>
        <w:adjustRightInd w:val="0"/>
        <w:snapToGrid w:val="0"/>
        <w:spacing w:line="360" w:lineRule="exact"/>
        <w:ind w:firstLineChars="200" w:firstLine="420"/>
      </w:pPr>
      <w:r w:rsidRPr="008038D6">
        <w:rPr>
          <w:rFonts w:hint="eastAsia"/>
        </w:rPr>
        <w:t>对于毕业要求</w:t>
      </w:r>
      <w:r w:rsidRPr="008038D6">
        <w:t>1</w:t>
      </w:r>
      <w:r w:rsidRPr="008038D6">
        <w:rPr>
          <w:rFonts w:hint="eastAsia"/>
        </w:rPr>
        <w:t>，</w:t>
      </w:r>
      <w:r>
        <w:t>Linux</w:t>
      </w:r>
      <w:r>
        <w:rPr>
          <w:rFonts w:hint="eastAsia"/>
        </w:rPr>
        <w:t>操作系统原理</w:t>
      </w:r>
      <w:r w:rsidRPr="008038D6">
        <w:rPr>
          <w:rFonts w:hint="eastAsia"/>
        </w:rPr>
        <w:t>属于</w:t>
      </w:r>
      <w:r>
        <w:rPr>
          <w:rFonts w:hint="eastAsia"/>
        </w:rPr>
        <w:t>计算机</w:t>
      </w:r>
      <w:r w:rsidRPr="008038D6">
        <w:rPr>
          <w:rFonts w:hint="eastAsia"/>
        </w:rPr>
        <w:t>类的</w:t>
      </w:r>
      <w:r>
        <w:rPr>
          <w:rFonts w:hint="eastAsia"/>
        </w:rPr>
        <w:t>常用的系统软件之一</w:t>
      </w:r>
      <w:r w:rsidRPr="008038D6">
        <w:rPr>
          <w:rFonts w:hint="eastAsia"/>
        </w:rPr>
        <w:t>，掌握</w:t>
      </w:r>
      <w:r>
        <w:t>Linux</w:t>
      </w:r>
      <w:r>
        <w:rPr>
          <w:rFonts w:hint="eastAsia"/>
        </w:rPr>
        <w:t>操作系统资源分配的基本</w:t>
      </w:r>
      <w:r w:rsidRPr="008038D6">
        <w:rPr>
          <w:rFonts w:hint="eastAsia"/>
        </w:rPr>
        <w:t>理论</w:t>
      </w:r>
      <w:r>
        <w:rPr>
          <w:rFonts w:hint="eastAsia"/>
        </w:rPr>
        <w:t>和方法以及相关策略</w:t>
      </w:r>
      <w:r w:rsidRPr="008038D6">
        <w:rPr>
          <w:rFonts w:hint="eastAsia"/>
        </w:rPr>
        <w:t>，能够培养学生解决难度较大的</w:t>
      </w:r>
      <w:r>
        <w:rPr>
          <w:rFonts w:hint="eastAsia"/>
        </w:rPr>
        <w:t>系统软件相关的</w:t>
      </w:r>
      <w:r w:rsidRPr="008038D6">
        <w:rPr>
          <w:rFonts w:hint="eastAsia"/>
        </w:rPr>
        <w:t>问题</w:t>
      </w:r>
      <w:r>
        <w:rPr>
          <w:rFonts w:hint="eastAsia"/>
        </w:rPr>
        <w:t>、以及</w:t>
      </w:r>
      <w:r w:rsidRPr="008038D6">
        <w:rPr>
          <w:rFonts w:hint="eastAsia"/>
        </w:rPr>
        <w:t>处理复杂系统的设计与实现的能力。</w:t>
      </w:r>
    </w:p>
    <w:p w:rsidR="00A01AD7" w:rsidRPr="008038D6" w:rsidRDefault="00A01AD7" w:rsidP="00A01AD7">
      <w:pPr>
        <w:adjustRightInd w:val="0"/>
        <w:snapToGrid w:val="0"/>
        <w:spacing w:line="360" w:lineRule="exact"/>
        <w:ind w:firstLineChars="200" w:firstLine="420"/>
      </w:pPr>
      <w:r w:rsidRPr="008038D6">
        <w:rPr>
          <w:rFonts w:hint="eastAsia"/>
        </w:rPr>
        <w:t>对于毕业要求</w:t>
      </w:r>
      <w:r w:rsidRPr="008038D6">
        <w:t>2</w:t>
      </w:r>
      <w:r w:rsidRPr="008038D6">
        <w:rPr>
          <w:rFonts w:hint="eastAsia"/>
        </w:rPr>
        <w:t>，培养学生选择适当的</w:t>
      </w:r>
      <w:r>
        <w:rPr>
          <w:rFonts w:hint="eastAsia"/>
        </w:rPr>
        <w:t>资源管理</w:t>
      </w:r>
      <w:r w:rsidRPr="008038D6">
        <w:rPr>
          <w:rFonts w:hint="eastAsia"/>
        </w:rPr>
        <w:t>模型</w:t>
      </w:r>
      <w:r>
        <w:rPr>
          <w:rFonts w:hint="eastAsia"/>
        </w:rPr>
        <w:t>、并</w:t>
      </w:r>
      <w:r w:rsidRPr="008038D6">
        <w:rPr>
          <w:rFonts w:hint="eastAsia"/>
        </w:rPr>
        <w:t>以</w:t>
      </w:r>
      <w:r>
        <w:rPr>
          <w:rFonts w:hint="eastAsia"/>
        </w:rPr>
        <w:t>定性和定量的</w:t>
      </w:r>
      <w:r w:rsidRPr="008038D6">
        <w:rPr>
          <w:rFonts w:hint="eastAsia"/>
        </w:rPr>
        <w:t>方法去</w:t>
      </w:r>
      <w:r>
        <w:rPr>
          <w:rFonts w:hint="eastAsia"/>
        </w:rPr>
        <w:t>加以</w:t>
      </w:r>
      <w:r w:rsidRPr="008038D6">
        <w:rPr>
          <w:rFonts w:hint="eastAsia"/>
        </w:rPr>
        <w:t>描述，将它们用于系统的设计与实现的能力。</w:t>
      </w:r>
    </w:p>
    <w:p w:rsidR="00A01AD7" w:rsidRPr="008038D6" w:rsidRDefault="00A01AD7" w:rsidP="00A01AD7">
      <w:pPr>
        <w:adjustRightInd w:val="0"/>
        <w:snapToGrid w:val="0"/>
        <w:spacing w:line="360" w:lineRule="exact"/>
        <w:ind w:firstLineChars="200" w:firstLine="420"/>
      </w:pPr>
      <w:r w:rsidRPr="008038D6">
        <w:rPr>
          <w:rFonts w:hint="eastAsia"/>
        </w:rPr>
        <w:t>对于毕业要求</w:t>
      </w:r>
      <w:r w:rsidRPr="008038D6">
        <w:t>3</w:t>
      </w:r>
      <w:r w:rsidRPr="008038D6">
        <w:rPr>
          <w:rFonts w:hint="eastAsia"/>
        </w:rPr>
        <w:t>，强化学生算法、模块化等专</w:t>
      </w:r>
      <w:r w:rsidRPr="008038D6">
        <w:rPr>
          <w:rFonts w:hAnsi="宋体" w:hint="eastAsia"/>
          <w:szCs w:val="21"/>
        </w:rPr>
        <w:t>业核心意识，</w:t>
      </w:r>
      <w:r w:rsidRPr="008038D6">
        <w:rPr>
          <w:rFonts w:hint="eastAsia"/>
        </w:rPr>
        <w:t>对</w:t>
      </w:r>
      <w:r>
        <w:t>Linux</w:t>
      </w:r>
      <w:r>
        <w:rPr>
          <w:rFonts w:hint="eastAsia"/>
        </w:rPr>
        <w:t>进程</w:t>
      </w:r>
      <w:r w:rsidRPr="008038D6">
        <w:rPr>
          <w:rFonts w:hAnsi="宋体" w:hint="eastAsia"/>
          <w:szCs w:val="21"/>
        </w:rPr>
        <w:t>、</w:t>
      </w:r>
      <w:r>
        <w:rPr>
          <w:rFonts w:hAnsi="宋体" w:hint="eastAsia"/>
          <w:szCs w:val="21"/>
        </w:rPr>
        <w:t>线程、</w:t>
      </w:r>
      <w:r>
        <w:rPr>
          <w:rFonts w:hAnsi="宋体"/>
          <w:szCs w:val="21"/>
        </w:rPr>
        <w:t>CPU</w:t>
      </w:r>
      <w:r w:rsidRPr="008038D6">
        <w:rPr>
          <w:rFonts w:hAnsi="宋体" w:hint="eastAsia"/>
          <w:szCs w:val="21"/>
        </w:rPr>
        <w:t>、</w:t>
      </w:r>
      <w:r>
        <w:rPr>
          <w:rFonts w:hAnsi="宋体" w:hint="eastAsia"/>
          <w:szCs w:val="21"/>
        </w:rPr>
        <w:t>内存、外存、设备的资源管理策略</w:t>
      </w:r>
      <w:r w:rsidRPr="008038D6">
        <w:rPr>
          <w:rFonts w:hAnsi="宋体" w:hint="eastAsia"/>
          <w:szCs w:val="21"/>
        </w:rPr>
        <w:t>等</w:t>
      </w:r>
      <w:r w:rsidRPr="008038D6">
        <w:rPr>
          <w:rFonts w:hint="eastAsia"/>
        </w:rPr>
        <w:t>典型方法的掌握，培养其包括功能划分、多模块协调、</w:t>
      </w:r>
      <w:r>
        <w:rPr>
          <w:rFonts w:hint="eastAsia"/>
        </w:rPr>
        <w:t>算法</w:t>
      </w:r>
      <w:r w:rsidRPr="008038D6">
        <w:rPr>
          <w:rFonts w:hint="eastAsia"/>
        </w:rPr>
        <w:t>描述、程序实现等在内的复杂系统设计实现能力。</w:t>
      </w:r>
    </w:p>
    <w:p w:rsidR="00A01AD7" w:rsidRDefault="00A01AD7" w:rsidP="00A01AD7">
      <w:pPr>
        <w:adjustRightInd w:val="0"/>
        <w:snapToGrid w:val="0"/>
        <w:spacing w:line="360" w:lineRule="exact"/>
        <w:ind w:firstLineChars="200" w:firstLine="420"/>
      </w:pPr>
      <w:r w:rsidRPr="008038D6">
        <w:rPr>
          <w:rFonts w:hint="eastAsia"/>
        </w:rPr>
        <w:t>对毕业要求</w:t>
      </w:r>
      <w:r w:rsidRPr="008038D6">
        <w:t>5</w:t>
      </w:r>
      <w:r w:rsidRPr="008038D6">
        <w:rPr>
          <w:rFonts w:hint="eastAsia"/>
        </w:rPr>
        <w:t>、</w:t>
      </w:r>
      <w:r w:rsidRPr="008038D6">
        <w:t>10</w:t>
      </w:r>
      <w:r>
        <w:rPr>
          <w:rFonts w:hint="eastAsia"/>
        </w:rPr>
        <w:t>、</w:t>
      </w:r>
      <w:r>
        <w:t>12</w:t>
      </w:r>
      <w:r w:rsidRPr="008038D6">
        <w:rPr>
          <w:rFonts w:hint="eastAsia"/>
        </w:rPr>
        <w:t>的实现有一定支撑作用。</w:t>
      </w:r>
    </w:p>
    <w:p w:rsidR="00A01AD7" w:rsidRPr="008038D6" w:rsidRDefault="00A01AD7" w:rsidP="00A01AD7">
      <w:pPr>
        <w:adjustRightInd w:val="0"/>
        <w:snapToGrid w:val="0"/>
        <w:spacing w:line="360" w:lineRule="exact"/>
        <w:ind w:firstLineChars="200" w:firstLine="420"/>
      </w:pPr>
      <w:r w:rsidRPr="008038D6">
        <w:rPr>
          <w:rFonts w:hint="eastAsia"/>
        </w:rPr>
        <w:t>对毕业要求</w:t>
      </w:r>
      <w:r w:rsidRPr="008038D6">
        <w:t>5</w:t>
      </w:r>
      <w:r w:rsidRPr="008038D6">
        <w:rPr>
          <w:rFonts w:hint="eastAsia"/>
        </w:rPr>
        <w:t>，培养学生对多种方法、工具、环境的比较、评价和选择的能力。方法选择</w:t>
      </w:r>
      <w:r>
        <w:rPr>
          <w:rFonts w:hint="eastAsia"/>
        </w:rPr>
        <w:t>包括</w:t>
      </w:r>
      <w:r w:rsidRPr="008038D6">
        <w:rPr>
          <w:rFonts w:hint="eastAsia"/>
        </w:rPr>
        <w:t>：</w:t>
      </w:r>
      <w:r>
        <w:rPr>
          <w:rFonts w:hint="eastAsia"/>
        </w:rPr>
        <w:t>针对</w:t>
      </w:r>
      <w:r>
        <w:t>Linux</w:t>
      </w:r>
      <w:r>
        <w:rPr>
          <w:rFonts w:hint="eastAsia"/>
        </w:rPr>
        <w:t>操作系统的</w:t>
      </w:r>
      <w:r>
        <w:t>CPU</w:t>
      </w:r>
      <w:r>
        <w:rPr>
          <w:rFonts w:hint="eastAsia"/>
        </w:rPr>
        <w:t>调度算法</w:t>
      </w:r>
      <w:r w:rsidRPr="008038D6">
        <w:rPr>
          <w:rFonts w:hint="eastAsia"/>
        </w:rPr>
        <w:t>、</w:t>
      </w:r>
      <w:r>
        <w:rPr>
          <w:rFonts w:hint="eastAsia"/>
        </w:rPr>
        <w:t>内存分配算法、文件分配算法、磁盘调度算法</w:t>
      </w:r>
      <w:r w:rsidRPr="008038D6">
        <w:rPr>
          <w:rFonts w:hint="eastAsia"/>
        </w:rPr>
        <w:t>；工具与环境选择：使用的</w:t>
      </w:r>
      <w:r>
        <w:rPr>
          <w:rFonts w:hint="eastAsia"/>
        </w:rPr>
        <w:t>操作系统种类和特点</w:t>
      </w:r>
      <w:r w:rsidRPr="008038D6">
        <w:rPr>
          <w:rFonts w:hint="eastAsia"/>
        </w:rPr>
        <w:t>；比较与评价：在组间相互评价中锻炼评价能力。</w:t>
      </w:r>
    </w:p>
    <w:p w:rsidR="00A01AD7" w:rsidRPr="008038D6" w:rsidRDefault="00A01AD7" w:rsidP="00A01AD7">
      <w:pPr>
        <w:adjustRightInd w:val="0"/>
        <w:snapToGrid w:val="0"/>
        <w:spacing w:line="360" w:lineRule="exact"/>
        <w:ind w:firstLineChars="200" w:firstLine="420"/>
      </w:pPr>
      <w:r>
        <w:rPr>
          <w:rFonts w:hint="eastAsia"/>
        </w:rPr>
        <w:t>对毕业要</w:t>
      </w:r>
      <w:r w:rsidRPr="008038D6">
        <w:t>10</w:t>
      </w:r>
      <w:r w:rsidRPr="008038D6">
        <w:rPr>
          <w:rFonts w:hint="eastAsia"/>
        </w:rPr>
        <w:t>，通过</w:t>
      </w:r>
      <w:r>
        <w:rPr>
          <w:rFonts w:hint="eastAsia"/>
        </w:rPr>
        <w:t>课内</w:t>
      </w:r>
      <w:r w:rsidRPr="008038D6">
        <w:rPr>
          <w:rFonts w:hint="eastAsia"/>
        </w:rPr>
        <w:t>实验</w:t>
      </w:r>
      <w:r>
        <w:rPr>
          <w:rFonts w:hint="eastAsia"/>
        </w:rPr>
        <w:t>和课程</w:t>
      </w:r>
      <w:r w:rsidRPr="008038D6">
        <w:rPr>
          <w:rFonts w:hint="eastAsia"/>
        </w:rPr>
        <w:t>设计实现过程中组内讨论，验收过程中的报告撰写、陈述发言等，培养专业相关的表达能力。</w:t>
      </w:r>
    </w:p>
    <w:p w:rsidR="00A01AD7" w:rsidRPr="008038D6" w:rsidRDefault="00A01AD7" w:rsidP="00A01AD7">
      <w:pPr>
        <w:adjustRightInd w:val="0"/>
        <w:snapToGrid w:val="0"/>
        <w:spacing w:line="360" w:lineRule="exact"/>
        <w:ind w:firstLineChars="200" w:firstLine="420"/>
      </w:pPr>
      <w:r>
        <w:rPr>
          <w:rFonts w:hint="eastAsia"/>
        </w:rPr>
        <w:t>对毕业要求</w:t>
      </w:r>
      <w:r w:rsidRPr="008038D6">
        <w:t>1</w:t>
      </w:r>
      <w:r>
        <w:t>2</w:t>
      </w:r>
      <w:r w:rsidRPr="008038D6">
        <w:rPr>
          <w:rFonts w:hint="eastAsia"/>
        </w:rPr>
        <w:t>，通过</w:t>
      </w:r>
      <w:r>
        <w:rPr>
          <w:rFonts w:hint="eastAsia"/>
        </w:rPr>
        <w:t>布置课后相关开源操作系统系统的代码阅读任务、综述性小论文撰写、讨论等</w:t>
      </w:r>
      <w:r w:rsidRPr="008038D6">
        <w:rPr>
          <w:rFonts w:hint="eastAsia"/>
        </w:rPr>
        <w:t>，培养</w:t>
      </w:r>
      <w:r>
        <w:rPr>
          <w:rFonts w:hint="eastAsia"/>
        </w:rPr>
        <w:t>其</w:t>
      </w:r>
      <w:r w:rsidRPr="008038D6">
        <w:rPr>
          <w:rFonts w:hint="eastAsia"/>
        </w:rPr>
        <w:t>专业</w:t>
      </w:r>
      <w:r>
        <w:rPr>
          <w:rFonts w:hint="eastAsia"/>
        </w:rPr>
        <w:t>知识的自学能力</w:t>
      </w:r>
      <w:r w:rsidRPr="008038D6">
        <w:rPr>
          <w:rFonts w:hint="eastAsia"/>
        </w:rPr>
        <w:t>。</w:t>
      </w:r>
    </w:p>
    <w:p w:rsidR="00A01AD7" w:rsidRPr="00B01730" w:rsidRDefault="00A01AD7" w:rsidP="00A01AD7">
      <w:pPr>
        <w:adjustRightInd w:val="0"/>
        <w:snapToGrid w:val="0"/>
        <w:spacing w:line="360" w:lineRule="auto"/>
        <w:rPr>
          <w:rFonts w:ascii="宋体"/>
          <w:b/>
          <w:bCs/>
          <w:sz w:val="28"/>
          <w:szCs w:val="28"/>
        </w:rPr>
      </w:pPr>
      <w:r>
        <w:rPr>
          <w:rFonts w:ascii="宋体" w:hAnsi="宋体" w:hint="eastAsia"/>
          <w:b/>
          <w:bCs/>
          <w:sz w:val="28"/>
          <w:szCs w:val="28"/>
        </w:rPr>
        <w:t>三</w:t>
      </w:r>
      <w:r w:rsidRPr="00B01730">
        <w:rPr>
          <w:rFonts w:ascii="宋体" w:hAnsi="宋体" w:hint="eastAsia"/>
          <w:b/>
          <w:bCs/>
          <w:sz w:val="28"/>
          <w:szCs w:val="28"/>
        </w:rPr>
        <w:t>、课程教学内容及要求</w:t>
      </w:r>
    </w:p>
    <w:p w:rsidR="00A01AD7" w:rsidRPr="00CE046E" w:rsidRDefault="00A01AD7" w:rsidP="00A01AD7">
      <w:pPr>
        <w:spacing w:line="360" w:lineRule="exact"/>
        <w:rPr>
          <w:rFonts w:ascii="宋体"/>
          <w:szCs w:val="21"/>
        </w:rPr>
      </w:pPr>
      <w:r w:rsidRPr="00CE046E">
        <w:rPr>
          <w:rFonts w:ascii="宋体" w:hAnsi="宋体" w:hint="eastAsia"/>
          <w:szCs w:val="21"/>
        </w:rPr>
        <w:t>（符号说明：</w:t>
      </w:r>
      <w:r w:rsidRPr="00CE046E">
        <w:rPr>
          <w:rFonts w:ascii="宋体" w:hAnsi="宋体"/>
          <w:szCs w:val="21"/>
        </w:rPr>
        <w:t>[1]</w:t>
      </w:r>
      <w:r w:rsidRPr="00CE046E">
        <w:rPr>
          <w:rFonts w:ascii="宋体" w:hAnsi="宋体" w:hint="eastAsia"/>
          <w:szCs w:val="21"/>
        </w:rPr>
        <w:t>：掌握；</w:t>
      </w:r>
      <w:r w:rsidRPr="00CE046E">
        <w:rPr>
          <w:rFonts w:ascii="宋体" w:hAnsi="宋体"/>
          <w:szCs w:val="21"/>
        </w:rPr>
        <w:t>[2]</w:t>
      </w:r>
      <w:r w:rsidRPr="00CE046E">
        <w:rPr>
          <w:rFonts w:ascii="宋体" w:hAnsi="宋体" w:hint="eastAsia"/>
          <w:szCs w:val="21"/>
        </w:rPr>
        <w:t>：理解；</w:t>
      </w:r>
      <w:r w:rsidRPr="00CE046E">
        <w:rPr>
          <w:rFonts w:ascii="宋体" w:hAnsi="宋体"/>
          <w:szCs w:val="21"/>
        </w:rPr>
        <w:t>[3]</w:t>
      </w:r>
      <w:r w:rsidRPr="00CE046E">
        <w:rPr>
          <w:rFonts w:ascii="宋体" w:hAnsi="宋体" w:hint="eastAsia"/>
          <w:szCs w:val="21"/>
        </w:rPr>
        <w:t>：了解；</w:t>
      </w:r>
      <w:r w:rsidRPr="00CE046E">
        <w:rPr>
          <w:rFonts w:ascii="宋体" w:hAnsi="宋体"/>
          <w:szCs w:val="21"/>
        </w:rPr>
        <w:t>[</w:t>
      </w:r>
      <w:r w:rsidRPr="00CE046E">
        <w:rPr>
          <w:rFonts w:ascii="宋体" w:cs="Cambria Math" w:hint="eastAsia"/>
          <w:szCs w:val="21"/>
        </w:rPr>
        <w:t>△</w:t>
      </w:r>
      <w:r w:rsidRPr="00CE046E">
        <w:rPr>
          <w:rFonts w:ascii="宋体" w:hAnsi="宋体"/>
          <w:szCs w:val="21"/>
        </w:rPr>
        <w:t>]</w:t>
      </w:r>
      <w:r w:rsidRPr="00CE046E">
        <w:rPr>
          <w:rFonts w:ascii="宋体" w:hAnsi="宋体" w:hint="eastAsia"/>
          <w:szCs w:val="21"/>
        </w:rPr>
        <w:t>：自学或粗讲）</w:t>
      </w:r>
    </w:p>
    <w:p w:rsidR="00A01AD7" w:rsidRPr="00CE046E" w:rsidRDefault="00A01AD7" w:rsidP="00A01AD7">
      <w:pPr>
        <w:widowControl/>
        <w:numPr>
          <w:ilvl w:val="0"/>
          <w:numId w:val="2"/>
        </w:numPr>
        <w:spacing w:beforeLines="10" w:before="31" w:afterLines="10" w:after="31" w:line="360" w:lineRule="exact"/>
        <w:jc w:val="left"/>
        <w:rPr>
          <w:rFonts w:ascii="宋体"/>
          <w:b/>
          <w:bCs/>
          <w:szCs w:val="21"/>
        </w:rPr>
      </w:pPr>
      <w:r w:rsidRPr="00CE046E">
        <w:rPr>
          <w:rFonts w:ascii="宋体" w:hAnsi="宋体" w:hint="eastAsia"/>
          <w:b/>
          <w:bCs/>
          <w:szCs w:val="21"/>
        </w:rPr>
        <w:t>操作系统概述</w:t>
      </w:r>
    </w:p>
    <w:p w:rsidR="00A01AD7" w:rsidRPr="00CE046E" w:rsidRDefault="00A01AD7" w:rsidP="00A01AD7">
      <w:pPr>
        <w:spacing w:beforeLines="10" w:before="31" w:afterLines="10" w:after="31" w:line="360" w:lineRule="exact"/>
        <w:ind w:firstLineChars="200" w:firstLine="420"/>
        <w:rPr>
          <w:rFonts w:ascii="宋体" w:hAnsi="宋体"/>
          <w:szCs w:val="21"/>
          <w:vertAlign w:val="superscript"/>
        </w:rPr>
      </w:pPr>
      <w:r w:rsidRPr="00CE046E">
        <w:rPr>
          <w:rFonts w:ascii="宋体" w:hAnsi="宋体" w:hint="eastAsia"/>
          <w:szCs w:val="21"/>
        </w:rPr>
        <w:t>了解</w:t>
      </w:r>
      <w:r w:rsidRPr="00CE046E">
        <w:rPr>
          <w:rFonts w:ascii="宋体" w:hAnsi="宋体"/>
          <w:szCs w:val="21"/>
        </w:rPr>
        <w:t>Linux</w:t>
      </w:r>
      <w:r w:rsidRPr="00CE046E">
        <w:rPr>
          <w:rFonts w:ascii="宋体" w:hAnsi="宋体" w:hint="eastAsia"/>
          <w:szCs w:val="21"/>
        </w:rPr>
        <w:t>的产生和发展过程</w:t>
      </w:r>
      <w:r w:rsidRPr="00CE046E">
        <w:rPr>
          <w:rFonts w:ascii="宋体" w:hAnsi="宋体"/>
          <w:szCs w:val="21"/>
          <w:vertAlign w:val="superscript"/>
        </w:rPr>
        <w:t>[3]</w:t>
      </w:r>
      <w:r w:rsidRPr="00CE046E">
        <w:rPr>
          <w:rFonts w:ascii="宋体" w:hAnsi="宋体" w:hint="eastAsia"/>
          <w:szCs w:val="21"/>
        </w:rPr>
        <w:t>；掌握</w:t>
      </w:r>
      <w:r w:rsidRPr="00CE046E">
        <w:rPr>
          <w:rFonts w:ascii="宋体" w:hAnsi="宋体"/>
          <w:szCs w:val="21"/>
        </w:rPr>
        <w:t>Linux</w:t>
      </w:r>
      <w:r w:rsidRPr="00CE046E">
        <w:rPr>
          <w:rFonts w:ascii="宋体" w:hAnsi="宋体" w:hint="eastAsia"/>
          <w:szCs w:val="21"/>
        </w:rPr>
        <w:t>操作系统的特点、</w:t>
      </w:r>
      <w:r w:rsidRPr="00CE046E">
        <w:rPr>
          <w:rFonts w:ascii="宋体" w:hAnsi="宋体"/>
          <w:szCs w:val="21"/>
        </w:rPr>
        <w:t>Linux</w:t>
      </w:r>
      <w:r w:rsidRPr="00CE046E">
        <w:rPr>
          <w:rFonts w:ascii="宋体" w:hAnsi="宋体" w:hint="eastAsia"/>
          <w:szCs w:val="21"/>
        </w:rPr>
        <w:t>内核的抽象结构</w:t>
      </w:r>
      <w:r w:rsidRPr="00CE046E">
        <w:rPr>
          <w:rFonts w:ascii="宋体" w:hAnsi="宋体"/>
          <w:szCs w:val="21"/>
          <w:vertAlign w:val="superscript"/>
        </w:rPr>
        <w:t>[1]</w:t>
      </w:r>
      <w:r w:rsidRPr="00CE046E">
        <w:rPr>
          <w:rFonts w:ascii="宋体" w:hAnsi="宋体" w:hint="eastAsia"/>
          <w:szCs w:val="21"/>
        </w:rPr>
        <w:t>、</w:t>
      </w:r>
      <w:r w:rsidRPr="00CE046E">
        <w:rPr>
          <w:rFonts w:ascii="宋体" w:hAnsi="宋体"/>
          <w:szCs w:val="21"/>
        </w:rPr>
        <w:t>Linux</w:t>
      </w:r>
      <w:r w:rsidRPr="00CE046E">
        <w:rPr>
          <w:rFonts w:ascii="宋体" w:hAnsi="宋体" w:hint="eastAsia"/>
          <w:szCs w:val="21"/>
        </w:rPr>
        <w:t>中常用术语的定义</w:t>
      </w:r>
      <w:r w:rsidRPr="00CE046E">
        <w:rPr>
          <w:rFonts w:ascii="宋体" w:hAnsi="宋体"/>
          <w:szCs w:val="21"/>
          <w:vertAlign w:val="superscript"/>
        </w:rPr>
        <w:t>[1]</w:t>
      </w:r>
      <w:r w:rsidRPr="00CE046E">
        <w:rPr>
          <w:rFonts w:ascii="宋体" w:hAnsi="宋体" w:hint="eastAsia"/>
          <w:szCs w:val="21"/>
        </w:rPr>
        <w:t>、</w:t>
      </w:r>
      <w:r w:rsidRPr="00CE046E">
        <w:rPr>
          <w:rFonts w:ascii="宋体" w:hAnsi="宋体"/>
          <w:szCs w:val="21"/>
        </w:rPr>
        <w:t>Linux</w:t>
      </w:r>
      <w:r w:rsidRPr="00CE046E">
        <w:rPr>
          <w:rFonts w:ascii="宋体" w:hAnsi="宋体" w:hint="eastAsia"/>
          <w:szCs w:val="21"/>
        </w:rPr>
        <w:t>内核源代码组织与分析方法</w:t>
      </w:r>
      <w:r w:rsidRPr="00CE046E">
        <w:rPr>
          <w:rFonts w:ascii="宋体" w:hAnsi="宋体"/>
          <w:szCs w:val="21"/>
          <w:vertAlign w:val="superscript"/>
        </w:rPr>
        <w:t>[3]</w:t>
      </w:r>
      <w:r w:rsidRPr="00CE046E">
        <w:rPr>
          <w:rFonts w:ascii="宋体" w:hAnsi="宋体" w:hint="eastAsia"/>
          <w:szCs w:val="21"/>
        </w:rPr>
        <w:t>；了解</w:t>
      </w:r>
      <w:r w:rsidRPr="00CE046E">
        <w:rPr>
          <w:rFonts w:ascii="宋体" w:hAnsi="宋体"/>
          <w:szCs w:val="21"/>
        </w:rPr>
        <w:t>Linux</w:t>
      </w:r>
      <w:r w:rsidRPr="00CE046E">
        <w:rPr>
          <w:rFonts w:ascii="宋体" w:hAnsi="宋体" w:hint="eastAsia"/>
          <w:szCs w:val="21"/>
        </w:rPr>
        <w:t>中使用的汇编指令</w:t>
      </w:r>
      <w:r w:rsidRPr="00CE046E">
        <w:rPr>
          <w:rFonts w:ascii="宋体" w:hAnsi="宋体"/>
          <w:szCs w:val="21"/>
          <w:vertAlign w:val="superscript"/>
        </w:rPr>
        <w:t>[2]</w:t>
      </w:r>
    </w:p>
    <w:p w:rsidR="00A01AD7" w:rsidRPr="00CE046E" w:rsidRDefault="00A01AD7" w:rsidP="00A01AD7">
      <w:pPr>
        <w:spacing w:beforeLines="10" w:before="31" w:afterLines="10" w:after="31" w:line="360" w:lineRule="exact"/>
        <w:ind w:firstLineChars="200" w:firstLine="422"/>
        <w:rPr>
          <w:rFonts w:ascii="宋体"/>
          <w:szCs w:val="21"/>
        </w:rPr>
      </w:pPr>
      <w:r w:rsidRPr="00CE046E">
        <w:rPr>
          <w:rFonts w:ascii="宋体" w:hAnsi="宋体" w:hint="eastAsia"/>
          <w:b/>
          <w:szCs w:val="21"/>
        </w:rPr>
        <w:t>重点</w:t>
      </w:r>
      <w:r w:rsidRPr="00CE046E">
        <w:rPr>
          <w:rFonts w:ascii="宋体" w:hAnsi="宋体" w:hint="eastAsia"/>
          <w:szCs w:val="21"/>
        </w:rPr>
        <w:t>：</w:t>
      </w:r>
      <w:r w:rsidRPr="00CE046E">
        <w:rPr>
          <w:rFonts w:ascii="宋体" w:hAnsi="宋体"/>
          <w:szCs w:val="21"/>
        </w:rPr>
        <w:t>Linux</w:t>
      </w:r>
      <w:r w:rsidRPr="00CE046E">
        <w:rPr>
          <w:rFonts w:ascii="宋体" w:hAnsi="宋体" w:hint="eastAsia"/>
          <w:szCs w:val="21"/>
        </w:rPr>
        <w:t>操作系统的特点、</w:t>
      </w:r>
      <w:r w:rsidRPr="00CE046E">
        <w:rPr>
          <w:rFonts w:ascii="宋体" w:hAnsi="宋体"/>
          <w:szCs w:val="21"/>
        </w:rPr>
        <w:t>Linux</w:t>
      </w:r>
      <w:r w:rsidRPr="00CE046E">
        <w:rPr>
          <w:rFonts w:ascii="宋体" w:hAnsi="宋体" w:hint="eastAsia"/>
          <w:szCs w:val="21"/>
        </w:rPr>
        <w:t>内核源代码组织与分析方法、</w:t>
      </w:r>
      <w:r w:rsidRPr="00CE046E">
        <w:rPr>
          <w:rFonts w:ascii="宋体" w:hAnsi="宋体"/>
          <w:szCs w:val="21"/>
        </w:rPr>
        <w:t>Linux</w:t>
      </w:r>
      <w:r w:rsidRPr="00CE046E">
        <w:rPr>
          <w:rFonts w:ascii="宋体" w:hAnsi="宋体" w:hint="eastAsia"/>
          <w:szCs w:val="21"/>
        </w:rPr>
        <w:t>中常用术语的定义</w:t>
      </w:r>
    </w:p>
    <w:p w:rsidR="00A01AD7" w:rsidRPr="00CE046E" w:rsidRDefault="00A01AD7" w:rsidP="00A01AD7">
      <w:pPr>
        <w:spacing w:line="360" w:lineRule="exact"/>
        <w:rPr>
          <w:rFonts w:ascii="宋体"/>
          <w:b/>
          <w:bCs/>
          <w:szCs w:val="21"/>
        </w:rPr>
      </w:pPr>
      <w:r w:rsidRPr="00CE046E">
        <w:rPr>
          <w:rFonts w:ascii="宋体" w:hAnsi="宋体" w:hint="eastAsia"/>
          <w:b/>
          <w:bCs/>
          <w:szCs w:val="21"/>
        </w:rPr>
        <w:t>第</w:t>
      </w:r>
      <w:r w:rsidR="00FC3AB9">
        <w:rPr>
          <w:rFonts w:ascii="宋体" w:hAnsi="宋体" w:hint="eastAsia"/>
          <w:b/>
          <w:bCs/>
          <w:szCs w:val="21"/>
        </w:rPr>
        <w:t>2</w:t>
      </w:r>
      <w:r w:rsidRPr="00CE046E">
        <w:rPr>
          <w:rFonts w:ascii="宋体" w:hAnsi="宋体" w:hint="eastAsia"/>
          <w:b/>
          <w:bCs/>
          <w:szCs w:val="21"/>
        </w:rPr>
        <w:t>章</w:t>
      </w:r>
      <w:r w:rsidRPr="00CE046E">
        <w:rPr>
          <w:rFonts w:ascii="宋体" w:hAnsi="宋体"/>
          <w:b/>
          <w:bCs/>
          <w:szCs w:val="21"/>
        </w:rPr>
        <w:t xml:space="preserve"> Linux</w:t>
      </w:r>
      <w:r w:rsidRPr="00CE046E">
        <w:rPr>
          <w:rFonts w:ascii="宋体" w:hAnsi="宋体" w:hint="eastAsia"/>
          <w:b/>
          <w:bCs/>
          <w:szCs w:val="21"/>
        </w:rPr>
        <w:t>进程管理</w:t>
      </w:r>
    </w:p>
    <w:p w:rsidR="00A01AD7" w:rsidRPr="00CE046E" w:rsidRDefault="00A01AD7" w:rsidP="00A01AD7">
      <w:pPr>
        <w:pStyle w:val="a5"/>
        <w:spacing w:line="360" w:lineRule="exact"/>
        <w:ind w:left="0" w:firstLineChars="200" w:firstLine="420"/>
        <w:rPr>
          <w:rFonts w:ascii="宋体"/>
          <w:kern w:val="0"/>
          <w:szCs w:val="21"/>
        </w:rPr>
      </w:pPr>
      <w:r w:rsidRPr="00CE046E">
        <w:rPr>
          <w:rFonts w:ascii="宋体" w:hAnsi="宋体" w:hint="eastAsia"/>
          <w:kern w:val="0"/>
          <w:szCs w:val="21"/>
        </w:rPr>
        <w:t>掌握</w:t>
      </w:r>
      <w:r w:rsidRPr="00CE046E">
        <w:rPr>
          <w:rFonts w:ascii="宋体" w:hAnsi="宋体"/>
          <w:kern w:val="0"/>
          <w:szCs w:val="21"/>
        </w:rPr>
        <w:t>Linux</w:t>
      </w:r>
      <w:r w:rsidRPr="00CE046E">
        <w:rPr>
          <w:rFonts w:ascii="宋体" w:hAnsi="宋体" w:hint="eastAsia"/>
          <w:kern w:val="0"/>
          <w:szCs w:val="21"/>
        </w:rPr>
        <w:t>中进程管理的主要数据结构</w:t>
      </w:r>
      <w:r w:rsidRPr="00CE046E">
        <w:rPr>
          <w:rFonts w:ascii="宋体" w:hAnsi="宋体"/>
          <w:kern w:val="0"/>
          <w:szCs w:val="21"/>
          <w:vertAlign w:val="superscript"/>
        </w:rPr>
        <w:t>[1]</w:t>
      </w:r>
      <w:r w:rsidRPr="00CE046E">
        <w:rPr>
          <w:rFonts w:ascii="宋体" w:hAnsi="宋体" w:hint="eastAsia"/>
          <w:kern w:val="0"/>
          <w:szCs w:val="21"/>
        </w:rPr>
        <w:t>、进程状态和进程标志</w:t>
      </w:r>
      <w:r w:rsidRPr="00CE046E">
        <w:rPr>
          <w:rFonts w:ascii="宋体" w:hAnsi="宋体"/>
          <w:kern w:val="0"/>
          <w:szCs w:val="21"/>
          <w:vertAlign w:val="superscript"/>
        </w:rPr>
        <w:t>[1]</w:t>
      </w:r>
      <w:r w:rsidRPr="00CE046E">
        <w:rPr>
          <w:rFonts w:ascii="宋体" w:hAnsi="宋体" w:hint="eastAsia"/>
          <w:kern w:val="0"/>
          <w:szCs w:val="21"/>
        </w:rPr>
        <w:t>、进程的组织</w:t>
      </w:r>
      <w:r w:rsidRPr="00CE046E">
        <w:rPr>
          <w:rFonts w:ascii="宋体" w:hAnsi="宋体"/>
          <w:kern w:val="0"/>
          <w:szCs w:val="21"/>
          <w:vertAlign w:val="superscript"/>
        </w:rPr>
        <w:t>[1]</w:t>
      </w:r>
      <w:r w:rsidRPr="00CE046E">
        <w:rPr>
          <w:rFonts w:ascii="宋体" w:hAnsi="宋体" w:hint="eastAsia"/>
          <w:kern w:val="0"/>
          <w:szCs w:val="21"/>
        </w:rPr>
        <w:t>、进程控制的主要算法及实现</w:t>
      </w:r>
      <w:r w:rsidRPr="00CE046E">
        <w:rPr>
          <w:rFonts w:ascii="宋体" w:hAnsi="宋体"/>
          <w:kern w:val="0"/>
          <w:szCs w:val="21"/>
          <w:vertAlign w:val="superscript"/>
        </w:rPr>
        <w:t>[1]</w:t>
      </w:r>
      <w:r w:rsidRPr="00CE046E">
        <w:rPr>
          <w:rFonts w:ascii="宋体" w:hAnsi="宋体"/>
          <w:kern w:val="0"/>
          <w:szCs w:val="21"/>
        </w:rPr>
        <w:t>;</w:t>
      </w:r>
      <w:r w:rsidRPr="00CE046E">
        <w:rPr>
          <w:rFonts w:ascii="宋体" w:hAnsi="宋体" w:hint="eastAsia"/>
          <w:kern w:val="0"/>
          <w:szCs w:val="21"/>
        </w:rPr>
        <w:t>了解程序的装入和执行</w:t>
      </w:r>
      <w:r w:rsidRPr="00CE046E">
        <w:rPr>
          <w:rFonts w:ascii="宋体" w:hAnsi="宋体"/>
          <w:kern w:val="0"/>
          <w:szCs w:val="21"/>
          <w:vertAlign w:val="superscript"/>
        </w:rPr>
        <w:t>[2]</w:t>
      </w:r>
    </w:p>
    <w:p w:rsidR="00A01AD7" w:rsidRPr="00CE046E" w:rsidRDefault="00A01AD7" w:rsidP="00A01AD7">
      <w:pPr>
        <w:pStyle w:val="a5"/>
        <w:spacing w:line="360" w:lineRule="exact"/>
        <w:ind w:left="0" w:firstLineChars="200" w:firstLine="422"/>
        <w:rPr>
          <w:rFonts w:ascii="宋体"/>
          <w:kern w:val="0"/>
          <w:szCs w:val="21"/>
        </w:rPr>
      </w:pPr>
      <w:r w:rsidRPr="00CE046E">
        <w:rPr>
          <w:rFonts w:ascii="宋体" w:hAnsi="宋体" w:hint="eastAsia"/>
          <w:b/>
          <w:kern w:val="0"/>
          <w:szCs w:val="21"/>
        </w:rPr>
        <w:t>重点：</w:t>
      </w:r>
      <w:r w:rsidRPr="00CE046E">
        <w:rPr>
          <w:rFonts w:ascii="宋体" w:hAnsi="宋体" w:hint="eastAsia"/>
          <w:kern w:val="0"/>
          <w:szCs w:val="21"/>
        </w:rPr>
        <w:t>进程管理的主要数据结构、进程控制算法及实现</w:t>
      </w:r>
    </w:p>
    <w:p w:rsidR="00A01AD7" w:rsidRPr="00CE046E" w:rsidRDefault="00A01AD7" w:rsidP="00A01AD7">
      <w:pPr>
        <w:pStyle w:val="a5"/>
        <w:spacing w:line="360" w:lineRule="exact"/>
        <w:ind w:left="0" w:firstLineChars="200" w:firstLine="422"/>
        <w:rPr>
          <w:rFonts w:ascii="宋体"/>
          <w:kern w:val="0"/>
          <w:szCs w:val="21"/>
        </w:rPr>
      </w:pPr>
      <w:r w:rsidRPr="00CE046E">
        <w:rPr>
          <w:rFonts w:ascii="宋体" w:hAnsi="宋体" w:hint="eastAsia"/>
          <w:b/>
          <w:kern w:val="0"/>
          <w:szCs w:val="21"/>
        </w:rPr>
        <w:lastRenderedPageBreak/>
        <w:t>难点：</w:t>
      </w:r>
      <w:r w:rsidRPr="00CE046E">
        <w:rPr>
          <w:rFonts w:ascii="宋体" w:hAnsi="宋体" w:hint="eastAsia"/>
          <w:kern w:val="0"/>
          <w:szCs w:val="21"/>
        </w:rPr>
        <w:t>进程控制相关算法</w:t>
      </w:r>
    </w:p>
    <w:p w:rsidR="00A01AD7" w:rsidRPr="00CE046E" w:rsidRDefault="00A01AD7" w:rsidP="00A01AD7">
      <w:pPr>
        <w:spacing w:line="360" w:lineRule="exact"/>
        <w:rPr>
          <w:rFonts w:ascii="宋体" w:hAnsi="宋体"/>
          <w:b/>
          <w:bCs/>
          <w:szCs w:val="21"/>
        </w:rPr>
      </w:pPr>
      <w:r w:rsidRPr="00CE046E">
        <w:rPr>
          <w:rFonts w:ascii="宋体" w:hAnsi="宋体" w:hint="eastAsia"/>
          <w:b/>
          <w:bCs/>
          <w:szCs w:val="21"/>
        </w:rPr>
        <w:t>第</w:t>
      </w:r>
      <w:r w:rsidR="00FC3AB9">
        <w:rPr>
          <w:rFonts w:ascii="宋体" w:hAnsi="宋体" w:hint="eastAsia"/>
          <w:b/>
          <w:bCs/>
          <w:szCs w:val="21"/>
        </w:rPr>
        <w:t>3</w:t>
      </w:r>
      <w:r w:rsidRPr="00CE046E">
        <w:rPr>
          <w:rFonts w:ascii="宋体" w:hAnsi="宋体" w:hint="eastAsia"/>
          <w:b/>
          <w:bCs/>
          <w:szCs w:val="21"/>
        </w:rPr>
        <w:t>章</w:t>
      </w:r>
      <w:r w:rsidRPr="00CE046E">
        <w:rPr>
          <w:rFonts w:ascii="宋体" w:hAnsi="宋体"/>
          <w:b/>
          <w:bCs/>
          <w:szCs w:val="21"/>
        </w:rPr>
        <w:t xml:space="preserve"> Linux</w:t>
      </w:r>
      <w:r w:rsidRPr="00CE046E">
        <w:rPr>
          <w:rFonts w:ascii="宋体" w:hAnsi="宋体" w:hint="eastAsia"/>
          <w:b/>
          <w:bCs/>
          <w:szCs w:val="21"/>
        </w:rPr>
        <w:t>进程调度</w:t>
      </w:r>
      <w:r w:rsidRPr="00CE046E">
        <w:rPr>
          <w:rFonts w:ascii="宋体" w:hAnsi="宋体"/>
          <w:b/>
          <w:bCs/>
          <w:szCs w:val="21"/>
        </w:rPr>
        <w:t xml:space="preserve">  </w:t>
      </w:r>
    </w:p>
    <w:p w:rsidR="00A01AD7" w:rsidRPr="00CE046E" w:rsidRDefault="00A01AD7" w:rsidP="00A01AD7">
      <w:pPr>
        <w:spacing w:line="360" w:lineRule="exact"/>
        <w:ind w:firstLineChars="200" w:firstLine="420"/>
        <w:rPr>
          <w:rFonts w:ascii="宋体"/>
          <w:szCs w:val="21"/>
        </w:rPr>
      </w:pPr>
      <w:r w:rsidRPr="00CE046E">
        <w:rPr>
          <w:rFonts w:ascii="宋体" w:hAnsi="宋体" w:hint="eastAsia"/>
          <w:szCs w:val="21"/>
        </w:rPr>
        <w:t>了解</w:t>
      </w:r>
      <w:r w:rsidRPr="00CE046E">
        <w:rPr>
          <w:rFonts w:ascii="宋体" w:hAnsi="宋体"/>
          <w:szCs w:val="21"/>
        </w:rPr>
        <w:t>Linux</w:t>
      </w:r>
      <w:r w:rsidRPr="00CE046E">
        <w:rPr>
          <w:rFonts w:ascii="宋体" w:hAnsi="宋体" w:hint="eastAsia"/>
          <w:szCs w:val="21"/>
        </w:rPr>
        <w:t>的时间系统</w:t>
      </w:r>
      <w:r w:rsidRPr="00CE046E">
        <w:rPr>
          <w:rFonts w:ascii="宋体" w:hAnsi="宋体"/>
          <w:szCs w:val="21"/>
          <w:vertAlign w:val="superscript"/>
        </w:rPr>
        <w:t>[2]</w:t>
      </w:r>
      <w:r w:rsidRPr="00CE046E">
        <w:rPr>
          <w:rFonts w:ascii="宋体" w:hAnsi="宋体" w:hint="eastAsia"/>
          <w:szCs w:val="21"/>
        </w:rPr>
        <w:t>，掌握</w:t>
      </w:r>
      <w:r w:rsidRPr="00CE046E">
        <w:rPr>
          <w:rFonts w:ascii="宋体" w:hAnsi="宋体"/>
          <w:szCs w:val="21"/>
        </w:rPr>
        <w:t>Linux</w:t>
      </w:r>
      <w:r w:rsidRPr="00CE046E">
        <w:rPr>
          <w:rFonts w:ascii="宋体" w:hAnsi="宋体" w:hint="eastAsia"/>
          <w:szCs w:val="21"/>
        </w:rPr>
        <w:t>的中断与定时服务的特点和原理</w:t>
      </w:r>
      <w:r w:rsidRPr="00CE046E">
        <w:rPr>
          <w:rFonts w:ascii="宋体" w:hAnsi="宋体"/>
          <w:szCs w:val="21"/>
          <w:vertAlign w:val="superscript"/>
        </w:rPr>
        <w:t>[1]</w:t>
      </w:r>
      <w:r w:rsidRPr="00CE046E">
        <w:rPr>
          <w:rFonts w:ascii="宋体" w:hAnsi="宋体" w:hint="eastAsia"/>
          <w:szCs w:val="21"/>
        </w:rPr>
        <w:t>、</w:t>
      </w:r>
      <w:r w:rsidRPr="00CE046E">
        <w:rPr>
          <w:rFonts w:ascii="宋体" w:hAnsi="宋体"/>
          <w:szCs w:val="21"/>
        </w:rPr>
        <w:t>Linux</w:t>
      </w:r>
      <w:r w:rsidRPr="00CE046E">
        <w:rPr>
          <w:rFonts w:ascii="宋体" w:hAnsi="宋体" w:hint="eastAsia"/>
          <w:szCs w:val="21"/>
        </w:rPr>
        <w:t>的进程调度的主要算法及实现过程</w:t>
      </w:r>
      <w:r w:rsidRPr="00CE046E">
        <w:rPr>
          <w:rFonts w:ascii="宋体" w:hAnsi="宋体"/>
          <w:szCs w:val="21"/>
          <w:vertAlign w:val="superscript"/>
        </w:rPr>
        <w:t>[1]</w:t>
      </w:r>
      <w:r w:rsidRPr="00CE046E">
        <w:rPr>
          <w:rFonts w:ascii="宋体" w:hAnsi="宋体" w:hint="eastAsia"/>
          <w:szCs w:val="21"/>
        </w:rPr>
        <w:t>，理解进程调度的时机</w:t>
      </w:r>
      <w:r w:rsidRPr="00CE046E">
        <w:rPr>
          <w:rFonts w:ascii="宋体" w:hAnsi="宋体"/>
          <w:szCs w:val="21"/>
          <w:vertAlign w:val="superscript"/>
        </w:rPr>
        <w:t>[1]</w:t>
      </w:r>
      <w:r w:rsidRPr="00CE046E">
        <w:rPr>
          <w:rFonts w:ascii="宋体" w:hAnsi="宋体" w:hint="eastAsia"/>
          <w:szCs w:val="21"/>
        </w:rPr>
        <w:t>、进程调度的依据和工作流程</w:t>
      </w:r>
      <w:r w:rsidRPr="00CE046E">
        <w:rPr>
          <w:rFonts w:ascii="宋体" w:hAnsi="宋体"/>
          <w:szCs w:val="21"/>
          <w:vertAlign w:val="superscript"/>
        </w:rPr>
        <w:t>[2]</w:t>
      </w:r>
      <w:r w:rsidRPr="00CE046E">
        <w:rPr>
          <w:rFonts w:ascii="宋体" w:hAnsi="宋体" w:hint="eastAsia"/>
          <w:szCs w:val="21"/>
        </w:rPr>
        <w:t>以及</w:t>
      </w:r>
      <w:r w:rsidRPr="00CE046E">
        <w:rPr>
          <w:rFonts w:ascii="宋体" w:hAnsi="宋体"/>
          <w:szCs w:val="21"/>
        </w:rPr>
        <w:t>Linux</w:t>
      </w:r>
      <w:r w:rsidRPr="00CE046E">
        <w:rPr>
          <w:rFonts w:ascii="宋体" w:hAnsi="宋体" w:hint="eastAsia"/>
          <w:szCs w:val="21"/>
        </w:rPr>
        <w:t>进程间通信方法及实现</w:t>
      </w:r>
      <w:r w:rsidRPr="00CE046E">
        <w:rPr>
          <w:rFonts w:ascii="宋体" w:hAnsi="宋体"/>
          <w:szCs w:val="21"/>
          <w:vertAlign w:val="superscript"/>
        </w:rPr>
        <w:t xml:space="preserve">[2] </w:t>
      </w:r>
    </w:p>
    <w:p w:rsidR="00A01AD7" w:rsidRPr="00CE046E" w:rsidRDefault="00A01AD7" w:rsidP="00A01AD7">
      <w:pPr>
        <w:spacing w:line="360" w:lineRule="exact"/>
        <w:rPr>
          <w:rFonts w:ascii="宋体"/>
          <w:szCs w:val="21"/>
        </w:rPr>
      </w:pPr>
      <w:r w:rsidRPr="00CE046E">
        <w:rPr>
          <w:rFonts w:ascii="宋体" w:hAnsi="宋体" w:hint="eastAsia"/>
          <w:b/>
          <w:szCs w:val="21"/>
        </w:rPr>
        <w:t>重点：</w:t>
      </w:r>
      <w:r w:rsidRPr="00CE046E">
        <w:rPr>
          <w:rFonts w:ascii="宋体" w:hAnsi="宋体"/>
          <w:szCs w:val="21"/>
        </w:rPr>
        <w:t>Linux</w:t>
      </w:r>
      <w:r w:rsidRPr="00CE046E">
        <w:rPr>
          <w:rFonts w:ascii="宋体" w:hAnsi="宋体" w:hint="eastAsia"/>
          <w:szCs w:val="21"/>
        </w:rPr>
        <w:t>的进程调度的主要算法及实现过程</w:t>
      </w:r>
    </w:p>
    <w:p w:rsidR="00A01AD7" w:rsidRPr="00CE046E" w:rsidRDefault="00A01AD7" w:rsidP="00A01AD7">
      <w:pPr>
        <w:spacing w:line="360" w:lineRule="exact"/>
        <w:rPr>
          <w:rFonts w:ascii="宋体"/>
          <w:szCs w:val="21"/>
        </w:rPr>
      </w:pPr>
      <w:r w:rsidRPr="00CE046E">
        <w:rPr>
          <w:rFonts w:ascii="宋体" w:hAnsi="宋体" w:hint="eastAsia"/>
          <w:b/>
          <w:szCs w:val="21"/>
        </w:rPr>
        <w:t>难点：</w:t>
      </w:r>
      <w:r w:rsidRPr="00CE046E">
        <w:rPr>
          <w:rFonts w:ascii="宋体" w:hAnsi="宋体"/>
          <w:szCs w:val="21"/>
        </w:rPr>
        <w:t>Linux</w:t>
      </w:r>
      <w:r w:rsidRPr="00CE046E">
        <w:rPr>
          <w:rFonts w:ascii="宋体" w:hAnsi="宋体" w:hint="eastAsia"/>
          <w:szCs w:val="21"/>
        </w:rPr>
        <w:t>的中断与定时服务的特点和原理</w:t>
      </w:r>
    </w:p>
    <w:p w:rsidR="00A01AD7" w:rsidRPr="00CE046E" w:rsidRDefault="00A01AD7" w:rsidP="00A01AD7">
      <w:pPr>
        <w:spacing w:line="360" w:lineRule="exact"/>
        <w:rPr>
          <w:rFonts w:ascii="宋体"/>
          <w:b/>
          <w:bCs/>
          <w:szCs w:val="21"/>
        </w:rPr>
      </w:pPr>
      <w:r w:rsidRPr="00CE046E">
        <w:rPr>
          <w:rFonts w:ascii="宋体" w:hAnsi="宋体" w:hint="eastAsia"/>
          <w:b/>
          <w:bCs/>
          <w:szCs w:val="21"/>
        </w:rPr>
        <w:t>第</w:t>
      </w:r>
      <w:r w:rsidR="00FC3AB9">
        <w:rPr>
          <w:rFonts w:ascii="宋体" w:hAnsi="宋体" w:hint="eastAsia"/>
          <w:b/>
          <w:bCs/>
          <w:szCs w:val="21"/>
        </w:rPr>
        <w:t>4</w:t>
      </w:r>
      <w:r w:rsidRPr="00CE046E">
        <w:rPr>
          <w:rFonts w:ascii="宋体" w:hAnsi="宋体" w:hint="eastAsia"/>
          <w:b/>
          <w:bCs/>
          <w:szCs w:val="21"/>
        </w:rPr>
        <w:t>章</w:t>
      </w:r>
      <w:r w:rsidRPr="00CE046E">
        <w:rPr>
          <w:rFonts w:ascii="宋体" w:hAnsi="宋体"/>
          <w:b/>
          <w:bCs/>
          <w:szCs w:val="21"/>
        </w:rPr>
        <w:t xml:space="preserve"> Linux</w:t>
      </w:r>
      <w:r w:rsidRPr="00CE046E">
        <w:rPr>
          <w:rFonts w:ascii="宋体" w:hAnsi="宋体" w:hint="eastAsia"/>
          <w:b/>
          <w:bCs/>
          <w:szCs w:val="21"/>
        </w:rPr>
        <w:t>系统调用</w:t>
      </w:r>
    </w:p>
    <w:p w:rsidR="00FC3AB9" w:rsidRDefault="00A01AD7" w:rsidP="00A01AD7">
      <w:pPr>
        <w:spacing w:line="360" w:lineRule="exact"/>
        <w:ind w:leftChars="100" w:left="210" w:firstLineChars="200" w:firstLine="420"/>
        <w:rPr>
          <w:rFonts w:ascii="宋体" w:hAnsi="宋体"/>
          <w:szCs w:val="21"/>
        </w:rPr>
      </w:pPr>
      <w:r w:rsidRPr="00CE046E">
        <w:rPr>
          <w:rFonts w:ascii="宋体" w:hAnsi="宋体" w:hint="eastAsia"/>
          <w:szCs w:val="21"/>
        </w:rPr>
        <w:t>掌握</w:t>
      </w:r>
      <w:r w:rsidRPr="00CE046E">
        <w:rPr>
          <w:rFonts w:ascii="宋体" w:hAnsi="宋体"/>
          <w:szCs w:val="21"/>
        </w:rPr>
        <w:t>Linux</w:t>
      </w:r>
      <w:r w:rsidRPr="00CE046E">
        <w:rPr>
          <w:rFonts w:ascii="宋体" w:hAnsi="宋体" w:hint="eastAsia"/>
          <w:szCs w:val="21"/>
        </w:rPr>
        <w:t>系统调用的基本原理和实现过程</w:t>
      </w:r>
      <w:r w:rsidRPr="00CE046E">
        <w:rPr>
          <w:rFonts w:ascii="宋体" w:hAnsi="宋体"/>
          <w:szCs w:val="21"/>
          <w:vertAlign w:val="superscript"/>
        </w:rPr>
        <w:t>[2]</w:t>
      </w:r>
      <w:r w:rsidRPr="00CE046E">
        <w:rPr>
          <w:rFonts w:ascii="宋体" w:hAnsi="宋体" w:hint="eastAsia"/>
          <w:szCs w:val="21"/>
        </w:rPr>
        <w:t>；掌握与系统调用有关的数据结构和函数的使用、系统调用号与系统调用表的含义及使用、</w:t>
      </w:r>
      <w:r w:rsidRPr="00CE046E">
        <w:rPr>
          <w:rFonts w:ascii="宋体" w:hAnsi="宋体"/>
          <w:szCs w:val="21"/>
        </w:rPr>
        <w:t>System_call</w:t>
      </w:r>
      <w:r w:rsidRPr="00CE046E">
        <w:rPr>
          <w:rFonts w:ascii="宋体" w:hAnsi="宋体" w:hint="eastAsia"/>
          <w:szCs w:val="21"/>
        </w:rPr>
        <w:t>的执行过程</w:t>
      </w:r>
      <w:r w:rsidRPr="00CE046E">
        <w:rPr>
          <w:rFonts w:ascii="宋体" w:hAnsi="宋体"/>
          <w:szCs w:val="21"/>
          <w:vertAlign w:val="superscript"/>
        </w:rPr>
        <w:t>[1]</w:t>
      </w:r>
      <w:r w:rsidRPr="00CE046E">
        <w:rPr>
          <w:rFonts w:ascii="宋体" w:hAnsi="宋体" w:hint="eastAsia"/>
          <w:szCs w:val="21"/>
        </w:rPr>
        <w:t>；理解内核中添加新系统调用的具体过程实例</w:t>
      </w:r>
      <w:r w:rsidRPr="00CE046E">
        <w:rPr>
          <w:rFonts w:ascii="宋体" w:hAnsi="宋体"/>
          <w:szCs w:val="21"/>
          <w:vertAlign w:val="superscript"/>
        </w:rPr>
        <w:t>[2]</w:t>
      </w:r>
      <w:r w:rsidRPr="00CE046E">
        <w:rPr>
          <w:rFonts w:ascii="宋体" w:hAnsi="宋体" w:hint="eastAsia"/>
          <w:szCs w:val="21"/>
        </w:rPr>
        <w:t>；</w:t>
      </w:r>
    </w:p>
    <w:p w:rsidR="00FC3AB9" w:rsidRPr="00CE046E" w:rsidRDefault="00FC3AB9" w:rsidP="00FC3AB9">
      <w:pPr>
        <w:spacing w:line="360" w:lineRule="exact"/>
        <w:rPr>
          <w:rFonts w:ascii="宋体"/>
          <w:szCs w:val="21"/>
        </w:rPr>
      </w:pPr>
      <w:r w:rsidRPr="00CE046E">
        <w:rPr>
          <w:rFonts w:ascii="宋体" w:hAnsi="宋体" w:hint="eastAsia"/>
          <w:b/>
          <w:szCs w:val="21"/>
        </w:rPr>
        <w:t>重点：</w:t>
      </w:r>
      <w:r w:rsidRPr="00CE046E">
        <w:rPr>
          <w:rFonts w:ascii="宋体" w:hAnsi="宋体"/>
          <w:szCs w:val="21"/>
        </w:rPr>
        <w:t>Linux</w:t>
      </w:r>
      <w:r w:rsidRPr="00CE046E">
        <w:rPr>
          <w:rFonts w:ascii="宋体" w:hAnsi="宋体" w:hint="eastAsia"/>
          <w:szCs w:val="21"/>
        </w:rPr>
        <w:t>系统调用的基本原理和实现过程</w:t>
      </w:r>
    </w:p>
    <w:p w:rsidR="00FC3AB9" w:rsidRPr="00CE046E" w:rsidRDefault="00FC3AB9" w:rsidP="00FC3AB9">
      <w:pPr>
        <w:spacing w:line="360" w:lineRule="exact"/>
        <w:rPr>
          <w:rFonts w:ascii="宋体"/>
          <w:b/>
          <w:bCs/>
          <w:szCs w:val="21"/>
        </w:rPr>
      </w:pPr>
      <w:r w:rsidRPr="00CE046E">
        <w:rPr>
          <w:rFonts w:ascii="宋体" w:hAnsi="宋体" w:hint="eastAsia"/>
          <w:b/>
          <w:bCs/>
          <w:szCs w:val="21"/>
        </w:rPr>
        <w:t>第</w:t>
      </w:r>
      <w:r>
        <w:rPr>
          <w:rFonts w:ascii="宋体" w:hAnsi="宋体" w:hint="eastAsia"/>
          <w:b/>
          <w:bCs/>
          <w:szCs w:val="21"/>
        </w:rPr>
        <w:t>5</w:t>
      </w:r>
      <w:r w:rsidRPr="00CE046E">
        <w:rPr>
          <w:rFonts w:ascii="宋体" w:hAnsi="宋体" w:hint="eastAsia"/>
          <w:b/>
          <w:bCs/>
          <w:szCs w:val="21"/>
        </w:rPr>
        <w:t>章</w:t>
      </w:r>
      <w:r w:rsidRPr="00CE046E">
        <w:rPr>
          <w:rFonts w:ascii="宋体" w:hAnsi="宋体"/>
          <w:b/>
          <w:bCs/>
          <w:szCs w:val="21"/>
        </w:rPr>
        <w:t xml:space="preserve"> Linux</w:t>
      </w:r>
      <w:r w:rsidRPr="00CE046E">
        <w:rPr>
          <w:rFonts w:ascii="宋体" w:hAnsi="宋体" w:hint="eastAsia"/>
          <w:b/>
          <w:bCs/>
          <w:szCs w:val="21"/>
        </w:rPr>
        <w:t>系统</w:t>
      </w:r>
      <w:r>
        <w:rPr>
          <w:rFonts w:ascii="宋体" w:hAnsi="宋体" w:hint="eastAsia"/>
          <w:b/>
          <w:bCs/>
          <w:szCs w:val="21"/>
        </w:rPr>
        <w:t>中断</w:t>
      </w:r>
      <w:r w:rsidR="00AA74EB">
        <w:rPr>
          <w:rFonts w:ascii="宋体" w:hAnsi="宋体" w:hint="eastAsia"/>
          <w:b/>
          <w:bCs/>
          <w:szCs w:val="21"/>
        </w:rPr>
        <w:t>管理</w:t>
      </w:r>
      <w:bookmarkStart w:id="0" w:name="_GoBack"/>
      <w:bookmarkEnd w:id="0"/>
    </w:p>
    <w:p w:rsidR="00A01AD7" w:rsidRPr="00CE046E" w:rsidRDefault="00A01AD7" w:rsidP="00A01AD7">
      <w:pPr>
        <w:spacing w:line="360" w:lineRule="exact"/>
        <w:ind w:leftChars="100" w:left="210" w:firstLineChars="200" w:firstLine="420"/>
        <w:rPr>
          <w:rFonts w:ascii="宋体"/>
          <w:szCs w:val="21"/>
        </w:rPr>
      </w:pPr>
      <w:r w:rsidRPr="00CE046E">
        <w:rPr>
          <w:rFonts w:ascii="宋体" w:hAnsi="宋体" w:hint="eastAsia"/>
          <w:szCs w:val="21"/>
        </w:rPr>
        <w:t>掌握</w:t>
      </w:r>
      <w:r w:rsidRPr="00CE046E">
        <w:rPr>
          <w:rFonts w:ascii="宋体" w:hAnsi="宋体"/>
          <w:szCs w:val="21"/>
        </w:rPr>
        <w:t>Linux</w:t>
      </w:r>
      <w:r w:rsidRPr="00CE046E">
        <w:rPr>
          <w:rFonts w:ascii="宋体" w:hAnsi="宋体" w:hint="eastAsia"/>
          <w:szCs w:val="21"/>
        </w:rPr>
        <w:t>中断处理下半部分的工作原理和相关函数</w:t>
      </w:r>
      <w:r w:rsidRPr="00CE046E">
        <w:rPr>
          <w:rFonts w:ascii="宋体" w:hAnsi="宋体"/>
          <w:szCs w:val="21"/>
          <w:vertAlign w:val="superscript"/>
        </w:rPr>
        <w:t xml:space="preserve"> [2]</w:t>
      </w:r>
      <w:r w:rsidRPr="00CE046E">
        <w:rPr>
          <w:rFonts w:ascii="宋体" w:hAnsi="宋体" w:hint="eastAsia"/>
          <w:szCs w:val="21"/>
        </w:rPr>
        <w:t>；理解定时器中断的上半部和下半部的工作原理</w:t>
      </w:r>
      <w:r w:rsidRPr="00CE046E">
        <w:rPr>
          <w:rFonts w:ascii="宋体" w:hAnsi="宋体"/>
          <w:szCs w:val="21"/>
          <w:vertAlign w:val="superscript"/>
        </w:rPr>
        <w:t>[2]</w:t>
      </w:r>
      <w:r w:rsidR="00FC3AB9">
        <w:rPr>
          <w:rFonts w:ascii="宋体" w:hAnsi="宋体" w:hint="eastAsia"/>
          <w:szCs w:val="21"/>
        </w:rPr>
        <w:t>，L</w:t>
      </w:r>
      <w:r w:rsidR="00FC3AB9">
        <w:rPr>
          <w:rFonts w:ascii="宋体" w:hAnsi="宋体"/>
          <w:szCs w:val="21"/>
        </w:rPr>
        <w:t>i</w:t>
      </w:r>
      <w:r w:rsidR="00FC3AB9">
        <w:rPr>
          <w:rFonts w:ascii="宋体" w:hAnsi="宋体" w:hint="eastAsia"/>
          <w:szCs w:val="21"/>
        </w:rPr>
        <w:t>nux动态内核定时器。</w:t>
      </w:r>
    </w:p>
    <w:p w:rsidR="00A01AD7" w:rsidRPr="00CE046E" w:rsidRDefault="00A01AD7" w:rsidP="00A01AD7">
      <w:pPr>
        <w:spacing w:line="360" w:lineRule="exact"/>
        <w:rPr>
          <w:rFonts w:ascii="宋体"/>
          <w:szCs w:val="21"/>
        </w:rPr>
      </w:pPr>
      <w:r w:rsidRPr="00CE046E">
        <w:rPr>
          <w:rFonts w:ascii="宋体" w:hAnsi="宋体" w:hint="eastAsia"/>
          <w:b/>
          <w:szCs w:val="21"/>
        </w:rPr>
        <w:t>重点：</w:t>
      </w:r>
      <w:r w:rsidRPr="00CE046E">
        <w:rPr>
          <w:rFonts w:ascii="宋体" w:hAnsi="宋体"/>
          <w:szCs w:val="21"/>
        </w:rPr>
        <w:t>Linux</w:t>
      </w:r>
      <w:r w:rsidR="00FC3AB9">
        <w:rPr>
          <w:rFonts w:ascii="宋体" w:hAnsi="宋体" w:hint="eastAsia"/>
          <w:szCs w:val="21"/>
        </w:rPr>
        <w:t>中断处理过程</w:t>
      </w:r>
    </w:p>
    <w:p w:rsidR="00A01AD7" w:rsidRPr="00CE046E" w:rsidRDefault="00A01AD7" w:rsidP="00A01AD7">
      <w:pPr>
        <w:spacing w:line="360" w:lineRule="exact"/>
        <w:rPr>
          <w:rFonts w:ascii="宋体"/>
          <w:szCs w:val="21"/>
        </w:rPr>
      </w:pPr>
      <w:r w:rsidRPr="00CE046E">
        <w:rPr>
          <w:rFonts w:ascii="宋体" w:hAnsi="宋体" w:hint="eastAsia"/>
          <w:b/>
          <w:szCs w:val="21"/>
        </w:rPr>
        <w:t>难点：</w:t>
      </w:r>
      <w:r w:rsidRPr="00CE046E">
        <w:rPr>
          <w:rFonts w:ascii="宋体" w:hAnsi="宋体"/>
          <w:szCs w:val="21"/>
        </w:rPr>
        <w:t>Linux</w:t>
      </w:r>
      <w:r w:rsidRPr="00CE046E">
        <w:rPr>
          <w:rFonts w:ascii="宋体" w:hAnsi="宋体" w:hint="eastAsia"/>
          <w:szCs w:val="21"/>
        </w:rPr>
        <w:t>中断处理下半部分</w:t>
      </w:r>
    </w:p>
    <w:p w:rsidR="00FC3AB9" w:rsidRPr="00CE046E" w:rsidRDefault="00FC3AB9" w:rsidP="00FC3AB9">
      <w:pPr>
        <w:spacing w:line="360" w:lineRule="exact"/>
        <w:rPr>
          <w:rFonts w:ascii="宋体"/>
          <w:b/>
          <w:bCs/>
          <w:szCs w:val="21"/>
        </w:rPr>
      </w:pPr>
      <w:r w:rsidRPr="00CE046E">
        <w:rPr>
          <w:rFonts w:ascii="宋体" w:hAnsi="宋体" w:hint="eastAsia"/>
          <w:b/>
          <w:bCs/>
          <w:szCs w:val="21"/>
        </w:rPr>
        <w:t>第</w:t>
      </w:r>
      <w:r>
        <w:rPr>
          <w:rFonts w:ascii="宋体" w:hAnsi="宋体" w:hint="eastAsia"/>
          <w:b/>
          <w:bCs/>
          <w:szCs w:val="21"/>
        </w:rPr>
        <w:t>6</w:t>
      </w:r>
      <w:r w:rsidRPr="00CE046E">
        <w:rPr>
          <w:rFonts w:ascii="宋体" w:hAnsi="宋体" w:hint="eastAsia"/>
          <w:b/>
          <w:bCs/>
          <w:szCs w:val="21"/>
        </w:rPr>
        <w:t>章</w:t>
      </w:r>
      <w:r w:rsidRPr="00CE046E">
        <w:rPr>
          <w:rFonts w:ascii="宋体" w:hAnsi="宋体"/>
          <w:b/>
          <w:bCs/>
          <w:szCs w:val="21"/>
        </w:rPr>
        <w:t xml:space="preserve"> Linux</w:t>
      </w:r>
      <w:r>
        <w:rPr>
          <w:rFonts w:ascii="宋体" w:hAnsi="宋体" w:hint="eastAsia"/>
          <w:b/>
          <w:bCs/>
          <w:szCs w:val="21"/>
        </w:rPr>
        <w:t>内存管理</w:t>
      </w:r>
    </w:p>
    <w:p w:rsidR="00FC3AB9" w:rsidRPr="00CE046E" w:rsidRDefault="00FC3AB9" w:rsidP="00FC3AB9">
      <w:pPr>
        <w:spacing w:line="360" w:lineRule="exact"/>
        <w:ind w:firstLineChars="200" w:firstLine="420"/>
        <w:rPr>
          <w:rFonts w:ascii="宋体"/>
          <w:szCs w:val="21"/>
        </w:rPr>
      </w:pPr>
      <w:r w:rsidRPr="00CE046E">
        <w:rPr>
          <w:rFonts w:ascii="宋体" w:hAnsi="宋体" w:hint="eastAsia"/>
          <w:szCs w:val="21"/>
        </w:rPr>
        <w:t>掌握</w:t>
      </w:r>
      <w:r w:rsidRPr="00CE046E">
        <w:rPr>
          <w:rFonts w:ascii="宋体" w:hAnsi="宋体"/>
          <w:szCs w:val="21"/>
        </w:rPr>
        <w:t>Linux</w:t>
      </w:r>
      <w:r w:rsidRPr="00CE046E">
        <w:rPr>
          <w:rFonts w:ascii="宋体" w:hAnsi="宋体" w:hint="eastAsia"/>
          <w:szCs w:val="21"/>
        </w:rPr>
        <w:t>在</w:t>
      </w:r>
      <w:r w:rsidRPr="00CE046E">
        <w:rPr>
          <w:rFonts w:ascii="宋体" w:hAnsi="宋体"/>
          <w:szCs w:val="21"/>
        </w:rPr>
        <w:t>i386</w:t>
      </w:r>
      <w:r w:rsidRPr="00CE046E">
        <w:rPr>
          <w:rFonts w:ascii="宋体" w:hAnsi="宋体" w:hint="eastAsia"/>
          <w:szCs w:val="21"/>
        </w:rPr>
        <w:t>中的分段和分页的概念</w:t>
      </w:r>
      <w:r w:rsidRPr="00CE046E">
        <w:rPr>
          <w:rFonts w:ascii="宋体" w:hAnsi="宋体"/>
          <w:szCs w:val="21"/>
          <w:vertAlign w:val="superscript"/>
        </w:rPr>
        <w:t>[1]</w:t>
      </w:r>
      <w:r w:rsidRPr="00CE046E">
        <w:rPr>
          <w:rFonts w:ascii="宋体" w:hAnsi="宋体" w:hint="eastAsia"/>
          <w:szCs w:val="21"/>
        </w:rPr>
        <w:t>、包括：段描述符和段选择符、</w:t>
      </w:r>
      <w:r w:rsidRPr="00CE046E">
        <w:rPr>
          <w:rFonts w:ascii="宋体" w:hAnsi="宋体"/>
          <w:szCs w:val="21"/>
        </w:rPr>
        <w:t>Linux</w:t>
      </w:r>
      <w:r w:rsidRPr="00CE046E">
        <w:rPr>
          <w:rFonts w:ascii="宋体" w:hAnsi="宋体" w:hint="eastAsia"/>
          <w:szCs w:val="21"/>
        </w:rPr>
        <w:t>在</w:t>
      </w:r>
      <w:r w:rsidRPr="00CE046E">
        <w:rPr>
          <w:rFonts w:ascii="宋体" w:hAnsi="宋体"/>
          <w:szCs w:val="21"/>
        </w:rPr>
        <w:t>i386</w:t>
      </w:r>
      <w:r w:rsidRPr="00CE046E">
        <w:rPr>
          <w:rFonts w:ascii="宋体" w:hAnsi="宋体" w:hint="eastAsia"/>
          <w:szCs w:val="21"/>
        </w:rPr>
        <w:t>平台上定义的页表项格式；掌握</w:t>
      </w:r>
      <w:r w:rsidRPr="00CE046E">
        <w:rPr>
          <w:rFonts w:ascii="宋体" w:hAnsi="宋体"/>
          <w:szCs w:val="21"/>
        </w:rPr>
        <w:t>Linux</w:t>
      </w:r>
      <w:r w:rsidRPr="00CE046E">
        <w:rPr>
          <w:rFonts w:ascii="宋体" w:hAnsi="宋体" w:hint="eastAsia"/>
          <w:szCs w:val="21"/>
        </w:rPr>
        <w:t>进程的地址空间管理用数据结构</w:t>
      </w:r>
      <w:r w:rsidRPr="00CE046E">
        <w:rPr>
          <w:rFonts w:ascii="宋体" w:hAnsi="宋体"/>
          <w:szCs w:val="21"/>
          <w:vertAlign w:val="superscript"/>
        </w:rPr>
        <w:t>[1]</w:t>
      </w:r>
      <w:r w:rsidRPr="00CE046E">
        <w:rPr>
          <w:rFonts w:ascii="宋体" w:hAnsi="宋体" w:hint="eastAsia"/>
          <w:szCs w:val="21"/>
        </w:rPr>
        <w:t>、虚拟地址空间管理的相关原理和实现</w:t>
      </w:r>
      <w:r w:rsidRPr="00CE046E">
        <w:rPr>
          <w:rFonts w:ascii="宋体" w:hAnsi="宋体"/>
          <w:szCs w:val="21"/>
          <w:vertAlign w:val="superscript"/>
        </w:rPr>
        <w:t>[1]</w:t>
      </w:r>
      <w:r w:rsidRPr="00CE046E">
        <w:rPr>
          <w:rFonts w:ascii="宋体" w:hAnsi="宋体" w:hint="eastAsia"/>
          <w:szCs w:val="21"/>
        </w:rPr>
        <w:t>；理解</w:t>
      </w:r>
      <w:r w:rsidRPr="00CE046E">
        <w:rPr>
          <w:rFonts w:ascii="宋体" w:hAnsi="宋体"/>
          <w:szCs w:val="21"/>
        </w:rPr>
        <w:t>Linux</w:t>
      </w:r>
      <w:r w:rsidRPr="00CE046E">
        <w:rPr>
          <w:rFonts w:ascii="宋体" w:hAnsi="宋体" w:hint="eastAsia"/>
          <w:szCs w:val="21"/>
        </w:rPr>
        <w:t>地址空间的映射机制和相关函数的实现</w:t>
      </w:r>
      <w:r w:rsidRPr="00CE046E">
        <w:rPr>
          <w:rFonts w:ascii="宋体" w:hAnsi="宋体"/>
          <w:szCs w:val="21"/>
          <w:vertAlign w:val="superscript"/>
        </w:rPr>
        <w:t>[2]</w:t>
      </w:r>
      <w:r w:rsidRPr="00CE046E">
        <w:rPr>
          <w:rFonts w:ascii="宋体" w:hAnsi="宋体" w:hint="eastAsia"/>
          <w:szCs w:val="21"/>
        </w:rPr>
        <w:t>；掌握页面失效处理的基本过程和发生时机</w:t>
      </w:r>
      <w:r w:rsidRPr="00CE046E">
        <w:rPr>
          <w:rFonts w:ascii="宋体" w:hAnsi="宋体"/>
          <w:szCs w:val="21"/>
          <w:vertAlign w:val="superscript"/>
        </w:rPr>
        <w:t>[1]</w:t>
      </w:r>
      <w:r w:rsidRPr="00CE046E">
        <w:rPr>
          <w:rFonts w:ascii="宋体" w:hAnsi="宋体" w:hint="eastAsia"/>
          <w:szCs w:val="21"/>
        </w:rPr>
        <w:t>；了解交换空间的数据结构和操作函数</w:t>
      </w:r>
      <w:r w:rsidRPr="00CE046E">
        <w:rPr>
          <w:rFonts w:ascii="宋体" w:hAnsi="宋体"/>
          <w:szCs w:val="21"/>
          <w:vertAlign w:val="superscript"/>
        </w:rPr>
        <w:t>[3]</w:t>
      </w:r>
      <w:r w:rsidRPr="00CE046E">
        <w:rPr>
          <w:rFonts w:ascii="宋体" w:hAnsi="宋体" w:hint="eastAsia"/>
          <w:szCs w:val="21"/>
        </w:rPr>
        <w:t>；掌握内存分配和回收的</w:t>
      </w:r>
      <w:r w:rsidRPr="00CE046E">
        <w:rPr>
          <w:rFonts w:ascii="宋体" w:hAnsi="宋体"/>
          <w:szCs w:val="21"/>
        </w:rPr>
        <w:t>buddy</w:t>
      </w:r>
      <w:r w:rsidRPr="00CE046E">
        <w:rPr>
          <w:rFonts w:ascii="宋体" w:hAnsi="宋体" w:hint="eastAsia"/>
          <w:szCs w:val="21"/>
        </w:rPr>
        <w:t>算法的相关数据结构</w:t>
      </w:r>
      <w:r w:rsidRPr="00CE046E">
        <w:rPr>
          <w:rFonts w:ascii="宋体" w:hAnsi="宋体"/>
          <w:szCs w:val="21"/>
          <w:vertAlign w:val="superscript"/>
        </w:rPr>
        <w:t>[1]</w:t>
      </w:r>
      <w:r w:rsidRPr="00CE046E">
        <w:rPr>
          <w:rFonts w:ascii="宋体" w:hAnsi="宋体" w:hint="eastAsia"/>
          <w:szCs w:val="21"/>
        </w:rPr>
        <w:t>；自学基于</w:t>
      </w:r>
      <w:r w:rsidRPr="00CE046E">
        <w:rPr>
          <w:rFonts w:ascii="宋体" w:hAnsi="宋体"/>
          <w:szCs w:val="21"/>
        </w:rPr>
        <w:t>slab</w:t>
      </w:r>
      <w:r w:rsidRPr="00CE046E">
        <w:rPr>
          <w:rFonts w:ascii="宋体" w:hAnsi="宋体" w:hint="eastAsia"/>
          <w:szCs w:val="21"/>
        </w:rPr>
        <w:t>算法的内存管理</w:t>
      </w:r>
      <w:r w:rsidRPr="00CE046E">
        <w:rPr>
          <w:rFonts w:ascii="宋体" w:hAnsi="宋体"/>
          <w:szCs w:val="21"/>
          <w:vertAlign w:val="superscript"/>
        </w:rPr>
        <w:t xml:space="preserve"> [</w:t>
      </w:r>
      <w:r w:rsidRPr="00CE046E">
        <w:rPr>
          <w:rFonts w:ascii="宋体" w:cs="Cambria Math" w:hint="eastAsia"/>
          <w:szCs w:val="21"/>
          <w:vertAlign w:val="superscript"/>
        </w:rPr>
        <w:t>△</w:t>
      </w:r>
      <w:r w:rsidRPr="00CE046E">
        <w:rPr>
          <w:rFonts w:ascii="宋体" w:hAnsi="宋体"/>
          <w:szCs w:val="21"/>
          <w:vertAlign w:val="superscript"/>
        </w:rPr>
        <w:t>]</w:t>
      </w:r>
      <w:r w:rsidRPr="00CE046E">
        <w:rPr>
          <w:rFonts w:ascii="宋体" w:hAnsi="宋体" w:hint="eastAsia"/>
          <w:szCs w:val="21"/>
        </w:rPr>
        <w:t>。</w:t>
      </w:r>
    </w:p>
    <w:p w:rsidR="00FC3AB9" w:rsidRPr="00CE046E" w:rsidRDefault="00FC3AB9" w:rsidP="00FC3AB9">
      <w:pPr>
        <w:spacing w:line="360" w:lineRule="exact"/>
        <w:rPr>
          <w:rFonts w:ascii="宋体"/>
          <w:szCs w:val="21"/>
        </w:rPr>
      </w:pPr>
      <w:r w:rsidRPr="00CE046E">
        <w:rPr>
          <w:rFonts w:ascii="宋体" w:hAnsi="宋体" w:hint="eastAsia"/>
          <w:b/>
          <w:szCs w:val="21"/>
        </w:rPr>
        <w:t>重点：</w:t>
      </w:r>
      <w:r w:rsidRPr="00CE046E">
        <w:rPr>
          <w:rFonts w:ascii="宋体" w:hAnsi="宋体"/>
          <w:szCs w:val="21"/>
        </w:rPr>
        <w:t>Linux</w:t>
      </w:r>
      <w:r w:rsidRPr="00CE046E">
        <w:rPr>
          <w:rFonts w:ascii="宋体" w:hAnsi="宋体" w:hint="eastAsia"/>
          <w:szCs w:val="21"/>
        </w:rPr>
        <w:t>进程的地址空间管理用数据结构</w:t>
      </w:r>
      <w:r w:rsidRPr="00CE046E">
        <w:rPr>
          <w:rFonts w:ascii="宋体" w:hAnsi="宋体"/>
          <w:szCs w:val="21"/>
          <w:vertAlign w:val="superscript"/>
        </w:rPr>
        <w:t>[1]</w:t>
      </w:r>
      <w:r w:rsidRPr="00CE046E">
        <w:rPr>
          <w:rFonts w:ascii="宋体" w:hAnsi="宋体" w:hint="eastAsia"/>
          <w:szCs w:val="21"/>
        </w:rPr>
        <w:t>、虚拟地址空间管理的相关原理和实现</w:t>
      </w:r>
      <w:r w:rsidRPr="00CE046E">
        <w:rPr>
          <w:rFonts w:ascii="宋体" w:hAnsi="宋体"/>
          <w:szCs w:val="21"/>
          <w:vertAlign w:val="superscript"/>
        </w:rPr>
        <w:t>[1]</w:t>
      </w:r>
      <w:r w:rsidRPr="00CE046E">
        <w:rPr>
          <w:rFonts w:ascii="宋体" w:hAnsi="宋体" w:hint="eastAsia"/>
          <w:szCs w:val="21"/>
        </w:rPr>
        <w:t>；</w:t>
      </w:r>
    </w:p>
    <w:p w:rsidR="00FC3AB9" w:rsidRPr="00CE046E" w:rsidRDefault="00FC3AB9" w:rsidP="00FC3AB9">
      <w:pPr>
        <w:spacing w:line="360" w:lineRule="exact"/>
        <w:rPr>
          <w:rFonts w:ascii="宋体"/>
          <w:szCs w:val="21"/>
        </w:rPr>
      </w:pPr>
      <w:r w:rsidRPr="00CE046E">
        <w:rPr>
          <w:rFonts w:ascii="宋体" w:hAnsi="宋体" w:hint="eastAsia"/>
          <w:b/>
          <w:szCs w:val="21"/>
        </w:rPr>
        <w:t>难点：</w:t>
      </w:r>
      <w:r w:rsidRPr="00CE046E">
        <w:rPr>
          <w:rFonts w:ascii="宋体" w:hAnsi="宋体"/>
          <w:szCs w:val="21"/>
        </w:rPr>
        <w:t>Linux</w:t>
      </w:r>
      <w:r w:rsidRPr="00CE046E">
        <w:rPr>
          <w:rFonts w:ascii="宋体" w:hAnsi="宋体" w:hint="eastAsia"/>
          <w:szCs w:val="21"/>
        </w:rPr>
        <w:t>中断处理下半部分</w:t>
      </w:r>
    </w:p>
    <w:p w:rsidR="00FC3AB9" w:rsidRPr="00CE046E" w:rsidRDefault="00FC3AB9" w:rsidP="00FC3AB9">
      <w:pPr>
        <w:spacing w:line="360" w:lineRule="exact"/>
        <w:rPr>
          <w:rFonts w:ascii="宋体"/>
          <w:szCs w:val="21"/>
        </w:rPr>
      </w:pPr>
      <w:r w:rsidRPr="00CE046E">
        <w:rPr>
          <w:rFonts w:ascii="宋体" w:hAnsi="宋体" w:hint="eastAsia"/>
          <w:b/>
          <w:bCs/>
          <w:szCs w:val="21"/>
        </w:rPr>
        <w:t>第</w:t>
      </w:r>
      <w:r>
        <w:rPr>
          <w:rFonts w:ascii="宋体" w:hAnsi="宋体"/>
          <w:b/>
          <w:bCs/>
          <w:szCs w:val="21"/>
        </w:rPr>
        <w:t>7</w:t>
      </w:r>
      <w:r w:rsidRPr="00CE046E">
        <w:rPr>
          <w:rFonts w:ascii="宋体" w:hAnsi="宋体" w:hint="eastAsia"/>
          <w:b/>
          <w:bCs/>
          <w:szCs w:val="21"/>
        </w:rPr>
        <w:t>章</w:t>
      </w:r>
      <w:r w:rsidRPr="00CE046E">
        <w:rPr>
          <w:rFonts w:ascii="宋体" w:hAnsi="宋体"/>
          <w:b/>
          <w:bCs/>
          <w:szCs w:val="21"/>
        </w:rPr>
        <w:t xml:space="preserve"> Linux</w:t>
      </w:r>
      <w:r>
        <w:rPr>
          <w:rFonts w:ascii="宋体" w:hAnsi="宋体" w:hint="eastAsia"/>
          <w:b/>
          <w:bCs/>
          <w:szCs w:val="21"/>
        </w:rPr>
        <w:t>文件</w:t>
      </w:r>
      <w:r>
        <w:rPr>
          <w:rFonts w:ascii="宋体" w:hAnsi="宋体" w:hint="eastAsia"/>
          <w:b/>
          <w:bCs/>
          <w:szCs w:val="21"/>
        </w:rPr>
        <w:t>管理</w:t>
      </w:r>
    </w:p>
    <w:p w:rsidR="00FC3AB9" w:rsidRPr="00FC3AB9" w:rsidRDefault="00FC3AB9" w:rsidP="00FC3AB9">
      <w:pPr>
        <w:spacing w:line="360" w:lineRule="exact"/>
        <w:ind w:firstLine="420"/>
        <w:rPr>
          <w:rFonts w:ascii="宋体" w:hint="eastAsia"/>
          <w:szCs w:val="21"/>
        </w:rPr>
      </w:pPr>
      <w:r w:rsidRPr="00CE046E">
        <w:rPr>
          <w:rFonts w:ascii="宋体" w:hAnsi="宋体" w:hint="eastAsia"/>
          <w:szCs w:val="21"/>
        </w:rPr>
        <w:t>掌握虚拟文件系统</w:t>
      </w:r>
      <w:r w:rsidRPr="00CE046E">
        <w:rPr>
          <w:rFonts w:ascii="宋体" w:hAnsi="宋体"/>
          <w:szCs w:val="21"/>
        </w:rPr>
        <w:t>VFS</w:t>
      </w:r>
      <w:r w:rsidRPr="00CE046E">
        <w:rPr>
          <w:rFonts w:ascii="宋体" w:hAnsi="宋体" w:hint="eastAsia"/>
          <w:szCs w:val="21"/>
        </w:rPr>
        <w:t>的设计思路</w:t>
      </w:r>
      <w:r w:rsidRPr="00CE046E">
        <w:rPr>
          <w:rFonts w:ascii="宋体" w:hAnsi="宋体"/>
          <w:szCs w:val="21"/>
          <w:vertAlign w:val="superscript"/>
        </w:rPr>
        <w:t>[1]</w:t>
      </w:r>
      <w:r w:rsidRPr="00CE046E">
        <w:rPr>
          <w:rFonts w:ascii="宋体" w:hAnsi="宋体" w:hint="eastAsia"/>
          <w:szCs w:val="21"/>
        </w:rPr>
        <w:t>、</w:t>
      </w:r>
      <w:r w:rsidRPr="00CE046E">
        <w:rPr>
          <w:rFonts w:ascii="宋体" w:hAnsi="宋体"/>
          <w:szCs w:val="21"/>
        </w:rPr>
        <w:t>Linux</w:t>
      </w:r>
      <w:r w:rsidRPr="00CE046E">
        <w:rPr>
          <w:rFonts w:ascii="宋体" w:hAnsi="宋体" w:hint="eastAsia"/>
          <w:szCs w:val="21"/>
        </w:rPr>
        <w:t>虚拟文件系统的相关数据结构</w:t>
      </w:r>
      <w:r w:rsidRPr="00CE046E">
        <w:rPr>
          <w:rFonts w:ascii="宋体" w:hAnsi="宋体"/>
          <w:szCs w:val="21"/>
          <w:vertAlign w:val="superscript"/>
        </w:rPr>
        <w:t>[1]</w:t>
      </w:r>
      <w:r w:rsidRPr="00CE046E">
        <w:rPr>
          <w:rFonts w:ascii="宋体" w:hAnsi="宋体" w:hint="eastAsia"/>
          <w:szCs w:val="21"/>
        </w:rPr>
        <w:t>、虚拟文件系统的注册、安装和卸载</w:t>
      </w:r>
      <w:r w:rsidRPr="00CE046E">
        <w:rPr>
          <w:rFonts w:ascii="宋体" w:hAnsi="宋体"/>
          <w:szCs w:val="21"/>
        </w:rPr>
        <w:t xml:space="preserve"> </w:t>
      </w:r>
      <w:r w:rsidRPr="00CE046E">
        <w:rPr>
          <w:rFonts w:ascii="宋体" w:hAnsi="宋体"/>
          <w:szCs w:val="21"/>
          <w:vertAlign w:val="superscript"/>
        </w:rPr>
        <w:t>[1]</w:t>
      </w:r>
      <w:r w:rsidRPr="00CE046E">
        <w:rPr>
          <w:rFonts w:ascii="宋体" w:hAnsi="宋体" w:hint="eastAsia"/>
          <w:szCs w:val="21"/>
        </w:rPr>
        <w:t>；掌握</w:t>
      </w:r>
      <w:r w:rsidRPr="00CE046E">
        <w:rPr>
          <w:rFonts w:ascii="宋体" w:hAnsi="宋体"/>
          <w:szCs w:val="21"/>
        </w:rPr>
        <w:t xml:space="preserve">Linux </w:t>
      </w:r>
      <w:r w:rsidRPr="00CE046E">
        <w:rPr>
          <w:rFonts w:ascii="宋体" w:hAnsi="宋体" w:hint="eastAsia"/>
          <w:szCs w:val="21"/>
        </w:rPr>
        <w:t>进程与文件系统的联系</w:t>
      </w:r>
      <w:r w:rsidRPr="00CE046E">
        <w:rPr>
          <w:rFonts w:ascii="宋体" w:hAnsi="宋体"/>
          <w:szCs w:val="21"/>
          <w:vertAlign w:val="superscript"/>
        </w:rPr>
        <w:t>[1]</w:t>
      </w:r>
      <w:r w:rsidRPr="00CE046E">
        <w:rPr>
          <w:rFonts w:ascii="宋体" w:hAnsi="宋体" w:hint="eastAsia"/>
          <w:szCs w:val="21"/>
        </w:rPr>
        <w:t>、用户打开文件表与系统打开文件表、根目录和当前工作目录的定义和作用；理解文件共享机制</w:t>
      </w:r>
      <w:r w:rsidRPr="00CE046E">
        <w:rPr>
          <w:rFonts w:ascii="宋体" w:hAnsi="宋体"/>
          <w:szCs w:val="21"/>
          <w:vertAlign w:val="superscript"/>
        </w:rPr>
        <w:t>[2]</w:t>
      </w:r>
      <w:r w:rsidRPr="00CE046E">
        <w:rPr>
          <w:rFonts w:ascii="宋体" w:hAnsi="宋体" w:hint="eastAsia"/>
          <w:szCs w:val="21"/>
        </w:rPr>
        <w:t>；了解</w:t>
      </w:r>
      <w:r w:rsidRPr="00CE046E">
        <w:rPr>
          <w:rFonts w:ascii="宋体" w:hAnsi="宋体"/>
          <w:szCs w:val="21"/>
        </w:rPr>
        <w:t xml:space="preserve"> </w:t>
      </w:r>
      <w:r w:rsidRPr="00CE046E">
        <w:rPr>
          <w:rFonts w:ascii="宋体" w:hAnsi="宋体" w:hint="eastAsia"/>
          <w:szCs w:val="21"/>
        </w:rPr>
        <w:t>磁盘数据的内存高速缓冲区的数据结构、组织和基本操作</w:t>
      </w:r>
      <w:r w:rsidRPr="00CE046E">
        <w:rPr>
          <w:rFonts w:ascii="宋体" w:hAnsi="宋体"/>
          <w:szCs w:val="21"/>
          <w:vertAlign w:val="superscript"/>
        </w:rPr>
        <w:t>[3]</w:t>
      </w:r>
      <w:r w:rsidRPr="00CE046E">
        <w:rPr>
          <w:rFonts w:ascii="宋体" w:hAnsi="宋体" w:hint="eastAsia"/>
          <w:szCs w:val="21"/>
        </w:rPr>
        <w:t>、掌握</w:t>
      </w:r>
      <w:r w:rsidRPr="00CE046E">
        <w:rPr>
          <w:rFonts w:ascii="宋体" w:hAnsi="宋体"/>
          <w:szCs w:val="21"/>
        </w:rPr>
        <w:t>EXT2</w:t>
      </w:r>
      <w:r w:rsidRPr="00CE046E">
        <w:rPr>
          <w:rFonts w:ascii="宋体" w:hAnsi="宋体" w:hint="eastAsia"/>
          <w:szCs w:val="21"/>
        </w:rPr>
        <w:t>文件系统的组织、重要数据结构</w:t>
      </w:r>
      <w:r w:rsidRPr="00CE046E">
        <w:rPr>
          <w:rFonts w:ascii="宋体" w:hAnsi="宋体"/>
          <w:szCs w:val="21"/>
          <w:vertAlign w:val="superscript"/>
        </w:rPr>
        <w:t>[1]</w:t>
      </w:r>
      <w:r w:rsidRPr="00CE046E">
        <w:rPr>
          <w:rFonts w:ascii="宋体" w:hAnsi="宋体" w:hint="eastAsia"/>
          <w:szCs w:val="21"/>
        </w:rPr>
        <w:t>；了解</w:t>
      </w:r>
      <w:r w:rsidRPr="00CE046E">
        <w:rPr>
          <w:rFonts w:ascii="宋体" w:hAnsi="宋体"/>
          <w:szCs w:val="21"/>
        </w:rPr>
        <w:t>EXT3</w:t>
      </w:r>
      <w:r w:rsidRPr="00CE046E">
        <w:rPr>
          <w:rFonts w:ascii="宋体" w:hAnsi="宋体" w:hint="eastAsia"/>
          <w:szCs w:val="21"/>
        </w:rPr>
        <w:t>文件系统的工作原理和具体实现</w:t>
      </w:r>
      <w:r w:rsidRPr="00CE046E">
        <w:rPr>
          <w:rFonts w:ascii="宋体" w:hAnsi="宋体"/>
          <w:szCs w:val="21"/>
          <w:vertAlign w:val="superscript"/>
        </w:rPr>
        <w:t>[3]</w:t>
      </w:r>
      <w:r w:rsidRPr="00CE046E">
        <w:rPr>
          <w:rFonts w:ascii="宋体" w:hAnsi="宋体" w:hint="eastAsia"/>
          <w:szCs w:val="21"/>
        </w:rPr>
        <w:t>。</w:t>
      </w:r>
    </w:p>
    <w:p w:rsidR="00A01AD7" w:rsidRPr="00CE046E" w:rsidRDefault="00A01AD7" w:rsidP="00A01AD7">
      <w:pPr>
        <w:spacing w:line="360" w:lineRule="exact"/>
        <w:rPr>
          <w:rFonts w:ascii="宋体"/>
          <w:b/>
          <w:bCs/>
          <w:szCs w:val="21"/>
        </w:rPr>
      </w:pPr>
      <w:r w:rsidRPr="00CE046E">
        <w:rPr>
          <w:rFonts w:ascii="宋体" w:hAnsi="宋体" w:hint="eastAsia"/>
          <w:b/>
          <w:bCs/>
          <w:szCs w:val="21"/>
        </w:rPr>
        <w:t>第</w:t>
      </w:r>
      <w:r w:rsidR="00FC3AB9">
        <w:rPr>
          <w:rFonts w:ascii="宋体" w:hAnsi="宋体"/>
          <w:b/>
          <w:bCs/>
          <w:szCs w:val="21"/>
        </w:rPr>
        <w:t>8</w:t>
      </w:r>
      <w:r w:rsidRPr="00CE046E">
        <w:rPr>
          <w:rFonts w:ascii="宋体" w:hAnsi="宋体" w:hint="eastAsia"/>
          <w:b/>
          <w:bCs/>
          <w:szCs w:val="21"/>
        </w:rPr>
        <w:t>章</w:t>
      </w:r>
      <w:r w:rsidRPr="00CE046E">
        <w:rPr>
          <w:rFonts w:ascii="宋体" w:hAnsi="宋体"/>
          <w:b/>
          <w:bCs/>
          <w:szCs w:val="21"/>
        </w:rPr>
        <w:t xml:space="preserve"> </w:t>
      </w:r>
      <w:r w:rsidRPr="00CE046E">
        <w:rPr>
          <w:rFonts w:ascii="宋体" w:hAnsi="宋体" w:hint="eastAsia"/>
          <w:b/>
          <w:bCs/>
          <w:szCs w:val="21"/>
        </w:rPr>
        <w:t>设备管理</w:t>
      </w:r>
    </w:p>
    <w:p w:rsidR="00A01AD7" w:rsidRPr="00CE046E" w:rsidRDefault="00A01AD7" w:rsidP="00A01AD7">
      <w:pPr>
        <w:spacing w:line="360" w:lineRule="exact"/>
        <w:rPr>
          <w:rFonts w:ascii="宋体"/>
          <w:b/>
          <w:bCs/>
          <w:szCs w:val="21"/>
        </w:rPr>
      </w:pPr>
      <w:r w:rsidRPr="00CE046E">
        <w:rPr>
          <w:rFonts w:ascii="宋体" w:hAnsi="宋体" w:hint="eastAsia"/>
          <w:szCs w:val="21"/>
        </w:rPr>
        <w:t>掌握</w:t>
      </w:r>
      <w:r w:rsidRPr="00CE046E">
        <w:rPr>
          <w:rFonts w:ascii="宋体" w:hAnsi="宋体"/>
          <w:szCs w:val="21"/>
        </w:rPr>
        <w:t>Linux</w:t>
      </w:r>
      <w:r w:rsidRPr="00CE046E">
        <w:rPr>
          <w:rFonts w:ascii="宋体" w:hAnsi="宋体" w:hint="eastAsia"/>
          <w:szCs w:val="21"/>
        </w:rPr>
        <w:t>设备分类与识别</w:t>
      </w:r>
      <w:r w:rsidRPr="00CE046E">
        <w:rPr>
          <w:rFonts w:ascii="宋体" w:hAnsi="宋体"/>
          <w:szCs w:val="21"/>
          <w:vertAlign w:val="superscript"/>
        </w:rPr>
        <w:t>[1]</w:t>
      </w:r>
      <w:r w:rsidRPr="00CE046E">
        <w:rPr>
          <w:rFonts w:ascii="宋体" w:hAnsi="宋体" w:hint="eastAsia"/>
          <w:szCs w:val="21"/>
        </w:rPr>
        <w:t>、理解</w:t>
      </w:r>
      <w:r w:rsidRPr="00CE046E">
        <w:rPr>
          <w:rFonts w:ascii="宋体" w:hAnsi="宋体"/>
          <w:szCs w:val="21"/>
        </w:rPr>
        <w:t>Linux</w:t>
      </w:r>
      <w:r w:rsidRPr="00CE046E">
        <w:rPr>
          <w:rFonts w:ascii="宋体" w:hAnsi="宋体" w:hint="eastAsia"/>
          <w:szCs w:val="21"/>
        </w:rPr>
        <w:t>设备驱动程序的工作过程</w:t>
      </w:r>
      <w:r w:rsidRPr="00CE046E">
        <w:rPr>
          <w:rFonts w:ascii="宋体" w:hAnsi="宋体"/>
          <w:szCs w:val="21"/>
          <w:vertAlign w:val="superscript"/>
        </w:rPr>
        <w:t>[1]</w:t>
      </w:r>
      <w:r w:rsidRPr="00CE046E">
        <w:rPr>
          <w:rFonts w:ascii="宋体" w:hAnsi="宋体" w:hint="eastAsia"/>
          <w:szCs w:val="21"/>
        </w:rPr>
        <w:t>、掌握设备注册与管理的机制和实现</w:t>
      </w:r>
      <w:r w:rsidRPr="00CE046E">
        <w:rPr>
          <w:rFonts w:ascii="宋体" w:hAnsi="宋体"/>
          <w:szCs w:val="21"/>
          <w:vertAlign w:val="superscript"/>
        </w:rPr>
        <w:t>[1]</w:t>
      </w:r>
      <w:r w:rsidRPr="00CE046E">
        <w:rPr>
          <w:rFonts w:ascii="宋体" w:hAnsi="宋体" w:hint="eastAsia"/>
          <w:szCs w:val="21"/>
        </w:rPr>
        <w:t>、掌握模块机制的原理和实现</w:t>
      </w:r>
      <w:r w:rsidRPr="00CE046E">
        <w:rPr>
          <w:rFonts w:ascii="宋体" w:hAnsi="宋体"/>
          <w:szCs w:val="21"/>
          <w:vertAlign w:val="superscript"/>
        </w:rPr>
        <w:t>[2]</w:t>
      </w:r>
      <w:r w:rsidRPr="00CE046E">
        <w:rPr>
          <w:rFonts w:ascii="宋体" w:hAnsi="宋体" w:hint="eastAsia"/>
          <w:szCs w:val="21"/>
        </w:rPr>
        <w:t>。</w:t>
      </w:r>
    </w:p>
    <w:p w:rsidR="00A01AD7" w:rsidRPr="00CE046E" w:rsidRDefault="00A01AD7" w:rsidP="00A01AD7">
      <w:pPr>
        <w:spacing w:line="360" w:lineRule="exact"/>
        <w:ind w:firstLineChars="200" w:firstLine="422"/>
        <w:rPr>
          <w:rFonts w:ascii="宋体"/>
          <w:b/>
          <w:szCs w:val="21"/>
        </w:rPr>
      </w:pPr>
      <w:r w:rsidRPr="00CE046E">
        <w:rPr>
          <w:rFonts w:ascii="宋体" w:hAnsi="宋体" w:hint="eastAsia"/>
          <w:b/>
          <w:szCs w:val="21"/>
        </w:rPr>
        <w:t>重点：</w:t>
      </w:r>
      <w:r w:rsidRPr="00CE046E">
        <w:rPr>
          <w:rFonts w:ascii="宋体" w:hAnsi="宋体" w:hint="eastAsia"/>
          <w:szCs w:val="21"/>
        </w:rPr>
        <w:t>设备注册与管理、模块机制</w:t>
      </w:r>
    </w:p>
    <w:p w:rsidR="00A01AD7" w:rsidRPr="00CE046E" w:rsidRDefault="00A01AD7" w:rsidP="00A01AD7">
      <w:pPr>
        <w:spacing w:line="360" w:lineRule="exact"/>
        <w:ind w:firstLineChars="200" w:firstLine="422"/>
        <w:rPr>
          <w:rFonts w:ascii="宋体"/>
          <w:b/>
          <w:szCs w:val="21"/>
        </w:rPr>
      </w:pPr>
      <w:r w:rsidRPr="00CE046E">
        <w:rPr>
          <w:rFonts w:ascii="宋体" w:hAnsi="宋体" w:hint="eastAsia"/>
          <w:b/>
          <w:szCs w:val="21"/>
        </w:rPr>
        <w:t>难点：</w:t>
      </w:r>
      <w:r w:rsidRPr="00CE046E">
        <w:rPr>
          <w:rFonts w:ascii="宋体" w:hAnsi="宋体"/>
          <w:szCs w:val="21"/>
        </w:rPr>
        <w:t>Linux</w:t>
      </w:r>
      <w:r w:rsidRPr="00CE046E">
        <w:rPr>
          <w:rFonts w:ascii="宋体" w:hAnsi="宋体" w:hint="eastAsia"/>
          <w:szCs w:val="21"/>
        </w:rPr>
        <w:t>设备驱动程序的工作过程</w:t>
      </w:r>
    </w:p>
    <w:p w:rsidR="00A01AD7" w:rsidRDefault="00A01AD7" w:rsidP="00A01AD7">
      <w:pPr>
        <w:adjustRightInd w:val="0"/>
        <w:snapToGrid w:val="0"/>
        <w:spacing w:before="120" w:after="120" w:line="360" w:lineRule="exact"/>
        <w:rPr>
          <w:rFonts w:hAnsi="宋体"/>
          <w:b/>
          <w:bCs/>
          <w:color w:val="000000"/>
          <w:sz w:val="28"/>
          <w:szCs w:val="28"/>
        </w:rPr>
      </w:pPr>
      <w:r>
        <w:rPr>
          <w:rFonts w:hAnsi="宋体" w:hint="eastAsia"/>
          <w:b/>
          <w:bCs/>
          <w:color w:val="000000"/>
          <w:sz w:val="28"/>
          <w:szCs w:val="28"/>
        </w:rPr>
        <w:t>四、教学环节的安排与要求</w:t>
      </w:r>
    </w:p>
    <w:p w:rsidR="00A01AD7" w:rsidRPr="008038D6" w:rsidRDefault="00A01AD7" w:rsidP="00A01AD7">
      <w:pPr>
        <w:pStyle w:val="a3"/>
        <w:spacing w:after="0" w:line="360" w:lineRule="exact"/>
        <w:ind w:leftChars="0" w:left="0" w:rightChars="22" w:right="46" w:firstLine="420"/>
        <w:rPr>
          <w:b/>
          <w:bCs/>
          <w:szCs w:val="21"/>
        </w:rPr>
      </w:pPr>
      <w:r>
        <w:rPr>
          <w:b/>
          <w:bCs/>
          <w:szCs w:val="21"/>
        </w:rPr>
        <w:t xml:space="preserve">1. </w:t>
      </w:r>
      <w:r w:rsidRPr="008038D6">
        <w:rPr>
          <w:rFonts w:hint="eastAsia"/>
          <w:b/>
          <w:bCs/>
          <w:szCs w:val="21"/>
        </w:rPr>
        <w:t>课堂讲授</w:t>
      </w:r>
    </w:p>
    <w:p w:rsidR="00A01AD7" w:rsidRDefault="00A01AD7" w:rsidP="00A01AD7">
      <w:pPr>
        <w:snapToGrid w:val="0"/>
        <w:spacing w:line="360" w:lineRule="exact"/>
        <w:ind w:firstLine="437"/>
        <w:rPr>
          <w:szCs w:val="21"/>
        </w:rPr>
      </w:pPr>
      <w:r w:rsidRPr="008038D6">
        <w:rPr>
          <w:rFonts w:hint="eastAsia"/>
          <w:szCs w:val="21"/>
        </w:rPr>
        <w:lastRenderedPageBreak/>
        <w:t>课堂教学首先要</w:t>
      </w:r>
      <w:r>
        <w:rPr>
          <w:rFonts w:hint="eastAsia"/>
          <w:szCs w:val="21"/>
        </w:rPr>
        <w:t>使学生掌握课程教学内容中规定的一些基本概念、基本原理和基本方法</w:t>
      </w:r>
      <w:r w:rsidRPr="003314B4">
        <w:rPr>
          <w:rFonts w:hint="eastAsia"/>
          <w:sz w:val="28"/>
          <w:szCs w:val="28"/>
        </w:rPr>
        <w:t>，</w:t>
      </w:r>
      <w:r w:rsidRPr="00D266A1">
        <w:rPr>
          <w:rFonts w:hint="eastAsia"/>
          <w:szCs w:val="21"/>
        </w:rPr>
        <w:t>掌握</w:t>
      </w:r>
      <w:r w:rsidRPr="00D266A1">
        <w:rPr>
          <w:szCs w:val="21"/>
        </w:rPr>
        <w:t>Linux</w:t>
      </w:r>
      <w:r w:rsidRPr="00D266A1">
        <w:rPr>
          <w:rFonts w:hint="eastAsia"/>
          <w:szCs w:val="21"/>
        </w:rPr>
        <w:t>操作系统主要功能实现的典型算法，学习运用内核开发环境实现对内核的修改和扩充，</w:t>
      </w:r>
      <w:r w:rsidRPr="008038D6">
        <w:rPr>
          <w:rFonts w:hint="eastAsia"/>
          <w:szCs w:val="21"/>
        </w:rPr>
        <w:t>特别是通过讲授，使学生能够对这些基本概念和</w:t>
      </w:r>
      <w:r>
        <w:rPr>
          <w:rFonts w:hint="eastAsia"/>
          <w:szCs w:val="21"/>
        </w:rPr>
        <w:t>原理</w:t>
      </w:r>
      <w:r w:rsidRPr="008038D6">
        <w:rPr>
          <w:rFonts w:hint="eastAsia"/>
          <w:szCs w:val="21"/>
        </w:rPr>
        <w:t>有更深入的理解，</w:t>
      </w:r>
      <w:r>
        <w:rPr>
          <w:rFonts w:hint="eastAsia"/>
          <w:szCs w:val="21"/>
        </w:rPr>
        <w:t>并</w:t>
      </w:r>
      <w:r w:rsidRPr="008038D6">
        <w:rPr>
          <w:rFonts w:hint="eastAsia"/>
          <w:szCs w:val="21"/>
        </w:rPr>
        <w:t>将它们应用到一些问题的求解中。</w:t>
      </w:r>
      <w:r>
        <w:rPr>
          <w:rFonts w:hint="eastAsia"/>
          <w:szCs w:val="21"/>
        </w:rPr>
        <w:t>通过</w:t>
      </w:r>
      <w:r w:rsidRPr="008038D6">
        <w:rPr>
          <w:rFonts w:hint="eastAsia"/>
          <w:szCs w:val="21"/>
        </w:rPr>
        <w:t>对其中的一些基本方法的核心思想的</w:t>
      </w:r>
      <w:r>
        <w:rPr>
          <w:rFonts w:hint="eastAsia"/>
          <w:szCs w:val="21"/>
        </w:rPr>
        <w:t>讲解和</w:t>
      </w:r>
      <w:r w:rsidRPr="008038D6">
        <w:rPr>
          <w:rFonts w:hint="eastAsia"/>
          <w:szCs w:val="21"/>
        </w:rPr>
        <w:t>分析，使学生能够掌握其关键。</w:t>
      </w:r>
    </w:p>
    <w:p w:rsidR="00A01AD7" w:rsidRPr="008038D6" w:rsidRDefault="00A01AD7" w:rsidP="00A01AD7">
      <w:pPr>
        <w:snapToGrid w:val="0"/>
        <w:spacing w:line="360" w:lineRule="exact"/>
        <w:ind w:firstLine="437"/>
        <w:rPr>
          <w:szCs w:val="21"/>
        </w:rPr>
      </w:pPr>
      <w:r w:rsidRPr="008038D6">
        <w:rPr>
          <w:rFonts w:hint="eastAsia"/>
          <w:szCs w:val="21"/>
        </w:rPr>
        <w:t>积极探索和实践研究型教学。探索如何实现教师在对问题的求解中教，学生怎么在对未知的探索中学。从提出问题，到求解思路分析，再到求解</w:t>
      </w:r>
      <w:r>
        <w:rPr>
          <w:rFonts w:hint="eastAsia"/>
          <w:szCs w:val="21"/>
        </w:rPr>
        <w:t>过程</w:t>
      </w:r>
      <w:r w:rsidRPr="008038D6">
        <w:rPr>
          <w:rFonts w:hint="eastAsia"/>
          <w:szCs w:val="21"/>
        </w:rPr>
        <w:t>设计，进一步培养学生</w:t>
      </w:r>
      <w:r>
        <w:rPr>
          <w:rFonts w:hint="eastAsia"/>
          <w:szCs w:val="21"/>
        </w:rPr>
        <w:t>系统软件的分析</w:t>
      </w:r>
      <w:r w:rsidRPr="008038D6">
        <w:rPr>
          <w:rFonts w:hint="eastAsia"/>
          <w:szCs w:val="21"/>
        </w:rPr>
        <w:t>能力，同时考虑各子系统的实现与联系、具体问题求解的计算机实现。通过不同级别对象的抽象和问题的分治，培养学生的系统意识和能力。</w:t>
      </w:r>
    </w:p>
    <w:p w:rsidR="00A01AD7" w:rsidRPr="008038D6" w:rsidRDefault="00A01AD7" w:rsidP="00A01AD7">
      <w:pPr>
        <w:snapToGrid w:val="0"/>
        <w:spacing w:line="360" w:lineRule="exact"/>
        <w:ind w:firstLine="437"/>
        <w:rPr>
          <w:szCs w:val="21"/>
        </w:rPr>
      </w:pPr>
      <w:r w:rsidRPr="008038D6">
        <w:rPr>
          <w:rFonts w:hint="eastAsia"/>
          <w:szCs w:val="21"/>
        </w:rPr>
        <w:t>使用多媒体课件，配合板书和范例演示讲授课程内容。在授课过程中，</w:t>
      </w:r>
      <w:r w:rsidRPr="008561F6">
        <w:rPr>
          <w:rFonts w:hint="eastAsia"/>
          <w:szCs w:val="21"/>
        </w:rPr>
        <w:t>通过启发式和探究式教学，揭示知识发生过程，使学生能够掌握知识要点和区别不同概念、原理、算法</w:t>
      </w:r>
      <w:r>
        <w:rPr>
          <w:rFonts w:hint="eastAsia"/>
          <w:szCs w:val="21"/>
        </w:rPr>
        <w:t>、实现过程</w:t>
      </w:r>
      <w:r w:rsidRPr="008561F6">
        <w:rPr>
          <w:rFonts w:hint="eastAsia"/>
          <w:szCs w:val="21"/>
        </w:rPr>
        <w:t>，掌握操作系统在资源管理方面所使用的模型结构、实现原理和主要算法，并能够举一反三，加以应用</w:t>
      </w:r>
      <w:r w:rsidRPr="008038D6">
        <w:rPr>
          <w:rFonts w:hint="eastAsia"/>
          <w:szCs w:val="21"/>
        </w:rPr>
        <w:t>。适当引导学生阅读外文书籍和资料，培养自学能力。</w:t>
      </w:r>
    </w:p>
    <w:p w:rsidR="00A01AD7" w:rsidRPr="008038D6" w:rsidRDefault="00A01AD7" w:rsidP="00A01AD7">
      <w:pPr>
        <w:pStyle w:val="a3"/>
        <w:spacing w:after="0" w:line="360" w:lineRule="exact"/>
        <w:ind w:leftChars="0" w:left="0" w:rightChars="22" w:right="46" w:firstLine="420"/>
        <w:rPr>
          <w:b/>
          <w:bCs/>
          <w:szCs w:val="21"/>
        </w:rPr>
      </w:pPr>
      <w:r>
        <w:rPr>
          <w:b/>
          <w:bCs/>
          <w:szCs w:val="21"/>
        </w:rPr>
        <w:t xml:space="preserve">2. </w:t>
      </w:r>
      <w:r w:rsidRPr="008038D6">
        <w:rPr>
          <w:rFonts w:hint="eastAsia"/>
          <w:b/>
          <w:bCs/>
          <w:szCs w:val="21"/>
        </w:rPr>
        <w:t>实验教学</w:t>
      </w:r>
    </w:p>
    <w:p w:rsidR="00A01AD7" w:rsidRPr="009F2840" w:rsidRDefault="00A01AD7" w:rsidP="00A01AD7">
      <w:pPr>
        <w:snapToGrid w:val="0"/>
        <w:spacing w:line="360" w:lineRule="exact"/>
        <w:ind w:firstLine="437"/>
        <w:rPr>
          <w:szCs w:val="21"/>
        </w:rPr>
      </w:pPr>
      <w:r w:rsidRPr="00871597">
        <w:rPr>
          <w:rFonts w:hint="eastAsia"/>
          <w:szCs w:val="21"/>
        </w:rPr>
        <w:t>本课程的实验学时</w:t>
      </w:r>
      <w:r w:rsidRPr="00871597">
        <w:rPr>
          <w:szCs w:val="21"/>
        </w:rPr>
        <w:t>8</w:t>
      </w:r>
      <w:r w:rsidRPr="00871597">
        <w:rPr>
          <w:rFonts w:hint="eastAsia"/>
          <w:szCs w:val="21"/>
        </w:rPr>
        <w:t>学时。</w:t>
      </w:r>
      <w:r>
        <w:rPr>
          <w:rFonts w:hint="eastAsia"/>
          <w:szCs w:val="21"/>
        </w:rPr>
        <w:t>课内</w:t>
      </w:r>
      <w:r w:rsidRPr="008038D6">
        <w:rPr>
          <w:rFonts w:hint="eastAsia"/>
          <w:szCs w:val="21"/>
        </w:rPr>
        <w:t>实验需要在掌握基本原理的基础上，</w:t>
      </w:r>
      <w:r>
        <w:rPr>
          <w:rFonts w:hint="eastAsia"/>
          <w:szCs w:val="21"/>
        </w:rPr>
        <w:t>掌握</w:t>
      </w:r>
      <w:r w:rsidRPr="00871597">
        <w:rPr>
          <w:szCs w:val="21"/>
        </w:rPr>
        <w:t>Linux</w:t>
      </w:r>
      <w:r w:rsidRPr="00871597">
        <w:rPr>
          <w:rFonts w:hint="eastAsia"/>
          <w:szCs w:val="21"/>
        </w:rPr>
        <w:t>内核改造、内核编译、新增内核模块的设计方法与实现流程，增强学生在操作系统内核、系统调用及应用程序几个层次上编写程序的能力。</w:t>
      </w:r>
      <w:r w:rsidRPr="008038D6">
        <w:rPr>
          <w:rFonts w:hint="eastAsia"/>
          <w:szCs w:val="21"/>
        </w:rPr>
        <w:t>要求学生完成相关算法和数据结构的设计，最后提交规范的实验报告。</w:t>
      </w:r>
    </w:p>
    <w:p w:rsidR="00A01AD7" w:rsidRPr="008038D6" w:rsidRDefault="00A01AD7" w:rsidP="00A01AD7">
      <w:pPr>
        <w:snapToGrid w:val="0"/>
        <w:spacing w:line="360" w:lineRule="exact"/>
        <w:ind w:firstLine="437"/>
        <w:rPr>
          <w:szCs w:val="21"/>
        </w:rPr>
      </w:pPr>
      <w:r w:rsidRPr="008038D6">
        <w:rPr>
          <w:rFonts w:hint="eastAsia"/>
          <w:szCs w:val="21"/>
        </w:rPr>
        <w:t>通过实验系统的设计与实现，引导学生经历构造系统的主要流程，具体体验如何将基本的原理用于系统设计与实现，加深对理论的理解；其次是培养学生系统能力（系统的视角，系统的设计、分析与实现）；第三是培养学生的软件系统实现能力（算法、程序设计与实现）；第四是培养学生查阅资料，获取适当工具、使用适当工具；第</w:t>
      </w:r>
      <w:r>
        <w:rPr>
          <w:rFonts w:hint="eastAsia"/>
          <w:szCs w:val="21"/>
        </w:rPr>
        <w:t>五</w:t>
      </w:r>
      <w:r w:rsidRPr="008038D6">
        <w:rPr>
          <w:rFonts w:hint="eastAsia"/>
          <w:szCs w:val="21"/>
        </w:rPr>
        <w:t>是培养学生表达（书面语口头）能力。</w:t>
      </w:r>
    </w:p>
    <w:p w:rsidR="00A01AD7" w:rsidRPr="00343D4B" w:rsidRDefault="00A01AD7" w:rsidP="00A01AD7">
      <w:pPr>
        <w:ind w:firstLineChars="200" w:firstLine="420"/>
        <w:rPr>
          <w:szCs w:val="21"/>
        </w:rPr>
      </w:pPr>
      <w:r w:rsidRPr="00343D4B">
        <w:rPr>
          <w:rFonts w:hint="eastAsia"/>
          <w:szCs w:val="21"/>
        </w:rPr>
        <w:t>实验安排如下：</w:t>
      </w:r>
    </w:p>
    <w:tbl>
      <w:tblPr>
        <w:tblW w:w="72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5"/>
        <w:gridCol w:w="4507"/>
        <w:gridCol w:w="1492"/>
      </w:tblGrid>
      <w:tr w:rsidR="00A01AD7" w:rsidRPr="00D266A1" w:rsidTr="00745261">
        <w:trPr>
          <w:cantSplit/>
          <w:trHeight w:val="469"/>
          <w:jc w:val="center"/>
        </w:trPr>
        <w:tc>
          <w:tcPr>
            <w:tcW w:w="1275" w:type="dxa"/>
            <w:tcBorders>
              <w:top w:val="single" w:sz="4" w:space="0" w:color="auto"/>
              <w:left w:val="single" w:sz="4" w:space="0" w:color="auto"/>
              <w:bottom w:val="single" w:sz="4" w:space="0" w:color="auto"/>
              <w:right w:val="single" w:sz="4" w:space="0" w:color="auto"/>
            </w:tcBorders>
            <w:vAlign w:val="center"/>
          </w:tcPr>
          <w:p w:rsidR="00A01AD7" w:rsidRPr="00D266A1" w:rsidRDefault="00A01AD7" w:rsidP="00745261">
            <w:pPr>
              <w:spacing w:line="300" w:lineRule="auto"/>
              <w:jc w:val="center"/>
              <w:rPr>
                <w:szCs w:val="21"/>
              </w:rPr>
            </w:pPr>
            <w:r w:rsidRPr="00D266A1">
              <w:rPr>
                <w:rFonts w:hint="eastAsia"/>
                <w:szCs w:val="21"/>
              </w:rPr>
              <w:t>序</w:t>
            </w:r>
            <w:r>
              <w:rPr>
                <w:rFonts w:hint="eastAsia"/>
                <w:szCs w:val="21"/>
              </w:rPr>
              <w:t>号</w:t>
            </w:r>
          </w:p>
        </w:tc>
        <w:tc>
          <w:tcPr>
            <w:tcW w:w="4507" w:type="dxa"/>
            <w:tcBorders>
              <w:top w:val="single" w:sz="4" w:space="0" w:color="auto"/>
              <w:left w:val="single" w:sz="4" w:space="0" w:color="auto"/>
              <w:bottom w:val="single" w:sz="4" w:space="0" w:color="auto"/>
              <w:right w:val="single" w:sz="4" w:space="0" w:color="auto"/>
            </w:tcBorders>
            <w:vAlign w:val="center"/>
          </w:tcPr>
          <w:p w:rsidR="00A01AD7" w:rsidRPr="00D266A1" w:rsidRDefault="00A01AD7" w:rsidP="00745261">
            <w:pPr>
              <w:spacing w:line="300" w:lineRule="auto"/>
              <w:jc w:val="center"/>
              <w:rPr>
                <w:szCs w:val="21"/>
              </w:rPr>
            </w:pPr>
            <w:r w:rsidRPr="00D266A1">
              <w:rPr>
                <w:rFonts w:hint="eastAsia"/>
                <w:szCs w:val="21"/>
              </w:rPr>
              <w:t>实验项目名称</w:t>
            </w:r>
          </w:p>
        </w:tc>
        <w:tc>
          <w:tcPr>
            <w:tcW w:w="1492" w:type="dxa"/>
            <w:tcBorders>
              <w:top w:val="single" w:sz="4" w:space="0" w:color="auto"/>
              <w:left w:val="single" w:sz="4" w:space="0" w:color="auto"/>
              <w:bottom w:val="single" w:sz="4" w:space="0" w:color="auto"/>
              <w:right w:val="single" w:sz="4" w:space="0" w:color="auto"/>
            </w:tcBorders>
            <w:vAlign w:val="center"/>
          </w:tcPr>
          <w:p w:rsidR="00A01AD7" w:rsidRPr="00D266A1" w:rsidRDefault="00A01AD7" w:rsidP="00745261">
            <w:pPr>
              <w:spacing w:line="300" w:lineRule="auto"/>
              <w:jc w:val="center"/>
              <w:rPr>
                <w:szCs w:val="21"/>
              </w:rPr>
            </w:pPr>
            <w:r w:rsidRPr="00D266A1">
              <w:rPr>
                <w:rFonts w:hint="eastAsia"/>
                <w:szCs w:val="21"/>
              </w:rPr>
              <w:t>学时</w:t>
            </w:r>
          </w:p>
        </w:tc>
      </w:tr>
      <w:tr w:rsidR="00A01AD7" w:rsidRPr="00D266A1" w:rsidTr="00745261">
        <w:trPr>
          <w:cantSplit/>
          <w:trHeight w:val="554"/>
          <w:jc w:val="center"/>
        </w:trPr>
        <w:tc>
          <w:tcPr>
            <w:tcW w:w="1275" w:type="dxa"/>
            <w:tcBorders>
              <w:top w:val="single" w:sz="4" w:space="0" w:color="auto"/>
              <w:left w:val="single" w:sz="4" w:space="0" w:color="auto"/>
              <w:bottom w:val="single" w:sz="4" w:space="0" w:color="auto"/>
              <w:right w:val="single" w:sz="4" w:space="0" w:color="auto"/>
            </w:tcBorders>
            <w:vAlign w:val="center"/>
          </w:tcPr>
          <w:p w:rsidR="00A01AD7" w:rsidRPr="00D266A1" w:rsidRDefault="00A01AD7" w:rsidP="00745261">
            <w:pPr>
              <w:spacing w:line="300" w:lineRule="auto"/>
              <w:jc w:val="center"/>
              <w:rPr>
                <w:szCs w:val="21"/>
              </w:rPr>
            </w:pPr>
            <w:r w:rsidRPr="00D266A1">
              <w:rPr>
                <w:rFonts w:hint="eastAsia"/>
                <w:szCs w:val="21"/>
              </w:rPr>
              <w:t>实验</w:t>
            </w:r>
            <w:r>
              <w:rPr>
                <w:szCs w:val="21"/>
              </w:rPr>
              <w:t>1</w:t>
            </w:r>
          </w:p>
        </w:tc>
        <w:tc>
          <w:tcPr>
            <w:tcW w:w="4507" w:type="dxa"/>
            <w:tcBorders>
              <w:top w:val="single" w:sz="4" w:space="0" w:color="auto"/>
              <w:left w:val="single" w:sz="4" w:space="0" w:color="auto"/>
              <w:bottom w:val="single" w:sz="4" w:space="0" w:color="auto"/>
              <w:right w:val="single" w:sz="4" w:space="0" w:color="auto"/>
            </w:tcBorders>
            <w:vAlign w:val="center"/>
          </w:tcPr>
          <w:p w:rsidR="00A01AD7" w:rsidRPr="00D266A1" w:rsidRDefault="00A01AD7" w:rsidP="00745261">
            <w:pPr>
              <w:spacing w:line="300" w:lineRule="auto"/>
              <w:jc w:val="center"/>
              <w:rPr>
                <w:szCs w:val="21"/>
              </w:rPr>
            </w:pPr>
            <w:r w:rsidRPr="00D266A1">
              <w:rPr>
                <w:szCs w:val="21"/>
              </w:rPr>
              <w:t>Linux</w:t>
            </w:r>
            <w:r w:rsidRPr="00D266A1">
              <w:rPr>
                <w:rFonts w:hint="eastAsia"/>
                <w:szCs w:val="21"/>
              </w:rPr>
              <w:t>内核编译</w:t>
            </w:r>
          </w:p>
        </w:tc>
        <w:tc>
          <w:tcPr>
            <w:tcW w:w="1492" w:type="dxa"/>
            <w:tcBorders>
              <w:top w:val="single" w:sz="4" w:space="0" w:color="auto"/>
              <w:left w:val="single" w:sz="4" w:space="0" w:color="auto"/>
              <w:bottom w:val="single" w:sz="4" w:space="0" w:color="auto"/>
              <w:right w:val="single" w:sz="4" w:space="0" w:color="auto"/>
            </w:tcBorders>
            <w:vAlign w:val="center"/>
          </w:tcPr>
          <w:p w:rsidR="00A01AD7" w:rsidRPr="00D266A1" w:rsidRDefault="00A01AD7" w:rsidP="00745261">
            <w:pPr>
              <w:spacing w:line="300" w:lineRule="auto"/>
              <w:jc w:val="center"/>
              <w:rPr>
                <w:szCs w:val="21"/>
              </w:rPr>
            </w:pPr>
            <w:r w:rsidRPr="00D266A1">
              <w:rPr>
                <w:szCs w:val="21"/>
              </w:rPr>
              <w:t>3</w:t>
            </w:r>
          </w:p>
        </w:tc>
      </w:tr>
      <w:tr w:rsidR="00A01AD7" w:rsidRPr="00D266A1" w:rsidTr="00745261">
        <w:trPr>
          <w:cantSplit/>
          <w:trHeight w:val="554"/>
          <w:jc w:val="center"/>
        </w:trPr>
        <w:tc>
          <w:tcPr>
            <w:tcW w:w="1275" w:type="dxa"/>
            <w:tcBorders>
              <w:top w:val="single" w:sz="4" w:space="0" w:color="auto"/>
              <w:left w:val="single" w:sz="4" w:space="0" w:color="auto"/>
              <w:bottom w:val="single" w:sz="4" w:space="0" w:color="auto"/>
              <w:right w:val="single" w:sz="4" w:space="0" w:color="auto"/>
            </w:tcBorders>
            <w:vAlign w:val="center"/>
          </w:tcPr>
          <w:p w:rsidR="00A01AD7" w:rsidRPr="00D266A1" w:rsidRDefault="00A01AD7" w:rsidP="00745261">
            <w:pPr>
              <w:spacing w:line="300" w:lineRule="auto"/>
              <w:jc w:val="center"/>
              <w:rPr>
                <w:szCs w:val="21"/>
              </w:rPr>
            </w:pPr>
            <w:r w:rsidRPr="00D266A1">
              <w:rPr>
                <w:rFonts w:hint="eastAsia"/>
                <w:szCs w:val="21"/>
              </w:rPr>
              <w:t>实验</w:t>
            </w:r>
            <w:r>
              <w:rPr>
                <w:szCs w:val="21"/>
              </w:rPr>
              <w:t>2</w:t>
            </w:r>
          </w:p>
        </w:tc>
        <w:tc>
          <w:tcPr>
            <w:tcW w:w="4507" w:type="dxa"/>
            <w:tcBorders>
              <w:top w:val="single" w:sz="4" w:space="0" w:color="auto"/>
              <w:left w:val="single" w:sz="4" w:space="0" w:color="auto"/>
              <w:bottom w:val="single" w:sz="4" w:space="0" w:color="auto"/>
              <w:right w:val="single" w:sz="4" w:space="0" w:color="auto"/>
            </w:tcBorders>
            <w:vAlign w:val="center"/>
          </w:tcPr>
          <w:p w:rsidR="00A01AD7" w:rsidRPr="00D266A1" w:rsidRDefault="00A01AD7" w:rsidP="00745261">
            <w:pPr>
              <w:spacing w:line="300" w:lineRule="auto"/>
              <w:jc w:val="center"/>
              <w:rPr>
                <w:szCs w:val="21"/>
              </w:rPr>
            </w:pPr>
            <w:r w:rsidRPr="00D266A1">
              <w:rPr>
                <w:szCs w:val="21"/>
              </w:rPr>
              <w:t>Linux</w:t>
            </w:r>
            <w:r w:rsidRPr="00D266A1">
              <w:rPr>
                <w:rFonts w:hint="eastAsia"/>
                <w:szCs w:val="21"/>
              </w:rPr>
              <w:t>系统调用模块的添加</w:t>
            </w:r>
          </w:p>
        </w:tc>
        <w:tc>
          <w:tcPr>
            <w:tcW w:w="1492" w:type="dxa"/>
            <w:tcBorders>
              <w:top w:val="single" w:sz="4" w:space="0" w:color="auto"/>
              <w:left w:val="single" w:sz="4" w:space="0" w:color="auto"/>
              <w:bottom w:val="single" w:sz="4" w:space="0" w:color="auto"/>
              <w:right w:val="single" w:sz="4" w:space="0" w:color="auto"/>
            </w:tcBorders>
            <w:vAlign w:val="center"/>
          </w:tcPr>
          <w:p w:rsidR="00A01AD7" w:rsidRPr="00D266A1" w:rsidRDefault="00A01AD7" w:rsidP="00745261">
            <w:pPr>
              <w:spacing w:line="300" w:lineRule="auto"/>
              <w:jc w:val="center"/>
              <w:rPr>
                <w:szCs w:val="21"/>
              </w:rPr>
            </w:pPr>
            <w:r w:rsidRPr="00D266A1">
              <w:rPr>
                <w:szCs w:val="21"/>
              </w:rPr>
              <w:t>3</w:t>
            </w:r>
          </w:p>
        </w:tc>
      </w:tr>
      <w:tr w:rsidR="00A01AD7" w:rsidRPr="00D266A1" w:rsidTr="00745261">
        <w:trPr>
          <w:cantSplit/>
          <w:trHeight w:val="554"/>
          <w:jc w:val="center"/>
        </w:trPr>
        <w:tc>
          <w:tcPr>
            <w:tcW w:w="1275" w:type="dxa"/>
            <w:tcBorders>
              <w:top w:val="single" w:sz="4" w:space="0" w:color="auto"/>
              <w:left w:val="single" w:sz="4" w:space="0" w:color="auto"/>
              <w:bottom w:val="single" w:sz="4" w:space="0" w:color="auto"/>
              <w:right w:val="single" w:sz="4" w:space="0" w:color="auto"/>
            </w:tcBorders>
            <w:vAlign w:val="center"/>
          </w:tcPr>
          <w:p w:rsidR="00A01AD7" w:rsidRPr="00D266A1" w:rsidRDefault="00A01AD7" w:rsidP="00745261">
            <w:pPr>
              <w:spacing w:line="300" w:lineRule="auto"/>
              <w:jc w:val="center"/>
              <w:rPr>
                <w:szCs w:val="21"/>
              </w:rPr>
            </w:pPr>
            <w:r w:rsidRPr="00D266A1">
              <w:rPr>
                <w:rFonts w:hint="eastAsia"/>
                <w:szCs w:val="21"/>
              </w:rPr>
              <w:t>实验</w:t>
            </w:r>
            <w:r>
              <w:rPr>
                <w:szCs w:val="21"/>
              </w:rPr>
              <w:t>3</w:t>
            </w:r>
          </w:p>
        </w:tc>
        <w:tc>
          <w:tcPr>
            <w:tcW w:w="4507" w:type="dxa"/>
            <w:tcBorders>
              <w:top w:val="single" w:sz="4" w:space="0" w:color="auto"/>
              <w:left w:val="single" w:sz="4" w:space="0" w:color="auto"/>
              <w:bottom w:val="single" w:sz="4" w:space="0" w:color="auto"/>
              <w:right w:val="single" w:sz="4" w:space="0" w:color="auto"/>
            </w:tcBorders>
            <w:vAlign w:val="center"/>
          </w:tcPr>
          <w:p w:rsidR="00A01AD7" w:rsidRPr="00D266A1" w:rsidRDefault="00A01AD7" w:rsidP="00745261">
            <w:pPr>
              <w:spacing w:line="300" w:lineRule="auto"/>
              <w:jc w:val="center"/>
              <w:rPr>
                <w:szCs w:val="21"/>
              </w:rPr>
            </w:pPr>
            <w:r w:rsidRPr="00D266A1">
              <w:rPr>
                <w:szCs w:val="21"/>
              </w:rPr>
              <w:t>Linux</w:t>
            </w:r>
            <w:r w:rsidRPr="00D266A1">
              <w:rPr>
                <w:rFonts w:hint="eastAsia"/>
                <w:szCs w:val="21"/>
              </w:rPr>
              <w:t>系统调用模块的</w:t>
            </w:r>
            <w:r>
              <w:rPr>
                <w:rFonts w:hint="eastAsia"/>
                <w:szCs w:val="21"/>
              </w:rPr>
              <w:t>调用</w:t>
            </w:r>
          </w:p>
        </w:tc>
        <w:tc>
          <w:tcPr>
            <w:tcW w:w="1492" w:type="dxa"/>
            <w:tcBorders>
              <w:top w:val="single" w:sz="4" w:space="0" w:color="auto"/>
              <w:left w:val="single" w:sz="4" w:space="0" w:color="auto"/>
              <w:bottom w:val="single" w:sz="4" w:space="0" w:color="auto"/>
              <w:right w:val="single" w:sz="4" w:space="0" w:color="auto"/>
            </w:tcBorders>
            <w:vAlign w:val="center"/>
          </w:tcPr>
          <w:p w:rsidR="00A01AD7" w:rsidRPr="00D266A1" w:rsidRDefault="00A01AD7" w:rsidP="00745261">
            <w:pPr>
              <w:spacing w:line="300" w:lineRule="auto"/>
              <w:jc w:val="center"/>
              <w:rPr>
                <w:szCs w:val="21"/>
              </w:rPr>
            </w:pPr>
            <w:r w:rsidRPr="00D266A1">
              <w:rPr>
                <w:szCs w:val="21"/>
              </w:rPr>
              <w:t>2</w:t>
            </w:r>
          </w:p>
        </w:tc>
      </w:tr>
    </w:tbl>
    <w:p w:rsidR="00A01AD7" w:rsidRPr="00FA5A05" w:rsidRDefault="00A01AD7" w:rsidP="00A01AD7">
      <w:pPr>
        <w:snapToGrid w:val="0"/>
        <w:spacing w:line="360" w:lineRule="exact"/>
        <w:ind w:firstLineChars="200" w:firstLine="420"/>
        <w:rPr>
          <w:rFonts w:hAnsi="宋体"/>
          <w:szCs w:val="21"/>
        </w:rPr>
      </w:pPr>
      <w:r w:rsidRPr="00FA5A05">
        <w:rPr>
          <w:rFonts w:hAnsi="宋体" w:hint="eastAsia"/>
          <w:szCs w:val="21"/>
        </w:rPr>
        <w:t>教师上机检查学生所完成的每个实验，每个学生都要演示程序运行结果，并回答教师现场提问，包括按教师要求修改程序。</w:t>
      </w:r>
    </w:p>
    <w:p w:rsidR="00A01AD7" w:rsidRPr="00FA5A05" w:rsidRDefault="00A01AD7" w:rsidP="00A01AD7">
      <w:pPr>
        <w:snapToGrid w:val="0"/>
        <w:spacing w:line="360" w:lineRule="exact"/>
        <w:ind w:firstLineChars="200" w:firstLine="420"/>
        <w:rPr>
          <w:rFonts w:hAnsi="宋体"/>
          <w:szCs w:val="21"/>
        </w:rPr>
      </w:pPr>
      <w:r w:rsidRPr="00FA5A05">
        <w:rPr>
          <w:rFonts w:hAnsi="宋体" w:hint="eastAsia"/>
          <w:szCs w:val="21"/>
        </w:rPr>
        <w:t>综合上机检查程序运行情况和实验报告，学生上机实践的总成绩由程序评分和报告的文档质量两个因素共同决定。</w:t>
      </w:r>
      <w:r w:rsidRPr="009F2840">
        <w:rPr>
          <w:rFonts w:hint="eastAsia"/>
          <w:szCs w:val="21"/>
        </w:rPr>
        <w:t>评定级别分优秀、良好、合格、不合格，最后根据具体情况按照满分</w:t>
      </w:r>
      <w:r w:rsidRPr="008038D6">
        <w:rPr>
          <w:szCs w:val="21"/>
        </w:rPr>
        <w:t>1</w:t>
      </w:r>
      <w:r>
        <w:rPr>
          <w:szCs w:val="21"/>
        </w:rPr>
        <w:t>0</w:t>
      </w:r>
      <w:r w:rsidRPr="009F2840">
        <w:rPr>
          <w:rFonts w:hint="eastAsia"/>
          <w:szCs w:val="21"/>
        </w:rPr>
        <w:t>分折算。</w:t>
      </w:r>
      <w:r w:rsidRPr="00FA5A05">
        <w:rPr>
          <w:rFonts w:hAnsi="宋体" w:hint="eastAsia"/>
          <w:szCs w:val="21"/>
        </w:rPr>
        <w:t>报告内容见《</w:t>
      </w:r>
      <w:r w:rsidRPr="00FA5A05">
        <w:rPr>
          <w:rFonts w:hAnsi="宋体"/>
          <w:szCs w:val="21"/>
        </w:rPr>
        <w:t>Linux</w:t>
      </w:r>
      <w:r w:rsidRPr="00FA5A05">
        <w:rPr>
          <w:rFonts w:hAnsi="宋体" w:hint="eastAsia"/>
          <w:szCs w:val="21"/>
        </w:rPr>
        <w:t>基本操作与内核实习指导》中的要求。如发现程序和报告有抄袭现象，抄袭者和被抄者成绩都记为不及格。</w:t>
      </w:r>
    </w:p>
    <w:p w:rsidR="00A01AD7" w:rsidRPr="008038D6" w:rsidRDefault="00A01AD7" w:rsidP="00A01AD7">
      <w:pPr>
        <w:pStyle w:val="a3"/>
        <w:numPr>
          <w:ilvl w:val="0"/>
          <w:numId w:val="1"/>
        </w:numPr>
        <w:spacing w:after="0" w:line="360" w:lineRule="exact"/>
        <w:ind w:leftChars="0" w:rightChars="22" w:right="46"/>
        <w:rPr>
          <w:b/>
          <w:bCs/>
          <w:szCs w:val="21"/>
        </w:rPr>
      </w:pPr>
      <w:r w:rsidRPr="008038D6">
        <w:rPr>
          <w:rFonts w:hint="eastAsia"/>
          <w:b/>
          <w:bCs/>
          <w:szCs w:val="21"/>
        </w:rPr>
        <w:t>作业</w:t>
      </w:r>
    </w:p>
    <w:p w:rsidR="00A01AD7" w:rsidRPr="008038D6" w:rsidRDefault="00A01AD7" w:rsidP="00A01AD7">
      <w:pPr>
        <w:snapToGrid w:val="0"/>
        <w:spacing w:line="360" w:lineRule="exact"/>
        <w:ind w:firstLine="437"/>
        <w:rPr>
          <w:szCs w:val="21"/>
        </w:rPr>
      </w:pPr>
      <w:r w:rsidRPr="008038D6">
        <w:rPr>
          <w:rFonts w:hint="eastAsia"/>
          <w:szCs w:val="21"/>
        </w:rPr>
        <w:t>通过课外作业，引导学生检验学习效果，进一步掌握课堂讲述的内容，了解自己掌握</w:t>
      </w:r>
      <w:r w:rsidRPr="008038D6">
        <w:rPr>
          <w:rFonts w:hint="eastAsia"/>
          <w:szCs w:val="21"/>
        </w:rPr>
        <w:lastRenderedPageBreak/>
        <w:t>的程度，思考一些相关的问题，进一步深入理解扩展的内容。</w:t>
      </w:r>
    </w:p>
    <w:p w:rsidR="00A01AD7" w:rsidRPr="008038D6" w:rsidRDefault="00A01AD7" w:rsidP="00A01AD7">
      <w:pPr>
        <w:snapToGrid w:val="0"/>
        <w:spacing w:line="360" w:lineRule="exact"/>
        <w:ind w:firstLine="437"/>
        <w:rPr>
          <w:szCs w:val="21"/>
        </w:rPr>
      </w:pPr>
      <w:r w:rsidRPr="008038D6">
        <w:rPr>
          <w:rFonts w:hint="eastAsia"/>
          <w:szCs w:val="21"/>
        </w:rPr>
        <w:t>作业的基本要求：根据各章节的情况，包括练习题、思考题等，每一章布置适量的课外作业，完成这些作业需要的知识覆盖课堂讲授内容，包括基本概念题、解答题、综合题以及其它题型等。主要支持毕业要求</w:t>
      </w:r>
      <w:r w:rsidRPr="008038D6">
        <w:rPr>
          <w:szCs w:val="21"/>
        </w:rPr>
        <w:t>1</w:t>
      </w:r>
      <w:r w:rsidRPr="008038D6">
        <w:rPr>
          <w:rFonts w:hint="eastAsia"/>
          <w:szCs w:val="21"/>
        </w:rPr>
        <w:t>、</w:t>
      </w:r>
      <w:r w:rsidRPr="008038D6">
        <w:rPr>
          <w:szCs w:val="21"/>
        </w:rPr>
        <w:t>2</w:t>
      </w:r>
      <w:r w:rsidRPr="008038D6">
        <w:rPr>
          <w:rFonts w:hint="eastAsia"/>
          <w:szCs w:val="21"/>
        </w:rPr>
        <w:t>、</w:t>
      </w:r>
      <w:r w:rsidRPr="008038D6">
        <w:rPr>
          <w:szCs w:val="21"/>
        </w:rPr>
        <w:t>3</w:t>
      </w:r>
      <w:r w:rsidRPr="008038D6">
        <w:rPr>
          <w:rFonts w:hint="eastAsia"/>
          <w:szCs w:val="21"/>
        </w:rPr>
        <w:t>的实现。</w:t>
      </w:r>
    </w:p>
    <w:p w:rsidR="00A01AD7" w:rsidRPr="008038D6" w:rsidRDefault="00A01AD7" w:rsidP="00A01AD7">
      <w:pPr>
        <w:snapToGrid w:val="0"/>
        <w:spacing w:line="360" w:lineRule="exact"/>
        <w:ind w:firstLine="437"/>
        <w:rPr>
          <w:szCs w:val="21"/>
        </w:rPr>
      </w:pPr>
      <w:r w:rsidRPr="00283123">
        <w:rPr>
          <w:rFonts w:hint="eastAsia"/>
          <w:szCs w:val="21"/>
        </w:rPr>
        <w:t>每章题量参考数为：第</w:t>
      </w:r>
      <w:r w:rsidRPr="00283123">
        <w:rPr>
          <w:szCs w:val="21"/>
        </w:rPr>
        <w:t>1</w:t>
      </w:r>
      <w:r w:rsidRPr="00283123">
        <w:rPr>
          <w:rFonts w:hint="eastAsia"/>
          <w:szCs w:val="21"/>
        </w:rPr>
        <w:t>章</w:t>
      </w:r>
      <w:r w:rsidRPr="00283123">
        <w:rPr>
          <w:szCs w:val="21"/>
        </w:rPr>
        <w:t>3</w:t>
      </w:r>
      <w:r w:rsidRPr="00283123">
        <w:rPr>
          <w:rFonts w:hint="eastAsia"/>
          <w:szCs w:val="21"/>
        </w:rPr>
        <w:t>题，第</w:t>
      </w:r>
      <w:r w:rsidRPr="00283123">
        <w:rPr>
          <w:szCs w:val="21"/>
        </w:rPr>
        <w:t>2</w:t>
      </w:r>
      <w:r w:rsidRPr="00283123">
        <w:rPr>
          <w:rFonts w:hint="eastAsia"/>
          <w:szCs w:val="21"/>
        </w:rPr>
        <w:t>章</w:t>
      </w:r>
      <w:r w:rsidRPr="00283123">
        <w:rPr>
          <w:szCs w:val="21"/>
        </w:rPr>
        <w:t>5</w:t>
      </w:r>
      <w:r w:rsidRPr="00283123">
        <w:rPr>
          <w:rFonts w:hint="eastAsia"/>
          <w:szCs w:val="21"/>
        </w:rPr>
        <w:t>题，第</w:t>
      </w:r>
      <w:r w:rsidRPr="00283123">
        <w:rPr>
          <w:szCs w:val="21"/>
        </w:rPr>
        <w:t>3</w:t>
      </w:r>
      <w:r w:rsidRPr="00283123">
        <w:rPr>
          <w:rFonts w:hint="eastAsia"/>
          <w:szCs w:val="21"/>
        </w:rPr>
        <w:t>章</w:t>
      </w:r>
      <w:r w:rsidRPr="00283123">
        <w:rPr>
          <w:szCs w:val="21"/>
        </w:rPr>
        <w:t>4</w:t>
      </w:r>
      <w:r w:rsidRPr="00283123">
        <w:rPr>
          <w:rFonts w:hint="eastAsia"/>
          <w:szCs w:val="21"/>
        </w:rPr>
        <w:t>题，第</w:t>
      </w:r>
      <w:r w:rsidRPr="00283123">
        <w:rPr>
          <w:szCs w:val="21"/>
        </w:rPr>
        <w:t>4</w:t>
      </w:r>
      <w:r w:rsidRPr="00283123">
        <w:rPr>
          <w:rFonts w:hint="eastAsia"/>
          <w:szCs w:val="21"/>
        </w:rPr>
        <w:t>章</w:t>
      </w:r>
      <w:r w:rsidRPr="00283123">
        <w:rPr>
          <w:szCs w:val="21"/>
        </w:rPr>
        <w:t>5</w:t>
      </w:r>
      <w:r w:rsidRPr="00283123">
        <w:rPr>
          <w:rFonts w:hint="eastAsia"/>
          <w:szCs w:val="21"/>
        </w:rPr>
        <w:t>题，第</w:t>
      </w:r>
      <w:r w:rsidRPr="00283123">
        <w:rPr>
          <w:szCs w:val="21"/>
        </w:rPr>
        <w:t>5</w:t>
      </w:r>
      <w:r w:rsidRPr="00283123">
        <w:rPr>
          <w:rFonts w:hint="eastAsia"/>
          <w:szCs w:val="21"/>
        </w:rPr>
        <w:t>章</w:t>
      </w:r>
      <w:r w:rsidRPr="00283123">
        <w:rPr>
          <w:szCs w:val="21"/>
        </w:rPr>
        <w:t>5</w:t>
      </w:r>
      <w:r w:rsidRPr="00283123">
        <w:rPr>
          <w:rFonts w:hint="eastAsia"/>
          <w:szCs w:val="21"/>
        </w:rPr>
        <w:t>题，第</w:t>
      </w:r>
      <w:r w:rsidRPr="00283123">
        <w:rPr>
          <w:szCs w:val="21"/>
        </w:rPr>
        <w:t>6</w:t>
      </w:r>
      <w:r w:rsidRPr="00283123">
        <w:rPr>
          <w:rFonts w:hint="eastAsia"/>
          <w:szCs w:val="21"/>
        </w:rPr>
        <w:t>章</w:t>
      </w:r>
      <w:r w:rsidRPr="00283123">
        <w:rPr>
          <w:szCs w:val="21"/>
        </w:rPr>
        <w:t>4</w:t>
      </w:r>
      <w:r w:rsidRPr="00283123">
        <w:rPr>
          <w:rFonts w:hint="eastAsia"/>
          <w:szCs w:val="21"/>
        </w:rPr>
        <w:t>题，第</w:t>
      </w:r>
      <w:r w:rsidRPr="00283123">
        <w:rPr>
          <w:szCs w:val="21"/>
        </w:rPr>
        <w:t>7</w:t>
      </w:r>
      <w:r w:rsidRPr="00283123">
        <w:rPr>
          <w:rFonts w:hint="eastAsia"/>
          <w:szCs w:val="21"/>
        </w:rPr>
        <w:t>章</w:t>
      </w:r>
      <w:r w:rsidRPr="00283123">
        <w:rPr>
          <w:szCs w:val="21"/>
        </w:rPr>
        <w:t>4</w:t>
      </w:r>
      <w:r w:rsidRPr="00283123">
        <w:rPr>
          <w:rFonts w:hint="eastAsia"/>
          <w:szCs w:val="21"/>
        </w:rPr>
        <w:t>题，第</w:t>
      </w:r>
      <w:r w:rsidRPr="00283123">
        <w:rPr>
          <w:szCs w:val="21"/>
        </w:rPr>
        <w:t>8</w:t>
      </w:r>
      <w:r w:rsidRPr="00283123">
        <w:rPr>
          <w:rFonts w:hint="eastAsia"/>
          <w:szCs w:val="21"/>
        </w:rPr>
        <w:t>章</w:t>
      </w:r>
      <w:r w:rsidRPr="00283123">
        <w:rPr>
          <w:szCs w:val="21"/>
        </w:rPr>
        <w:t>3</w:t>
      </w:r>
      <w:r w:rsidRPr="00283123">
        <w:rPr>
          <w:rFonts w:hint="eastAsia"/>
          <w:szCs w:val="21"/>
        </w:rPr>
        <w:t>题。第</w:t>
      </w:r>
      <w:r>
        <w:rPr>
          <w:szCs w:val="21"/>
        </w:rPr>
        <w:t>9</w:t>
      </w:r>
      <w:r w:rsidRPr="00283123">
        <w:rPr>
          <w:rFonts w:hint="eastAsia"/>
          <w:szCs w:val="21"/>
        </w:rPr>
        <w:t>章</w:t>
      </w:r>
      <w:r>
        <w:rPr>
          <w:szCs w:val="21"/>
        </w:rPr>
        <w:t>2</w:t>
      </w:r>
      <w:r w:rsidRPr="00283123">
        <w:rPr>
          <w:rFonts w:hint="eastAsia"/>
          <w:szCs w:val="21"/>
        </w:rPr>
        <w:t>题</w:t>
      </w:r>
      <w:r>
        <w:rPr>
          <w:rFonts w:hint="eastAsia"/>
          <w:szCs w:val="21"/>
        </w:rPr>
        <w:t>。</w:t>
      </w:r>
    </w:p>
    <w:p w:rsidR="00A01AD7" w:rsidRDefault="00A01AD7" w:rsidP="00A01AD7">
      <w:pPr>
        <w:adjustRightInd w:val="0"/>
        <w:snapToGrid w:val="0"/>
        <w:spacing w:before="120" w:after="120" w:line="360" w:lineRule="exact"/>
        <w:rPr>
          <w:rFonts w:hAnsi="宋体"/>
          <w:b/>
          <w:bCs/>
          <w:color w:val="000000"/>
          <w:sz w:val="28"/>
          <w:szCs w:val="28"/>
        </w:rPr>
      </w:pPr>
      <w:r>
        <w:rPr>
          <w:rFonts w:hAnsi="宋体" w:hint="eastAsia"/>
          <w:b/>
          <w:bCs/>
          <w:color w:val="000000"/>
          <w:sz w:val="28"/>
          <w:szCs w:val="28"/>
        </w:rPr>
        <w:t>五、教授方法与学习方法指导</w:t>
      </w:r>
    </w:p>
    <w:p w:rsidR="00A01AD7" w:rsidRPr="008038D6" w:rsidRDefault="00A01AD7" w:rsidP="00A01AD7">
      <w:pPr>
        <w:snapToGrid w:val="0"/>
        <w:spacing w:line="360" w:lineRule="exact"/>
        <w:ind w:firstLine="437"/>
        <w:rPr>
          <w:szCs w:val="21"/>
        </w:rPr>
      </w:pPr>
      <w:r w:rsidRPr="008038D6">
        <w:rPr>
          <w:rFonts w:hint="eastAsia"/>
          <w:szCs w:val="21"/>
        </w:rPr>
        <w:t>教授方法：参考四</w:t>
      </w:r>
      <w:r w:rsidRPr="008038D6">
        <w:rPr>
          <w:szCs w:val="21"/>
        </w:rPr>
        <w:t>.1</w:t>
      </w:r>
      <w:r>
        <w:rPr>
          <w:rFonts w:hint="eastAsia"/>
          <w:szCs w:val="21"/>
        </w:rPr>
        <w:t>“</w:t>
      </w:r>
      <w:r w:rsidRPr="008038D6">
        <w:rPr>
          <w:rFonts w:hint="eastAsia"/>
          <w:szCs w:val="21"/>
        </w:rPr>
        <w:t>课堂讲授</w:t>
      </w:r>
      <w:r>
        <w:rPr>
          <w:rFonts w:hint="eastAsia"/>
          <w:szCs w:val="21"/>
        </w:rPr>
        <w:t>”</w:t>
      </w:r>
      <w:r w:rsidRPr="008038D6">
        <w:rPr>
          <w:rFonts w:hint="eastAsia"/>
          <w:szCs w:val="21"/>
        </w:rPr>
        <w:t>。以讲授为主（</w:t>
      </w:r>
      <w:r>
        <w:rPr>
          <w:szCs w:val="21"/>
        </w:rPr>
        <w:t>24</w:t>
      </w:r>
      <w:r w:rsidRPr="008038D6">
        <w:rPr>
          <w:rFonts w:hint="eastAsia"/>
          <w:szCs w:val="21"/>
        </w:rPr>
        <w:t>学时），实验为辅（课内</w:t>
      </w:r>
      <w:r>
        <w:rPr>
          <w:szCs w:val="21"/>
        </w:rPr>
        <w:t>8</w:t>
      </w:r>
      <w:r w:rsidRPr="008038D6">
        <w:rPr>
          <w:rFonts w:hint="eastAsia"/>
          <w:szCs w:val="21"/>
        </w:rPr>
        <w:t>）。课内讲授</w:t>
      </w:r>
      <w:r>
        <w:rPr>
          <w:rFonts w:hint="eastAsia"/>
          <w:szCs w:val="21"/>
        </w:rPr>
        <w:t>主要采用</w:t>
      </w:r>
      <w:r w:rsidRPr="008038D6">
        <w:rPr>
          <w:rFonts w:hint="eastAsia"/>
          <w:szCs w:val="21"/>
        </w:rPr>
        <w:t>研究型教学，以知识为载体，传授相关的思想和方法，引导学生</w:t>
      </w:r>
      <w:r>
        <w:rPr>
          <w:rFonts w:hint="eastAsia"/>
          <w:szCs w:val="21"/>
        </w:rPr>
        <w:t>深入思考</w:t>
      </w:r>
      <w:r w:rsidRPr="008038D6">
        <w:rPr>
          <w:rFonts w:hint="eastAsia"/>
          <w:szCs w:val="21"/>
        </w:rPr>
        <w:t>。实验教学则提出基本要求，引导学生独立完成</w:t>
      </w:r>
      <w:r>
        <w:rPr>
          <w:rFonts w:hint="eastAsia"/>
          <w:szCs w:val="21"/>
        </w:rPr>
        <w:t>实验</w:t>
      </w:r>
      <w:r w:rsidRPr="008038D6">
        <w:rPr>
          <w:rFonts w:hint="eastAsia"/>
          <w:szCs w:val="21"/>
        </w:rPr>
        <w:t>的设计与实现。</w:t>
      </w:r>
    </w:p>
    <w:p w:rsidR="00A01AD7" w:rsidRDefault="00A01AD7" w:rsidP="00A01AD7">
      <w:pPr>
        <w:snapToGrid w:val="0"/>
        <w:spacing w:line="360" w:lineRule="exact"/>
        <w:ind w:firstLine="437"/>
        <w:rPr>
          <w:szCs w:val="21"/>
        </w:rPr>
      </w:pPr>
      <w:r w:rsidRPr="008038D6">
        <w:rPr>
          <w:rFonts w:hint="eastAsia"/>
          <w:szCs w:val="21"/>
        </w:rPr>
        <w:t>学习方法：养成</w:t>
      </w:r>
      <w:r>
        <w:rPr>
          <w:rFonts w:hint="eastAsia"/>
          <w:szCs w:val="21"/>
        </w:rPr>
        <w:t>学生自主学习、自主探究</w:t>
      </w:r>
      <w:r w:rsidRPr="008038D6">
        <w:rPr>
          <w:rFonts w:hint="eastAsia"/>
          <w:szCs w:val="21"/>
        </w:rPr>
        <w:t>的习惯，特别是重视对基本理论的</w:t>
      </w:r>
      <w:r>
        <w:rPr>
          <w:rFonts w:hint="eastAsia"/>
          <w:szCs w:val="21"/>
        </w:rPr>
        <w:t>思考和</w:t>
      </w:r>
      <w:r w:rsidRPr="008038D6">
        <w:rPr>
          <w:rFonts w:hint="eastAsia"/>
          <w:szCs w:val="21"/>
        </w:rPr>
        <w:t>钻研，在理论指导下进行实践；注意从实际问题入手，归纳和提取基本特性</w:t>
      </w:r>
      <w:r>
        <w:rPr>
          <w:rFonts w:hint="eastAsia"/>
          <w:szCs w:val="21"/>
        </w:rPr>
        <w:t>并加以实现</w:t>
      </w:r>
      <w:r w:rsidRPr="008038D6">
        <w:rPr>
          <w:rFonts w:hint="eastAsia"/>
          <w:szCs w:val="21"/>
        </w:rPr>
        <w:t>。明确学习各阶段的重点任务，做到课前预习，课中认真听课，积极思考，课后认真复习，</w:t>
      </w:r>
      <w:r>
        <w:rPr>
          <w:rFonts w:hint="eastAsia"/>
          <w:szCs w:val="21"/>
        </w:rPr>
        <w:t>敢于提出问题</w:t>
      </w:r>
      <w:r w:rsidRPr="008038D6">
        <w:rPr>
          <w:rFonts w:hint="eastAsia"/>
          <w:szCs w:val="21"/>
        </w:rPr>
        <w:t>，充分利用好教师资源和同学资源。仔细研读教材，适当选读参考书的相关内容，从系统实现的角度，深入理解概念，掌握方法的精髓和算法的核心思想，不要死记硬背。积极参加实验，在实验中加深对原理的理解。</w:t>
      </w:r>
    </w:p>
    <w:p w:rsidR="00A01AD7" w:rsidRDefault="00A01AD7" w:rsidP="00A01AD7">
      <w:pPr>
        <w:adjustRightInd w:val="0"/>
        <w:snapToGrid w:val="0"/>
        <w:spacing w:line="360" w:lineRule="auto"/>
        <w:rPr>
          <w:rFonts w:ascii="宋体"/>
          <w:b/>
          <w:bCs/>
          <w:sz w:val="28"/>
          <w:szCs w:val="28"/>
        </w:rPr>
      </w:pPr>
      <w:r>
        <w:rPr>
          <w:rFonts w:ascii="宋体" w:hAnsi="宋体" w:hint="eastAsia"/>
          <w:b/>
          <w:bCs/>
          <w:sz w:val="28"/>
          <w:szCs w:val="28"/>
        </w:rPr>
        <w:t>六</w:t>
      </w:r>
      <w:r w:rsidRPr="00B01730">
        <w:rPr>
          <w:rFonts w:ascii="宋体" w:hAnsi="宋体" w:hint="eastAsia"/>
          <w:b/>
          <w:bCs/>
          <w:sz w:val="28"/>
          <w:szCs w:val="28"/>
        </w:rPr>
        <w:t>、学时分配</w:t>
      </w:r>
    </w:p>
    <w:tbl>
      <w:tblPr>
        <w:tblW w:w="8522"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75"/>
        <w:gridCol w:w="3427"/>
        <w:gridCol w:w="737"/>
        <w:gridCol w:w="718"/>
        <w:gridCol w:w="773"/>
        <w:gridCol w:w="781"/>
        <w:gridCol w:w="740"/>
        <w:gridCol w:w="671"/>
      </w:tblGrid>
      <w:tr w:rsidR="00A01AD7" w:rsidRPr="004848A2" w:rsidTr="00745261">
        <w:tc>
          <w:tcPr>
            <w:tcW w:w="675" w:type="dxa"/>
            <w:vMerge w:val="restart"/>
            <w:tcBorders>
              <w:top w:val="single" w:sz="4" w:space="0" w:color="auto"/>
              <w:left w:val="single" w:sz="4" w:space="0" w:color="auto"/>
              <w:right w:val="single" w:sz="4" w:space="0" w:color="auto"/>
            </w:tcBorders>
            <w:vAlign w:val="center"/>
          </w:tcPr>
          <w:p w:rsidR="00A01AD7" w:rsidRPr="004848A2" w:rsidRDefault="00A01AD7" w:rsidP="00745261">
            <w:pPr>
              <w:jc w:val="center"/>
              <w:rPr>
                <w:szCs w:val="21"/>
              </w:rPr>
            </w:pPr>
            <w:r w:rsidRPr="004848A2">
              <w:rPr>
                <w:rFonts w:hint="eastAsia"/>
                <w:szCs w:val="21"/>
              </w:rPr>
              <w:t>章节</w:t>
            </w:r>
          </w:p>
        </w:tc>
        <w:tc>
          <w:tcPr>
            <w:tcW w:w="3427" w:type="dxa"/>
            <w:vMerge w:val="restart"/>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r w:rsidRPr="004848A2">
              <w:rPr>
                <w:rFonts w:hint="eastAsia"/>
                <w:szCs w:val="21"/>
              </w:rPr>
              <w:t>主要内容</w:t>
            </w:r>
          </w:p>
        </w:tc>
        <w:tc>
          <w:tcPr>
            <w:tcW w:w="3749" w:type="dxa"/>
            <w:gridSpan w:val="5"/>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r w:rsidRPr="004848A2">
              <w:rPr>
                <w:rFonts w:hint="eastAsia"/>
                <w:szCs w:val="21"/>
              </w:rPr>
              <w:t>学时分配</w:t>
            </w:r>
          </w:p>
        </w:tc>
        <w:tc>
          <w:tcPr>
            <w:tcW w:w="671" w:type="dxa"/>
            <w:vMerge w:val="restart"/>
            <w:tcBorders>
              <w:top w:val="single" w:sz="4" w:space="0" w:color="auto"/>
              <w:left w:val="single" w:sz="4" w:space="0" w:color="auto"/>
              <w:right w:val="single" w:sz="4" w:space="0" w:color="auto"/>
            </w:tcBorders>
            <w:vAlign w:val="center"/>
          </w:tcPr>
          <w:p w:rsidR="00A01AD7" w:rsidRPr="004848A2" w:rsidRDefault="00A01AD7" w:rsidP="00745261">
            <w:pPr>
              <w:jc w:val="center"/>
              <w:rPr>
                <w:szCs w:val="21"/>
              </w:rPr>
            </w:pPr>
            <w:r w:rsidRPr="004848A2">
              <w:rPr>
                <w:rFonts w:hint="eastAsia"/>
                <w:szCs w:val="21"/>
              </w:rPr>
              <w:t>合计</w:t>
            </w:r>
          </w:p>
        </w:tc>
      </w:tr>
      <w:tr w:rsidR="00A01AD7" w:rsidRPr="004848A2" w:rsidTr="00745261">
        <w:tc>
          <w:tcPr>
            <w:tcW w:w="675" w:type="dxa"/>
            <w:vMerge/>
            <w:tcBorders>
              <w:left w:val="single" w:sz="4" w:space="0" w:color="auto"/>
              <w:bottom w:val="single" w:sz="4" w:space="0" w:color="auto"/>
              <w:right w:val="single" w:sz="4" w:space="0" w:color="auto"/>
            </w:tcBorders>
          </w:tcPr>
          <w:p w:rsidR="00A01AD7" w:rsidRPr="004848A2" w:rsidRDefault="00A01AD7" w:rsidP="00745261">
            <w:pPr>
              <w:rPr>
                <w:szCs w:val="21"/>
              </w:rPr>
            </w:pPr>
          </w:p>
        </w:tc>
        <w:tc>
          <w:tcPr>
            <w:tcW w:w="3427" w:type="dxa"/>
            <w:vMerge/>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rPr>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r w:rsidRPr="004848A2">
              <w:rPr>
                <w:rFonts w:hint="eastAsia"/>
                <w:szCs w:val="21"/>
              </w:rPr>
              <w:t>讲课</w:t>
            </w:r>
          </w:p>
        </w:tc>
        <w:tc>
          <w:tcPr>
            <w:tcW w:w="718"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r w:rsidRPr="004848A2">
              <w:rPr>
                <w:rFonts w:hint="eastAsia"/>
                <w:szCs w:val="21"/>
              </w:rPr>
              <w:t>习题</w:t>
            </w:r>
          </w:p>
        </w:tc>
        <w:tc>
          <w:tcPr>
            <w:tcW w:w="773"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r w:rsidRPr="004848A2">
              <w:rPr>
                <w:rFonts w:hint="eastAsia"/>
                <w:szCs w:val="21"/>
              </w:rPr>
              <w:t>实验</w:t>
            </w:r>
          </w:p>
        </w:tc>
        <w:tc>
          <w:tcPr>
            <w:tcW w:w="781"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r w:rsidRPr="004848A2">
              <w:rPr>
                <w:rFonts w:hint="eastAsia"/>
                <w:szCs w:val="21"/>
              </w:rPr>
              <w:t>讨论</w:t>
            </w:r>
          </w:p>
        </w:tc>
        <w:tc>
          <w:tcPr>
            <w:tcW w:w="740"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r w:rsidRPr="004848A2">
              <w:rPr>
                <w:rFonts w:hint="eastAsia"/>
                <w:szCs w:val="21"/>
              </w:rPr>
              <w:t>其他</w:t>
            </w:r>
          </w:p>
        </w:tc>
        <w:tc>
          <w:tcPr>
            <w:tcW w:w="671" w:type="dxa"/>
            <w:vMerge/>
            <w:tcBorders>
              <w:left w:val="single" w:sz="4" w:space="0" w:color="auto"/>
              <w:bottom w:val="single" w:sz="4" w:space="0" w:color="auto"/>
              <w:right w:val="single" w:sz="4" w:space="0" w:color="auto"/>
            </w:tcBorders>
            <w:vAlign w:val="center"/>
          </w:tcPr>
          <w:p w:rsidR="00A01AD7" w:rsidRPr="004848A2" w:rsidRDefault="00A01AD7" w:rsidP="00745261">
            <w:pPr>
              <w:rPr>
                <w:szCs w:val="21"/>
              </w:rPr>
            </w:pPr>
          </w:p>
        </w:tc>
      </w:tr>
      <w:tr w:rsidR="00A01AD7" w:rsidRPr="004848A2" w:rsidTr="00745261">
        <w:tc>
          <w:tcPr>
            <w:tcW w:w="675"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rFonts w:hint="eastAsia"/>
                <w:szCs w:val="21"/>
              </w:rPr>
              <w:t>1</w:t>
            </w:r>
          </w:p>
        </w:tc>
        <w:tc>
          <w:tcPr>
            <w:tcW w:w="3427"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r w:rsidRPr="004848A2">
              <w:rPr>
                <w:rFonts w:ascii="宋体"/>
                <w:szCs w:val="21"/>
              </w:rPr>
              <w:t>Linux</w:t>
            </w:r>
            <w:r w:rsidRPr="004848A2">
              <w:rPr>
                <w:rFonts w:ascii="宋体" w:hint="eastAsia"/>
                <w:szCs w:val="21"/>
              </w:rPr>
              <w:t>操作系统概述</w:t>
            </w:r>
          </w:p>
        </w:tc>
        <w:tc>
          <w:tcPr>
            <w:tcW w:w="737"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2</w:t>
            </w:r>
          </w:p>
        </w:tc>
        <w:tc>
          <w:tcPr>
            <w:tcW w:w="718"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p>
        </w:tc>
        <w:tc>
          <w:tcPr>
            <w:tcW w:w="773"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p>
        </w:tc>
        <w:tc>
          <w:tcPr>
            <w:tcW w:w="781"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740"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671"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2</w:t>
            </w:r>
          </w:p>
        </w:tc>
      </w:tr>
      <w:tr w:rsidR="00A01AD7" w:rsidRPr="004848A2" w:rsidTr="00745261">
        <w:tc>
          <w:tcPr>
            <w:tcW w:w="675"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rFonts w:hint="eastAsia"/>
                <w:szCs w:val="21"/>
              </w:rPr>
              <w:t>2</w:t>
            </w:r>
          </w:p>
        </w:tc>
        <w:tc>
          <w:tcPr>
            <w:tcW w:w="3427"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r w:rsidRPr="004848A2">
              <w:rPr>
                <w:rFonts w:ascii="宋体"/>
                <w:szCs w:val="21"/>
              </w:rPr>
              <w:t>Linux</w:t>
            </w:r>
            <w:r w:rsidRPr="004848A2">
              <w:rPr>
                <w:rFonts w:ascii="宋体" w:hint="eastAsia"/>
                <w:szCs w:val="21"/>
              </w:rPr>
              <w:t>进程管理</w:t>
            </w:r>
          </w:p>
        </w:tc>
        <w:tc>
          <w:tcPr>
            <w:tcW w:w="737"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2</w:t>
            </w:r>
          </w:p>
        </w:tc>
        <w:tc>
          <w:tcPr>
            <w:tcW w:w="718"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p>
        </w:tc>
        <w:tc>
          <w:tcPr>
            <w:tcW w:w="773"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2</w:t>
            </w:r>
          </w:p>
        </w:tc>
        <w:tc>
          <w:tcPr>
            <w:tcW w:w="781"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740"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671"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4</w:t>
            </w:r>
          </w:p>
        </w:tc>
      </w:tr>
      <w:tr w:rsidR="00A01AD7" w:rsidRPr="004848A2" w:rsidTr="00745261">
        <w:tc>
          <w:tcPr>
            <w:tcW w:w="675"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rFonts w:hint="eastAsia"/>
                <w:szCs w:val="21"/>
              </w:rPr>
              <w:t>3</w:t>
            </w:r>
          </w:p>
        </w:tc>
        <w:tc>
          <w:tcPr>
            <w:tcW w:w="3427"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r w:rsidRPr="004848A2">
              <w:rPr>
                <w:rFonts w:ascii="宋体"/>
                <w:szCs w:val="21"/>
              </w:rPr>
              <w:t>Linux</w:t>
            </w:r>
            <w:r w:rsidRPr="004848A2">
              <w:rPr>
                <w:rFonts w:ascii="宋体" w:hint="eastAsia"/>
                <w:szCs w:val="21"/>
              </w:rPr>
              <w:t>进程调度</w:t>
            </w:r>
          </w:p>
        </w:tc>
        <w:tc>
          <w:tcPr>
            <w:tcW w:w="737"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3</w:t>
            </w:r>
          </w:p>
        </w:tc>
        <w:tc>
          <w:tcPr>
            <w:tcW w:w="718"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p>
        </w:tc>
        <w:tc>
          <w:tcPr>
            <w:tcW w:w="773"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2</w:t>
            </w:r>
          </w:p>
        </w:tc>
        <w:tc>
          <w:tcPr>
            <w:tcW w:w="781"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740"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671"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5</w:t>
            </w:r>
          </w:p>
        </w:tc>
      </w:tr>
      <w:tr w:rsidR="00A01AD7" w:rsidRPr="004848A2" w:rsidTr="00745261">
        <w:tc>
          <w:tcPr>
            <w:tcW w:w="675"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rFonts w:hint="eastAsia"/>
                <w:szCs w:val="21"/>
              </w:rPr>
              <w:t>4</w:t>
            </w:r>
          </w:p>
        </w:tc>
        <w:tc>
          <w:tcPr>
            <w:tcW w:w="3427"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r w:rsidRPr="004848A2">
              <w:rPr>
                <w:rFonts w:ascii="宋体"/>
                <w:szCs w:val="21"/>
              </w:rPr>
              <w:t>Linux</w:t>
            </w:r>
            <w:r w:rsidRPr="004848A2">
              <w:rPr>
                <w:rFonts w:ascii="宋体" w:hint="eastAsia"/>
                <w:szCs w:val="21"/>
              </w:rPr>
              <w:t>系统调用</w:t>
            </w:r>
          </w:p>
        </w:tc>
        <w:tc>
          <w:tcPr>
            <w:tcW w:w="737"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2</w:t>
            </w:r>
          </w:p>
        </w:tc>
        <w:tc>
          <w:tcPr>
            <w:tcW w:w="718"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p>
        </w:tc>
        <w:tc>
          <w:tcPr>
            <w:tcW w:w="773"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2</w:t>
            </w:r>
          </w:p>
        </w:tc>
        <w:tc>
          <w:tcPr>
            <w:tcW w:w="781"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740"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671"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4</w:t>
            </w:r>
          </w:p>
        </w:tc>
      </w:tr>
      <w:tr w:rsidR="00A01AD7" w:rsidRPr="004848A2" w:rsidTr="00745261">
        <w:tc>
          <w:tcPr>
            <w:tcW w:w="675"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rFonts w:hint="eastAsia"/>
                <w:szCs w:val="21"/>
              </w:rPr>
              <w:t>5</w:t>
            </w:r>
          </w:p>
        </w:tc>
        <w:tc>
          <w:tcPr>
            <w:tcW w:w="3427"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r w:rsidRPr="004848A2">
              <w:rPr>
                <w:rFonts w:ascii="宋体"/>
                <w:szCs w:val="21"/>
              </w:rPr>
              <w:t>Linux</w:t>
            </w:r>
            <w:r w:rsidRPr="004848A2">
              <w:rPr>
                <w:rFonts w:ascii="宋体" w:hint="eastAsia"/>
                <w:szCs w:val="21"/>
              </w:rPr>
              <w:t>中断管理</w:t>
            </w:r>
          </w:p>
        </w:tc>
        <w:tc>
          <w:tcPr>
            <w:tcW w:w="737"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3</w:t>
            </w:r>
          </w:p>
        </w:tc>
        <w:tc>
          <w:tcPr>
            <w:tcW w:w="718"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p>
        </w:tc>
        <w:tc>
          <w:tcPr>
            <w:tcW w:w="773"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2</w:t>
            </w:r>
          </w:p>
        </w:tc>
        <w:tc>
          <w:tcPr>
            <w:tcW w:w="781"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740"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671"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5</w:t>
            </w:r>
          </w:p>
        </w:tc>
      </w:tr>
      <w:tr w:rsidR="00A01AD7" w:rsidRPr="004848A2" w:rsidTr="00745261">
        <w:tc>
          <w:tcPr>
            <w:tcW w:w="675"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rFonts w:hint="eastAsia"/>
                <w:szCs w:val="21"/>
              </w:rPr>
              <w:t>6</w:t>
            </w:r>
          </w:p>
        </w:tc>
        <w:tc>
          <w:tcPr>
            <w:tcW w:w="3427"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r w:rsidRPr="004848A2">
              <w:rPr>
                <w:rFonts w:ascii="宋体"/>
                <w:szCs w:val="21"/>
              </w:rPr>
              <w:t>Linux</w:t>
            </w:r>
            <w:r w:rsidRPr="004848A2">
              <w:rPr>
                <w:rFonts w:ascii="宋体" w:hint="eastAsia"/>
                <w:szCs w:val="21"/>
              </w:rPr>
              <w:t>内存管理</w:t>
            </w:r>
          </w:p>
        </w:tc>
        <w:tc>
          <w:tcPr>
            <w:tcW w:w="737"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4</w:t>
            </w:r>
          </w:p>
        </w:tc>
        <w:tc>
          <w:tcPr>
            <w:tcW w:w="718"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p>
        </w:tc>
        <w:tc>
          <w:tcPr>
            <w:tcW w:w="773"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p>
        </w:tc>
        <w:tc>
          <w:tcPr>
            <w:tcW w:w="781"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740"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671"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4</w:t>
            </w:r>
          </w:p>
        </w:tc>
      </w:tr>
      <w:tr w:rsidR="00A01AD7" w:rsidRPr="004848A2" w:rsidTr="00745261">
        <w:tc>
          <w:tcPr>
            <w:tcW w:w="675"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rFonts w:hint="eastAsia"/>
                <w:szCs w:val="21"/>
              </w:rPr>
              <w:t>7</w:t>
            </w:r>
          </w:p>
        </w:tc>
        <w:tc>
          <w:tcPr>
            <w:tcW w:w="3427"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r w:rsidRPr="004848A2">
              <w:rPr>
                <w:rFonts w:ascii="宋体"/>
                <w:szCs w:val="21"/>
              </w:rPr>
              <w:t xml:space="preserve">Linux </w:t>
            </w:r>
            <w:r w:rsidRPr="004848A2">
              <w:rPr>
                <w:rFonts w:ascii="宋体" w:hint="eastAsia"/>
                <w:szCs w:val="21"/>
              </w:rPr>
              <w:t>文件管理</w:t>
            </w:r>
          </w:p>
        </w:tc>
        <w:tc>
          <w:tcPr>
            <w:tcW w:w="737"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4</w:t>
            </w:r>
          </w:p>
        </w:tc>
        <w:tc>
          <w:tcPr>
            <w:tcW w:w="718"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p>
        </w:tc>
        <w:tc>
          <w:tcPr>
            <w:tcW w:w="773"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p>
        </w:tc>
        <w:tc>
          <w:tcPr>
            <w:tcW w:w="781"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740"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671"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4</w:t>
            </w:r>
          </w:p>
        </w:tc>
      </w:tr>
      <w:tr w:rsidR="00A01AD7" w:rsidRPr="004848A2" w:rsidTr="00745261">
        <w:tc>
          <w:tcPr>
            <w:tcW w:w="675"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rFonts w:hint="eastAsia"/>
                <w:szCs w:val="21"/>
              </w:rPr>
              <w:t>8</w:t>
            </w:r>
          </w:p>
        </w:tc>
        <w:tc>
          <w:tcPr>
            <w:tcW w:w="3427"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r w:rsidRPr="004848A2">
              <w:rPr>
                <w:rFonts w:ascii="宋体"/>
                <w:szCs w:val="21"/>
              </w:rPr>
              <w:t>Linux</w:t>
            </w:r>
            <w:r w:rsidRPr="004848A2">
              <w:rPr>
                <w:rFonts w:ascii="宋体" w:hint="eastAsia"/>
                <w:szCs w:val="21"/>
              </w:rPr>
              <w:t>设备管理</w:t>
            </w:r>
          </w:p>
        </w:tc>
        <w:tc>
          <w:tcPr>
            <w:tcW w:w="737"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2</w:t>
            </w:r>
          </w:p>
        </w:tc>
        <w:tc>
          <w:tcPr>
            <w:tcW w:w="718"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p>
        </w:tc>
        <w:tc>
          <w:tcPr>
            <w:tcW w:w="773"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p>
        </w:tc>
        <w:tc>
          <w:tcPr>
            <w:tcW w:w="781"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740"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671"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2</w:t>
            </w:r>
          </w:p>
        </w:tc>
      </w:tr>
      <w:tr w:rsidR="00A01AD7" w:rsidRPr="004848A2" w:rsidTr="00745261">
        <w:tc>
          <w:tcPr>
            <w:tcW w:w="675"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p>
        </w:tc>
        <w:tc>
          <w:tcPr>
            <w:tcW w:w="3427"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r w:rsidRPr="004848A2">
              <w:rPr>
                <w:rFonts w:hint="eastAsia"/>
                <w:szCs w:val="21"/>
              </w:rPr>
              <w:t>总结</w:t>
            </w:r>
          </w:p>
        </w:tc>
        <w:tc>
          <w:tcPr>
            <w:tcW w:w="737"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r w:rsidRPr="004848A2">
              <w:rPr>
                <w:szCs w:val="21"/>
              </w:rPr>
              <w:t>2</w:t>
            </w:r>
          </w:p>
        </w:tc>
        <w:tc>
          <w:tcPr>
            <w:tcW w:w="718"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773"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781"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740"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671"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2</w:t>
            </w:r>
          </w:p>
        </w:tc>
      </w:tr>
      <w:tr w:rsidR="00A01AD7" w:rsidRPr="004848A2" w:rsidTr="00745261">
        <w:tc>
          <w:tcPr>
            <w:tcW w:w="675"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rFonts w:hint="eastAsia"/>
                <w:szCs w:val="21"/>
              </w:rPr>
              <w:t>合计</w:t>
            </w:r>
          </w:p>
        </w:tc>
        <w:tc>
          <w:tcPr>
            <w:tcW w:w="3427"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r w:rsidRPr="004848A2">
              <w:rPr>
                <w:szCs w:val="21"/>
              </w:rPr>
              <w:t>24</w:t>
            </w:r>
          </w:p>
        </w:tc>
        <w:tc>
          <w:tcPr>
            <w:tcW w:w="718"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773"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r w:rsidRPr="004848A2">
              <w:rPr>
                <w:szCs w:val="21"/>
              </w:rPr>
              <w:t>8</w:t>
            </w:r>
          </w:p>
        </w:tc>
        <w:tc>
          <w:tcPr>
            <w:tcW w:w="781"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740" w:type="dxa"/>
            <w:tcBorders>
              <w:top w:val="single" w:sz="4" w:space="0" w:color="auto"/>
              <w:left w:val="single" w:sz="4" w:space="0" w:color="auto"/>
              <w:bottom w:val="single" w:sz="4" w:space="0" w:color="auto"/>
              <w:right w:val="single" w:sz="4" w:space="0" w:color="auto"/>
            </w:tcBorders>
            <w:vAlign w:val="center"/>
          </w:tcPr>
          <w:p w:rsidR="00A01AD7" w:rsidRPr="004848A2" w:rsidRDefault="00A01AD7" w:rsidP="00745261">
            <w:pPr>
              <w:jc w:val="center"/>
              <w:rPr>
                <w:szCs w:val="21"/>
              </w:rPr>
            </w:pPr>
          </w:p>
        </w:tc>
        <w:tc>
          <w:tcPr>
            <w:tcW w:w="671" w:type="dxa"/>
            <w:tcBorders>
              <w:top w:val="single" w:sz="4" w:space="0" w:color="auto"/>
              <w:left w:val="single" w:sz="4" w:space="0" w:color="auto"/>
              <w:bottom w:val="single" w:sz="4" w:space="0" w:color="auto"/>
              <w:right w:val="single" w:sz="4" w:space="0" w:color="auto"/>
            </w:tcBorders>
          </w:tcPr>
          <w:p w:rsidR="00A01AD7" w:rsidRPr="004848A2" w:rsidRDefault="00A01AD7" w:rsidP="00745261">
            <w:pPr>
              <w:jc w:val="center"/>
              <w:rPr>
                <w:szCs w:val="21"/>
              </w:rPr>
            </w:pPr>
            <w:r w:rsidRPr="004848A2">
              <w:rPr>
                <w:szCs w:val="21"/>
              </w:rPr>
              <w:t>32</w:t>
            </w:r>
          </w:p>
        </w:tc>
      </w:tr>
    </w:tbl>
    <w:p w:rsidR="00A01AD7" w:rsidRPr="006C662A" w:rsidRDefault="00A01AD7" w:rsidP="00A01AD7">
      <w:pPr>
        <w:spacing w:before="120" w:after="120" w:line="360" w:lineRule="exact"/>
        <w:rPr>
          <w:rFonts w:hAnsi="宋体"/>
          <w:b/>
          <w:bCs/>
          <w:sz w:val="28"/>
          <w:szCs w:val="28"/>
        </w:rPr>
      </w:pPr>
      <w:r>
        <w:rPr>
          <w:rFonts w:hAnsi="宋体" w:hint="eastAsia"/>
          <w:b/>
          <w:bCs/>
          <w:sz w:val="28"/>
          <w:szCs w:val="28"/>
        </w:rPr>
        <w:t>七、</w:t>
      </w:r>
      <w:r w:rsidRPr="008038D6">
        <w:rPr>
          <w:rFonts w:hAnsi="宋体" w:hint="eastAsia"/>
          <w:b/>
          <w:bCs/>
          <w:sz w:val="28"/>
          <w:szCs w:val="28"/>
        </w:rPr>
        <w:t>考</w:t>
      </w:r>
      <w:r>
        <w:rPr>
          <w:rFonts w:hAnsi="宋体" w:hint="eastAsia"/>
          <w:b/>
          <w:bCs/>
          <w:sz w:val="28"/>
          <w:szCs w:val="28"/>
        </w:rPr>
        <w:t>核</w:t>
      </w:r>
      <w:r w:rsidRPr="008038D6">
        <w:rPr>
          <w:rFonts w:hAnsi="宋体" w:hint="eastAsia"/>
          <w:b/>
          <w:bCs/>
          <w:sz w:val="28"/>
          <w:szCs w:val="28"/>
        </w:rPr>
        <w:t>与成绩评定</w:t>
      </w:r>
    </w:p>
    <w:p w:rsidR="00A01AD7" w:rsidRPr="009F2840" w:rsidRDefault="00A01AD7" w:rsidP="00A01AD7">
      <w:pPr>
        <w:snapToGrid w:val="0"/>
        <w:spacing w:line="360" w:lineRule="exact"/>
        <w:ind w:firstLine="437"/>
        <w:rPr>
          <w:szCs w:val="21"/>
        </w:rPr>
      </w:pPr>
      <w:r w:rsidRPr="008038D6">
        <w:rPr>
          <w:rFonts w:hint="eastAsia"/>
          <w:szCs w:val="21"/>
        </w:rPr>
        <w:t>实验成绩占</w:t>
      </w:r>
      <w:r w:rsidRPr="008038D6">
        <w:rPr>
          <w:szCs w:val="21"/>
        </w:rPr>
        <w:t>1</w:t>
      </w:r>
      <w:r>
        <w:rPr>
          <w:szCs w:val="21"/>
        </w:rPr>
        <w:t>0</w:t>
      </w:r>
      <w:r w:rsidRPr="008038D6">
        <w:rPr>
          <w:szCs w:val="21"/>
        </w:rPr>
        <w:t>%</w:t>
      </w:r>
      <w:r w:rsidRPr="008038D6">
        <w:rPr>
          <w:rFonts w:hint="eastAsia"/>
          <w:szCs w:val="21"/>
        </w:rPr>
        <w:t>。</w:t>
      </w:r>
      <w:r>
        <w:rPr>
          <w:rFonts w:hint="eastAsia"/>
          <w:szCs w:val="21"/>
        </w:rPr>
        <w:t>要求学生掌握</w:t>
      </w:r>
      <w:r w:rsidRPr="00871597">
        <w:rPr>
          <w:szCs w:val="21"/>
        </w:rPr>
        <w:t>Linux</w:t>
      </w:r>
      <w:r w:rsidRPr="00871597">
        <w:rPr>
          <w:rFonts w:hint="eastAsia"/>
          <w:szCs w:val="21"/>
        </w:rPr>
        <w:t>内核改造、内核编译、新增内核模块的设计方法与实现流程，增强学生在操作系统内核、系统调用及应用程序几个层次上编写程序的能力。</w:t>
      </w:r>
      <w:r w:rsidRPr="008038D6">
        <w:rPr>
          <w:rFonts w:hint="eastAsia"/>
          <w:szCs w:val="21"/>
        </w:rPr>
        <w:t>要求学生完成相关算法和数据结构的设计，最后提交规范的实验报告。</w:t>
      </w:r>
    </w:p>
    <w:p w:rsidR="00A01AD7" w:rsidRPr="008038D6" w:rsidRDefault="00A01AD7" w:rsidP="00A01AD7">
      <w:pPr>
        <w:snapToGrid w:val="0"/>
        <w:spacing w:line="360" w:lineRule="exact"/>
        <w:ind w:firstLine="437"/>
        <w:rPr>
          <w:szCs w:val="21"/>
        </w:rPr>
      </w:pPr>
      <w:r w:rsidRPr="008038D6">
        <w:rPr>
          <w:rFonts w:hint="eastAsia"/>
          <w:szCs w:val="21"/>
        </w:rPr>
        <w:t>平时成绩中的</w:t>
      </w:r>
      <w:r w:rsidRPr="008038D6">
        <w:rPr>
          <w:szCs w:val="21"/>
        </w:rPr>
        <w:t>10%</w:t>
      </w:r>
      <w:r w:rsidRPr="008038D6">
        <w:rPr>
          <w:rFonts w:hint="eastAsia"/>
          <w:szCs w:val="21"/>
        </w:rPr>
        <w:t>主要反应学生的课堂表现、平时的信息接受、自我约束。成绩评定的主要依据包括：课程的出勤情况、课堂的基本表现（含课堂测验）、作业情况。</w:t>
      </w:r>
    </w:p>
    <w:p w:rsidR="00A01AD7" w:rsidRDefault="00A01AD7" w:rsidP="00A01AD7">
      <w:pPr>
        <w:snapToGrid w:val="0"/>
        <w:spacing w:line="360" w:lineRule="exact"/>
        <w:ind w:firstLine="437"/>
        <w:rPr>
          <w:szCs w:val="21"/>
        </w:rPr>
      </w:pPr>
      <w:r w:rsidRPr="008038D6">
        <w:rPr>
          <w:rFonts w:hint="eastAsia"/>
          <w:szCs w:val="21"/>
        </w:rPr>
        <w:t>期末考试</w:t>
      </w:r>
      <w:r>
        <w:rPr>
          <w:szCs w:val="21"/>
        </w:rPr>
        <w:t>80</w:t>
      </w:r>
      <w:r w:rsidRPr="008038D6">
        <w:rPr>
          <w:szCs w:val="21"/>
        </w:rPr>
        <w:t>%</w:t>
      </w:r>
      <w:r w:rsidRPr="008038D6">
        <w:rPr>
          <w:rFonts w:hint="eastAsia"/>
          <w:szCs w:val="21"/>
        </w:rPr>
        <w:t>。期末考试是对学生学习情况的全面检验。强调考核学生对</w:t>
      </w:r>
      <w:r>
        <w:rPr>
          <w:rFonts w:hint="eastAsia"/>
          <w:szCs w:val="21"/>
        </w:rPr>
        <w:t>操作系统</w:t>
      </w:r>
      <w:r w:rsidRPr="008038D6">
        <w:rPr>
          <w:rFonts w:hint="eastAsia"/>
          <w:szCs w:val="21"/>
        </w:rPr>
        <w:t>基本概念、基本方法、基本技术的掌握程度，考核学生运用所学方法设计解决方案的能力，淡化考查一般知识、结论记忆。</w:t>
      </w:r>
      <w:r w:rsidRPr="002875EB">
        <w:rPr>
          <w:rFonts w:hint="eastAsia"/>
          <w:szCs w:val="21"/>
        </w:rPr>
        <w:t>题型为选择、填空、简答、分析与综合</w:t>
      </w:r>
      <w:r>
        <w:rPr>
          <w:rFonts w:hint="eastAsia"/>
          <w:szCs w:val="21"/>
        </w:rPr>
        <w:t>，</w:t>
      </w:r>
      <w:r w:rsidRPr="008038D6">
        <w:rPr>
          <w:rFonts w:hint="eastAsia"/>
          <w:szCs w:val="21"/>
        </w:rPr>
        <w:t>要起到督促学生系统</w:t>
      </w:r>
      <w:r w:rsidRPr="008038D6">
        <w:rPr>
          <w:rFonts w:hint="eastAsia"/>
          <w:szCs w:val="21"/>
        </w:rPr>
        <w:lastRenderedPageBreak/>
        <w:t>掌握包括基本思想方法在内的主要内容。</w:t>
      </w:r>
    </w:p>
    <w:tbl>
      <w:tblPr>
        <w:tblW w:w="5000" w:type="pct"/>
        <w:tblLook w:val="00A0" w:firstRow="1" w:lastRow="0" w:firstColumn="1" w:lastColumn="0" w:noHBand="0" w:noVBand="0"/>
      </w:tblPr>
      <w:tblGrid>
        <w:gridCol w:w="872"/>
        <w:gridCol w:w="1219"/>
        <w:gridCol w:w="6431"/>
      </w:tblGrid>
      <w:tr w:rsidR="00A01AD7" w:rsidRPr="005D48B6" w:rsidTr="00745261">
        <w:trPr>
          <w:trHeight w:val="402"/>
        </w:trPr>
        <w:tc>
          <w:tcPr>
            <w:tcW w:w="512" w:type="pct"/>
            <w:tcBorders>
              <w:top w:val="single" w:sz="8" w:space="0" w:color="auto"/>
              <w:left w:val="single" w:sz="8" w:space="0" w:color="auto"/>
              <w:bottom w:val="single" w:sz="8" w:space="0" w:color="auto"/>
              <w:right w:val="single" w:sz="8" w:space="0" w:color="auto"/>
            </w:tcBorders>
            <w:vAlign w:val="center"/>
          </w:tcPr>
          <w:p w:rsidR="00A01AD7" w:rsidRDefault="00A01AD7" w:rsidP="00745261">
            <w:pPr>
              <w:widowControl/>
              <w:jc w:val="center"/>
              <w:rPr>
                <w:rFonts w:ascii="宋体" w:cs="宋体"/>
                <w:b/>
                <w:bCs/>
                <w:kern w:val="0"/>
                <w:szCs w:val="21"/>
              </w:rPr>
            </w:pPr>
            <w:r w:rsidRPr="005D48B6">
              <w:rPr>
                <w:rFonts w:ascii="宋体" w:hAnsi="宋体" w:cs="宋体" w:hint="eastAsia"/>
                <w:b/>
                <w:bCs/>
                <w:kern w:val="0"/>
                <w:szCs w:val="21"/>
              </w:rPr>
              <w:t>考核</w:t>
            </w:r>
          </w:p>
          <w:p w:rsidR="00A01AD7" w:rsidRPr="005D48B6" w:rsidRDefault="00A01AD7" w:rsidP="00745261">
            <w:pPr>
              <w:widowControl/>
              <w:jc w:val="center"/>
              <w:rPr>
                <w:rFonts w:ascii="宋体" w:cs="宋体"/>
                <w:b/>
                <w:bCs/>
                <w:kern w:val="0"/>
                <w:szCs w:val="21"/>
              </w:rPr>
            </w:pPr>
            <w:r w:rsidRPr="005D48B6">
              <w:rPr>
                <w:rFonts w:ascii="宋体" w:hAnsi="宋体" w:cs="宋体" w:hint="eastAsia"/>
                <w:b/>
                <w:bCs/>
                <w:kern w:val="0"/>
                <w:szCs w:val="21"/>
              </w:rPr>
              <w:t>方式</w:t>
            </w:r>
          </w:p>
        </w:tc>
        <w:tc>
          <w:tcPr>
            <w:tcW w:w="715" w:type="pct"/>
            <w:tcBorders>
              <w:top w:val="single" w:sz="8" w:space="0" w:color="auto"/>
              <w:left w:val="nil"/>
              <w:bottom w:val="single" w:sz="8" w:space="0" w:color="auto"/>
              <w:right w:val="single" w:sz="8" w:space="0" w:color="auto"/>
            </w:tcBorders>
            <w:vAlign w:val="center"/>
          </w:tcPr>
          <w:p w:rsidR="00A01AD7" w:rsidRDefault="00A01AD7" w:rsidP="00745261">
            <w:pPr>
              <w:widowControl/>
              <w:jc w:val="center"/>
              <w:rPr>
                <w:rFonts w:ascii="宋体" w:cs="宋体"/>
                <w:b/>
                <w:bCs/>
                <w:kern w:val="0"/>
                <w:szCs w:val="21"/>
              </w:rPr>
            </w:pPr>
            <w:r w:rsidRPr="005D48B6">
              <w:rPr>
                <w:rFonts w:ascii="宋体" w:hAnsi="宋体" w:cs="宋体" w:hint="eastAsia"/>
                <w:b/>
                <w:bCs/>
                <w:kern w:val="0"/>
                <w:szCs w:val="21"/>
              </w:rPr>
              <w:t>所占比例</w:t>
            </w:r>
          </w:p>
          <w:p w:rsidR="00A01AD7" w:rsidRPr="005D48B6" w:rsidRDefault="00A01AD7" w:rsidP="00745261">
            <w:pPr>
              <w:widowControl/>
              <w:jc w:val="center"/>
              <w:rPr>
                <w:rFonts w:ascii="宋体" w:cs="宋体"/>
                <w:b/>
                <w:bCs/>
                <w:kern w:val="0"/>
                <w:szCs w:val="21"/>
              </w:rPr>
            </w:pPr>
            <w:r>
              <w:rPr>
                <w:rFonts w:ascii="宋体" w:hAnsi="宋体" w:cs="宋体" w:hint="eastAsia"/>
                <w:b/>
                <w:bCs/>
                <w:kern w:val="0"/>
                <w:szCs w:val="21"/>
              </w:rPr>
              <w:t>（</w:t>
            </w:r>
            <w:r>
              <w:rPr>
                <w:rFonts w:ascii="宋体" w:hAnsi="宋体" w:cs="宋体"/>
                <w:b/>
                <w:bCs/>
                <w:kern w:val="0"/>
                <w:szCs w:val="21"/>
              </w:rPr>
              <w:t>%</w:t>
            </w:r>
            <w:r>
              <w:rPr>
                <w:rFonts w:ascii="宋体" w:hAnsi="宋体" w:cs="宋体" w:hint="eastAsia"/>
                <w:b/>
                <w:bCs/>
                <w:kern w:val="0"/>
                <w:szCs w:val="21"/>
              </w:rPr>
              <w:t>）</w:t>
            </w:r>
          </w:p>
        </w:tc>
        <w:tc>
          <w:tcPr>
            <w:tcW w:w="3773" w:type="pct"/>
            <w:tcBorders>
              <w:top w:val="single" w:sz="8" w:space="0" w:color="auto"/>
              <w:left w:val="nil"/>
              <w:bottom w:val="single" w:sz="8" w:space="0" w:color="auto"/>
              <w:right w:val="single" w:sz="8" w:space="0" w:color="auto"/>
            </w:tcBorders>
            <w:vAlign w:val="center"/>
          </w:tcPr>
          <w:p w:rsidR="00A01AD7" w:rsidRPr="005D48B6" w:rsidRDefault="00A01AD7" w:rsidP="00745261">
            <w:pPr>
              <w:widowControl/>
              <w:jc w:val="center"/>
              <w:rPr>
                <w:rFonts w:ascii="宋体" w:cs="宋体"/>
                <w:b/>
                <w:bCs/>
                <w:kern w:val="0"/>
                <w:szCs w:val="21"/>
              </w:rPr>
            </w:pPr>
            <w:r w:rsidRPr="005D48B6">
              <w:rPr>
                <w:rFonts w:ascii="宋体" w:hAnsi="宋体" w:cs="宋体" w:hint="eastAsia"/>
                <w:b/>
                <w:bCs/>
                <w:kern w:val="0"/>
                <w:szCs w:val="21"/>
              </w:rPr>
              <w:t>主要考核内容</w:t>
            </w:r>
          </w:p>
        </w:tc>
      </w:tr>
      <w:tr w:rsidR="00A01AD7" w:rsidRPr="005D48B6" w:rsidTr="00745261">
        <w:trPr>
          <w:trHeight w:val="402"/>
        </w:trPr>
        <w:tc>
          <w:tcPr>
            <w:tcW w:w="512" w:type="pct"/>
            <w:tcBorders>
              <w:top w:val="nil"/>
              <w:left w:val="single" w:sz="8" w:space="0" w:color="auto"/>
              <w:bottom w:val="single" w:sz="8" w:space="0" w:color="auto"/>
              <w:right w:val="single" w:sz="8" w:space="0" w:color="auto"/>
            </w:tcBorders>
            <w:vAlign w:val="center"/>
          </w:tcPr>
          <w:p w:rsidR="00A01AD7" w:rsidRPr="005D48B6" w:rsidRDefault="00A01AD7" w:rsidP="00745261">
            <w:pPr>
              <w:widowControl/>
              <w:jc w:val="center"/>
              <w:rPr>
                <w:rFonts w:ascii="宋体" w:cs="宋体"/>
                <w:kern w:val="0"/>
                <w:szCs w:val="21"/>
              </w:rPr>
            </w:pPr>
            <w:r w:rsidRPr="005D48B6">
              <w:rPr>
                <w:rFonts w:ascii="宋体" w:hAnsi="宋体" w:cs="宋体" w:hint="eastAsia"/>
                <w:kern w:val="0"/>
                <w:szCs w:val="21"/>
              </w:rPr>
              <w:t>作业</w:t>
            </w:r>
          </w:p>
        </w:tc>
        <w:tc>
          <w:tcPr>
            <w:tcW w:w="715" w:type="pct"/>
            <w:tcBorders>
              <w:top w:val="nil"/>
              <w:left w:val="nil"/>
              <w:bottom w:val="single" w:sz="8" w:space="0" w:color="auto"/>
              <w:right w:val="single" w:sz="8" w:space="0" w:color="auto"/>
            </w:tcBorders>
            <w:vAlign w:val="center"/>
          </w:tcPr>
          <w:p w:rsidR="00A01AD7" w:rsidRPr="005D48B6" w:rsidRDefault="00A01AD7" w:rsidP="00745261">
            <w:pPr>
              <w:widowControl/>
              <w:jc w:val="center"/>
              <w:rPr>
                <w:kern w:val="0"/>
                <w:szCs w:val="21"/>
              </w:rPr>
            </w:pPr>
            <w:r w:rsidRPr="005D48B6">
              <w:rPr>
                <w:kern w:val="0"/>
                <w:szCs w:val="21"/>
              </w:rPr>
              <w:t>5</w:t>
            </w:r>
          </w:p>
        </w:tc>
        <w:tc>
          <w:tcPr>
            <w:tcW w:w="3773" w:type="pct"/>
            <w:tcBorders>
              <w:top w:val="nil"/>
              <w:left w:val="nil"/>
              <w:bottom w:val="single" w:sz="8" w:space="0" w:color="auto"/>
              <w:right w:val="single" w:sz="8" w:space="0" w:color="auto"/>
            </w:tcBorders>
            <w:vAlign w:val="center"/>
          </w:tcPr>
          <w:p w:rsidR="00A01AD7" w:rsidRPr="005D48B6" w:rsidRDefault="00A01AD7" w:rsidP="00745261">
            <w:pPr>
              <w:widowControl/>
              <w:jc w:val="center"/>
              <w:rPr>
                <w:rFonts w:ascii="宋体" w:cs="宋体"/>
                <w:kern w:val="0"/>
                <w:szCs w:val="21"/>
              </w:rPr>
            </w:pPr>
            <w:r w:rsidRPr="005D48B6">
              <w:rPr>
                <w:rFonts w:ascii="宋体" w:hAnsi="宋体" w:cs="宋体" w:hint="eastAsia"/>
                <w:kern w:val="0"/>
                <w:szCs w:val="21"/>
              </w:rPr>
              <w:t>相关作业的完成质量，对应毕业要求</w:t>
            </w:r>
            <w:r w:rsidRPr="005D48B6">
              <w:rPr>
                <w:kern w:val="0"/>
                <w:szCs w:val="21"/>
              </w:rPr>
              <w:t>1</w:t>
            </w:r>
            <w:r w:rsidRPr="005D48B6">
              <w:rPr>
                <w:rFonts w:ascii="宋体" w:hAnsi="宋体" w:cs="宋体" w:hint="eastAsia"/>
                <w:kern w:val="0"/>
                <w:szCs w:val="21"/>
              </w:rPr>
              <w:t>、</w:t>
            </w:r>
            <w:r w:rsidRPr="005D48B6">
              <w:rPr>
                <w:kern w:val="0"/>
                <w:szCs w:val="21"/>
              </w:rPr>
              <w:t>2</w:t>
            </w:r>
            <w:r w:rsidRPr="005D48B6">
              <w:rPr>
                <w:rFonts w:ascii="宋体" w:hAnsi="宋体" w:cs="宋体" w:hint="eastAsia"/>
                <w:kern w:val="0"/>
                <w:szCs w:val="21"/>
              </w:rPr>
              <w:t>、</w:t>
            </w:r>
            <w:r w:rsidRPr="005D48B6">
              <w:rPr>
                <w:kern w:val="0"/>
                <w:szCs w:val="21"/>
              </w:rPr>
              <w:t>3</w:t>
            </w:r>
            <w:r w:rsidRPr="005D48B6">
              <w:rPr>
                <w:rFonts w:ascii="宋体" w:hAnsi="宋体" w:cs="宋体" w:hint="eastAsia"/>
                <w:kern w:val="0"/>
                <w:szCs w:val="21"/>
              </w:rPr>
              <w:t>达成度的考核。</w:t>
            </w:r>
          </w:p>
        </w:tc>
      </w:tr>
      <w:tr w:rsidR="00A01AD7" w:rsidRPr="005D48B6" w:rsidTr="00745261">
        <w:trPr>
          <w:trHeight w:val="402"/>
        </w:trPr>
        <w:tc>
          <w:tcPr>
            <w:tcW w:w="512" w:type="pct"/>
            <w:tcBorders>
              <w:top w:val="nil"/>
              <w:left w:val="single" w:sz="8" w:space="0" w:color="auto"/>
              <w:bottom w:val="single" w:sz="8" w:space="0" w:color="auto"/>
              <w:right w:val="single" w:sz="8" w:space="0" w:color="auto"/>
            </w:tcBorders>
            <w:vAlign w:val="center"/>
          </w:tcPr>
          <w:p w:rsidR="00A01AD7" w:rsidRDefault="00A01AD7" w:rsidP="00745261">
            <w:pPr>
              <w:widowControl/>
              <w:jc w:val="center"/>
              <w:rPr>
                <w:rFonts w:ascii="宋体" w:cs="宋体"/>
                <w:kern w:val="0"/>
                <w:szCs w:val="21"/>
              </w:rPr>
            </w:pPr>
            <w:r w:rsidRPr="005D48B6">
              <w:rPr>
                <w:rFonts w:ascii="宋体" w:hAnsi="宋体" w:cs="宋体" w:hint="eastAsia"/>
                <w:kern w:val="0"/>
                <w:szCs w:val="21"/>
              </w:rPr>
              <w:t>随堂</w:t>
            </w:r>
          </w:p>
          <w:p w:rsidR="00A01AD7" w:rsidRPr="005D48B6" w:rsidRDefault="00A01AD7" w:rsidP="00745261">
            <w:pPr>
              <w:widowControl/>
              <w:jc w:val="center"/>
              <w:rPr>
                <w:rFonts w:ascii="宋体" w:cs="宋体"/>
                <w:kern w:val="0"/>
                <w:szCs w:val="21"/>
              </w:rPr>
            </w:pPr>
            <w:r w:rsidRPr="005D48B6">
              <w:rPr>
                <w:rFonts w:ascii="宋体" w:hAnsi="宋体" w:cs="宋体" w:hint="eastAsia"/>
                <w:kern w:val="0"/>
                <w:szCs w:val="21"/>
              </w:rPr>
              <w:t>练习</w:t>
            </w:r>
          </w:p>
        </w:tc>
        <w:tc>
          <w:tcPr>
            <w:tcW w:w="715" w:type="pct"/>
            <w:tcBorders>
              <w:top w:val="nil"/>
              <w:left w:val="nil"/>
              <w:bottom w:val="single" w:sz="8" w:space="0" w:color="auto"/>
              <w:right w:val="single" w:sz="8" w:space="0" w:color="auto"/>
            </w:tcBorders>
            <w:vAlign w:val="center"/>
          </w:tcPr>
          <w:p w:rsidR="00A01AD7" w:rsidRPr="005D48B6" w:rsidRDefault="00A01AD7" w:rsidP="00745261">
            <w:pPr>
              <w:widowControl/>
              <w:jc w:val="center"/>
              <w:rPr>
                <w:kern w:val="0"/>
                <w:szCs w:val="21"/>
              </w:rPr>
            </w:pPr>
            <w:r w:rsidRPr="005D48B6">
              <w:rPr>
                <w:kern w:val="0"/>
                <w:szCs w:val="21"/>
              </w:rPr>
              <w:t>5</w:t>
            </w:r>
          </w:p>
        </w:tc>
        <w:tc>
          <w:tcPr>
            <w:tcW w:w="3773" w:type="pct"/>
            <w:tcBorders>
              <w:top w:val="nil"/>
              <w:left w:val="nil"/>
              <w:bottom w:val="single" w:sz="8" w:space="0" w:color="auto"/>
              <w:right w:val="single" w:sz="8" w:space="0" w:color="auto"/>
            </w:tcBorders>
            <w:vAlign w:val="center"/>
          </w:tcPr>
          <w:p w:rsidR="00A01AD7" w:rsidRPr="005D48B6" w:rsidRDefault="00A01AD7" w:rsidP="00745261">
            <w:pPr>
              <w:widowControl/>
              <w:jc w:val="center"/>
              <w:rPr>
                <w:rFonts w:ascii="宋体" w:cs="宋体"/>
                <w:kern w:val="0"/>
                <w:szCs w:val="21"/>
              </w:rPr>
            </w:pPr>
            <w:r w:rsidRPr="005D48B6">
              <w:rPr>
                <w:rFonts w:ascii="宋体" w:hAnsi="宋体" w:cs="宋体" w:hint="eastAsia"/>
                <w:kern w:val="0"/>
                <w:szCs w:val="21"/>
              </w:rPr>
              <w:t>课堂练习参与度及其完成质量，对应毕业要求</w:t>
            </w:r>
            <w:r w:rsidRPr="005D48B6">
              <w:rPr>
                <w:kern w:val="0"/>
                <w:szCs w:val="21"/>
              </w:rPr>
              <w:t>1</w:t>
            </w:r>
            <w:r w:rsidRPr="005D48B6">
              <w:rPr>
                <w:rFonts w:ascii="宋体" w:hAnsi="宋体" w:cs="宋体" w:hint="eastAsia"/>
                <w:kern w:val="0"/>
                <w:szCs w:val="21"/>
              </w:rPr>
              <w:t>、</w:t>
            </w:r>
            <w:r w:rsidRPr="005D48B6">
              <w:rPr>
                <w:kern w:val="0"/>
                <w:szCs w:val="21"/>
              </w:rPr>
              <w:t>2</w:t>
            </w:r>
            <w:r w:rsidRPr="005D48B6">
              <w:rPr>
                <w:rFonts w:ascii="宋体" w:hAnsi="宋体" w:cs="宋体" w:hint="eastAsia"/>
                <w:kern w:val="0"/>
                <w:szCs w:val="21"/>
              </w:rPr>
              <w:t>、</w:t>
            </w:r>
            <w:r w:rsidRPr="005D48B6">
              <w:rPr>
                <w:kern w:val="0"/>
                <w:szCs w:val="21"/>
              </w:rPr>
              <w:t>3</w:t>
            </w:r>
            <w:r w:rsidRPr="005D48B6">
              <w:rPr>
                <w:rFonts w:ascii="宋体" w:hAnsi="宋体" w:cs="宋体" w:hint="eastAsia"/>
                <w:kern w:val="0"/>
                <w:szCs w:val="21"/>
              </w:rPr>
              <w:t>达成度的考核。</w:t>
            </w:r>
          </w:p>
        </w:tc>
      </w:tr>
      <w:tr w:rsidR="00A01AD7" w:rsidRPr="005D48B6" w:rsidTr="00745261">
        <w:trPr>
          <w:trHeight w:val="522"/>
        </w:trPr>
        <w:tc>
          <w:tcPr>
            <w:tcW w:w="512" w:type="pct"/>
            <w:tcBorders>
              <w:top w:val="nil"/>
              <w:left w:val="single" w:sz="8" w:space="0" w:color="auto"/>
              <w:bottom w:val="single" w:sz="8" w:space="0" w:color="auto"/>
              <w:right w:val="single" w:sz="8" w:space="0" w:color="auto"/>
            </w:tcBorders>
            <w:vAlign w:val="center"/>
          </w:tcPr>
          <w:p w:rsidR="00A01AD7" w:rsidRPr="005D48B6" w:rsidRDefault="00A01AD7" w:rsidP="00745261">
            <w:pPr>
              <w:widowControl/>
              <w:jc w:val="center"/>
              <w:rPr>
                <w:rFonts w:ascii="宋体" w:cs="宋体"/>
                <w:kern w:val="0"/>
                <w:szCs w:val="21"/>
              </w:rPr>
            </w:pPr>
            <w:r w:rsidRPr="005D48B6">
              <w:rPr>
                <w:rFonts w:ascii="宋体" w:hAnsi="宋体" w:cs="宋体" w:hint="eastAsia"/>
                <w:kern w:val="0"/>
                <w:szCs w:val="21"/>
              </w:rPr>
              <w:t>实验</w:t>
            </w:r>
          </w:p>
        </w:tc>
        <w:tc>
          <w:tcPr>
            <w:tcW w:w="715" w:type="pct"/>
            <w:tcBorders>
              <w:top w:val="nil"/>
              <w:left w:val="nil"/>
              <w:bottom w:val="single" w:sz="8" w:space="0" w:color="auto"/>
              <w:right w:val="single" w:sz="8" w:space="0" w:color="auto"/>
            </w:tcBorders>
            <w:vAlign w:val="center"/>
          </w:tcPr>
          <w:p w:rsidR="00A01AD7" w:rsidRPr="005D48B6" w:rsidRDefault="00A01AD7" w:rsidP="00745261">
            <w:pPr>
              <w:widowControl/>
              <w:jc w:val="center"/>
              <w:rPr>
                <w:kern w:val="0"/>
                <w:szCs w:val="21"/>
              </w:rPr>
            </w:pPr>
            <w:r w:rsidRPr="005D48B6">
              <w:rPr>
                <w:kern w:val="0"/>
                <w:szCs w:val="21"/>
              </w:rPr>
              <w:t>1</w:t>
            </w:r>
            <w:r>
              <w:rPr>
                <w:kern w:val="0"/>
                <w:szCs w:val="21"/>
              </w:rPr>
              <w:t>0</w:t>
            </w:r>
          </w:p>
        </w:tc>
        <w:tc>
          <w:tcPr>
            <w:tcW w:w="3773" w:type="pct"/>
            <w:tcBorders>
              <w:top w:val="nil"/>
              <w:left w:val="nil"/>
              <w:bottom w:val="single" w:sz="8" w:space="0" w:color="auto"/>
              <w:right w:val="single" w:sz="8" w:space="0" w:color="auto"/>
            </w:tcBorders>
            <w:vAlign w:val="center"/>
          </w:tcPr>
          <w:p w:rsidR="00A01AD7" w:rsidRPr="005D48B6" w:rsidRDefault="00A01AD7" w:rsidP="00745261">
            <w:pPr>
              <w:widowControl/>
              <w:jc w:val="center"/>
              <w:rPr>
                <w:rFonts w:ascii="宋体" w:cs="宋体"/>
                <w:kern w:val="0"/>
                <w:szCs w:val="21"/>
              </w:rPr>
            </w:pPr>
            <w:r w:rsidRPr="005D48B6">
              <w:rPr>
                <w:rFonts w:ascii="宋体" w:hAnsi="宋体" w:cs="宋体" w:hint="eastAsia"/>
                <w:kern w:val="0"/>
                <w:szCs w:val="21"/>
              </w:rPr>
              <w:t>实验系统的设计实现情况。对应毕业要求</w:t>
            </w:r>
            <w:r w:rsidRPr="005D48B6">
              <w:rPr>
                <w:kern w:val="0"/>
                <w:szCs w:val="21"/>
              </w:rPr>
              <w:t>5</w:t>
            </w:r>
            <w:r w:rsidRPr="005D48B6">
              <w:rPr>
                <w:rFonts w:ascii="宋体" w:hAnsi="宋体" w:cs="宋体" w:hint="eastAsia"/>
                <w:kern w:val="0"/>
                <w:szCs w:val="21"/>
              </w:rPr>
              <w:t>、</w:t>
            </w:r>
            <w:r w:rsidRPr="005D48B6">
              <w:rPr>
                <w:kern w:val="0"/>
                <w:szCs w:val="21"/>
              </w:rPr>
              <w:t>10</w:t>
            </w:r>
            <w:r>
              <w:rPr>
                <w:rFonts w:hint="eastAsia"/>
                <w:kern w:val="0"/>
                <w:szCs w:val="21"/>
              </w:rPr>
              <w:t>、</w:t>
            </w:r>
            <w:r>
              <w:rPr>
                <w:kern w:val="0"/>
                <w:szCs w:val="21"/>
              </w:rPr>
              <w:t>12</w:t>
            </w:r>
            <w:r w:rsidRPr="005D48B6">
              <w:rPr>
                <w:rFonts w:ascii="宋体" w:hAnsi="宋体" w:cs="宋体" w:hint="eastAsia"/>
                <w:kern w:val="0"/>
                <w:szCs w:val="21"/>
              </w:rPr>
              <w:t>达成度的考核，同时对</w:t>
            </w:r>
            <w:r w:rsidRPr="005D48B6">
              <w:rPr>
                <w:kern w:val="0"/>
                <w:szCs w:val="21"/>
              </w:rPr>
              <w:t>1</w:t>
            </w:r>
            <w:r w:rsidRPr="005D48B6">
              <w:rPr>
                <w:rFonts w:ascii="宋体" w:hAnsi="宋体" w:cs="宋体" w:hint="eastAsia"/>
                <w:kern w:val="0"/>
                <w:szCs w:val="21"/>
              </w:rPr>
              <w:t>、</w:t>
            </w:r>
            <w:r w:rsidRPr="005D48B6">
              <w:rPr>
                <w:kern w:val="0"/>
                <w:szCs w:val="21"/>
              </w:rPr>
              <w:t>2</w:t>
            </w:r>
            <w:r w:rsidRPr="005D48B6">
              <w:rPr>
                <w:rFonts w:ascii="宋体" w:hAnsi="宋体" w:cs="宋体" w:hint="eastAsia"/>
                <w:kern w:val="0"/>
                <w:szCs w:val="21"/>
              </w:rPr>
              <w:t>、</w:t>
            </w:r>
            <w:r w:rsidRPr="005D48B6">
              <w:rPr>
                <w:kern w:val="0"/>
                <w:szCs w:val="21"/>
              </w:rPr>
              <w:t>3</w:t>
            </w:r>
            <w:r w:rsidRPr="005D48B6">
              <w:rPr>
                <w:rFonts w:ascii="宋体" w:hAnsi="宋体" w:cs="宋体" w:hint="eastAsia"/>
                <w:kern w:val="0"/>
                <w:szCs w:val="21"/>
              </w:rPr>
              <w:t>达成度的考核有一定参考价值。</w:t>
            </w:r>
          </w:p>
        </w:tc>
      </w:tr>
      <w:tr w:rsidR="00A01AD7" w:rsidRPr="005D48B6" w:rsidTr="00745261">
        <w:trPr>
          <w:trHeight w:val="402"/>
        </w:trPr>
        <w:tc>
          <w:tcPr>
            <w:tcW w:w="512" w:type="pct"/>
            <w:tcBorders>
              <w:top w:val="nil"/>
              <w:left w:val="single" w:sz="8" w:space="0" w:color="auto"/>
              <w:bottom w:val="single" w:sz="8" w:space="0" w:color="auto"/>
              <w:right w:val="single" w:sz="8" w:space="0" w:color="auto"/>
            </w:tcBorders>
            <w:vAlign w:val="center"/>
          </w:tcPr>
          <w:p w:rsidR="00A01AD7" w:rsidRDefault="00A01AD7" w:rsidP="00745261">
            <w:pPr>
              <w:widowControl/>
              <w:jc w:val="center"/>
              <w:rPr>
                <w:rFonts w:ascii="宋体" w:cs="宋体"/>
                <w:kern w:val="0"/>
                <w:szCs w:val="21"/>
              </w:rPr>
            </w:pPr>
            <w:r w:rsidRPr="005D48B6">
              <w:rPr>
                <w:rFonts w:ascii="宋体" w:hAnsi="宋体" w:cs="宋体" w:hint="eastAsia"/>
                <w:kern w:val="0"/>
                <w:szCs w:val="21"/>
              </w:rPr>
              <w:t>期末</w:t>
            </w:r>
          </w:p>
          <w:p w:rsidR="00A01AD7" w:rsidRPr="005D48B6" w:rsidRDefault="00A01AD7" w:rsidP="00745261">
            <w:pPr>
              <w:widowControl/>
              <w:jc w:val="center"/>
              <w:rPr>
                <w:rFonts w:ascii="宋体" w:cs="宋体"/>
                <w:kern w:val="0"/>
                <w:szCs w:val="21"/>
              </w:rPr>
            </w:pPr>
            <w:r w:rsidRPr="005D48B6">
              <w:rPr>
                <w:rFonts w:ascii="宋体" w:hAnsi="宋体" w:cs="宋体" w:hint="eastAsia"/>
                <w:kern w:val="0"/>
                <w:szCs w:val="21"/>
              </w:rPr>
              <w:t>考试</w:t>
            </w:r>
          </w:p>
        </w:tc>
        <w:tc>
          <w:tcPr>
            <w:tcW w:w="715" w:type="pct"/>
            <w:tcBorders>
              <w:top w:val="nil"/>
              <w:left w:val="nil"/>
              <w:bottom w:val="single" w:sz="8" w:space="0" w:color="auto"/>
              <w:right w:val="single" w:sz="8" w:space="0" w:color="auto"/>
            </w:tcBorders>
            <w:vAlign w:val="center"/>
          </w:tcPr>
          <w:p w:rsidR="00A01AD7" w:rsidRPr="005D48B6" w:rsidRDefault="00A01AD7" w:rsidP="00745261">
            <w:pPr>
              <w:widowControl/>
              <w:jc w:val="center"/>
              <w:rPr>
                <w:kern w:val="0"/>
                <w:szCs w:val="21"/>
              </w:rPr>
            </w:pPr>
            <w:r>
              <w:rPr>
                <w:kern w:val="0"/>
                <w:szCs w:val="21"/>
              </w:rPr>
              <w:t>80</w:t>
            </w:r>
          </w:p>
        </w:tc>
        <w:tc>
          <w:tcPr>
            <w:tcW w:w="3773" w:type="pct"/>
            <w:tcBorders>
              <w:top w:val="nil"/>
              <w:left w:val="nil"/>
              <w:bottom w:val="single" w:sz="8" w:space="0" w:color="auto"/>
              <w:right w:val="single" w:sz="8" w:space="0" w:color="auto"/>
            </w:tcBorders>
            <w:vAlign w:val="center"/>
          </w:tcPr>
          <w:p w:rsidR="00A01AD7" w:rsidRPr="005D48B6" w:rsidRDefault="00A01AD7" w:rsidP="00745261">
            <w:pPr>
              <w:widowControl/>
              <w:jc w:val="center"/>
              <w:rPr>
                <w:rFonts w:ascii="宋体" w:cs="宋体"/>
                <w:kern w:val="0"/>
                <w:szCs w:val="21"/>
              </w:rPr>
            </w:pPr>
            <w:r w:rsidRPr="005D48B6">
              <w:rPr>
                <w:rFonts w:ascii="宋体" w:hAnsi="宋体" w:cs="宋体" w:hint="eastAsia"/>
                <w:kern w:val="0"/>
                <w:szCs w:val="21"/>
              </w:rPr>
              <w:t>对规定考试内容掌握的情况，对应毕业要求</w:t>
            </w:r>
            <w:r w:rsidRPr="005D48B6">
              <w:rPr>
                <w:kern w:val="0"/>
                <w:szCs w:val="21"/>
              </w:rPr>
              <w:t>1</w:t>
            </w:r>
            <w:r w:rsidRPr="005D48B6">
              <w:rPr>
                <w:rFonts w:ascii="宋体" w:hAnsi="宋体" w:cs="宋体" w:hint="eastAsia"/>
                <w:kern w:val="0"/>
                <w:szCs w:val="21"/>
              </w:rPr>
              <w:t>、</w:t>
            </w:r>
            <w:r w:rsidRPr="005D48B6">
              <w:rPr>
                <w:kern w:val="0"/>
                <w:szCs w:val="21"/>
              </w:rPr>
              <w:t>2</w:t>
            </w:r>
            <w:r w:rsidRPr="005D48B6">
              <w:rPr>
                <w:rFonts w:ascii="宋体" w:hAnsi="宋体" w:cs="宋体" w:hint="eastAsia"/>
                <w:kern w:val="0"/>
                <w:szCs w:val="21"/>
              </w:rPr>
              <w:t>、</w:t>
            </w:r>
            <w:r w:rsidRPr="005D48B6">
              <w:rPr>
                <w:kern w:val="0"/>
                <w:szCs w:val="21"/>
              </w:rPr>
              <w:t>3</w:t>
            </w:r>
            <w:r w:rsidRPr="005D48B6">
              <w:rPr>
                <w:rFonts w:ascii="宋体" w:hAnsi="宋体" w:cs="宋体" w:hint="eastAsia"/>
                <w:kern w:val="0"/>
                <w:szCs w:val="21"/>
              </w:rPr>
              <w:t>达成度的考核。</w:t>
            </w:r>
          </w:p>
        </w:tc>
      </w:tr>
    </w:tbl>
    <w:p w:rsidR="00A01AD7" w:rsidRPr="005D48B6" w:rsidRDefault="00A01AD7" w:rsidP="00A01AD7">
      <w:pPr>
        <w:snapToGrid w:val="0"/>
        <w:spacing w:line="360" w:lineRule="exact"/>
        <w:ind w:firstLine="437"/>
        <w:rPr>
          <w:szCs w:val="21"/>
        </w:rPr>
      </w:pPr>
    </w:p>
    <w:p w:rsidR="00A01AD7" w:rsidRPr="008038D6" w:rsidRDefault="00A01AD7" w:rsidP="00A01AD7">
      <w:pPr>
        <w:snapToGrid w:val="0"/>
        <w:spacing w:line="360" w:lineRule="exact"/>
        <w:ind w:firstLine="437"/>
        <w:rPr>
          <w:szCs w:val="21"/>
        </w:rPr>
      </w:pPr>
    </w:p>
    <w:p w:rsidR="00A01AD7" w:rsidRPr="00EE61F3" w:rsidRDefault="00A01AD7" w:rsidP="00A01AD7">
      <w:pPr>
        <w:adjustRightInd w:val="0"/>
        <w:snapToGrid w:val="0"/>
        <w:spacing w:line="360" w:lineRule="auto"/>
        <w:rPr>
          <w:rFonts w:ascii="宋体"/>
          <w:sz w:val="28"/>
          <w:szCs w:val="28"/>
        </w:rPr>
      </w:pPr>
    </w:p>
    <w:p w:rsidR="00A01AD7" w:rsidRPr="00B01730" w:rsidRDefault="00A01AD7" w:rsidP="00A01AD7">
      <w:pPr>
        <w:adjustRightInd w:val="0"/>
        <w:snapToGrid w:val="0"/>
        <w:spacing w:line="360" w:lineRule="auto"/>
        <w:rPr>
          <w:rFonts w:ascii="宋体"/>
          <w:sz w:val="28"/>
          <w:szCs w:val="28"/>
        </w:rPr>
      </w:pPr>
    </w:p>
    <w:p w:rsidR="00A01AD7" w:rsidRPr="00841BF7" w:rsidRDefault="00A01AD7" w:rsidP="00A01AD7">
      <w:pPr>
        <w:adjustRightInd w:val="0"/>
        <w:snapToGrid w:val="0"/>
        <w:spacing w:line="276" w:lineRule="auto"/>
        <w:ind w:right="560"/>
        <w:jc w:val="right"/>
        <w:rPr>
          <w:sz w:val="24"/>
          <w:szCs w:val="28"/>
        </w:rPr>
      </w:pPr>
      <w:r w:rsidRPr="00841BF7">
        <w:rPr>
          <w:rFonts w:ascii="宋体" w:hAnsi="宋体" w:hint="eastAsia"/>
          <w:sz w:val="24"/>
          <w:szCs w:val="28"/>
        </w:rPr>
        <w:t>制定者：王丹</w:t>
      </w:r>
      <w:r>
        <w:rPr>
          <w:rFonts w:ascii="宋体" w:hAnsi="宋体" w:hint="eastAsia"/>
          <w:sz w:val="24"/>
          <w:szCs w:val="28"/>
        </w:rPr>
        <w:t>、</w:t>
      </w:r>
      <w:r w:rsidRPr="00841BF7">
        <w:rPr>
          <w:rFonts w:hint="eastAsia"/>
          <w:sz w:val="24"/>
          <w:szCs w:val="28"/>
        </w:rPr>
        <w:t>高红雨、金雪云</w:t>
      </w:r>
    </w:p>
    <w:p w:rsidR="00A01AD7" w:rsidRPr="00841BF7" w:rsidRDefault="00A01AD7" w:rsidP="00A01AD7">
      <w:pPr>
        <w:adjustRightInd w:val="0"/>
        <w:snapToGrid w:val="0"/>
        <w:spacing w:line="276" w:lineRule="auto"/>
        <w:ind w:right="560" w:firstLineChars="1900" w:firstLine="4560"/>
        <w:jc w:val="right"/>
        <w:rPr>
          <w:rFonts w:ascii="宋体"/>
          <w:sz w:val="24"/>
          <w:szCs w:val="28"/>
        </w:rPr>
      </w:pPr>
      <w:r w:rsidRPr="00841BF7">
        <w:rPr>
          <w:rFonts w:ascii="宋体" w:hAnsi="宋体" w:hint="eastAsia"/>
          <w:sz w:val="24"/>
          <w:szCs w:val="28"/>
        </w:rPr>
        <w:t>批准者：</w:t>
      </w:r>
    </w:p>
    <w:p w:rsidR="00A01AD7" w:rsidRPr="00841BF7" w:rsidRDefault="00A01AD7" w:rsidP="00A01AD7">
      <w:pPr>
        <w:adjustRightInd w:val="0"/>
        <w:snapToGrid w:val="0"/>
        <w:spacing w:line="360" w:lineRule="auto"/>
        <w:ind w:firstLineChars="392" w:firstLine="941"/>
        <w:jc w:val="right"/>
        <w:rPr>
          <w:rFonts w:ascii="宋体"/>
          <w:sz w:val="24"/>
          <w:szCs w:val="28"/>
        </w:rPr>
      </w:pPr>
      <w:r w:rsidRPr="00841BF7">
        <w:rPr>
          <w:sz w:val="24"/>
          <w:szCs w:val="28"/>
        </w:rPr>
        <w:t>20</w:t>
      </w:r>
      <w:r w:rsidR="00FC3AB9">
        <w:rPr>
          <w:rFonts w:hint="eastAsia"/>
          <w:sz w:val="24"/>
          <w:szCs w:val="28"/>
        </w:rPr>
        <w:t>20</w:t>
      </w:r>
      <w:r w:rsidRPr="00841BF7">
        <w:rPr>
          <w:rFonts w:ascii="宋体" w:hAnsi="宋体" w:hint="eastAsia"/>
          <w:sz w:val="24"/>
          <w:szCs w:val="28"/>
        </w:rPr>
        <w:t>年</w:t>
      </w:r>
      <w:r w:rsidRPr="00841BF7">
        <w:rPr>
          <w:rFonts w:ascii="宋体" w:hAnsi="宋体"/>
          <w:sz w:val="24"/>
          <w:szCs w:val="28"/>
        </w:rPr>
        <w:t xml:space="preserve"> </w:t>
      </w:r>
      <w:r w:rsidR="00FC3AB9">
        <w:rPr>
          <w:rFonts w:ascii="宋体" w:hAnsi="宋体" w:hint="eastAsia"/>
          <w:sz w:val="24"/>
          <w:szCs w:val="28"/>
        </w:rPr>
        <w:t>1</w:t>
      </w:r>
      <w:r w:rsidRPr="00841BF7">
        <w:rPr>
          <w:rFonts w:ascii="宋体" w:hAnsi="宋体"/>
          <w:sz w:val="24"/>
          <w:szCs w:val="28"/>
        </w:rPr>
        <w:t xml:space="preserve"> </w:t>
      </w:r>
      <w:r w:rsidRPr="00841BF7">
        <w:rPr>
          <w:rFonts w:ascii="宋体" w:hAnsi="宋体" w:hint="eastAsia"/>
          <w:sz w:val="24"/>
          <w:szCs w:val="28"/>
        </w:rPr>
        <w:t>月</w:t>
      </w:r>
      <w:r w:rsidRPr="00841BF7">
        <w:rPr>
          <w:rFonts w:ascii="宋体" w:hAnsi="宋体"/>
          <w:sz w:val="24"/>
          <w:szCs w:val="28"/>
        </w:rPr>
        <w:t xml:space="preserve"> 10 </w:t>
      </w:r>
      <w:r w:rsidRPr="00841BF7">
        <w:rPr>
          <w:rFonts w:ascii="宋体" w:hAnsi="宋体" w:hint="eastAsia"/>
          <w:sz w:val="24"/>
          <w:szCs w:val="28"/>
        </w:rPr>
        <w:t>日</w:t>
      </w:r>
    </w:p>
    <w:p w:rsidR="00A01AD7" w:rsidRPr="00B01730" w:rsidRDefault="00A01AD7" w:rsidP="00A01AD7">
      <w:pPr>
        <w:spacing w:line="360" w:lineRule="auto"/>
        <w:jc w:val="right"/>
        <w:rPr>
          <w:rFonts w:ascii="仿宋_GB2312" w:eastAsia="仿宋_GB2312"/>
          <w:sz w:val="28"/>
          <w:szCs w:val="28"/>
        </w:rPr>
      </w:pPr>
    </w:p>
    <w:p w:rsidR="008B3D88" w:rsidRDefault="008B3D88"/>
    <w:sectPr w:rsidR="008B3D88" w:rsidSect="008B3D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6B8D" w:rsidRDefault="00956B8D" w:rsidP="00FC3AB9">
      <w:r>
        <w:separator/>
      </w:r>
    </w:p>
  </w:endnote>
  <w:endnote w:type="continuationSeparator" w:id="0">
    <w:p w:rsidR="00956B8D" w:rsidRDefault="00956B8D" w:rsidP="00FC3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仿宋_GB2312">
    <w:altName w:val="仿宋"/>
    <w:panose1 w:val="00000000000000000000"/>
    <w:charset w:val="86"/>
    <w:family w:val="modern"/>
    <w:notTrueType/>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6B8D" w:rsidRDefault="00956B8D" w:rsidP="00FC3AB9">
      <w:r>
        <w:separator/>
      </w:r>
    </w:p>
  </w:footnote>
  <w:footnote w:type="continuationSeparator" w:id="0">
    <w:p w:rsidR="00956B8D" w:rsidRDefault="00956B8D" w:rsidP="00FC3A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0A19A5"/>
    <w:multiLevelType w:val="hybridMultilevel"/>
    <w:tmpl w:val="85048E54"/>
    <w:lvl w:ilvl="0" w:tplc="F83CB5E4">
      <w:start w:val="1"/>
      <w:numFmt w:val="decimal"/>
      <w:lvlText w:val="第%1章"/>
      <w:lvlJc w:val="left"/>
      <w:pPr>
        <w:tabs>
          <w:tab w:val="num" w:pos="720"/>
        </w:tabs>
        <w:ind w:left="720" w:hanging="720"/>
      </w:pPr>
      <w:rPr>
        <w:rFonts w:cs="Times New Roman" w:hint="eastAsia"/>
      </w:rPr>
    </w:lvl>
    <w:lvl w:ilvl="1" w:tplc="04090019">
      <w:start w:val="1"/>
      <w:numFmt w:val="lowerLetter"/>
      <w:lvlText w:val="%2)"/>
      <w:lvlJc w:val="left"/>
      <w:pPr>
        <w:tabs>
          <w:tab w:val="num" w:pos="840"/>
        </w:tabs>
        <w:ind w:left="840" w:hanging="420"/>
      </w:pPr>
      <w:rPr>
        <w:rFonts w:cs="Times New Roman"/>
      </w:rPr>
    </w:lvl>
    <w:lvl w:ilvl="2" w:tplc="0409001B">
      <w:start w:val="1"/>
      <w:numFmt w:val="lowerRoman"/>
      <w:lvlText w:val="%3."/>
      <w:lvlJc w:val="righ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9">
      <w:start w:val="1"/>
      <w:numFmt w:val="lowerLetter"/>
      <w:lvlText w:val="%5)"/>
      <w:lvlJc w:val="left"/>
      <w:pPr>
        <w:tabs>
          <w:tab w:val="num" w:pos="2100"/>
        </w:tabs>
        <w:ind w:left="2100" w:hanging="420"/>
      </w:pPr>
      <w:rPr>
        <w:rFonts w:cs="Times New Roman"/>
      </w:rPr>
    </w:lvl>
    <w:lvl w:ilvl="5" w:tplc="0409001B">
      <w:start w:val="1"/>
      <w:numFmt w:val="lowerRoman"/>
      <w:lvlText w:val="%6."/>
      <w:lvlJc w:val="right"/>
      <w:pPr>
        <w:tabs>
          <w:tab w:val="num" w:pos="2520"/>
        </w:tabs>
        <w:ind w:left="2520" w:hanging="420"/>
      </w:pPr>
      <w:rPr>
        <w:rFonts w:cs="Times New Roman"/>
      </w:rPr>
    </w:lvl>
    <w:lvl w:ilvl="6" w:tplc="0409000F">
      <w:start w:val="1"/>
      <w:numFmt w:val="decimal"/>
      <w:lvlText w:val="%7."/>
      <w:lvlJc w:val="left"/>
      <w:pPr>
        <w:tabs>
          <w:tab w:val="num" w:pos="2940"/>
        </w:tabs>
        <w:ind w:left="2940" w:hanging="420"/>
      </w:pPr>
      <w:rPr>
        <w:rFonts w:cs="Times New Roman"/>
      </w:rPr>
    </w:lvl>
    <w:lvl w:ilvl="7" w:tplc="04090019">
      <w:start w:val="1"/>
      <w:numFmt w:val="lowerLetter"/>
      <w:lvlText w:val="%8)"/>
      <w:lvlJc w:val="left"/>
      <w:pPr>
        <w:tabs>
          <w:tab w:val="num" w:pos="3360"/>
        </w:tabs>
        <w:ind w:left="3360" w:hanging="420"/>
      </w:pPr>
      <w:rPr>
        <w:rFonts w:cs="Times New Roman"/>
      </w:rPr>
    </w:lvl>
    <w:lvl w:ilvl="8" w:tplc="0409001B">
      <w:start w:val="1"/>
      <w:numFmt w:val="lowerRoman"/>
      <w:lvlText w:val="%9."/>
      <w:lvlJc w:val="right"/>
      <w:pPr>
        <w:tabs>
          <w:tab w:val="num" w:pos="3780"/>
        </w:tabs>
        <w:ind w:left="3780" w:hanging="420"/>
      </w:pPr>
      <w:rPr>
        <w:rFonts w:cs="Times New Roman"/>
      </w:rPr>
    </w:lvl>
  </w:abstractNum>
  <w:abstractNum w:abstractNumId="1" w15:restartNumberingAfterBreak="0">
    <w:nsid w:val="68DC16C5"/>
    <w:multiLevelType w:val="hybridMultilevel"/>
    <w:tmpl w:val="EB165BEC"/>
    <w:lvl w:ilvl="0" w:tplc="FD8445B0">
      <w:start w:val="3"/>
      <w:numFmt w:val="decimal"/>
      <w:lvlText w:val="%1."/>
      <w:lvlJc w:val="left"/>
      <w:pPr>
        <w:tabs>
          <w:tab w:val="num" w:pos="719"/>
        </w:tabs>
        <w:ind w:left="719" w:hanging="360"/>
      </w:pPr>
      <w:rPr>
        <w:rFonts w:cs="Times New Roman" w:hint="default"/>
      </w:rPr>
    </w:lvl>
    <w:lvl w:ilvl="1" w:tplc="04090019">
      <w:start w:val="1"/>
      <w:numFmt w:val="lowerLetter"/>
      <w:lvlText w:val="%2)"/>
      <w:lvlJc w:val="left"/>
      <w:pPr>
        <w:tabs>
          <w:tab w:val="num" w:pos="1199"/>
        </w:tabs>
        <w:ind w:left="1199" w:hanging="420"/>
      </w:pPr>
      <w:rPr>
        <w:rFonts w:cs="Times New Roman"/>
      </w:rPr>
    </w:lvl>
    <w:lvl w:ilvl="2" w:tplc="0409001B">
      <w:start w:val="1"/>
      <w:numFmt w:val="lowerRoman"/>
      <w:lvlText w:val="%3."/>
      <w:lvlJc w:val="right"/>
      <w:pPr>
        <w:tabs>
          <w:tab w:val="num" w:pos="1619"/>
        </w:tabs>
        <w:ind w:left="1619" w:hanging="420"/>
      </w:pPr>
      <w:rPr>
        <w:rFonts w:cs="Times New Roman"/>
      </w:rPr>
    </w:lvl>
    <w:lvl w:ilvl="3" w:tplc="0409000F">
      <w:start w:val="1"/>
      <w:numFmt w:val="decimal"/>
      <w:lvlText w:val="%4."/>
      <w:lvlJc w:val="left"/>
      <w:pPr>
        <w:tabs>
          <w:tab w:val="num" w:pos="2039"/>
        </w:tabs>
        <w:ind w:left="2039" w:hanging="420"/>
      </w:pPr>
      <w:rPr>
        <w:rFonts w:cs="Times New Roman"/>
      </w:rPr>
    </w:lvl>
    <w:lvl w:ilvl="4" w:tplc="04090019">
      <w:start w:val="1"/>
      <w:numFmt w:val="lowerLetter"/>
      <w:lvlText w:val="%5)"/>
      <w:lvlJc w:val="left"/>
      <w:pPr>
        <w:tabs>
          <w:tab w:val="num" w:pos="2459"/>
        </w:tabs>
        <w:ind w:left="2459" w:hanging="420"/>
      </w:pPr>
      <w:rPr>
        <w:rFonts w:cs="Times New Roman"/>
      </w:rPr>
    </w:lvl>
    <w:lvl w:ilvl="5" w:tplc="0409001B">
      <w:start w:val="1"/>
      <w:numFmt w:val="lowerRoman"/>
      <w:lvlText w:val="%6."/>
      <w:lvlJc w:val="right"/>
      <w:pPr>
        <w:tabs>
          <w:tab w:val="num" w:pos="2879"/>
        </w:tabs>
        <w:ind w:left="2879" w:hanging="420"/>
      </w:pPr>
      <w:rPr>
        <w:rFonts w:cs="Times New Roman"/>
      </w:rPr>
    </w:lvl>
    <w:lvl w:ilvl="6" w:tplc="0409000F">
      <w:start w:val="1"/>
      <w:numFmt w:val="decimal"/>
      <w:lvlText w:val="%7."/>
      <w:lvlJc w:val="left"/>
      <w:pPr>
        <w:tabs>
          <w:tab w:val="num" w:pos="3299"/>
        </w:tabs>
        <w:ind w:left="3299" w:hanging="420"/>
      </w:pPr>
      <w:rPr>
        <w:rFonts w:cs="Times New Roman"/>
      </w:rPr>
    </w:lvl>
    <w:lvl w:ilvl="7" w:tplc="04090019">
      <w:start w:val="1"/>
      <w:numFmt w:val="lowerLetter"/>
      <w:lvlText w:val="%8)"/>
      <w:lvlJc w:val="left"/>
      <w:pPr>
        <w:tabs>
          <w:tab w:val="num" w:pos="3719"/>
        </w:tabs>
        <w:ind w:left="3719" w:hanging="420"/>
      </w:pPr>
      <w:rPr>
        <w:rFonts w:cs="Times New Roman"/>
      </w:rPr>
    </w:lvl>
    <w:lvl w:ilvl="8" w:tplc="0409001B">
      <w:start w:val="1"/>
      <w:numFmt w:val="lowerRoman"/>
      <w:lvlText w:val="%9."/>
      <w:lvlJc w:val="right"/>
      <w:pPr>
        <w:tabs>
          <w:tab w:val="num" w:pos="4139"/>
        </w:tabs>
        <w:ind w:left="4139" w:hanging="420"/>
      </w:pPr>
      <w:rPr>
        <w:rFonts w:cs="Times New Roman"/>
      </w:rPr>
    </w:lvl>
  </w:abstractNum>
  <w:abstractNum w:abstractNumId="2" w15:restartNumberingAfterBreak="0">
    <w:nsid w:val="6C8A2877"/>
    <w:multiLevelType w:val="hybridMultilevel"/>
    <w:tmpl w:val="507AD2BA"/>
    <w:lvl w:ilvl="0" w:tplc="C88093B8">
      <w:start w:val="1"/>
      <w:numFmt w:val="decimal"/>
      <w:lvlText w:val="[%1]"/>
      <w:lvlJc w:val="left"/>
      <w:pPr>
        <w:ind w:left="420" w:hanging="420"/>
      </w:pPr>
      <w:rPr>
        <w:rFonts w:cs="Times New Roman" w:hint="eastAsia"/>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01AD7"/>
    <w:rsid w:val="008B3D88"/>
    <w:rsid w:val="00956B8D"/>
    <w:rsid w:val="00A01AD7"/>
    <w:rsid w:val="00AA74EB"/>
    <w:rsid w:val="00FC3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461407"/>
  <w15:docId w15:val="{73FBE10C-FE01-465E-B6ED-95019F9B2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1AD7"/>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A01AD7"/>
    <w:pPr>
      <w:spacing w:after="120"/>
      <w:ind w:leftChars="200" w:left="420"/>
    </w:pPr>
  </w:style>
  <w:style w:type="character" w:customStyle="1" w:styleId="a4">
    <w:name w:val="正文文本缩进 字符"/>
    <w:basedOn w:val="a0"/>
    <w:link w:val="a3"/>
    <w:rsid w:val="00A01AD7"/>
    <w:rPr>
      <w:rFonts w:ascii="Times New Roman" w:eastAsia="宋体" w:hAnsi="Times New Roman" w:cs="Times New Roman"/>
      <w:szCs w:val="24"/>
    </w:rPr>
  </w:style>
  <w:style w:type="paragraph" w:styleId="a5">
    <w:name w:val="List"/>
    <w:basedOn w:val="a"/>
    <w:rsid w:val="00A01AD7"/>
    <w:pPr>
      <w:ind w:left="420" w:hanging="420"/>
    </w:pPr>
    <w:rPr>
      <w:szCs w:val="20"/>
    </w:rPr>
  </w:style>
  <w:style w:type="paragraph" w:styleId="a6">
    <w:name w:val="header"/>
    <w:basedOn w:val="a"/>
    <w:link w:val="a7"/>
    <w:uiPriority w:val="99"/>
    <w:unhideWhenUsed/>
    <w:rsid w:val="00FC3AB9"/>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FC3AB9"/>
    <w:rPr>
      <w:rFonts w:ascii="Times New Roman" w:eastAsia="宋体" w:hAnsi="Times New Roman" w:cs="Times New Roman"/>
      <w:sz w:val="18"/>
      <w:szCs w:val="18"/>
    </w:rPr>
  </w:style>
  <w:style w:type="paragraph" w:styleId="a8">
    <w:name w:val="footer"/>
    <w:basedOn w:val="a"/>
    <w:link w:val="a9"/>
    <w:uiPriority w:val="99"/>
    <w:unhideWhenUsed/>
    <w:rsid w:val="00FC3AB9"/>
    <w:pPr>
      <w:tabs>
        <w:tab w:val="center" w:pos="4153"/>
        <w:tab w:val="right" w:pos="8306"/>
      </w:tabs>
      <w:snapToGrid w:val="0"/>
      <w:jc w:val="left"/>
    </w:pPr>
    <w:rPr>
      <w:sz w:val="18"/>
      <w:szCs w:val="18"/>
    </w:rPr>
  </w:style>
  <w:style w:type="character" w:customStyle="1" w:styleId="a9">
    <w:name w:val="页脚 字符"/>
    <w:basedOn w:val="a0"/>
    <w:link w:val="a8"/>
    <w:uiPriority w:val="99"/>
    <w:rsid w:val="00FC3AB9"/>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856</Words>
  <Characters>4881</Characters>
  <Application>Microsoft Office Word</Application>
  <DocSecurity>0</DocSecurity>
  <Lines>40</Lines>
  <Paragraphs>11</Paragraphs>
  <ScaleCrop>false</ScaleCrop>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dl</dc:creator>
  <cp:lastModifiedBy>wang</cp:lastModifiedBy>
  <cp:revision>3</cp:revision>
  <dcterms:created xsi:type="dcterms:W3CDTF">2016-02-22T00:37:00Z</dcterms:created>
  <dcterms:modified xsi:type="dcterms:W3CDTF">2020-02-11T07:42:00Z</dcterms:modified>
</cp:coreProperties>
</file>