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before="0" w:after="80"/>
      </w:pPr>
      <w:r>
        <w:rPr>
          <w:rFonts w:ascii="Calibri" w:eastAsia="宋体" w:hAnsi="Calibri"/>
          <w:sz w:val="34"/>
          <w:szCs w:val="34"/>
          <w:color w:val="000000"/>
          <w:b/>
          <w:bCs/>
        </w:rPr>
        <w:t>“兴趣小队”项目第一阶段评审材料</w:t>
      </w:r>
    </w:p>
    <w:p>
      <w:pPr>
        <w:jc w:val="center"/>
        <w:spacing w:before="0" w:after="260"/>
      </w:pPr>
      <w:r>
        <w:rPr>
          <w:rFonts w:ascii="Calibri" w:eastAsia="宋体" w:hAnsi="Calibri"/>
          <w:sz w:val="28"/>
          <w:szCs w:val="28"/>
          <w:color w:val="000000"/>
          <w:b/>
          <w:bCs/>
        </w:rPr>
        <w:t>开发环境配置表</w:t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2500"/>
        <w:gridCol w:w="6900"/>
      </w:tblGrid>
      <w:tr>
        <w:tc>
          <w:tcPr>
            <w:tcW w:w="2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项目基本信息</w:t>
            </w:r>
          </w:p>
        </w:tc>
        <w:tc>
          <w:tcPr>
            <w:tcW w:w="69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填写内容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项目名称</w:t>
            </w:r>
          </w:p>
        </w:tc>
        <w:tc>
          <w:tcPr>
            <w:tcW w:w="6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兴趣小队——HarmonyOS 学生兴趣社交应用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小组名称/编号</w:t>
            </w:r>
          </w:p>
        </w:tc>
        <w:tc>
          <w:tcPr>
            <w:tcW w:w="6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____________________________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负责人</w:t>
            </w:r>
          </w:p>
        </w:tc>
        <w:tc>
          <w:tcPr>
            <w:tcW w:w="6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____________________________</w:t>
            </w:r>
          </w:p>
        </w:tc>
      </w:tr>
      <w:tr>
        <w:tc>
          <w:tcPr>
            <w:tcW w:w="2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评审日期</w:t>
            </w:r>
          </w:p>
        </w:tc>
        <w:tc>
          <w:tcPr>
            <w:tcW w:w="69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______年____月____日</w:t>
            </w:r>
          </w:p>
        </w:tc>
      </w:tr>
    </w:tbl>
    <w:p>
      <w:pPr>
        <w:jc w:val="left"/>
        <w:spacing w:before="260" w:after="120"/>
      </w:pPr>
      <w:r>
        <w:rPr>
          <w:rFonts w:ascii="Calibri" w:eastAsia="宋体" w:hAnsi="Calibri"/>
          <w:sz w:val="25"/>
          <w:szCs w:val="25"/>
          <w:color w:val="1F4E78"/>
          <w:b/>
          <w:bCs/>
        </w:rPr>
        <w:t>一、开发环境配置</w:t>
      </w:r>
    </w:p>
    <w:p>
      <w:pPr>
        <w:jc w:val="left"/>
        <w:spacing w:before="0" w:after="120"/>
      </w:pPr>
      <w:r>
        <w:rPr>
          <w:rFonts w:ascii="Calibri" w:eastAsia="宋体" w:hAnsi="Calibri"/>
          <w:sz w:val="19"/>
          <w:szCs w:val="19"/>
          <w:color w:val="000000"/>
        </w:rPr>
        <w:t>说明：下表中的项目版本来自当前工程配置；操作系统、Maven、DBeaver 和 Git 的实际版本应以组员开发电脑截图为准。</w:t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650"/>
        <w:gridCol w:w="1500"/>
        <w:gridCol w:w="2650"/>
        <w:gridCol w:w="3300"/>
        <w:gridCol w:w="1300"/>
      </w:tblGrid>
      <w:tr>
        <w:tc>
          <w:tcPr>
            <w:tcW w:w="6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序号</w:t>
            </w:r>
          </w:p>
        </w:tc>
        <w:tc>
          <w:tcPr>
            <w:tcW w:w="15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环境/工具</w:t>
            </w:r>
          </w:p>
        </w:tc>
        <w:tc>
          <w:tcPr>
            <w:tcW w:w="265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版本或配置</w:t>
            </w:r>
          </w:p>
        </w:tc>
        <w:tc>
          <w:tcPr>
            <w:tcW w:w="33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用途</w:t>
            </w:r>
          </w:p>
        </w:tc>
        <w:tc>
          <w:tcPr>
            <w:tcW w:w="13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证明材料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1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操作系统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Windows 10/11（按实际版本填写）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客户端、后端及数据库开发环境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截图1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2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DevEco Studio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5.0.3.500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HarmonyOS 工程开发、编译和调试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截图2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3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HarmonyOS SDK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HarmonyOS 5.0.0，API 12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应用编译与模拟器运行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截图3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4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开发模型与语言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Stage 模型；ArkTS + ArkUI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客户端页面和业务逻辑开发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截图4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5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JDK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Java 17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Spring Boot 后端编译和运行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截图6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6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Maven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3.9+（按本机实际版本填写）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后端依赖管理、测试和打包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截图6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7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Spring Boot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3.3.13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提供用户、活动、好友和聊天 REST API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截图7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8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MySQL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8.0；本机端口 3307；数据库 iteam01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业务数据持久化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截图8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9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DBeaver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按本机实际版本填写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数据库连接、数据表查看与维护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截图8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10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Git / GitHub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按本机实际版本填写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版本控制、代码托管与组内协作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截图9</w:t>
            </w:r>
          </w:p>
        </w:tc>
      </w:tr>
      <w:tr>
        <w:tc>
          <w:tcPr>
            <w:tcW w:w="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11</w:t>
            </w:r>
          </w:p>
        </w:tc>
        <w:tc>
          <w:tcPr>
            <w:tcW w:w="15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服务端口</w:t>
            </w:r>
          </w:p>
        </w:tc>
        <w:tc>
          <w:tcPr>
            <w:tcW w:w="26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Spring Boot HTTP：8081</w:t>
            </w:r>
          </w:p>
        </w:tc>
        <w:tc>
          <w:tcPr>
            <w:tcW w:w="3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HarmonyOS 客户端访问后端 API</w:t>
            </w:r>
          </w:p>
        </w:tc>
        <w:tc>
          <w:tcPr>
            <w:tcW w:w="13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截图7</w:t>
            </w:r>
          </w:p>
        </w:tc>
      </w:tr>
    </w:tbl>
    <w:p>
      <w:pPr>
        <w:jc w:val="left"/>
        <w:spacing w:before="260" w:after="120"/>
      </w:pPr>
      <w:r>
        <w:rPr>
          <w:rFonts w:ascii="Calibri" w:eastAsia="宋体" w:hAnsi="Calibri"/>
          <w:sz w:val="25"/>
          <w:szCs w:val="25"/>
          <w:color w:val="1F4E78"/>
          <w:b/>
          <w:bCs/>
        </w:rPr>
        <w:t>二、系统运行关系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客户端：HarmonyOS Stage 模型应用，通过 HTTP 接口访问 Spring Boot 服务。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后端：Spring Boot 3.3.13，JDK 17，默认监听 8081 端口。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数据库：MySQL 8.0，本机使用 3307 端口，数据库名称为 iteam01。</w:t>
      </w:r>
    </w:p>
    <w:p>
      <w:pPr>
        <w:jc w:val="left"/>
        <w:spacing w:before="0" w:after="180"/>
      </w:pPr>
      <w:r>
        <w:rPr>
          <w:rFonts w:ascii="Calibri" w:eastAsia="宋体" w:hAnsi="Calibri"/>
          <w:sz w:val="20"/>
          <w:szCs w:val="20"/>
          <w:color w:val="C00000"/>
          <w:b/>
          <w:bCs/>
        </w:rPr>
        <w:t>安全说明：评审截图不得出现数据库密码、GitHub Token、地图密钥或其他凭据；如不可避免，应先进行遮挡。</w:t>
      </w:r>
    </w:p>
    <w:p>
      <w:pPr>
        <w:jc w:val="left"/>
        <w:spacing w:before="180" w:after="120"/>
      </w:pPr>
      <w:r>
        <w:rPr>
          <w:rFonts w:ascii="Calibri" w:eastAsia="宋体" w:hAnsi="Calibri"/>
          <w:sz w:val="25"/>
          <w:szCs w:val="25"/>
          <w:color w:val="1F4E78"/>
          <w:b/>
          <w:bCs/>
        </w:rPr>
        <w:t>三、环境验证截图</w:t>
      </w:r>
    </w:p>
    <w:p>
      <w:pPr>
        <w:jc w:val="left"/>
        <w:spacing w:before="0" w:after="150"/>
      </w:pPr>
      <w:r>
        <w:rPr>
          <w:rFonts w:ascii="Calibri" w:eastAsia="宋体" w:hAnsi="Calibri"/>
          <w:sz w:val="19"/>
          <w:szCs w:val="19"/>
          <w:color w:val="000000"/>
        </w:rPr>
        <w:t>以下截图必须由项目组在实际开发电脑上完成，以证明开发环境已安装并能够运行。建议保持窗口标题、版本号和运行结果清晰可见。</w:t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1：Windows 系统信息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操作要求：按 Win+R，输入 winver；截图需显示 Windows 版本。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2：DevEco Studio 版本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操作要求：打开 Help → About；截图需显示 5.0.3.500。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3：HarmonyOS SDK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操作要求：打开 SDK Manager；截图需显示 HarmonyOS 5.0.0 / API 12 已安装。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4：HarmonyOS 工程与编译结果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操作要求：打开项目并执行 Build；截图需同时体现项目结构和编译成功结果。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5：模拟器运行效果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操作要求：截取模拟器桌面的“兴趣小队”名称与图标，再截取应用首页。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6：JDK 与 Maven 版本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操作要求：在 PowerShell 分别执行 java -version 和 mvn -version，完整截取结果。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7：Spring Boot 后端启动成功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操作要求：启动后端，截图需显示 Started、8081 端口且无启动失败信息。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8：MySQL 与 DBeaver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操作要求：截图需显示 MySQL 8.0 连接、iteam01 数据库和数据表；必须遮挡密码。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0" w:after="80"/>
      </w:pPr>
      <w:r>
        <w:rPr>
          <w:rFonts w:ascii="Calibri" w:eastAsia="宋体" w:hAnsi="Calibri"/>
          <w:sz w:val="21"/>
          <w:szCs w:val="21"/>
          <w:color w:val="000000"/>
        </w:rPr>
        <w:t/>
      </w:r>
    </w:p>
    <w:tbl>
      <w:tblPr>
        <w:tblW w:w="9400" w:type="dxa"/>
        <w:tblLayout w:type="fixed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4" w:color="B7B7B7"/>
          <w:insideV w:val="single" w:sz="4" w:color="B7B7B7"/>
        </w:tblBorders>
      </w:tblPr>
      <w:tblGrid>
        <w:gridCol w:w="9400"/>
      </w:tblGrid>
      <w:tr>
        <w:tc>
          <w:tcPr>
            <w:tcW w:w="94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  <w:b/>
                <w:bCs/>
              </w:rPr>
              <w:t>需学生自行提供的截图</w:t>
            </w:r>
          </w:p>
        </w:tc>
      </w:tr>
      <w:tr>
        <w:tc>
          <w:tcPr>
            <w:tcW w:w="94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截图 9：GitHub 协作记录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操作要求：截取仓库首页或提交历史，需显示项目名称、分支和多次提交记录。</w:t>
            </w:r>
          </w:p>
          <w:p>
            <w:pPr>
              <w:jc w:val="left"/>
              <w:spacing w:before="0" w:after="0"/>
            </w:pPr>
            <w:r>
              <w:rPr>
                <w:rFonts w:ascii="Calibri" w:eastAsia="宋体" w:hAnsi="Calibri"/>
                <w:sz w:val="19"/>
                <w:szCs w:val="19"/>
                <w:color w:val="000000"/>
              </w:rPr>
              <w:t>请将截图粘贴到此处；提交前删除本提示文字。</w:t>
            </w:r>
          </w:p>
        </w:tc>
      </w:tr>
    </w:tbl>
    <w:p>
      <w:pPr>
        <w:jc w:val="left"/>
        <w:spacing w:before="260" w:after="120"/>
      </w:pPr>
      <w:r>
        <w:rPr>
          <w:rFonts w:ascii="Calibri" w:eastAsia="宋体" w:hAnsi="Calibri"/>
          <w:sz w:val="25"/>
          <w:szCs w:val="25"/>
          <w:color w:val="1F4E78"/>
          <w:b/>
          <w:bCs/>
        </w:rPr>
        <w:t>四、提交前检查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□ 已补充小组名称、负责人和评审日期。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□ 已将“按实际版本填写”的内容替换为本机版本。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□ 已插入截图 1—9，并删除所有截图占位提示。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□ 截图中未出现密码、Token、密钥或个人隐私信息。</w:t>
      </w:r>
    </w:p>
    <w:p>
      <w:pPr>
        <w:jc w:val="left"/>
        <w:spacing w:before="0" w:after="100"/>
      </w:pPr>
      <w:r>
        <w:rPr>
          <w:rFonts w:ascii="Calibri" w:eastAsia="宋体" w:hAnsi="Calibri"/>
          <w:sz w:val="20"/>
          <w:szCs w:val="20"/>
          <w:color w:val="000000"/>
        </w:rPr>
        <w:t>□ 已统一图片大小、添加图号，并将最终文档导出为 PDF。</w:t>
      </w:r>
    </w:p>
    <w:sectPr>
      <w:pgSz w:w="11906" w:h="16838"/>
      <w:pgMar w:top="1200" w:right="900" w:bottom="1200" w:left="9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1"/>
        <w:szCs w:val="21"/>
      </w:rPr>
    </w:rPrDefault>
    <w:pPrDefault>
      <w:pPr>
        <w:spacing w:after="100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兴趣小队第一阶段开发环境配置表</dc:title>
  <dc:subject>第一阶段评审材料</dc:subject>
  <dc:creator>兴趣小队项目组</dc:creator>
  <cp:keywords>HarmonyOS;DevEco Studio;Spring Boot;MySQL</cp:keywords>
  <dcterms:created xsi:type="dcterms:W3CDTF">2026-09-14T01:01:53Z</dcterms:created>
  <dcterms:modified xsi:type="dcterms:W3CDTF">2026-09-14T01:01:53Z</dcterms:modified>
</cp:coreProperties>
</file>