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B4A22" w14:textId="7856E849" w:rsidR="00DB159F" w:rsidRDefault="00052CDC" w:rsidP="00052CDC">
      <w:pPr>
        <w:pStyle w:val="Heading1"/>
        <w:rPr>
          <w:lang w:val="en-US"/>
        </w:rPr>
      </w:pPr>
      <w:r>
        <w:rPr>
          <w:lang w:val="en-US"/>
        </w:rPr>
        <w:t>Analysis of mouse data</w:t>
      </w:r>
    </w:p>
    <w:p w14:paraId="30E7B83E" w14:textId="77777777" w:rsidR="00052CDC" w:rsidRDefault="00052CDC" w:rsidP="00052CDC">
      <w:pPr>
        <w:rPr>
          <w:lang w:val="en-US"/>
        </w:rPr>
      </w:pPr>
    </w:p>
    <w:p w14:paraId="4493FDB6" w14:textId="77777777" w:rsidR="00052CDC" w:rsidRDefault="00052CDC" w:rsidP="00DF2218">
      <w:pPr>
        <w:pStyle w:val="Heading2"/>
        <w:rPr>
          <w:lang w:val="en-US"/>
        </w:rPr>
      </w:pPr>
      <w:r>
        <w:rPr>
          <w:lang w:val="en-US"/>
        </w:rPr>
        <w:t>Method</w:t>
      </w:r>
    </w:p>
    <w:p w14:paraId="7C790B20" w14:textId="77777777" w:rsidR="00052CDC" w:rsidRDefault="00052CDC" w:rsidP="00052CDC">
      <w:pPr>
        <w:rPr>
          <w:lang w:val="en-US"/>
        </w:rPr>
      </w:pPr>
    </w:p>
    <w:p w14:paraId="4AACCCED" w14:textId="5FFD8008" w:rsidR="00052CDC" w:rsidRDefault="00052CDC" w:rsidP="00052CDC">
      <w:pPr>
        <w:rPr>
          <w:lang w:val="en-US"/>
        </w:rPr>
      </w:pPr>
      <w:r>
        <w:rPr>
          <w:lang w:val="en-US"/>
        </w:rPr>
        <w:t xml:space="preserve">I </w:t>
      </w:r>
      <w:r w:rsidR="003A0794">
        <w:rPr>
          <w:lang w:val="en-US"/>
        </w:rPr>
        <w:t xml:space="preserve">have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each cell type separately. I converted the proportion of cells of the given type to the logi</w:t>
      </w:r>
      <w:r w:rsidR="003A0794">
        <w:rPr>
          <w:lang w:val="en-US"/>
        </w:rPr>
        <w:t>t scale, and</w:t>
      </w:r>
      <w:r>
        <w:rPr>
          <w:lang w:val="en-US"/>
        </w:rPr>
        <w:t xml:space="preserve"> fitted a Normal linear mixed model, with mouse type and time as the predictors and the logit proportion as response. I included a random intercept for each mouse, to take into account the correlations of repeated observations of the same mouse. The parameter of interest is the interaction between mouse type and time.</w:t>
      </w:r>
      <w:r w:rsidR="00DF2218">
        <w:rPr>
          <w:lang w:val="en-US"/>
        </w:rPr>
        <w:t xml:space="preserve"> I have not made any adjustments for multiple comparisons. All confidence intervals are 95%.</w:t>
      </w:r>
    </w:p>
    <w:p w14:paraId="623E7524" w14:textId="77777777" w:rsidR="00052CDC" w:rsidRDefault="00052CDC" w:rsidP="00052CDC">
      <w:pPr>
        <w:rPr>
          <w:lang w:val="en-US"/>
        </w:rPr>
      </w:pPr>
      <w:r>
        <w:rPr>
          <w:lang w:val="en-US"/>
        </w:rPr>
        <w:t>All analysis was done in R version 3.6, with packages NMLE and LME4.</w:t>
      </w:r>
    </w:p>
    <w:p w14:paraId="1120C624" w14:textId="77777777" w:rsidR="00052CDC" w:rsidRDefault="00052CDC" w:rsidP="00052CDC">
      <w:pPr>
        <w:rPr>
          <w:lang w:val="en-US"/>
        </w:rPr>
      </w:pPr>
    </w:p>
    <w:p w14:paraId="697D324D" w14:textId="77777777" w:rsidR="00D44552" w:rsidRDefault="00D44552" w:rsidP="00DF2218">
      <w:pPr>
        <w:pStyle w:val="Heading2"/>
        <w:rPr>
          <w:lang w:val="en-US"/>
        </w:rPr>
      </w:pPr>
    </w:p>
    <w:p w14:paraId="315E014F" w14:textId="77777777" w:rsidR="00052CDC" w:rsidRDefault="00052CDC" w:rsidP="00DF2218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48E1C352" w14:textId="77777777" w:rsidR="00AB5449" w:rsidRDefault="00AB5449" w:rsidP="00052CDC">
      <w:pPr>
        <w:rPr>
          <w:lang w:val="en-US"/>
        </w:rPr>
      </w:pPr>
    </w:p>
    <w:p w14:paraId="180EF696" w14:textId="6C304170" w:rsidR="00AB5449" w:rsidRDefault="00DF2218" w:rsidP="00052CDC">
      <w:pPr>
        <w:rPr>
          <w:lang w:val="en-US"/>
        </w:rPr>
      </w:pPr>
      <w:r>
        <w:rPr>
          <w:lang w:val="en-US"/>
        </w:rPr>
        <w:t>I have calculated Confidence intervals for the mean p</w:t>
      </w:r>
      <w:bookmarkStart w:id="0" w:name="_GoBack"/>
      <w:bookmarkEnd w:id="0"/>
      <w:r>
        <w:rPr>
          <w:lang w:val="en-US"/>
        </w:rPr>
        <w:t>roportion, as predicted by the model. These are shown in the figure below. An asterisk on the x-axis shows that the difference between the two types of mice is significantly different from zero, at that time-point.</w:t>
      </w:r>
    </w:p>
    <w:p w14:paraId="729B9515" w14:textId="77777777" w:rsidR="004B2043" w:rsidRDefault="004B2043" w:rsidP="00052CDC">
      <w:pPr>
        <w:rPr>
          <w:lang w:val="en-US"/>
        </w:rPr>
      </w:pPr>
    </w:p>
    <w:p w14:paraId="391A417D" w14:textId="2CE30BEA" w:rsidR="004B2043" w:rsidRDefault="00D44552" w:rsidP="00052CD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D4CDBEA" wp14:editId="2CF90D3A">
            <wp:extent cx="5727700" cy="5253990"/>
            <wp:effectExtent l="0" t="0" r="1270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3645" w14:textId="77777777" w:rsidR="004B2043" w:rsidRDefault="004B2043" w:rsidP="00052CDC">
      <w:pPr>
        <w:rPr>
          <w:lang w:val="en-US"/>
        </w:rPr>
      </w:pPr>
    </w:p>
    <w:p w14:paraId="02FF91B6" w14:textId="76AD9222" w:rsidR="00D44552" w:rsidRPr="00052CDC" w:rsidRDefault="00D44552" w:rsidP="00052CDC">
      <w:pPr>
        <w:rPr>
          <w:lang w:val="en-US"/>
        </w:rPr>
      </w:pPr>
      <w:r>
        <w:rPr>
          <w:lang w:val="en-US"/>
        </w:rPr>
        <w:t>Red: T2 mice; black: WT mice.</w:t>
      </w:r>
    </w:p>
    <w:p w14:paraId="7E65104F" w14:textId="77777777" w:rsidR="00052CDC" w:rsidRDefault="00052CDC" w:rsidP="00052CDC">
      <w:pPr>
        <w:rPr>
          <w:lang w:val="en-US"/>
        </w:rPr>
      </w:pPr>
    </w:p>
    <w:p w14:paraId="062F9406" w14:textId="77777777" w:rsidR="00052CDC" w:rsidRPr="00052CDC" w:rsidRDefault="00052CDC" w:rsidP="00052CDC">
      <w:pPr>
        <w:rPr>
          <w:lang w:val="en-US"/>
        </w:rPr>
      </w:pPr>
    </w:p>
    <w:sectPr w:rsidR="00052CDC" w:rsidRPr="00052CDC" w:rsidSect="001B33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DC"/>
    <w:rsid w:val="00020818"/>
    <w:rsid w:val="000309C5"/>
    <w:rsid w:val="00052CDC"/>
    <w:rsid w:val="000A1383"/>
    <w:rsid w:val="000A5739"/>
    <w:rsid w:val="000D5A86"/>
    <w:rsid w:val="0012745E"/>
    <w:rsid w:val="001823F2"/>
    <w:rsid w:val="001B33D7"/>
    <w:rsid w:val="001C597E"/>
    <w:rsid w:val="0020769A"/>
    <w:rsid w:val="0021130B"/>
    <w:rsid w:val="002407D6"/>
    <w:rsid w:val="00294262"/>
    <w:rsid w:val="002945E0"/>
    <w:rsid w:val="002C15ED"/>
    <w:rsid w:val="002E4AA8"/>
    <w:rsid w:val="003629C3"/>
    <w:rsid w:val="003A0794"/>
    <w:rsid w:val="003A526F"/>
    <w:rsid w:val="003B1FFF"/>
    <w:rsid w:val="003B3490"/>
    <w:rsid w:val="003C1233"/>
    <w:rsid w:val="003C5462"/>
    <w:rsid w:val="00435701"/>
    <w:rsid w:val="00476824"/>
    <w:rsid w:val="00476988"/>
    <w:rsid w:val="004B0B91"/>
    <w:rsid w:val="004B2043"/>
    <w:rsid w:val="004F0194"/>
    <w:rsid w:val="005033B8"/>
    <w:rsid w:val="0054355C"/>
    <w:rsid w:val="00557A26"/>
    <w:rsid w:val="00585002"/>
    <w:rsid w:val="005A1A51"/>
    <w:rsid w:val="005F5303"/>
    <w:rsid w:val="006621DE"/>
    <w:rsid w:val="00671B2E"/>
    <w:rsid w:val="006D0885"/>
    <w:rsid w:val="006D6EAF"/>
    <w:rsid w:val="006E3835"/>
    <w:rsid w:val="006E39A5"/>
    <w:rsid w:val="006F0F28"/>
    <w:rsid w:val="0070556D"/>
    <w:rsid w:val="00737141"/>
    <w:rsid w:val="00755FB3"/>
    <w:rsid w:val="007C2178"/>
    <w:rsid w:val="007C513D"/>
    <w:rsid w:val="008157D6"/>
    <w:rsid w:val="00835F19"/>
    <w:rsid w:val="00854FF5"/>
    <w:rsid w:val="0087369F"/>
    <w:rsid w:val="008D2BEE"/>
    <w:rsid w:val="008D4720"/>
    <w:rsid w:val="0092417E"/>
    <w:rsid w:val="00944B97"/>
    <w:rsid w:val="009764C0"/>
    <w:rsid w:val="00981040"/>
    <w:rsid w:val="009A04F7"/>
    <w:rsid w:val="009D6D41"/>
    <w:rsid w:val="009E0774"/>
    <w:rsid w:val="00A140A7"/>
    <w:rsid w:val="00A266D0"/>
    <w:rsid w:val="00A80E28"/>
    <w:rsid w:val="00AB5449"/>
    <w:rsid w:val="00AE2A50"/>
    <w:rsid w:val="00AF5D97"/>
    <w:rsid w:val="00B17A0A"/>
    <w:rsid w:val="00B5233B"/>
    <w:rsid w:val="00B52474"/>
    <w:rsid w:val="00B94175"/>
    <w:rsid w:val="00BB7F75"/>
    <w:rsid w:val="00C54A63"/>
    <w:rsid w:val="00C57A19"/>
    <w:rsid w:val="00C623AB"/>
    <w:rsid w:val="00CB00CE"/>
    <w:rsid w:val="00CB1D52"/>
    <w:rsid w:val="00CC76AB"/>
    <w:rsid w:val="00CD729A"/>
    <w:rsid w:val="00CF21A2"/>
    <w:rsid w:val="00CF250D"/>
    <w:rsid w:val="00D0427A"/>
    <w:rsid w:val="00D31738"/>
    <w:rsid w:val="00D44552"/>
    <w:rsid w:val="00D71DC7"/>
    <w:rsid w:val="00D86739"/>
    <w:rsid w:val="00D97D50"/>
    <w:rsid w:val="00DA2C29"/>
    <w:rsid w:val="00DA7D91"/>
    <w:rsid w:val="00DB159F"/>
    <w:rsid w:val="00DD139C"/>
    <w:rsid w:val="00DD444C"/>
    <w:rsid w:val="00DD5EFA"/>
    <w:rsid w:val="00DF2218"/>
    <w:rsid w:val="00E015B5"/>
    <w:rsid w:val="00E226F2"/>
    <w:rsid w:val="00E2680B"/>
    <w:rsid w:val="00E36191"/>
    <w:rsid w:val="00E42B09"/>
    <w:rsid w:val="00E6101E"/>
    <w:rsid w:val="00E663B5"/>
    <w:rsid w:val="00EA5929"/>
    <w:rsid w:val="00EB7BB1"/>
    <w:rsid w:val="00F14589"/>
    <w:rsid w:val="00F61F49"/>
    <w:rsid w:val="00FA7912"/>
    <w:rsid w:val="00F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0AF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C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Analysis of mouse data</vt:lpstr>
      <vt:lpstr>    Method</vt:lpstr>
      <vt:lpstr>    </vt:lpstr>
      <vt:lpstr>    Results</vt:lpstr>
    </vt:vector>
  </TitlesOfParts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de Lange</dc:creator>
  <cp:keywords/>
  <dc:description/>
  <cp:lastModifiedBy>Michel de Lange</cp:lastModifiedBy>
  <cp:revision>4</cp:revision>
  <dcterms:created xsi:type="dcterms:W3CDTF">2020-01-05T22:31:00Z</dcterms:created>
  <dcterms:modified xsi:type="dcterms:W3CDTF">2020-01-06T01:27:00Z</dcterms:modified>
</cp:coreProperties>
</file>