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8CD1E8" w14:textId="389A1BF6" w:rsidR="005D2BCF" w:rsidRDefault="005D2BCF" w:rsidP="00FA0854">
      <w:pPr>
        <w:pStyle w:val="1"/>
      </w:pPr>
      <w:r>
        <w:rPr>
          <w:rFonts w:hint="eastAsia"/>
        </w:rPr>
        <w:t>第三次作业：</w:t>
      </w:r>
    </w:p>
    <w:p w14:paraId="7C5FC0E2" w14:textId="2918F572" w:rsidR="00FA0854" w:rsidRPr="005D2BCF" w:rsidRDefault="00FA0854" w:rsidP="00FA0854">
      <w:pPr>
        <w:pStyle w:val="1"/>
        <w:rPr>
          <w:sz w:val="32"/>
          <w:szCs w:val="32"/>
        </w:rPr>
      </w:pPr>
      <w:proofErr w:type="spellStart"/>
      <w:r w:rsidRPr="005D2BCF">
        <w:rPr>
          <w:sz w:val="32"/>
          <w:szCs w:val="32"/>
        </w:rPr>
        <w:t>Nbody</w:t>
      </w:r>
      <w:proofErr w:type="spellEnd"/>
      <w:r w:rsidRPr="005D2BCF">
        <w:rPr>
          <w:sz w:val="32"/>
          <w:szCs w:val="32"/>
        </w:rPr>
        <w:t xml:space="preserve"> algorithm explained</w:t>
      </w:r>
    </w:p>
    <w:p w14:paraId="600E6A75" w14:textId="1A59A6C6" w:rsidR="00FA0854" w:rsidRDefault="00FA0854" w:rsidP="00FA0854">
      <w:pPr>
        <w:pStyle w:val="a3"/>
        <w:rPr>
          <w:rFonts w:ascii="微软雅黑" w:eastAsia="微软雅黑" w:hAnsi="微软雅黑"/>
          <w:color w:val="000000"/>
          <w:sz w:val="27"/>
          <w:szCs w:val="27"/>
        </w:rPr>
      </w:pPr>
      <w:r>
        <w:rPr>
          <w:rFonts w:ascii="微软雅黑" w:eastAsia="微软雅黑" w:hAnsi="微软雅黑" w:hint="eastAsia"/>
          <w:color w:val="000000"/>
          <w:sz w:val="27"/>
          <w:szCs w:val="27"/>
        </w:rPr>
        <w:t xml:space="preserve">When studying the evolution of particle systems, whereas it be on atomic or cosmological scale, N-body simulations have proved to be a useful, and powerful, tool. If the particles can be considered as point masses, and preferably </w:t>
      </w:r>
      <w:proofErr w:type="spellStart"/>
      <w:r>
        <w:rPr>
          <w:rFonts w:ascii="微软雅黑" w:eastAsia="微软雅黑" w:hAnsi="微软雅黑" w:hint="eastAsia"/>
          <w:color w:val="000000"/>
          <w:sz w:val="27"/>
          <w:szCs w:val="27"/>
        </w:rPr>
        <w:t>collisionless</w:t>
      </w:r>
      <w:proofErr w:type="spellEnd"/>
      <w:r>
        <w:rPr>
          <w:rFonts w:ascii="微软雅黑" w:eastAsia="微软雅黑" w:hAnsi="微软雅黑" w:hint="eastAsia"/>
          <w:color w:val="000000"/>
          <w:sz w:val="27"/>
          <w:szCs w:val="27"/>
        </w:rPr>
        <w:t>, such simulations have given very accurate results. The classical N-body problem simulates the evolution of a system of </w:t>
      </w:r>
      <w:r>
        <w:rPr>
          <w:rFonts w:ascii="微软雅黑" w:eastAsia="微软雅黑" w:hAnsi="微软雅黑" w:hint="eastAsia"/>
          <w:i/>
          <w:iCs/>
          <w:color w:val="000000"/>
          <w:sz w:val="27"/>
          <w:szCs w:val="27"/>
        </w:rPr>
        <w:t>N</w:t>
      </w:r>
      <w:r>
        <w:rPr>
          <w:rFonts w:ascii="微软雅黑" w:eastAsia="微软雅黑" w:hAnsi="微软雅黑" w:hint="eastAsia"/>
          <w:color w:val="000000"/>
          <w:sz w:val="27"/>
          <w:szCs w:val="27"/>
        </w:rPr>
        <w:t> bodies, where the force exerted on each body arises due to its interaction with all the other bodies in the system. N-body algorithms have numerous applications in areas such as molecular dynamics, plasma physics, and astrophysics. In astrophysics they have been used to study such diverse topics as planetary formation, star cluster dynamics, interacting galaxies, and even cosmological modeling.</w:t>
      </w:r>
    </w:p>
    <w:p w14:paraId="2416F85A" w14:textId="77777777" w:rsidR="00FA0854" w:rsidRDefault="00FA0854" w:rsidP="00FA0854">
      <w:pPr>
        <w:pStyle w:val="a3"/>
        <w:rPr>
          <w:rFonts w:ascii="微软雅黑" w:eastAsia="微软雅黑" w:hAnsi="微软雅黑"/>
          <w:color w:val="000000"/>
          <w:sz w:val="27"/>
          <w:szCs w:val="27"/>
        </w:rPr>
      </w:pPr>
      <w:r>
        <w:rPr>
          <w:rFonts w:ascii="微软雅黑" w:eastAsia="微软雅黑" w:hAnsi="微软雅黑" w:hint="eastAsia"/>
          <w:color w:val="000000"/>
          <w:sz w:val="27"/>
          <w:szCs w:val="27"/>
        </w:rPr>
        <w:t xml:space="preserve">In an N-body algorithm one calculates the force which acts on one particle from all the other particles in the system. The simulation proceeds over time-steps, each time computing the net force on every body, and thereby updating its position and other attributes. For a system where gravitation is the </w:t>
      </w:r>
      <w:r>
        <w:rPr>
          <w:rFonts w:ascii="微软雅黑" w:eastAsia="微软雅黑" w:hAnsi="微软雅黑" w:hint="eastAsia"/>
          <w:color w:val="000000"/>
          <w:sz w:val="27"/>
          <w:szCs w:val="27"/>
        </w:rPr>
        <w:lastRenderedPageBreak/>
        <w:t>dominating force, the basic approach is that starting with the masses, positions and velocities of </w:t>
      </w:r>
      <w:r>
        <w:rPr>
          <w:rFonts w:ascii="微软雅黑" w:eastAsia="微软雅黑" w:hAnsi="微软雅黑" w:hint="eastAsia"/>
          <w:i/>
          <w:iCs/>
          <w:color w:val="000000"/>
          <w:sz w:val="27"/>
          <w:szCs w:val="27"/>
        </w:rPr>
        <w:t>N</w:t>
      </w:r>
      <w:r>
        <w:rPr>
          <w:rFonts w:ascii="微软雅黑" w:eastAsia="微软雅黑" w:hAnsi="微软雅黑" w:hint="eastAsia"/>
          <w:color w:val="000000"/>
          <w:sz w:val="27"/>
          <w:szCs w:val="27"/>
        </w:rPr>
        <w:t> particles at a given time, one can calculate, by numerically solving the equation of motion, the state of the system at any subsequent time. Doing this, one can get a good representation of the movements, the trajectories, of these particles. The main problem with this method, is that there is a limitation to the value of </w:t>
      </w:r>
      <w:r>
        <w:rPr>
          <w:rFonts w:ascii="微软雅黑" w:eastAsia="微软雅黑" w:hAnsi="微软雅黑" w:hint="eastAsia"/>
          <w:i/>
          <w:iCs/>
          <w:color w:val="000000"/>
          <w:sz w:val="27"/>
          <w:szCs w:val="27"/>
        </w:rPr>
        <w:t>N</w:t>
      </w:r>
      <w:r>
        <w:rPr>
          <w:rFonts w:ascii="微软雅黑" w:eastAsia="微软雅黑" w:hAnsi="微软雅黑" w:hint="eastAsia"/>
          <w:color w:val="000000"/>
          <w:sz w:val="27"/>
          <w:szCs w:val="27"/>
        </w:rPr>
        <w:t> due to computer time required to calculate the forces.</w:t>
      </w:r>
    </w:p>
    <w:p w14:paraId="2042531D" w14:textId="244349A3" w:rsidR="00FA0854" w:rsidRDefault="00FA0854" w:rsidP="00FA0854">
      <w:pPr>
        <w:pStyle w:val="a3"/>
        <w:rPr>
          <w:rFonts w:ascii="微软雅黑" w:eastAsia="微软雅黑" w:hAnsi="微软雅黑"/>
          <w:color w:val="000000"/>
          <w:sz w:val="27"/>
          <w:szCs w:val="27"/>
        </w:rPr>
      </w:pPr>
      <w:r>
        <w:rPr>
          <w:rFonts w:ascii="微软雅黑" w:eastAsia="微软雅黑" w:hAnsi="微软雅黑" w:hint="eastAsia"/>
          <w:color w:val="000000"/>
          <w:sz w:val="27"/>
          <w:szCs w:val="27"/>
        </w:rPr>
        <w:t xml:space="preserve">When having a </w:t>
      </w:r>
      <w:proofErr w:type="gramStart"/>
      <w:r>
        <w:rPr>
          <w:rFonts w:ascii="微软雅黑" w:eastAsia="微软雅黑" w:hAnsi="微软雅黑" w:hint="eastAsia"/>
          <w:color w:val="000000"/>
          <w:sz w:val="27"/>
          <w:szCs w:val="27"/>
        </w:rPr>
        <w:t>relative</w:t>
      </w:r>
      <w:proofErr w:type="gramEnd"/>
      <w:r>
        <w:rPr>
          <w:rFonts w:ascii="微软雅黑" w:eastAsia="微软雅黑" w:hAnsi="微软雅黑" w:hint="eastAsia"/>
          <w:color w:val="000000"/>
          <w:sz w:val="27"/>
          <w:szCs w:val="27"/>
        </w:rPr>
        <w:t xml:space="preserve"> small number of particles, i.e. </w:t>
      </w:r>
      <w:r>
        <w:rPr>
          <w:rFonts w:ascii="微软雅黑" w:eastAsia="微软雅黑" w:hAnsi="微软雅黑"/>
          <w:noProof/>
          <w:color w:val="000000"/>
          <w:sz w:val="27"/>
          <w:szCs w:val="27"/>
        </w:rPr>
        <w:drawing>
          <wp:inline distT="0" distB="0" distL="0" distR="0" wp14:anchorId="35A3ED0C" wp14:editId="417AEF83">
            <wp:extent cx="626110" cy="304800"/>
            <wp:effectExtent l="0" t="0" r="2540" b="0"/>
            <wp:docPr id="7" name="图片 7" descr="tex2html_wrap_inline6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x2html_wrap_inline615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26110" cy="304800"/>
                    </a:xfrm>
                    <a:prstGeom prst="rect">
                      <a:avLst/>
                    </a:prstGeom>
                    <a:noFill/>
                    <a:ln>
                      <a:noFill/>
                    </a:ln>
                  </pic:spPr>
                </pic:pic>
              </a:graphicData>
            </a:graphic>
          </wp:inline>
        </w:drawing>
      </w:r>
      <w:r>
        <w:rPr>
          <w:rFonts w:ascii="微软雅黑" w:eastAsia="微软雅黑" w:hAnsi="微软雅黑" w:hint="eastAsia"/>
          <w:color w:val="000000"/>
          <w:sz w:val="27"/>
          <w:szCs w:val="27"/>
        </w:rPr>
        <w:t> , direct summation is possible without making use of an impossible amount of CPU time. The method used is often known as ``particle-particle'' or PP scheme, where the force on a particle is calculated by directly summing the inverse square force law due to all other particles. About </w:t>
      </w:r>
      <w:r>
        <w:rPr>
          <w:rFonts w:ascii="微软雅黑" w:eastAsia="微软雅黑" w:hAnsi="微软雅黑"/>
          <w:noProof/>
          <w:color w:val="000000"/>
          <w:sz w:val="27"/>
          <w:szCs w:val="27"/>
        </w:rPr>
        <w:drawing>
          <wp:inline distT="0" distB="0" distL="0" distR="0" wp14:anchorId="6CC9A32C" wp14:editId="7945F924">
            <wp:extent cx="207010" cy="141605"/>
            <wp:effectExtent l="0" t="0" r="2540" b="0"/>
            <wp:docPr id="6" name="图片 6" descr="tex2html_wrap_inline6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x2html_wrap_inline615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7010" cy="141605"/>
                    </a:xfrm>
                    <a:prstGeom prst="rect">
                      <a:avLst/>
                    </a:prstGeom>
                    <a:noFill/>
                    <a:ln>
                      <a:noFill/>
                    </a:ln>
                  </pic:spPr>
                </pic:pic>
              </a:graphicData>
            </a:graphic>
          </wp:inline>
        </w:drawing>
      </w:r>
      <w:r>
        <w:rPr>
          <w:rFonts w:ascii="微软雅黑" w:eastAsia="微软雅黑" w:hAnsi="微软雅黑" w:hint="eastAsia"/>
          <w:color w:val="000000"/>
          <w:sz w:val="27"/>
          <w:szCs w:val="27"/>
        </w:rPr>
        <w:t> operations are required to evaluate the force on </w:t>
      </w:r>
      <w:r>
        <w:rPr>
          <w:rFonts w:ascii="微软雅黑" w:eastAsia="微软雅黑" w:hAnsi="微软雅黑" w:hint="eastAsia"/>
          <w:i/>
          <w:iCs/>
          <w:color w:val="000000"/>
          <w:sz w:val="27"/>
          <w:szCs w:val="27"/>
        </w:rPr>
        <w:t>N</w:t>
      </w:r>
      <w:r>
        <w:rPr>
          <w:rFonts w:ascii="微软雅黑" w:eastAsia="微软雅黑" w:hAnsi="微软雅黑" w:hint="eastAsia"/>
          <w:color w:val="000000"/>
          <w:sz w:val="27"/>
          <w:szCs w:val="27"/>
        </w:rPr>
        <w:t> particles from the other </w:t>
      </w:r>
      <w:r>
        <w:rPr>
          <w:rFonts w:ascii="微软雅黑" w:eastAsia="微软雅黑" w:hAnsi="微软雅黑" w:hint="eastAsia"/>
          <w:i/>
          <w:iCs/>
          <w:color w:val="000000"/>
          <w:sz w:val="27"/>
          <w:szCs w:val="27"/>
        </w:rPr>
        <w:t>N</w:t>
      </w:r>
      <w:r>
        <w:rPr>
          <w:rFonts w:ascii="微软雅黑" w:eastAsia="微软雅黑" w:hAnsi="微软雅黑" w:hint="eastAsia"/>
          <w:color w:val="000000"/>
          <w:sz w:val="27"/>
          <w:szCs w:val="27"/>
        </w:rPr>
        <w:t>-1 particles, and hence the computing time increases very rapidly with </w:t>
      </w:r>
      <w:r>
        <w:rPr>
          <w:rFonts w:ascii="微软雅黑" w:eastAsia="微软雅黑" w:hAnsi="微软雅黑" w:hint="eastAsia"/>
          <w:i/>
          <w:iCs/>
          <w:color w:val="000000"/>
          <w:sz w:val="27"/>
          <w:szCs w:val="27"/>
        </w:rPr>
        <w:t>N</w:t>
      </w:r>
      <w:r>
        <w:rPr>
          <w:rFonts w:ascii="微软雅黑" w:eastAsia="微软雅黑" w:hAnsi="微软雅黑" w:hint="eastAsia"/>
          <w:color w:val="000000"/>
          <w:sz w:val="27"/>
          <w:szCs w:val="27"/>
        </w:rPr>
        <w:t xml:space="preserve">. Nevertheless, the major cause for long computation time is the enormous difference in time scale from one particle to another, dependent on the distance between the particles. If particles </w:t>
      </w:r>
      <w:proofErr w:type="gramStart"/>
      <w:r>
        <w:rPr>
          <w:rFonts w:ascii="微软雅黑" w:eastAsia="微软雅黑" w:hAnsi="微软雅黑" w:hint="eastAsia"/>
          <w:color w:val="000000"/>
          <w:sz w:val="27"/>
          <w:szCs w:val="27"/>
        </w:rPr>
        <w:t>gets</w:t>
      </w:r>
      <w:proofErr w:type="gramEnd"/>
      <w:r>
        <w:rPr>
          <w:rFonts w:ascii="微软雅黑" w:eastAsia="微软雅黑" w:hAnsi="微软雅黑" w:hint="eastAsia"/>
          <w:color w:val="000000"/>
          <w:sz w:val="27"/>
          <w:szCs w:val="27"/>
        </w:rPr>
        <w:t xml:space="preserve"> close to each other, the velocities of the particles change very rapidly, whereupon correspondingly small time-steps is needed to follow their trajectories accurately. If there is </w:t>
      </w:r>
      <w:r>
        <w:rPr>
          <w:rFonts w:ascii="微软雅黑" w:eastAsia="微软雅黑" w:hAnsi="微软雅黑" w:hint="eastAsia"/>
          <w:color w:val="000000"/>
          <w:sz w:val="27"/>
          <w:szCs w:val="27"/>
        </w:rPr>
        <w:lastRenderedPageBreak/>
        <w:t>no distinction between the time scales, the orbits of the more slowly varying particles will then be calculated at equally small, redundant, time-steps. A way to mend this problem is simply preventing the particles getting too close to each other by using a softening parameter. The strict </w:t>
      </w:r>
      <w:r>
        <w:rPr>
          <w:rFonts w:ascii="微软雅黑" w:eastAsia="微软雅黑" w:hAnsi="微软雅黑"/>
          <w:noProof/>
          <w:color w:val="000000"/>
          <w:sz w:val="27"/>
          <w:szCs w:val="27"/>
        </w:rPr>
        <w:drawing>
          <wp:inline distT="0" distB="0" distL="0" distR="0" wp14:anchorId="0E85C992" wp14:editId="2DD95F07">
            <wp:extent cx="304800" cy="294005"/>
            <wp:effectExtent l="0" t="0" r="0" b="0"/>
            <wp:docPr id="5" name="图片 5" descr="tex2html_wrap_inline6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x2html_wrap_inline616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294005"/>
                    </a:xfrm>
                    <a:prstGeom prst="rect">
                      <a:avLst/>
                    </a:prstGeom>
                    <a:noFill/>
                    <a:ln>
                      <a:noFill/>
                    </a:ln>
                  </pic:spPr>
                </pic:pic>
              </a:graphicData>
            </a:graphic>
          </wp:inline>
        </w:drawing>
      </w:r>
      <w:r>
        <w:rPr>
          <w:rFonts w:ascii="微软雅黑" w:eastAsia="微软雅黑" w:hAnsi="微软雅黑" w:hint="eastAsia"/>
          <w:color w:val="000000"/>
          <w:sz w:val="27"/>
          <w:szCs w:val="27"/>
        </w:rPr>
        <w:t> force law is then replaced by a smoothed version, </w:t>
      </w:r>
      <w:r>
        <w:rPr>
          <w:rFonts w:ascii="微软雅黑" w:eastAsia="微软雅黑" w:hAnsi="微软雅黑"/>
          <w:noProof/>
          <w:color w:val="000000"/>
          <w:sz w:val="27"/>
          <w:szCs w:val="27"/>
        </w:rPr>
        <w:drawing>
          <wp:inline distT="0" distB="0" distL="0" distR="0" wp14:anchorId="3D929FCF" wp14:editId="68224F0C">
            <wp:extent cx="810895" cy="294005"/>
            <wp:effectExtent l="0" t="0" r="8255" b="0"/>
            <wp:docPr id="4" name="图片 4" descr="tex2html_wrap_inline6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ex2html_wrap_inline616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10895" cy="294005"/>
                    </a:xfrm>
                    <a:prstGeom prst="rect">
                      <a:avLst/>
                    </a:prstGeom>
                    <a:noFill/>
                    <a:ln>
                      <a:noFill/>
                    </a:ln>
                  </pic:spPr>
                </pic:pic>
              </a:graphicData>
            </a:graphic>
          </wp:inline>
        </w:drawing>
      </w:r>
      <w:r>
        <w:rPr>
          <w:rFonts w:ascii="微软雅黑" w:eastAsia="微软雅黑" w:hAnsi="微软雅黑" w:hint="eastAsia"/>
          <w:color w:val="000000"/>
          <w:sz w:val="27"/>
          <w:szCs w:val="27"/>
        </w:rPr>
        <w:t> , where </w:t>
      </w:r>
      <w:r>
        <w:rPr>
          <w:rFonts w:ascii="微软雅黑" w:eastAsia="微软雅黑" w:hAnsi="微软雅黑" w:hint="eastAsia"/>
          <w:i/>
          <w:iCs/>
          <w:color w:val="000000"/>
          <w:sz w:val="27"/>
          <w:szCs w:val="27"/>
        </w:rPr>
        <w:t>c</w:t>
      </w:r>
      <w:r>
        <w:rPr>
          <w:rFonts w:ascii="微软雅黑" w:eastAsia="微软雅黑" w:hAnsi="微软雅黑" w:hint="eastAsia"/>
          <w:color w:val="000000"/>
          <w:sz w:val="27"/>
          <w:szCs w:val="27"/>
        </w:rPr>
        <w:t> is the cutoff. Softening, and other methods, leads to a reduction of the computing time for the PP scheme, but not enough to make it usable for systems with large number of particles.</w:t>
      </w:r>
    </w:p>
    <w:p w14:paraId="2B7B3EC7" w14:textId="77777777" w:rsidR="00FA0854" w:rsidRDefault="00FA0854" w:rsidP="00FA0854">
      <w:pPr>
        <w:pStyle w:val="a3"/>
        <w:rPr>
          <w:rFonts w:ascii="微软雅黑" w:eastAsia="微软雅黑" w:hAnsi="微软雅黑"/>
          <w:color w:val="000000"/>
          <w:sz w:val="27"/>
          <w:szCs w:val="27"/>
        </w:rPr>
      </w:pPr>
      <w:r>
        <w:rPr>
          <w:rFonts w:ascii="微软雅黑" w:eastAsia="微软雅黑" w:hAnsi="微软雅黑" w:hint="eastAsia"/>
          <w:color w:val="000000"/>
          <w:sz w:val="27"/>
          <w:szCs w:val="27"/>
        </w:rPr>
        <w:t>A significant gain in </w:t>
      </w:r>
      <w:r>
        <w:rPr>
          <w:rFonts w:ascii="微软雅黑" w:eastAsia="微软雅黑" w:hAnsi="微软雅黑" w:hint="eastAsia"/>
          <w:i/>
          <w:iCs/>
          <w:color w:val="000000"/>
          <w:sz w:val="27"/>
          <w:szCs w:val="27"/>
        </w:rPr>
        <w:t>N</w:t>
      </w:r>
      <w:r>
        <w:rPr>
          <w:rFonts w:ascii="微软雅黑" w:eastAsia="微软雅黑" w:hAnsi="微软雅黑" w:hint="eastAsia"/>
          <w:color w:val="000000"/>
          <w:sz w:val="27"/>
          <w:szCs w:val="27"/>
        </w:rPr>
        <w:t> can be obtained by calculating the force acting on a particle from a potential obtained by solving the Poisson equation on a mesh, instead of considering each particle individually. The ``particle-mesh'' or PM scheme adopts such an approach. There is an enormous reduction in computing time using this scheme opposed to the PP scheme, but it is at the cost of resolution in the evaluation of the force field. This scheme is therefore often used for systems in which the potential only varies at large scales, for example in HDM models.</w:t>
      </w:r>
    </w:p>
    <w:p w14:paraId="32241775" w14:textId="0A5FF517" w:rsidR="00FA0854" w:rsidRDefault="00FA0854" w:rsidP="00FA0854">
      <w:pPr>
        <w:pStyle w:val="a3"/>
        <w:rPr>
          <w:rFonts w:ascii="微软雅黑" w:eastAsia="微软雅黑" w:hAnsi="微软雅黑"/>
          <w:color w:val="000000"/>
          <w:sz w:val="27"/>
          <w:szCs w:val="27"/>
        </w:rPr>
      </w:pPr>
      <w:r>
        <w:rPr>
          <w:rFonts w:ascii="微软雅黑" w:eastAsia="微软雅黑" w:hAnsi="微软雅黑" w:hint="eastAsia"/>
          <w:color w:val="000000"/>
          <w:sz w:val="27"/>
          <w:szCs w:val="27"/>
        </w:rPr>
        <w:t>A third scheme has been developed, namely the ``particle-particle-particle-mesh'' or the </w:t>
      </w:r>
      <w:r>
        <w:rPr>
          <w:rFonts w:ascii="微软雅黑" w:eastAsia="微软雅黑" w:hAnsi="微软雅黑"/>
          <w:noProof/>
          <w:color w:val="000000"/>
          <w:sz w:val="27"/>
          <w:szCs w:val="27"/>
        </w:rPr>
        <w:drawing>
          <wp:inline distT="0" distB="0" distL="0" distR="0" wp14:anchorId="3D09A3C3" wp14:editId="789BC19F">
            <wp:extent cx="332105" cy="141605"/>
            <wp:effectExtent l="0" t="0" r="0" b="0"/>
            <wp:docPr id="3" name="图片 3" descr="tex2html_wrap_inline6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ex2html_wrap_inline617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2105" cy="141605"/>
                    </a:xfrm>
                    <a:prstGeom prst="rect">
                      <a:avLst/>
                    </a:prstGeom>
                    <a:noFill/>
                    <a:ln>
                      <a:noFill/>
                    </a:ln>
                  </pic:spPr>
                </pic:pic>
              </a:graphicData>
            </a:graphic>
          </wp:inline>
        </w:drawing>
      </w:r>
      <w:r>
        <w:rPr>
          <w:rFonts w:ascii="微软雅黑" w:eastAsia="微软雅黑" w:hAnsi="微软雅黑" w:hint="eastAsia"/>
          <w:color w:val="000000"/>
          <w:sz w:val="27"/>
          <w:szCs w:val="27"/>
        </w:rPr>
        <w:t xml:space="preserve"> scheme. This method tries to </w:t>
      </w:r>
      <w:r>
        <w:rPr>
          <w:rFonts w:ascii="微软雅黑" w:eastAsia="微软雅黑" w:hAnsi="微软雅黑" w:hint="eastAsia"/>
          <w:color w:val="000000"/>
          <w:sz w:val="27"/>
          <w:szCs w:val="27"/>
        </w:rPr>
        <w:lastRenderedPageBreak/>
        <w:t xml:space="preserve">combine the advantages of both the PP and PM methods. The basic idea is to split up the interparticle forces into two parts: a short range, rapidly varying, part due to nearby particles and a slowly varying part due to more widely separated particles. The PP method is used to determine the former and the PM scheme the latter; thus, one can evaluate the </w:t>
      </w:r>
      <w:proofErr w:type="gramStart"/>
      <w:r>
        <w:rPr>
          <w:rFonts w:ascii="微软雅黑" w:eastAsia="微软雅黑" w:hAnsi="微软雅黑" w:hint="eastAsia"/>
          <w:color w:val="000000"/>
          <w:sz w:val="27"/>
          <w:szCs w:val="27"/>
        </w:rPr>
        <w:t>short range</w:t>
      </w:r>
      <w:proofErr w:type="gramEnd"/>
      <w:r>
        <w:rPr>
          <w:rFonts w:ascii="微软雅黑" w:eastAsia="微软雅黑" w:hAnsi="微软雅黑" w:hint="eastAsia"/>
          <w:color w:val="000000"/>
          <w:sz w:val="27"/>
          <w:szCs w:val="27"/>
        </w:rPr>
        <w:t xml:space="preserve"> forces accurately and the long range forces rapidly. Due to the direct summations of the </w:t>
      </w:r>
      <w:proofErr w:type="gramStart"/>
      <w:r>
        <w:rPr>
          <w:rFonts w:ascii="微软雅黑" w:eastAsia="微软雅黑" w:hAnsi="微软雅黑" w:hint="eastAsia"/>
          <w:color w:val="000000"/>
          <w:sz w:val="27"/>
          <w:szCs w:val="27"/>
        </w:rPr>
        <w:t>close range</w:t>
      </w:r>
      <w:proofErr w:type="gramEnd"/>
      <w:r>
        <w:rPr>
          <w:rFonts w:ascii="微软雅黑" w:eastAsia="微软雅黑" w:hAnsi="微软雅黑" w:hint="eastAsia"/>
          <w:color w:val="000000"/>
          <w:sz w:val="27"/>
          <w:szCs w:val="27"/>
        </w:rPr>
        <w:t xml:space="preserve"> forces, the </w:t>
      </w:r>
      <w:r>
        <w:rPr>
          <w:rFonts w:ascii="微软雅黑" w:eastAsia="微软雅黑" w:hAnsi="微软雅黑"/>
          <w:noProof/>
          <w:color w:val="000000"/>
          <w:sz w:val="27"/>
          <w:szCs w:val="27"/>
        </w:rPr>
        <w:drawing>
          <wp:inline distT="0" distB="0" distL="0" distR="0" wp14:anchorId="35DC4855" wp14:editId="26CF8D59">
            <wp:extent cx="332105" cy="141605"/>
            <wp:effectExtent l="0" t="0" r="0" b="0"/>
            <wp:docPr id="2" name="图片 2" descr="tex2html_wrap_inline6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ex2html_wrap_inline617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2105" cy="141605"/>
                    </a:xfrm>
                    <a:prstGeom prst="rect">
                      <a:avLst/>
                    </a:prstGeom>
                    <a:noFill/>
                    <a:ln>
                      <a:noFill/>
                    </a:ln>
                  </pic:spPr>
                </pic:pic>
              </a:graphicData>
            </a:graphic>
          </wp:inline>
        </w:drawing>
      </w:r>
      <w:r>
        <w:rPr>
          <w:rFonts w:ascii="微软雅黑" w:eastAsia="微软雅黑" w:hAnsi="微软雅黑" w:hint="eastAsia"/>
          <w:color w:val="000000"/>
          <w:sz w:val="27"/>
          <w:szCs w:val="27"/>
        </w:rPr>
        <w:t> scheme is slower than the PM scheme, but faster than the PP scheme. The </w:t>
      </w:r>
      <w:r>
        <w:rPr>
          <w:rFonts w:ascii="微软雅黑" w:eastAsia="微软雅黑" w:hAnsi="微软雅黑"/>
          <w:noProof/>
          <w:color w:val="000000"/>
          <w:sz w:val="27"/>
          <w:szCs w:val="27"/>
        </w:rPr>
        <w:drawing>
          <wp:inline distT="0" distB="0" distL="0" distR="0" wp14:anchorId="5ECFAC36" wp14:editId="6DA16B17">
            <wp:extent cx="332105" cy="141605"/>
            <wp:effectExtent l="0" t="0" r="0" b="0"/>
            <wp:docPr id="1" name="图片 1" descr="tex2html_wrap_inline6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ex2html_wrap_inline617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2105" cy="141605"/>
                    </a:xfrm>
                    <a:prstGeom prst="rect">
                      <a:avLst/>
                    </a:prstGeom>
                    <a:noFill/>
                    <a:ln>
                      <a:noFill/>
                    </a:ln>
                  </pic:spPr>
                </pic:pic>
              </a:graphicData>
            </a:graphic>
          </wp:inline>
        </w:drawing>
      </w:r>
      <w:r>
        <w:rPr>
          <w:rFonts w:ascii="微软雅黑" w:eastAsia="微软雅黑" w:hAnsi="微软雅黑" w:hint="eastAsia"/>
          <w:color w:val="000000"/>
          <w:sz w:val="27"/>
          <w:szCs w:val="27"/>
        </w:rPr>
        <w:t> has been extensively used in cosmological simulations of CDM models.</w:t>
      </w:r>
    </w:p>
    <w:p w14:paraId="52229D6B" w14:textId="446CABE9" w:rsidR="00FD2866" w:rsidRDefault="00FD2866"/>
    <w:p w14:paraId="180BDE3E" w14:textId="300331D7" w:rsidR="00FA0854" w:rsidRDefault="00FA0854" w:rsidP="00FA0854">
      <w:pPr>
        <w:pStyle w:val="1"/>
      </w:pPr>
      <w:r>
        <w:rPr>
          <w:rFonts w:hint="eastAsia"/>
        </w:rPr>
        <w:t>作业要求</w:t>
      </w:r>
    </w:p>
    <w:p w14:paraId="059BC459" w14:textId="77777777" w:rsidR="00FA0854" w:rsidRPr="00FA0854" w:rsidRDefault="00FA0854"/>
    <w:p w14:paraId="3B49A3ED" w14:textId="2B9A1BA0" w:rsidR="00152DB2" w:rsidRDefault="00FD2866">
      <w:r>
        <w:rPr>
          <w:rFonts w:hint="eastAsia"/>
        </w:rPr>
        <w:t>将下述简化的</w:t>
      </w:r>
      <w:proofErr w:type="spellStart"/>
      <w:r>
        <w:t>nbod</w:t>
      </w:r>
      <w:r>
        <w:rPr>
          <w:rFonts w:hint="eastAsia"/>
        </w:rPr>
        <w:t>y</w:t>
      </w:r>
      <w:proofErr w:type="spellEnd"/>
      <w:r>
        <w:rPr>
          <w:rFonts w:hint="eastAsia"/>
        </w:rPr>
        <w:t>算法并行化：</w:t>
      </w:r>
    </w:p>
    <w:p w14:paraId="6A8E809B" w14:textId="77E8BD21" w:rsidR="00FD2866" w:rsidRDefault="00FD2866"/>
    <w:p w14:paraId="4308F569" w14:textId="77777777" w:rsidR="00FD2866" w:rsidRDefault="00FD2866" w:rsidP="00FD2866">
      <w:r>
        <w:t>#include &lt;</w:t>
      </w:r>
      <w:proofErr w:type="spellStart"/>
      <w:r>
        <w:t>math.h</w:t>
      </w:r>
      <w:proofErr w:type="spellEnd"/>
      <w:r>
        <w:t>&gt;</w:t>
      </w:r>
    </w:p>
    <w:p w14:paraId="49BBA55F" w14:textId="77777777" w:rsidR="00FD2866" w:rsidRDefault="00FD2866" w:rsidP="00FD2866">
      <w:r>
        <w:t>#include &lt;</w:t>
      </w:r>
      <w:proofErr w:type="spellStart"/>
      <w:r>
        <w:t>stdio.h</w:t>
      </w:r>
      <w:proofErr w:type="spellEnd"/>
      <w:r>
        <w:t>&gt;</w:t>
      </w:r>
    </w:p>
    <w:p w14:paraId="3EC3FA63" w14:textId="77777777" w:rsidR="00FD2866" w:rsidRDefault="00FD2866" w:rsidP="00FD2866">
      <w:r>
        <w:t>#include &lt;</w:t>
      </w:r>
      <w:proofErr w:type="spellStart"/>
      <w:r>
        <w:t>stdlib.h</w:t>
      </w:r>
      <w:proofErr w:type="spellEnd"/>
      <w:r>
        <w:t>&gt;</w:t>
      </w:r>
    </w:p>
    <w:p w14:paraId="7F698FBD" w14:textId="77777777" w:rsidR="00FD2866" w:rsidRDefault="00FD2866" w:rsidP="00FD2866">
      <w:r>
        <w:t>#include "</w:t>
      </w:r>
      <w:proofErr w:type="spellStart"/>
      <w:r>
        <w:t>timer.h</w:t>
      </w:r>
      <w:proofErr w:type="spellEnd"/>
      <w:r>
        <w:t>"</w:t>
      </w:r>
    </w:p>
    <w:p w14:paraId="0FBC3575" w14:textId="77777777" w:rsidR="00FD2866" w:rsidRDefault="00FD2866" w:rsidP="00FD2866"/>
    <w:p w14:paraId="425B7D48" w14:textId="77777777" w:rsidR="00FD2866" w:rsidRDefault="00FD2866" w:rsidP="00FD2866">
      <w:r>
        <w:t>#</w:t>
      </w:r>
      <w:proofErr w:type="gramStart"/>
      <w:r>
        <w:t>define</w:t>
      </w:r>
      <w:proofErr w:type="gramEnd"/>
      <w:r>
        <w:t xml:space="preserve"> SOFTENING 1e-9f</w:t>
      </w:r>
    </w:p>
    <w:p w14:paraId="4AE1FA56" w14:textId="77777777" w:rsidR="00FD2866" w:rsidRDefault="00FD2866" w:rsidP="00FD2866"/>
    <w:p w14:paraId="5A4DA482" w14:textId="77777777" w:rsidR="00FD2866" w:rsidRDefault="00FD2866" w:rsidP="00FD2866">
      <w:r>
        <w:t xml:space="preserve">typedef struct </w:t>
      </w:r>
      <w:proofErr w:type="gramStart"/>
      <w:r>
        <w:t>{ float</w:t>
      </w:r>
      <w:proofErr w:type="gramEnd"/>
      <w:r>
        <w:t xml:space="preserve"> x, y, z, </w:t>
      </w:r>
      <w:proofErr w:type="spellStart"/>
      <w:r>
        <w:t>vx</w:t>
      </w:r>
      <w:proofErr w:type="spellEnd"/>
      <w:r>
        <w:t xml:space="preserve">, </w:t>
      </w:r>
      <w:proofErr w:type="spellStart"/>
      <w:r>
        <w:t>vy</w:t>
      </w:r>
      <w:proofErr w:type="spellEnd"/>
      <w:r>
        <w:t xml:space="preserve">, </w:t>
      </w:r>
      <w:proofErr w:type="spellStart"/>
      <w:r>
        <w:t>vz</w:t>
      </w:r>
      <w:proofErr w:type="spellEnd"/>
      <w:r>
        <w:t>; } Body;</w:t>
      </w:r>
    </w:p>
    <w:p w14:paraId="6FAD0550" w14:textId="77777777" w:rsidR="00FD2866" w:rsidRDefault="00FD2866" w:rsidP="00FD2866"/>
    <w:p w14:paraId="5BB1B217" w14:textId="77777777" w:rsidR="00FD2866" w:rsidRDefault="00FD2866" w:rsidP="00FD2866">
      <w:r>
        <w:t xml:space="preserve">void </w:t>
      </w:r>
      <w:proofErr w:type="gramStart"/>
      <w:r>
        <w:t>initialize(</w:t>
      </w:r>
      <w:proofErr w:type="gramEnd"/>
      <w:r>
        <w:t>float *data, int n) {</w:t>
      </w:r>
    </w:p>
    <w:p w14:paraId="4B0A0913" w14:textId="77777777" w:rsidR="00FD2866" w:rsidRDefault="00FD2866" w:rsidP="00FD2866">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5B0B0D3F" w14:textId="77777777" w:rsidR="00FD2866" w:rsidRDefault="00FD2866" w:rsidP="00FD2866">
      <w:r>
        <w:t xml:space="preserve">    data[</w:t>
      </w:r>
      <w:proofErr w:type="spellStart"/>
      <w:r>
        <w:t>i</w:t>
      </w:r>
      <w:proofErr w:type="spellEnd"/>
      <w:r>
        <w:t>] = 2.0f * (</w:t>
      </w:r>
      <w:proofErr w:type="gramStart"/>
      <w:r>
        <w:t>rand(</w:t>
      </w:r>
      <w:proofErr w:type="gramEnd"/>
      <w:r>
        <w:t>) / (float)RAND_MAX) - 1.0f;</w:t>
      </w:r>
    </w:p>
    <w:p w14:paraId="52080094" w14:textId="77777777" w:rsidR="00FD2866" w:rsidRDefault="00FD2866" w:rsidP="00FD2866">
      <w:r>
        <w:t xml:space="preserve">  }</w:t>
      </w:r>
    </w:p>
    <w:p w14:paraId="180B0DAD" w14:textId="77777777" w:rsidR="00FD2866" w:rsidRDefault="00FD2866" w:rsidP="00FD2866">
      <w:r>
        <w:lastRenderedPageBreak/>
        <w:t>}</w:t>
      </w:r>
    </w:p>
    <w:p w14:paraId="7B186C80" w14:textId="77777777" w:rsidR="00FD2866" w:rsidRDefault="00FD2866" w:rsidP="00FD2866"/>
    <w:p w14:paraId="730775B7" w14:textId="77777777" w:rsidR="00FD2866" w:rsidRDefault="00FD2866" w:rsidP="00FD2866">
      <w:r>
        <w:t xml:space="preserve">void </w:t>
      </w:r>
      <w:proofErr w:type="gramStart"/>
      <w:r>
        <w:t>force(</w:t>
      </w:r>
      <w:proofErr w:type="gramEnd"/>
      <w:r>
        <w:t>Body *p, float dt, int n) {</w:t>
      </w:r>
    </w:p>
    <w:p w14:paraId="003BDA35" w14:textId="77777777" w:rsidR="00FD2866" w:rsidRDefault="00FD2866" w:rsidP="00FD2866">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 xml:space="preserve">++) { </w:t>
      </w:r>
    </w:p>
    <w:p w14:paraId="132EC5F3" w14:textId="77777777" w:rsidR="00FD2866" w:rsidRDefault="00FD2866" w:rsidP="00FD2866">
      <w:r>
        <w:t xml:space="preserve">    float </w:t>
      </w:r>
      <w:proofErr w:type="spellStart"/>
      <w:r>
        <w:t>Fx</w:t>
      </w:r>
      <w:proofErr w:type="spellEnd"/>
      <w:r>
        <w:t xml:space="preserve"> = 0.0f; float </w:t>
      </w:r>
      <w:proofErr w:type="spellStart"/>
      <w:r>
        <w:t>Fy</w:t>
      </w:r>
      <w:proofErr w:type="spellEnd"/>
      <w:r>
        <w:t xml:space="preserve"> = 0.0f; float </w:t>
      </w:r>
      <w:proofErr w:type="spellStart"/>
      <w:r>
        <w:t>Fz</w:t>
      </w:r>
      <w:proofErr w:type="spellEnd"/>
      <w:r>
        <w:t xml:space="preserve"> = 0.0f;</w:t>
      </w:r>
    </w:p>
    <w:p w14:paraId="046CB294" w14:textId="77777777" w:rsidR="00FD2866" w:rsidRDefault="00FD2866" w:rsidP="00FD2866"/>
    <w:p w14:paraId="590B9B8E" w14:textId="77777777" w:rsidR="00FD2866" w:rsidRDefault="00FD2866" w:rsidP="00FD2866">
      <w:r>
        <w:t xml:space="preserve">    for (int j = 0; j &lt; n; </w:t>
      </w:r>
      <w:proofErr w:type="spellStart"/>
      <w:r>
        <w:t>j++</w:t>
      </w:r>
      <w:proofErr w:type="spellEnd"/>
      <w:r>
        <w:t>) {</w:t>
      </w:r>
    </w:p>
    <w:p w14:paraId="2D5B8709" w14:textId="77777777" w:rsidR="00FD2866" w:rsidRDefault="00FD2866" w:rsidP="00FD2866">
      <w:r>
        <w:t xml:space="preserve">      float dx = p[j].x - p[</w:t>
      </w:r>
      <w:proofErr w:type="spellStart"/>
      <w:r>
        <w:t>i</w:t>
      </w:r>
      <w:proofErr w:type="spellEnd"/>
      <w:r>
        <w:t>].x;</w:t>
      </w:r>
    </w:p>
    <w:p w14:paraId="2B583844" w14:textId="77777777" w:rsidR="00FD2866" w:rsidRDefault="00FD2866" w:rsidP="00FD2866">
      <w:r>
        <w:t xml:space="preserve">      float </w:t>
      </w:r>
      <w:proofErr w:type="spellStart"/>
      <w:r>
        <w:t>dy</w:t>
      </w:r>
      <w:proofErr w:type="spellEnd"/>
      <w:r>
        <w:t xml:space="preserve"> = p[j</w:t>
      </w:r>
      <w:proofErr w:type="gramStart"/>
      <w:r>
        <w:t>].y</w:t>
      </w:r>
      <w:proofErr w:type="gramEnd"/>
      <w:r>
        <w:t xml:space="preserve"> - p[</w:t>
      </w:r>
      <w:proofErr w:type="spellStart"/>
      <w:r>
        <w:t>i</w:t>
      </w:r>
      <w:proofErr w:type="spellEnd"/>
      <w:r>
        <w:t>].y;</w:t>
      </w:r>
    </w:p>
    <w:p w14:paraId="727353EE" w14:textId="77777777" w:rsidR="00FD2866" w:rsidRDefault="00FD2866" w:rsidP="00FD2866">
      <w:r>
        <w:t xml:space="preserve">      float </w:t>
      </w:r>
      <w:proofErr w:type="spellStart"/>
      <w:r>
        <w:t>dz</w:t>
      </w:r>
      <w:proofErr w:type="spellEnd"/>
      <w:r>
        <w:t xml:space="preserve"> = p[j</w:t>
      </w:r>
      <w:proofErr w:type="gramStart"/>
      <w:r>
        <w:t>].z</w:t>
      </w:r>
      <w:proofErr w:type="gramEnd"/>
      <w:r>
        <w:t xml:space="preserve"> - p[</w:t>
      </w:r>
      <w:proofErr w:type="spellStart"/>
      <w:r>
        <w:t>i</w:t>
      </w:r>
      <w:proofErr w:type="spellEnd"/>
      <w:r>
        <w:t>].z;</w:t>
      </w:r>
    </w:p>
    <w:p w14:paraId="4D67B963" w14:textId="77777777" w:rsidR="00FD2866" w:rsidRDefault="00FD2866" w:rsidP="00FD2866">
      <w:r>
        <w:t xml:space="preserve">      float </w:t>
      </w:r>
      <w:proofErr w:type="spellStart"/>
      <w:r>
        <w:t>distSqr</w:t>
      </w:r>
      <w:proofErr w:type="spellEnd"/>
      <w:r>
        <w:t xml:space="preserve"> = dx*dx + </w:t>
      </w:r>
      <w:proofErr w:type="spellStart"/>
      <w:r>
        <w:t>dy</w:t>
      </w:r>
      <w:proofErr w:type="spellEnd"/>
      <w:r>
        <w:t>*</w:t>
      </w:r>
      <w:proofErr w:type="spellStart"/>
      <w:r>
        <w:t>dy</w:t>
      </w:r>
      <w:proofErr w:type="spellEnd"/>
      <w:r>
        <w:t xml:space="preserve"> + </w:t>
      </w:r>
      <w:proofErr w:type="spellStart"/>
      <w:r>
        <w:t>dz</w:t>
      </w:r>
      <w:proofErr w:type="spellEnd"/>
      <w:r>
        <w:t>*</w:t>
      </w:r>
      <w:proofErr w:type="spellStart"/>
      <w:r>
        <w:t>dz</w:t>
      </w:r>
      <w:proofErr w:type="spellEnd"/>
      <w:r>
        <w:t xml:space="preserve"> + SOFTENING;</w:t>
      </w:r>
    </w:p>
    <w:p w14:paraId="1F3FE269" w14:textId="77777777" w:rsidR="00FD2866" w:rsidRDefault="00FD2866" w:rsidP="00FD2866">
      <w:r>
        <w:t xml:space="preserve">      float </w:t>
      </w:r>
      <w:proofErr w:type="spellStart"/>
      <w:r>
        <w:t>invDist</w:t>
      </w:r>
      <w:proofErr w:type="spellEnd"/>
      <w:r>
        <w:t xml:space="preserve"> = 1.0f / </w:t>
      </w:r>
      <w:proofErr w:type="spellStart"/>
      <w:r>
        <w:t>sqrtf</w:t>
      </w:r>
      <w:proofErr w:type="spellEnd"/>
      <w:r>
        <w:t>(</w:t>
      </w:r>
      <w:proofErr w:type="spellStart"/>
      <w:r>
        <w:t>distSqr</w:t>
      </w:r>
      <w:proofErr w:type="spellEnd"/>
      <w:r>
        <w:t>);</w:t>
      </w:r>
    </w:p>
    <w:p w14:paraId="70DD88A5" w14:textId="77777777" w:rsidR="00FD2866" w:rsidRDefault="00FD2866" w:rsidP="00FD2866">
      <w:r>
        <w:t xml:space="preserve">      float invDist3 = </w:t>
      </w:r>
      <w:proofErr w:type="spellStart"/>
      <w:r>
        <w:t>invDist</w:t>
      </w:r>
      <w:proofErr w:type="spellEnd"/>
      <w:r>
        <w:t xml:space="preserve"> * </w:t>
      </w:r>
      <w:proofErr w:type="spellStart"/>
      <w:r>
        <w:t>invDist</w:t>
      </w:r>
      <w:proofErr w:type="spellEnd"/>
      <w:r>
        <w:t xml:space="preserve"> * </w:t>
      </w:r>
      <w:proofErr w:type="spellStart"/>
      <w:r>
        <w:t>invDist</w:t>
      </w:r>
      <w:proofErr w:type="spellEnd"/>
      <w:r>
        <w:t>;</w:t>
      </w:r>
    </w:p>
    <w:p w14:paraId="7DD00C1D" w14:textId="77777777" w:rsidR="00FD2866" w:rsidRDefault="00FD2866" w:rsidP="00FD2866"/>
    <w:p w14:paraId="316D9D36" w14:textId="77777777" w:rsidR="00FD2866" w:rsidRDefault="00FD2866" w:rsidP="00FD2866">
      <w:r>
        <w:t xml:space="preserve">      </w:t>
      </w:r>
      <w:proofErr w:type="spellStart"/>
      <w:r>
        <w:t>Fx</w:t>
      </w:r>
      <w:proofErr w:type="spellEnd"/>
      <w:r>
        <w:t xml:space="preserve"> += dx * invDist3; </w:t>
      </w:r>
      <w:proofErr w:type="spellStart"/>
      <w:r>
        <w:t>Fy</w:t>
      </w:r>
      <w:proofErr w:type="spellEnd"/>
      <w:r>
        <w:t xml:space="preserve"> += </w:t>
      </w:r>
      <w:proofErr w:type="spellStart"/>
      <w:r>
        <w:t>dy</w:t>
      </w:r>
      <w:proofErr w:type="spellEnd"/>
      <w:r>
        <w:t xml:space="preserve"> * invDist3; </w:t>
      </w:r>
      <w:proofErr w:type="spellStart"/>
      <w:r>
        <w:t>Fz</w:t>
      </w:r>
      <w:proofErr w:type="spellEnd"/>
      <w:r>
        <w:t xml:space="preserve"> += </w:t>
      </w:r>
      <w:proofErr w:type="spellStart"/>
      <w:r>
        <w:t>dz</w:t>
      </w:r>
      <w:proofErr w:type="spellEnd"/>
      <w:r>
        <w:t xml:space="preserve"> * invDist3;</w:t>
      </w:r>
    </w:p>
    <w:p w14:paraId="5534F104" w14:textId="77777777" w:rsidR="00FD2866" w:rsidRDefault="00FD2866" w:rsidP="00FD2866">
      <w:r>
        <w:t xml:space="preserve">    }</w:t>
      </w:r>
    </w:p>
    <w:p w14:paraId="6B0EFC78" w14:textId="77777777" w:rsidR="00FD2866" w:rsidRDefault="00FD2866" w:rsidP="00FD2866"/>
    <w:p w14:paraId="38F87584" w14:textId="77777777" w:rsidR="00FD2866" w:rsidRDefault="00FD2866" w:rsidP="00FD2866">
      <w:r>
        <w:t xml:space="preserve">    p[</w:t>
      </w:r>
      <w:proofErr w:type="spellStart"/>
      <w:r>
        <w:t>i</w:t>
      </w:r>
      <w:proofErr w:type="spellEnd"/>
      <w:proofErr w:type="gramStart"/>
      <w:r>
        <w:t>].</w:t>
      </w:r>
      <w:proofErr w:type="spellStart"/>
      <w:r>
        <w:t>vx</w:t>
      </w:r>
      <w:proofErr w:type="spellEnd"/>
      <w:proofErr w:type="gramEnd"/>
      <w:r>
        <w:t xml:space="preserve"> += dt*</w:t>
      </w:r>
      <w:proofErr w:type="spellStart"/>
      <w:r>
        <w:t>Fx</w:t>
      </w:r>
      <w:proofErr w:type="spellEnd"/>
      <w:r>
        <w:t>; p[</w:t>
      </w:r>
      <w:proofErr w:type="spellStart"/>
      <w:r>
        <w:t>i</w:t>
      </w:r>
      <w:proofErr w:type="spellEnd"/>
      <w:r>
        <w:t>].</w:t>
      </w:r>
      <w:proofErr w:type="spellStart"/>
      <w:r>
        <w:t>vy</w:t>
      </w:r>
      <w:proofErr w:type="spellEnd"/>
      <w:r>
        <w:t xml:space="preserve"> += dt*</w:t>
      </w:r>
      <w:proofErr w:type="spellStart"/>
      <w:r>
        <w:t>Fy</w:t>
      </w:r>
      <w:proofErr w:type="spellEnd"/>
      <w:r>
        <w:t>; p[</w:t>
      </w:r>
      <w:proofErr w:type="spellStart"/>
      <w:r>
        <w:t>i</w:t>
      </w:r>
      <w:proofErr w:type="spellEnd"/>
      <w:r>
        <w:t>].</w:t>
      </w:r>
      <w:proofErr w:type="spellStart"/>
      <w:r>
        <w:t>vz</w:t>
      </w:r>
      <w:proofErr w:type="spellEnd"/>
      <w:r>
        <w:t xml:space="preserve"> += dt*</w:t>
      </w:r>
      <w:proofErr w:type="spellStart"/>
      <w:r>
        <w:t>Fz</w:t>
      </w:r>
      <w:proofErr w:type="spellEnd"/>
      <w:r>
        <w:t>;</w:t>
      </w:r>
    </w:p>
    <w:p w14:paraId="2EC10E6A" w14:textId="77777777" w:rsidR="00FD2866" w:rsidRDefault="00FD2866" w:rsidP="00FD2866">
      <w:r>
        <w:t xml:space="preserve">  }</w:t>
      </w:r>
    </w:p>
    <w:p w14:paraId="3F52BA98" w14:textId="77777777" w:rsidR="00FD2866" w:rsidRDefault="00FD2866" w:rsidP="00FD2866">
      <w:r>
        <w:t>}</w:t>
      </w:r>
    </w:p>
    <w:p w14:paraId="63CD3B00" w14:textId="77777777" w:rsidR="00FD2866" w:rsidRDefault="00FD2866" w:rsidP="00FD2866"/>
    <w:p w14:paraId="535D4A69" w14:textId="77777777" w:rsidR="00FD2866" w:rsidRDefault="00FD2866" w:rsidP="00FD2866">
      <w:r>
        <w:t xml:space="preserve">int </w:t>
      </w:r>
      <w:proofErr w:type="gramStart"/>
      <w:r>
        <w:t>main(</w:t>
      </w:r>
      <w:proofErr w:type="gramEnd"/>
      <w:r>
        <w:t xml:space="preserve">const int </w:t>
      </w:r>
      <w:proofErr w:type="spellStart"/>
      <w:r>
        <w:t>argc</w:t>
      </w:r>
      <w:proofErr w:type="spellEnd"/>
      <w:r>
        <w:t xml:space="preserve">, const char** </w:t>
      </w:r>
      <w:proofErr w:type="spellStart"/>
      <w:r>
        <w:t>argv</w:t>
      </w:r>
      <w:proofErr w:type="spellEnd"/>
      <w:r>
        <w:t>) {</w:t>
      </w:r>
    </w:p>
    <w:p w14:paraId="3CFC8F10" w14:textId="77777777" w:rsidR="00FD2866" w:rsidRDefault="00FD2866" w:rsidP="00FD2866">
      <w:r>
        <w:t xml:space="preserve">  </w:t>
      </w:r>
    </w:p>
    <w:p w14:paraId="40092863" w14:textId="77777777" w:rsidR="00FD2866" w:rsidRDefault="00FD2866" w:rsidP="00FD2866">
      <w:r>
        <w:t xml:space="preserve">  int </w:t>
      </w:r>
      <w:proofErr w:type="spellStart"/>
      <w:r>
        <w:t>nBodies</w:t>
      </w:r>
      <w:proofErr w:type="spellEnd"/>
      <w:r>
        <w:t xml:space="preserve"> = 30000;</w:t>
      </w:r>
    </w:p>
    <w:p w14:paraId="3A5F340F" w14:textId="77777777" w:rsidR="00FD2866" w:rsidRDefault="00FD2866" w:rsidP="00FD2866">
      <w:r>
        <w:t xml:space="preserve">  if (</w:t>
      </w:r>
      <w:proofErr w:type="spellStart"/>
      <w:r>
        <w:t>argc</w:t>
      </w:r>
      <w:proofErr w:type="spellEnd"/>
      <w:r>
        <w:t xml:space="preserve"> &gt; 1) </w:t>
      </w:r>
      <w:proofErr w:type="spellStart"/>
      <w:r>
        <w:t>nBodies</w:t>
      </w:r>
      <w:proofErr w:type="spellEnd"/>
      <w:r>
        <w:t xml:space="preserve"> = </w:t>
      </w:r>
      <w:proofErr w:type="spellStart"/>
      <w:r>
        <w:t>atoi</w:t>
      </w:r>
      <w:proofErr w:type="spellEnd"/>
      <w:r>
        <w:t>(</w:t>
      </w:r>
      <w:proofErr w:type="spellStart"/>
      <w:proofErr w:type="gramStart"/>
      <w:r>
        <w:t>argv</w:t>
      </w:r>
      <w:proofErr w:type="spellEnd"/>
      <w:r>
        <w:t>[</w:t>
      </w:r>
      <w:proofErr w:type="gramEnd"/>
      <w:r>
        <w:t>1]);</w:t>
      </w:r>
    </w:p>
    <w:p w14:paraId="715CF1F9" w14:textId="77777777" w:rsidR="00FD2866" w:rsidRDefault="00FD2866" w:rsidP="00FD2866"/>
    <w:p w14:paraId="15BBC516" w14:textId="77777777" w:rsidR="00FD2866" w:rsidRDefault="00FD2866" w:rsidP="00FD2866">
      <w:r>
        <w:t xml:space="preserve">  const float dt = 0.01f; // time step</w:t>
      </w:r>
    </w:p>
    <w:p w14:paraId="5F84988F" w14:textId="77777777" w:rsidR="00FD2866" w:rsidRDefault="00FD2866" w:rsidP="00FD2866">
      <w:r>
        <w:t xml:space="preserve">  const int </w:t>
      </w:r>
      <w:proofErr w:type="spellStart"/>
      <w:r>
        <w:t>nIters</w:t>
      </w:r>
      <w:proofErr w:type="spellEnd"/>
      <w:r>
        <w:t xml:space="preserve"> = </w:t>
      </w:r>
      <w:proofErr w:type="gramStart"/>
      <w:r>
        <w:t>10;  /</w:t>
      </w:r>
      <w:proofErr w:type="gramEnd"/>
      <w:r>
        <w:t>/ simulation iterations</w:t>
      </w:r>
    </w:p>
    <w:p w14:paraId="7CDD8F4C" w14:textId="77777777" w:rsidR="00FD2866" w:rsidRDefault="00FD2866" w:rsidP="00FD2866"/>
    <w:p w14:paraId="5ACF3F48" w14:textId="77777777" w:rsidR="00FD2866" w:rsidRDefault="00FD2866" w:rsidP="00FD2866">
      <w:r>
        <w:t xml:space="preserve">  int bytes = </w:t>
      </w:r>
      <w:proofErr w:type="spellStart"/>
      <w:r>
        <w:t>nBodies</w:t>
      </w:r>
      <w:proofErr w:type="spellEnd"/>
      <w:r>
        <w:t>*</w:t>
      </w:r>
      <w:proofErr w:type="spellStart"/>
      <w:proofErr w:type="gramStart"/>
      <w:r>
        <w:t>sizeof</w:t>
      </w:r>
      <w:proofErr w:type="spellEnd"/>
      <w:r>
        <w:t>(</w:t>
      </w:r>
      <w:proofErr w:type="gramEnd"/>
      <w:r>
        <w:t>Body);</w:t>
      </w:r>
    </w:p>
    <w:p w14:paraId="5BBBA3EB" w14:textId="77777777" w:rsidR="00FD2866" w:rsidRDefault="00FD2866" w:rsidP="00FD2866">
      <w:r>
        <w:t xml:space="preserve">  float *</w:t>
      </w:r>
      <w:proofErr w:type="spellStart"/>
      <w:r>
        <w:t>buf</w:t>
      </w:r>
      <w:proofErr w:type="spellEnd"/>
      <w:r>
        <w:t xml:space="preserve"> = (float</w:t>
      </w:r>
      <w:proofErr w:type="gramStart"/>
      <w:r>
        <w:t>*)malloc</w:t>
      </w:r>
      <w:proofErr w:type="gramEnd"/>
      <w:r>
        <w:t>(bytes);</w:t>
      </w:r>
    </w:p>
    <w:p w14:paraId="488C4463" w14:textId="77777777" w:rsidR="00FD2866" w:rsidRDefault="00FD2866" w:rsidP="00FD2866">
      <w:r>
        <w:t xml:space="preserve">  Body *p = (Body</w:t>
      </w:r>
      <w:proofErr w:type="gramStart"/>
      <w:r>
        <w:t>*)</w:t>
      </w:r>
      <w:proofErr w:type="spellStart"/>
      <w:r>
        <w:t>buf</w:t>
      </w:r>
      <w:proofErr w:type="spellEnd"/>
      <w:proofErr w:type="gramEnd"/>
      <w:r>
        <w:t>;</w:t>
      </w:r>
    </w:p>
    <w:p w14:paraId="482877E2" w14:textId="77777777" w:rsidR="00FD2866" w:rsidRDefault="00FD2866" w:rsidP="00FD2866"/>
    <w:p w14:paraId="538C04D9" w14:textId="77777777" w:rsidR="00FD2866" w:rsidRDefault="00FD2866" w:rsidP="00FD2866">
      <w:r>
        <w:t xml:space="preserve">  </w:t>
      </w:r>
      <w:proofErr w:type="gramStart"/>
      <w:r>
        <w:t>initialize(</w:t>
      </w:r>
      <w:proofErr w:type="spellStart"/>
      <w:proofErr w:type="gramEnd"/>
      <w:r>
        <w:t>buf</w:t>
      </w:r>
      <w:proofErr w:type="spellEnd"/>
      <w:r>
        <w:t>, 6*</w:t>
      </w:r>
      <w:proofErr w:type="spellStart"/>
      <w:r>
        <w:t>nBodies</w:t>
      </w:r>
      <w:proofErr w:type="spellEnd"/>
      <w:r>
        <w:t>); // Init pos / vel data</w:t>
      </w:r>
    </w:p>
    <w:p w14:paraId="3DA2DA50" w14:textId="77777777" w:rsidR="00FD2866" w:rsidRDefault="00FD2866" w:rsidP="00FD2866"/>
    <w:p w14:paraId="2B9E14F7" w14:textId="77777777" w:rsidR="00FD2866" w:rsidRDefault="00FD2866" w:rsidP="00FD2866">
      <w:r>
        <w:t xml:space="preserve">  double </w:t>
      </w:r>
      <w:proofErr w:type="spellStart"/>
      <w:r>
        <w:t>totalTime</w:t>
      </w:r>
      <w:proofErr w:type="spellEnd"/>
      <w:r>
        <w:t xml:space="preserve"> = 0.0;</w:t>
      </w:r>
    </w:p>
    <w:p w14:paraId="6A9722C4" w14:textId="77777777" w:rsidR="00FD2866" w:rsidRDefault="00FD2866" w:rsidP="00FD2866"/>
    <w:p w14:paraId="431DADA4" w14:textId="77777777" w:rsidR="00FD2866" w:rsidRDefault="00FD2866" w:rsidP="00FD2866">
      <w:r>
        <w:t xml:space="preserve">  for (int </w:t>
      </w:r>
      <w:proofErr w:type="spellStart"/>
      <w:r>
        <w:t>iter</w:t>
      </w:r>
      <w:proofErr w:type="spellEnd"/>
      <w:r>
        <w:t xml:space="preserve"> = 1; </w:t>
      </w:r>
      <w:proofErr w:type="spellStart"/>
      <w:r>
        <w:t>iter</w:t>
      </w:r>
      <w:proofErr w:type="spellEnd"/>
      <w:r>
        <w:t xml:space="preserve"> &lt;= </w:t>
      </w:r>
      <w:proofErr w:type="spellStart"/>
      <w:r>
        <w:t>nIters</w:t>
      </w:r>
      <w:proofErr w:type="spellEnd"/>
      <w:r>
        <w:t xml:space="preserve">; </w:t>
      </w:r>
      <w:proofErr w:type="spellStart"/>
      <w:r>
        <w:t>iter</w:t>
      </w:r>
      <w:proofErr w:type="spellEnd"/>
      <w:r>
        <w:t>++) {</w:t>
      </w:r>
    </w:p>
    <w:p w14:paraId="649B50C1" w14:textId="77777777" w:rsidR="00FD2866" w:rsidRDefault="00FD2866" w:rsidP="00FD2866">
      <w:r>
        <w:t xml:space="preserve">    </w:t>
      </w:r>
      <w:proofErr w:type="spellStart"/>
      <w:proofErr w:type="gramStart"/>
      <w:r>
        <w:t>StartTimer</w:t>
      </w:r>
      <w:proofErr w:type="spellEnd"/>
      <w:r>
        <w:t>(</w:t>
      </w:r>
      <w:proofErr w:type="gramEnd"/>
      <w:r>
        <w:t>);</w:t>
      </w:r>
    </w:p>
    <w:p w14:paraId="3575F6B2" w14:textId="77777777" w:rsidR="00FD2866" w:rsidRDefault="00FD2866" w:rsidP="00FD2866"/>
    <w:p w14:paraId="0985EACD" w14:textId="77777777" w:rsidR="00FD2866" w:rsidRDefault="00FD2866" w:rsidP="00FD2866">
      <w:r>
        <w:t xml:space="preserve">    </w:t>
      </w:r>
      <w:proofErr w:type="gramStart"/>
      <w:r>
        <w:t>force(</w:t>
      </w:r>
      <w:proofErr w:type="gramEnd"/>
      <w:r>
        <w:t xml:space="preserve">p, dt, </w:t>
      </w:r>
      <w:proofErr w:type="spellStart"/>
      <w:r>
        <w:t>nBodies</w:t>
      </w:r>
      <w:proofErr w:type="spellEnd"/>
      <w:r>
        <w:t>); // compute interbody forces</w:t>
      </w:r>
    </w:p>
    <w:p w14:paraId="718D6FAB" w14:textId="77777777" w:rsidR="00FD2866" w:rsidRDefault="00FD2866" w:rsidP="00FD2866"/>
    <w:p w14:paraId="5A01F1F9" w14:textId="77777777" w:rsidR="00FD2866" w:rsidRDefault="00FD2866" w:rsidP="00FD2866">
      <w:r>
        <w:t xml:space="preserve">    for (int </w:t>
      </w:r>
      <w:proofErr w:type="spellStart"/>
      <w:r>
        <w:t>i</w:t>
      </w:r>
      <w:proofErr w:type="spellEnd"/>
      <w:r>
        <w:t xml:space="preserve"> = </w:t>
      </w:r>
      <w:proofErr w:type="gramStart"/>
      <w:r>
        <w:t>0 ;</w:t>
      </w:r>
      <w:proofErr w:type="gramEnd"/>
      <w:r>
        <w:t xml:space="preserve"> </w:t>
      </w:r>
      <w:proofErr w:type="spellStart"/>
      <w:r>
        <w:t>i</w:t>
      </w:r>
      <w:proofErr w:type="spellEnd"/>
      <w:r>
        <w:t xml:space="preserve"> &lt; </w:t>
      </w:r>
      <w:proofErr w:type="spellStart"/>
      <w:r>
        <w:t>nBodies</w:t>
      </w:r>
      <w:proofErr w:type="spellEnd"/>
      <w:r>
        <w:t xml:space="preserve">; </w:t>
      </w:r>
      <w:proofErr w:type="spellStart"/>
      <w:r>
        <w:t>i</w:t>
      </w:r>
      <w:proofErr w:type="spellEnd"/>
      <w:r>
        <w:t>++) { // integrate position</w:t>
      </w:r>
    </w:p>
    <w:p w14:paraId="17ACCB3B" w14:textId="77777777" w:rsidR="00FD2866" w:rsidRDefault="00FD2866" w:rsidP="00FD2866">
      <w:r>
        <w:t xml:space="preserve">      p[</w:t>
      </w:r>
      <w:proofErr w:type="spellStart"/>
      <w:r>
        <w:t>i</w:t>
      </w:r>
      <w:proofErr w:type="spellEnd"/>
      <w:r>
        <w:t>].x += p[</w:t>
      </w:r>
      <w:proofErr w:type="spellStart"/>
      <w:r>
        <w:t>i</w:t>
      </w:r>
      <w:proofErr w:type="spellEnd"/>
      <w:proofErr w:type="gramStart"/>
      <w:r>
        <w:t>].</w:t>
      </w:r>
      <w:proofErr w:type="spellStart"/>
      <w:r>
        <w:t>vx</w:t>
      </w:r>
      <w:proofErr w:type="spellEnd"/>
      <w:proofErr w:type="gramEnd"/>
      <w:r>
        <w:t>*dt;</w:t>
      </w:r>
    </w:p>
    <w:p w14:paraId="5AFD4DE1" w14:textId="77777777" w:rsidR="00FD2866" w:rsidRDefault="00FD2866" w:rsidP="00FD2866">
      <w:r>
        <w:lastRenderedPageBreak/>
        <w:t xml:space="preserve">      p[</w:t>
      </w:r>
      <w:proofErr w:type="spellStart"/>
      <w:r>
        <w:t>i</w:t>
      </w:r>
      <w:proofErr w:type="spellEnd"/>
      <w:proofErr w:type="gramStart"/>
      <w:r>
        <w:t>].y</w:t>
      </w:r>
      <w:proofErr w:type="gramEnd"/>
      <w:r>
        <w:t xml:space="preserve"> += p[</w:t>
      </w:r>
      <w:proofErr w:type="spellStart"/>
      <w:r>
        <w:t>i</w:t>
      </w:r>
      <w:proofErr w:type="spellEnd"/>
      <w:r>
        <w:t>].</w:t>
      </w:r>
      <w:proofErr w:type="spellStart"/>
      <w:r>
        <w:t>vy</w:t>
      </w:r>
      <w:proofErr w:type="spellEnd"/>
      <w:r>
        <w:t>*dt;</w:t>
      </w:r>
    </w:p>
    <w:p w14:paraId="42A19A76" w14:textId="77777777" w:rsidR="00FD2866" w:rsidRDefault="00FD2866" w:rsidP="00FD2866">
      <w:r>
        <w:t xml:space="preserve">      p[</w:t>
      </w:r>
      <w:proofErr w:type="spellStart"/>
      <w:r>
        <w:t>i</w:t>
      </w:r>
      <w:proofErr w:type="spellEnd"/>
      <w:proofErr w:type="gramStart"/>
      <w:r>
        <w:t>].z</w:t>
      </w:r>
      <w:proofErr w:type="gramEnd"/>
      <w:r>
        <w:t xml:space="preserve"> += p[</w:t>
      </w:r>
      <w:proofErr w:type="spellStart"/>
      <w:r>
        <w:t>i</w:t>
      </w:r>
      <w:proofErr w:type="spellEnd"/>
      <w:r>
        <w:t>].</w:t>
      </w:r>
      <w:proofErr w:type="spellStart"/>
      <w:r>
        <w:t>vz</w:t>
      </w:r>
      <w:proofErr w:type="spellEnd"/>
      <w:r>
        <w:t>*dt;</w:t>
      </w:r>
    </w:p>
    <w:p w14:paraId="4CAF8605" w14:textId="77777777" w:rsidR="00FD2866" w:rsidRDefault="00FD2866" w:rsidP="00FD2866">
      <w:r>
        <w:t xml:space="preserve">    }</w:t>
      </w:r>
    </w:p>
    <w:p w14:paraId="04B54FE7" w14:textId="77777777" w:rsidR="00FD2866" w:rsidRDefault="00FD2866" w:rsidP="00FD2866"/>
    <w:p w14:paraId="3AC6FB7A" w14:textId="77777777" w:rsidR="00FD2866" w:rsidRDefault="00FD2866" w:rsidP="00FD2866">
      <w:r>
        <w:t xml:space="preserve">    const double </w:t>
      </w:r>
      <w:proofErr w:type="spellStart"/>
      <w:r>
        <w:t>tElapsed</w:t>
      </w:r>
      <w:proofErr w:type="spellEnd"/>
      <w:r>
        <w:t xml:space="preserve"> = </w:t>
      </w:r>
      <w:proofErr w:type="spellStart"/>
      <w:proofErr w:type="gramStart"/>
      <w:r>
        <w:t>GetTimer</w:t>
      </w:r>
      <w:proofErr w:type="spellEnd"/>
      <w:r>
        <w:t>(</w:t>
      </w:r>
      <w:proofErr w:type="gramEnd"/>
      <w:r>
        <w:t>) / 1000.0;</w:t>
      </w:r>
    </w:p>
    <w:p w14:paraId="7EAA57C0" w14:textId="77777777" w:rsidR="00FD2866" w:rsidRDefault="00FD2866" w:rsidP="00FD2866">
      <w:r>
        <w:t xml:space="preserve">    if (</w:t>
      </w:r>
      <w:proofErr w:type="spellStart"/>
      <w:r>
        <w:t>iter</w:t>
      </w:r>
      <w:proofErr w:type="spellEnd"/>
      <w:r>
        <w:t xml:space="preserve"> &gt; 1) </w:t>
      </w:r>
      <w:proofErr w:type="gramStart"/>
      <w:r>
        <w:t>{ /</w:t>
      </w:r>
      <w:proofErr w:type="gramEnd"/>
      <w:r>
        <w:t xml:space="preserve">/ First </w:t>
      </w:r>
      <w:proofErr w:type="spellStart"/>
      <w:r>
        <w:t>iter</w:t>
      </w:r>
      <w:proofErr w:type="spellEnd"/>
      <w:r>
        <w:t xml:space="preserve"> is warm up</w:t>
      </w:r>
    </w:p>
    <w:p w14:paraId="67F5582F" w14:textId="77777777" w:rsidR="00FD2866" w:rsidRDefault="00FD2866" w:rsidP="00FD2866">
      <w:r>
        <w:t xml:space="preserve">      </w:t>
      </w:r>
      <w:proofErr w:type="spellStart"/>
      <w:r>
        <w:t>totalTime</w:t>
      </w:r>
      <w:proofErr w:type="spellEnd"/>
      <w:r>
        <w:t xml:space="preserve"> += </w:t>
      </w:r>
      <w:proofErr w:type="spellStart"/>
      <w:r>
        <w:t>tElapsed</w:t>
      </w:r>
      <w:proofErr w:type="spellEnd"/>
      <w:r>
        <w:t xml:space="preserve">; </w:t>
      </w:r>
    </w:p>
    <w:p w14:paraId="4A44F198" w14:textId="77777777" w:rsidR="00FD2866" w:rsidRDefault="00FD2866" w:rsidP="00FD2866">
      <w:r>
        <w:t xml:space="preserve">    }</w:t>
      </w:r>
    </w:p>
    <w:p w14:paraId="51F52AFC" w14:textId="77777777" w:rsidR="00FD2866" w:rsidRDefault="00FD2866" w:rsidP="00FD2866">
      <w:r>
        <w:t>#</w:t>
      </w:r>
      <w:proofErr w:type="gramStart"/>
      <w:r>
        <w:t>ifndef</w:t>
      </w:r>
      <w:proofErr w:type="gramEnd"/>
      <w:r>
        <w:t xml:space="preserve"> SHMOO</w:t>
      </w:r>
    </w:p>
    <w:p w14:paraId="457EEC6C" w14:textId="77777777" w:rsidR="00FD2866" w:rsidRDefault="00FD2866" w:rsidP="00FD2866">
      <w:r>
        <w:t xml:space="preserve">    </w:t>
      </w:r>
      <w:proofErr w:type="spellStart"/>
      <w:proofErr w:type="gramStart"/>
      <w:r>
        <w:t>printf</w:t>
      </w:r>
      <w:proofErr w:type="spellEnd"/>
      <w:r>
        <w:t>(</w:t>
      </w:r>
      <w:proofErr w:type="gramEnd"/>
      <w:r>
        <w:t xml:space="preserve">"Iteration %d: %.3f seconds\n", </w:t>
      </w:r>
      <w:proofErr w:type="spellStart"/>
      <w:r>
        <w:t>iter</w:t>
      </w:r>
      <w:proofErr w:type="spellEnd"/>
      <w:r>
        <w:t xml:space="preserve">, </w:t>
      </w:r>
      <w:proofErr w:type="spellStart"/>
      <w:r>
        <w:t>tElapsed</w:t>
      </w:r>
      <w:proofErr w:type="spellEnd"/>
      <w:r>
        <w:t>);</w:t>
      </w:r>
    </w:p>
    <w:p w14:paraId="3140D423" w14:textId="77777777" w:rsidR="00FD2866" w:rsidRDefault="00FD2866" w:rsidP="00FD2866">
      <w:r>
        <w:t>#</w:t>
      </w:r>
      <w:proofErr w:type="gramStart"/>
      <w:r>
        <w:t>endif</w:t>
      </w:r>
      <w:proofErr w:type="gramEnd"/>
    </w:p>
    <w:p w14:paraId="1F170195" w14:textId="77777777" w:rsidR="00FD2866" w:rsidRDefault="00FD2866" w:rsidP="00FD2866">
      <w:r>
        <w:t xml:space="preserve">  }</w:t>
      </w:r>
    </w:p>
    <w:p w14:paraId="50A473D0" w14:textId="77777777" w:rsidR="00FD2866" w:rsidRDefault="00FD2866" w:rsidP="00FD2866">
      <w:r>
        <w:t xml:space="preserve">  double </w:t>
      </w:r>
      <w:proofErr w:type="spellStart"/>
      <w:r>
        <w:t>avgTime</w:t>
      </w:r>
      <w:proofErr w:type="spellEnd"/>
      <w:r>
        <w:t xml:space="preserve"> = </w:t>
      </w:r>
      <w:proofErr w:type="spellStart"/>
      <w:r>
        <w:t>totalTime</w:t>
      </w:r>
      <w:proofErr w:type="spellEnd"/>
      <w:r>
        <w:t xml:space="preserve"> / (double)(nIters-1); </w:t>
      </w:r>
    </w:p>
    <w:p w14:paraId="4FFBE5BA" w14:textId="77777777" w:rsidR="00FD2866" w:rsidRDefault="00FD2866" w:rsidP="00FD2866"/>
    <w:p w14:paraId="0DA8F162" w14:textId="77777777" w:rsidR="00FD2866" w:rsidRDefault="00FD2866" w:rsidP="00FD2866">
      <w:r>
        <w:t>#</w:t>
      </w:r>
      <w:proofErr w:type="gramStart"/>
      <w:r>
        <w:t>ifdef</w:t>
      </w:r>
      <w:proofErr w:type="gramEnd"/>
      <w:r>
        <w:t xml:space="preserve"> SHMOO</w:t>
      </w:r>
    </w:p>
    <w:p w14:paraId="2540E3CB" w14:textId="77777777" w:rsidR="00FD2866" w:rsidRDefault="00FD2866" w:rsidP="00FD2866">
      <w:r>
        <w:t xml:space="preserve">  </w:t>
      </w:r>
      <w:proofErr w:type="spellStart"/>
      <w:proofErr w:type="gramStart"/>
      <w:r>
        <w:t>printf</w:t>
      </w:r>
      <w:proofErr w:type="spellEnd"/>
      <w:r>
        <w:t>(</w:t>
      </w:r>
      <w:proofErr w:type="gramEnd"/>
      <w:r>
        <w:t xml:space="preserve">"%d, %0.3f\n", </w:t>
      </w:r>
      <w:proofErr w:type="spellStart"/>
      <w:r>
        <w:t>nBodies</w:t>
      </w:r>
      <w:proofErr w:type="spellEnd"/>
      <w:r>
        <w:t xml:space="preserve">, 1e-9 * </w:t>
      </w:r>
      <w:proofErr w:type="spellStart"/>
      <w:r>
        <w:t>nBodies</w:t>
      </w:r>
      <w:proofErr w:type="spellEnd"/>
      <w:r>
        <w:t xml:space="preserve"> * </w:t>
      </w:r>
      <w:proofErr w:type="spellStart"/>
      <w:r>
        <w:t>nBodies</w:t>
      </w:r>
      <w:proofErr w:type="spellEnd"/>
      <w:r>
        <w:t xml:space="preserve"> / </w:t>
      </w:r>
      <w:proofErr w:type="spellStart"/>
      <w:r>
        <w:t>avgTime</w:t>
      </w:r>
      <w:proofErr w:type="spellEnd"/>
      <w:r>
        <w:t>);</w:t>
      </w:r>
    </w:p>
    <w:p w14:paraId="456F9626" w14:textId="77777777" w:rsidR="00FD2866" w:rsidRDefault="00FD2866" w:rsidP="00FD2866">
      <w:r>
        <w:t>#</w:t>
      </w:r>
      <w:proofErr w:type="gramStart"/>
      <w:r>
        <w:t>else</w:t>
      </w:r>
      <w:proofErr w:type="gramEnd"/>
    </w:p>
    <w:p w14:paraId="64DFFA82" w14:textId="77777777" w:rsidR="00FD2866" w:rsidRDefault="00FD2866" w:rsidP="00FD2866">
      <w:r>
        <w:t xml:space="preserve">  </w:t>
      </w:r>
      <w:proofErr w:type="spellStart"/>
      <w:proofErr w:type="gramStart"/>
      <w:r>
        <w:t>printf</w:t>
      </w:r>
      <w:proofErr w:type="spellEnd"/>
      <w:r>
        <w:t>(</w:t>
      </w:r>
      <w:proofErr w:type="gramEnd"/>
      <w:r>
        <w:t>"Average rate for iterations 2 through %d: %.3f +- %.3f steps per second.\n",</w:t>
      </w:r>
    </w:p>
    <w:p w14:paraId="7F9A2ABC" w14:textId="77777777" w:rsidR="00FD2866" w:rsidRDefault="00FD2866" w:rsidP="00FD2866">
      <w:r>
        <w:t xml:space="preserve">         </w:t>
      </w:r>
      <w:proofErr w:type="spellStart"/>
      <w:r>
        <w:t>nIters</w:t>
      </w:r>
      <w:proofErr w:type="spellEnd"/>
      <w:r>
        <w:t>, rate);</w:t>
      </w:r>
    </w:p>
    <w:p w14:paraId="58666282" w14:textId="77777777" w:rsidR="00FD2866" w:rsidRDefault="00FD2866" w:rsidP="00FD2866">
      <w:r>
        <w:t xml:space="preserve">  </w:t>
      </w:r>
      <w:proofErr w:type="spellStart"/>
      <w:proofErr w:type="gramStart"/>
      <w:r>
        <w:t>printf</w:t>
      </w:r>
      <w:proofErr w:type="spellEnd"/>
      <w:r>
        <w:t>(</w:t>
      </w:r>
      <w:proofErr w:type="gramEnd"/>
      <w:r>
        <w:t xml:space="preserve">"%d Bodies: average %0.3f Billion Interactions / second\n", </w:t>
      </w:r>
      <w:proofErr w:type="spellStart"/>
      <w:r>
        <w:t>nBodies</w:t>
      </w:r>
      <w:proofErr w:type="spellEnd"/>
      <w:r>
        <w:t xml:space="preserve">, 1e-9 * </w:t>
      </w:r>
      <w:proofErr w:type="spellStart"/>
      <w:r>
        <w:t>nBodies</w:t>
      </w:r>
      <w:proofErr w:type="spellEnd"/>
      <w:r>
        <w:t xml:space="preserve"> * </w:t>
      </w:r>
      <w:proofErr w:type="spellStart"/>
      <w:r>
        <w:t>nBodies</w:t>
      </w:r>
      <w:proofErr w:type="spellEnd"/>
      <w:r>
        <w:t xml:space="preserve"> / </w:t>
      </w:r>
      <w:proofErr w:type="spellStart"/>
      <w:r>
        <w:t>avgTime</w:t>
      </w:r>
      <w:proofErr w:type="spellEnd"/>
      <w:r>
        <w:t>);</w:t>
      </w:r>
    </w:p>
    <w:p w14:paraId="6ADE0AF0" w14:textId="77777777" w:rsidR="00FD2866" w:rsidRDefault="00FD2866" w:rsidP="00FD2866">
      <w:r>
        <w:t>#</w:t>
      </w:r>
      <w:proofErr w:type="gramStart"/>
      <w:r>
        <w:t>endif</w:t>
      </w:r>
      <w:proofErr w:type="gramEnd"/>
    </w:p>
    <w:p w14:paraId="635680BD" w14:textId="77777777" w:rsidR="00FD2866" w:rsidRDefault="00FD2866" w:rsidP="00FD2866">
      <w:r>
        <w:t xml:space="preserve">  free(</w:t>
      </w:r>
      <w:proofErr w:type="spellStart"/>
      <w:r>
        <w:t>buf</w:t>
      </w:r>
      <w:proofErr w:type="spellEnd"/>
      <w:r>
        <w:t>);</w:t>
      </w:r>
    </w:p>
    <w:p w14:paraId="36ACA0BC" w14:textId="0895ADB4" w:rsidR="00FD2866" w:rsidRDefault="00FD2866" w:rsidP="00FD2866">
      <w:r>
        <w:t>}</w:t>
      </w:r>
    </w:p>
    <w:p w14:paraId="735167CB" w14:textId="77777777" w:rsidR="00FD2866" w:rsidRDefault="00FD2866"/>
    <w:sectPr w:rsidR="00FD2866" w:rsidSect="007150EE">
      <w:pgSz w:w="11906" w:h="16838"/>
      <w:pgMar w:top="1440" w:right="1797" w:bottom="1440" w:left="1797" w:header="113" w:footer="113"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2"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E79"/>
    <w:rsid w:val="00073830"/>
    <w:rsid w:val="00222E79"/>
    <w:rsid w:val="00236A28"/>
    <w:rsid w:val="005D2BCF"/>
    <w:rsid w:val="007150EE"/>
    <w:rsid w:val="007D5040"/>
    <w:rsid w:val="009330CA"/>
    <w:rsid w:val="00B62706"/>
    <w:rsid w:val="00BC3C5F"/>
    <w:rsid w:val="00FA0854"/>
    <w:rsid w:val="00FD28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434D7"/>
  <w15:chartTrackingRefBased/>
  <w15:docId w15:val="{E5A8DE27-8584-4DBC-ACC0-469645456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A0854"/>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A0854"/>
    <w:pPr>
      <w:widowControl/>
      <w:spacing w:before="100" w:beforeAutospacing="1" w:after="100" w:afterAutospacing="1"/>
      <w:jc w:val="left"/>
    </w:pPr>
    <w:rPr>
      <w:rFonts w:ascii="宋体" w:eastAsia="宋体" w:hAnsi="宋体" w:cs="宋体"/>
      <w:kern w:val="0"/>
      <w:sz w:val="24"/>
      <w:szCs w:val="24"/>
    </w:rPr>
  </w:style>
  <w:style w:type="character" w:customStyle="1" w:styleId="10">
    <w:name w:val="标题 1 字符"/>
    <w:basedOn w:val="a0"/>
    <w:link w:val="1"/>
    <w:uiPriority w:val="9"/>
    <w:rsid w:val="00FA0854"/>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5134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gif"/><Relationship Id="rId3" Type="http://schemas.openxmlformats.org/officeDocument/2006/relationships/webSettings" Target="webSettings.xml"/><Relationship Id="rId7" Type="http://schemas.openxmlformats.org/officeDocument/2006/relationships/image" Target="media/image4.gi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gif"/><Relationship Id="rId5" Type="http://schemas.openxmlformats.org/officeDocument/2006/relationships/image" Target="media/image2.gif"/><Relationship Id="rId10" Type="http://schemas.openxmlformats.org/officeDocument/2006/relationships/theme" Target="theme/theme1.xml"/><Relationship Id="rId4" Type="http://schemas.openxmlformats.org/officeDocument/2006/relationships/image" Target="media/image1.gif"/><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960</Words>
  <Characters>5474</Characters>
  <Application>Microsoft Office Word</Application>
  <DocSecurity>0</DocSecurity>
  <Lines>45</Lines>
  <Paragraphs>12</Paragraphs>
  <ScaleCrop>false</ScaleCrop>
  <Company/>
  <LinksUpToDate>false</LinksUpToDate>
  <CharactersWithSpaces>6422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万吴 兵</cp:lastModifiedBy>
  <cp:revision>4</cp:revision>
  <dcterms:created xsi:type="dcterms:W3CDTF">2021-10-20T01:10:00Z</dcterms:created>
  <dcterms:modified xsi:type="dcterms:W3CDTF">2022-11-28T08:37:00Z</dcterms:modified>
</cp:coreProperties>
</file>