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3D9819" w14:textId="6505FC5A" w:rsidR="00882D14" w:rsidRPr="0029783D" w:rsidRDefault="00E30627" w:rsidP="00882D14">
      <w:pPr>
        <w:ind w:left="2880" w:firstLine="720"/>
        <w:rPr>
          <w:rFonts w:ascii="Arial" w:hAnsi="Arial" w:cs="Arial"/>
          <w:b/>
          <w:bCs/>
          <w:i/>
          <w:iCs/>
          <w:noProof/>
          <w:color w:val="000000" w:themeColor="text1"/>
          <w:sz w:val="28"/>
          <w:szCs w:val="28"/>
          <w:u w:val="single"/>
        </w:rPr>
      </w:pPr>
      <w:r w:rsidRPr="0029783D">
        <w:rPr>
          <w:rFonts w:ascii="Arial" w:hAnsi="Arial" w:cs="Arial"/>
          <w:b/>
          <w:bCs/>
          <w:i/>
          <w:iCs/>
          <w:noProof/>
          <w:color w:val="000000" w:themeColor="text1"/>
          <w:sz w:val="28"/>
          <w:szCs w:val="28"/>
          <w:u w:val="single"/>
        </w:rPr>
        <w:t>File Distribution</w:t>
      </w:r>
      <w:r w:rsidR="00F71BF5" w:rsidRPr="0029783D">
        <w:rPr>
          <w:rFonts w:ascii="Arial" w:hAnsi="Arial" w:cs="Arial"/>
          <w:b/>
          <w:bCs/>
          <w:i/>
          <w:iCs/>
          <w:noProof/>
          <w:color w:val="000000" w:themeColor="text1"/>
          <w:sz w:val="28"/>
          <w:szCs w:val="28"/>
          <w:u w:val="single"/>
        </w:rPr>
        <w:t xml:space="preserve"> Service</w:t>
      </w:r>
    </w:p>
    <w:p w14:paraId="5D94BA4A" w14:textId="77777777" w:rsidR="00882D14" w:rsidRPr="0029783D" w:rsidRDefault="00882D14">
      <w:pPr>
        <w:rPr>
          <w:rFonts w:ascii="Arial" w:eastAsia="Times New Roman" w:hAnsi="Arial" w:cs="Arial"/>
          <w:b/>
          <w:color w:val="000000" w:themeColor="text1"/>
          <w:lang w:val="en-US"/>
        </w:rPr>
      </w:pPr>
    </w:p>
    <w:p w14:paraId="4A176EC9" w14:textId="5D79AC94" w:rsidR="00D1218A" w:rsidRPr="0029783D" w:rsidRDefault="00D1218A" w:rsidP="00D1218A">
      <w:pPr>
        <w:shd w:val="clear" w:color="auto" w:fill="FFFFFF"/>
        <w:rPr>
          <w:rFonts w:ascii="Arial" w:eastAsia="Times New Roman" w:hAnsi="Arial" w:cs="Arial"/>
          <w:b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b/>
          <w:color w:val="000000" w:themeColor="text1"/>
          <w:lang w:val="en-US"/>
        </w:rPr>
        <w:t>For Backend</w:t>
      </w:r>
      <w:r w:rsidR="00C2414B" w:rsidRPr="0029783D">
        <w:rPr>
          <w:rFonts w:ascii="Arial" w:eastAsia="Times New Roman" w:hAnsi="Arial" w:cs="Arial"/>
          <w:b/>
          <w:color w:val="000000" w:themeColor="text1"/>
          <w:lang w:val="en-US"/>
        </w:rPr>
        <w:t xml:space="preserve"> - </w:t>
      </w:r>
      <w:hyperlink r:id="rId6" w:tgtFrame="_blank" w:history="1">
        <w:r w:rsidRPr="0029783D">
          <w:rPr>
            <w:rFonts w:eastAsia="Times New Roman"/>
            <w:b/>
            <w:color w:val="000000" w:themeColor="text1"/>
            <w:lang w:val="en-US"/>
          </w:rPr>
          <w:t>ASP.NET</w:t>
        </w:r>
      </w:hyperlink>
      <w:r w:rsidR="00C2414B" w:rsidRPr="0029783D">
        <w:rPr>
          <w:rFonts w:eastAsia="Times New Roman"/>
          <w:b/>
          <w:color w:val="000000" w:themeColor="text1"/>
          <w:lang w:val="en-US"/>
        </w:rPr>
        <w:t xml:space="preserve"> </w:t>
      </w:r>
      <w:r w:rsidR="00C2414B" w:rsidRPr="0029783D">
        <w:rPr>
          <w:rFonts w:ascii="Arial" w:eastAsia="Times New Roman" w:hAnsi="Arial" w:cs="Arial"/>
          <w:b/>
          <w:color w:val="000000" w:themeColor="text1"/>
          <w:lang w:val="en-US"/>
        </w:rPr>
        <w:t xml:space="preserve">Core 6.0 </w:t>
      </w:r>
      <w:r w:rsidRPr="0029783D">
        <w:rPr>
          <w:rFonts w:ascii="Arial" w:eastAsia="Times New Roman" w:hAnsi="Arial" w:cs="Arial"/>
          <w:b/>
          <w:color w:val="000000" w:themeColor="text1"/>
          <w:lang w:val="en-US"/>
        </w:rPr>
        <w:t>web api</w:t>
      </w:r>
    </w:p>
    <w:p w14:paraId="3E0D1CD1" w14:textId="1FDE7ED0" w:rsidR="00F71BF5" w:rsidRPr="0029783D" w:rsidRDefault="00C2414B" w:rsidP="00F71BF5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b/>
          <w:color w:val="000000" w:themeColor="text1"/>
          <w:lang w:val="en-US"/>
        </w:rPr>
        <w:t>For Database - Postgres</w:t>
      </w:r>
      <w:r w:rsidR="00F71BF5" w:rsidRPr="0029783D">
        <w:rPr>
          <w:rFonts w:ascii="Arial" w:eastAsia="Times New Roman" w:hAnsi="Arial" w:cs="Arial"/>
          <w:b/>
          <w:color w:val="000000" w:themeColor="text1"/>
          <w:lang w:val="en-US"/>
        </w:rPr>
        <w:br/>
      </w:r>
    </w:p>
    <w:p w14:paraId="18174BB5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Use minimal design</w:t>
      </w:r>
    </w:p>
    <w:p w14:paraId="0B97A39C" w14:textId="13F67F09" w:rsidR="00C2414B" w:rsidRPr="0029783D" w:rsidRDefault="00C2414B" w:rsidP="00C2414B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Program.cs contains get and post methods.</w:t>
      </w:r>
    </w:p>
    <w:p w14:paraId="3D8E3791" w14:textId="086480B4" w:rsidR="00C2414B" w:rsidRPr="0029783D" w:rsidRDefault="00C2414B" w:rsidP="00C2414B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No controllers </w:t>
      </w:r>
      <w:r w:rsidR="00213D30">
        <w:rPr>
          <w:rFonts w:ascii="Arial" w:eastAsia="Times New Roman" w:hAnsi="Arial" w:cs="Arial"/>
          <w:color w:val="000000" w:themeColor="text1"/>
          <w:lang w:val="en-US"/>
        </w:rPr>
        <w:t>architecture preferred</w:t>
      </w:r>
    </w:p>
    <w:p w14:paraId="718E3F96" w14:textId="77777777" w:rsidR="00890AEF" w:rsidRPr="0029783D" w:rsidRDefault="00890AEF" w:rsidP="00890AEF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 w:themeColor="text1"/>
          <w:lang w:val="en-US"/>
        </w:rPr>
      </w:pPr>
    </w:p>
    <w:p w14:paraId="50C00F15" w14:textId="72742913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Upload / download small (MB) to large files (&gt; 1GB &lt; 2GB)</w:t>
      </w:r>
    </w:p>
    <w:p w14:paraId="56281BC5" w14:textId="5A90D704" w:rsidR="00C931D2" w:rsidRPr="0029783D" w:rsidRDefault="00C931D2" w:rsidP="00C931D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noProof/>
          <w:color w:val="000000" w:themeColor="text1"/>
          <w:lang w:val="en-US"/>
        </w:rPr>
        <w:drawing>
          <wp:inline distT="0" distB="0" distL="0" distR="0" wp14:anchorId="5E71D902" wp14:editId="75586112">
            <wp:extent cx="5724525" cy="1581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6449" w14:textId="77777777" w:rsidR="00890AEF" w:rsidRPr="0029783D" w:rsidRDefault="00890AEF" w:rsidP="00C931D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</w:p>
    <w:p w14:paraId="730F7889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Enable / disable uploading / downloading types of files by declaring it in configuration file</w:t>
      </w:r>
    </w:p>
    <w:p w14:paraId="01958874" w14:textId="377C8495" w:rsidR="00C931D2" w:rsidRPr="0029783D" w:rsidRDefault="00C931D2" w:rsidP="00C931D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noProof/>
          <w:color w:val="000000" w:themeColor="text1"/>
          <w:lang w:val="en-US"/>
        </w:rPr>
        <w:drawing>
          <wp:inline distT="0" distB="0" distL="0" distR="0" wp14:anchorId="78CA9EF8" wp14:editId="3FDA5F08">
            <wp:extent cx="5724525" cy="2562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3C07" w14:textId="77777777" w:rsidR="00890AEF" w:rsidRPr="0029783D" w:rsidRDefault="00890AEF" w:rsidP="00C931D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</w:p>
    <w:p w14:paraId="33900CCB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Handle business logic filtering (file size limits, types of files) in custom middleware</w:t>
      </w:r>
    </w:p>
    <w:p w14:paraId="76CF44D7" w14:textId="7E925E6E" w:rsidR="008226DC" w:rsidRPr="0029783D" w:rsidRDefault="008226DC" w:rsidP="008226D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A FileValidation.cs middleware is defined which validates the file size, type,</w:t>
      </w:r>
      <w:r w:rsidR="00325597">
        <w:rPr>
          <w:rFonts w:ascii="Arial" w:eastAsia="Times New Roman" w:hAnsi="Arial" w:cs="Arial"/>
          <w:color w:val="000000" w:themeColor="text1"/>
          <w:lang w:val="en-US"/>
        </w:rPr>
        <w:t xml:space="preserve"> 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>download time,</w:t>
      </w:r>
      <w:r w:rsidR="00325597">
        <w:rPr>
          <w:rFonts w:ascii="Arial" w:eastAsia="Times New Roman" w:hAnsi="Arial" w:cs="Arial"/>
          <w:color w:val="000000" w:themeColor="text1"/>
          <w:lang w:val="en-US"/>
        </w:rPr>
        <w:t xml:space="preserve"> 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>file exists and file id</w:t>
      </w:r>
      <w:r w:rsidR="001F68A2" w:rsidRPr="0029783D">
        <w:rPr>
          <w:rFonts w:ascii="Arial" w:eastAsia="Times New Roman" w:hAnsi="Arial" w:cs="Arial"/>
          <w:color w:val="000000" w:themeColor="text1"/>
          <w:lang w:val="en-US"/>
        </w:rPr>
        <w:t xml:space="preserve"> </w:t>
      </w:r>
    </w:p>
    <w:p w14:paraId="0949CDF6" w14:textId="77777777" w:rsidR="00890AEF" w:rsidRPr="0029783D" w:rsidRDefault="00890AEF" w:rsidP="00890AEF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 w:themeColor="text1"/>
          <w:lang w:val="en-US"/>
        </w:rPr>
      </w:pPr>
    </w:p>
    <w:p w14:paraId="38478650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Allow downloading of files only for a particular time period of the day (e.g. 8:00 AM to 2:00 PM)</w:t>
      </w:r>
    </w:p>
    <w:p w14:paraId="22D51710" w14:textId="02FE8D3F" w:rsidR="00F765B2" w:rsidRPr="0029783D" w:rsidRDefault="00F765B2" w:rsidP="00F765B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noProof/>
          <w:color w:val="000000" w:themeColor="text1"/>
          <w:lang w:val="en-US"/>
        </w:rPr>
        <w:drawing>
          <wp:inline distT="0" distB="0" distL="0" distR="0" wp14:anchorId="29FFEFEF" wp14:editId="3784F6D8">
            <wp:extent cx="5734050" cy="163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FBAE" w14:textId="77777777" w:rsidR="00890AEF" w:rsidRPr="0029783D" w:rsidRDefault="00890AEF" w:rsidP="00F765B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</w:p>
    <w:p w14:paraId="2AF8783E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lastRenderedPageBreak/>
        <w:t>Storing the uploaded files in a designated folder, details of which are declared in the configuration file</w:t>
      </w:r>
    </w:p>
    <w:p w14:paraId="036DDB82" w14:textId="6FC73B1A" w:rsidR="00A0332A" w:rsidRPr="0029783D" w:rsidRDefault="00A0332A" w:rsidP="00A0332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Below configuration is used  for performing file operations</w:t>
      </w:r>
    </w:p>
    <w:p w14:paraId="288ACC2A" w14:textId="508D01E2" w:rsidR="00A0332A" w:rsidRPr="0029783D" w:rsidRDefault="00A0332A" w:rsidP="00A0332A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noProof/>
          <w:color w:val="000000" w:themeColor="text1"/>
          <w:lang w:val="en-US"/>
        </w:rPr>
        <w:drawing>
          <wp:inline distT="0" distB="0" distL="0" distR="0" wp14:anchorId="7F21EB60" wp14:editId="2C22DD35">
            <wp:extent cx="5724525" cy="1190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2D96" w14:textId="77777777" w:rsidR="00890AEF" w:rsidRPr="0029783D" w:rsidRDefault="00890AEF" w:rsidP="00A0332A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</w:p>
    <w:p w14:paraId="19299973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Apply best practice security principles</w:t>
      </w:r>
    </w:p>
    <w:p w14:paraId="1F40865E" w14:textId="035E67D8" w:rsidR="00E314B5" w:rsidRPr="0029783D" w:rsidRDefault="00E314B5" w:rsidP="00E314B5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For securing, an apikey authentication is </w:t>
      </w:r>
      <w:r w:rsidR="004D3151" w:rsidRPr="0029783D">
        <w:rPr>
          <w:rFonts w:ascii="Arial" w:eastAsia="Times New Roman" w:hAnsi="Arial" w:cs="Arial"/>
          <w:color w:val="000000" w:themeColor="text1"/>
          <w:lang w:val="en-US"/>
        </w:rPr>
        <w:t>used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 a</w:t>
      </w:r>
      <w:r w:rsidR="004140DF" w:rsidRPr="0029783D">
        <w:rPr>
          <w:rFonts w:ascii="Arial" w:eastAsia="Times New Roman" w:hAnsi="Arial" w:cs="Arial"/>
          <w:color w:val="000000" w:themeColor="text1"/>
          <w:lang w:val="en-US"/>
        </w:rPr>
        <w:t>t middleware level for all apis. HTTP request header must contain a key:value pair i.e “</w:t>
      </w:r>
      <w:r w:rsidR="004140DF" w:rsidRPr="0029783D">
        <w:rPr>
          <w:rFonts w:ascii="Arial" w:hAnsi="Arial" w:cs="Arial"/>
          <w:color w:val="000000" w:themeColor="text1"/>
          <w:lang w:val="en-US"/>
        </w:rPr>
        <w:t>x-api-key: sada238238asdkkedm2349949565949”</w:t>
      </w:r>
    </w:p>
    <w:p w14:paraId="74739234" w14:textId="77777777" w:rsidR="00890AEF" w:rsidRPr="0029783D" w:rsidRDefault="00890AEF" w:rsidP="00890AEF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 w:themeColor="text1"/>
          <w:lang w:val="en-US"/>
        </w:rPr>
      </w:pPr>
    </w:p>
    <w:p w14:paraId="6BF089B8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Apply best practice structured logging</w:t>
      </w:r>
    </w:p>
    <w:p w14:paraId="0F3A9E5E" w14:textId="7E3A496E" w:rsidR="00707886" w:rsidRPr="0029783D" w:rsidRDefault="00707886" w:rsidP="00707886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Serilog is used with </w:t>
      </w:r>
      <w:r w:rsidRPr="0029783D">
        <w:rPr>
          <w:rFonts w:ascii="Arial" w:hAnsi="Arial" w:cs="Arial"/>
          <w:color w:val="000000" w:themeColor="text1"/>
          <w:lang w:val="en-US"/>
        </w:rPr>
        <w:t>rollingInterval = “Day”, retainedFileCountLimit = 10 and rollOnFileSizeLimit =true.</w:t>
      </w:r>
    </w:p>
    <w:p w14:paraId="768F9B00" w14:textId="6EBA06EF" w:rsidR="00707886" w:rsidRPr="0029783D" w:rsidRDefault="00707886" w:rsidP="00707886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hAnsi="Arial" w:cs="Arial"/>
          <w:color w:val="000000" w:themeColor="text1"/>
          <w:lang w:val="en-US"/>
        </w:rPr>
        <w:t>The logger instance logs both information and errors</w:t>
      </w:r>
    </w:p>
    <w:p w14:paraId="10BCD65F" w14:textId="77777777" w:rsidR="00890AEF" w:rsidRPr="0029783D" w:rsidRDefault="00890AEF" w:rsidP="00890AEF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 w:themeColor="text1"/>
          <w:lang w:val="en-US"/>
        </w:rPr>
      </w:pPr>
    </w:p>
    <w:p w14:paraId="05E059D9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Handle happy and unhappy path cases with examples</w:t>
      </w:r>
    </w:p>
    <w:p w14:paraId="1558BC90" w14:textId="16728020" w:rsidR="007B78F8" w:rsidRPr="0029783D" w:rsidRDefault="007B78F8" w:rsidP="00746987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Handling happy cases:</w:t>
      </w:r>
    </w:p>
    <w:p w14:paraId="1222F083" w14:textId="669D0159" w:rsidR="007B78F8" w:rsidRPr="0029783D" w:rsidRDefault="007B78F8" w:rsidP="007B78F8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Settin</w:t>
      </w:r>
      <w:r w:rsidR="00325597">
        <w:rPr>
          <w:rFonts w:ascii="Arial" w:eastAsia="Times New Roman" w:hAnsi="Arial" w:cs="Arial"/>
          <w:color w:val="000000" w:themeColor="text1"/>
          <w:lang w:val="en-US"/>
        </w:rPr>
        <w:t>g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 Response Model instance’s  </w:t>
      </w:r>
      <w:r w:rsidRPr="0029783D">
        <w:rPr>
          <w:rFonts w:ascii="Arial" w:hAnsi="Arial" w:cs="Arial"/>
          <w:color w:val="000000" w:themeColor="text1"/>
          <w:lang w:val="en-US"/>
        </w:rPr>
        <w:t xml:space="preserve">StatusCode 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and </w:t>
      </w:r>
      <w:r w:rsidRPr="0029783D">
        <w:rPr>
          <w:rFonts w:ascii="Arial" w:hAnsi="Arial" w:cs="Arial"/>
          <w:color w:val="000000" w:themeColor="text1"/>
          <w:lang w:val="en-US"/>
        </w:rPr>
        <w:t>StatusMessage of where file validations failed.</w:t>
      </w:r>
    </w:p>
    <w:p w14:paraId="2B9BC6B6" w14:textId="77777777" w:rsidR="007B78F8" w:rsidRPr="0029783D" w:rsidRDefault="007B78F8" w:rsidP="007B78F8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hAnsi="Arial" w:cs="Arial"/>
          <w:color w:val="000000" w:themeColor="text1"/>
          <w:lang w:val="en-US"/>
        </w:rPr>
        <w:t>Setting context.Response.StatusCode to Status404NotFound, Status204NoContent or Status500InternalServerError where expected input is not provided in the HTTP request</w:t>
      </w:r>
    </w:p>
    <w:p w14:paraId="2AFF9CDC" w14:textId="19E767FD" w:rsidR="00890AEF" w:rsidRPr="0029783D" w:rsidRDefault="00C66476" w:rsidP="007B78F8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For each api one</w:t>
      </w:r>
      <w:r w:rsidR="000406AB" w:rsidRPr="0029783D">
        <w:rPr>
          <w:rFonts w:ascii="Arial" w:hAnsi="Arial" w:cs="Arial"/>
          <w:color w:val="000000" w:themeColor="text1"/>
          <w:lang w:val="en-US"/>
        </w:rPr>
        <w:t xml:space="preserve"> sample t</w:t>
      </w:r>
      <w:r>
        <w:rPr>
          <w:rFonts w:ascii="Arial" w:hAnsi="Arial" w:cs="Arial"/>
          <w:color w:val="000000" w:themeColor="text1"/>
          <w:lang w:val="en-US"/>
        </w:rPr>
        <w:t>est case has</w:t>
      </w:r>
      <w:r w:rsidR="00890AEF" w:rsidRPr="0029783D">
        <w:rPr>
          <w:rFonts w:ascii="Arial" w:hAnsi="Arial" w:cs="Arial"/>
          <w:color w:val="000000" w:themeColor="text1"/>
          <w:lang w:val="en-US"/>
        </w:rPr>
        <w:t xml:space="preserve"> been a</w:t>
      </w:r>
      <w:r w:rsidR="008903BE">
        <w:rPr>
          <w:rFonts w:ascii="Arial" w:hAnsi="Arial" w:cs="Arial"/>
          <w:color w:val="000000" w:themeColor="text1"/>
          <w:lang w:val="en-US"/>
        </w:rPr>
        <w:t>dded in the Tests NUnit project</w:t>
      </w:r>
      <w:bookmarkStart w:id="0" w:name="_GoBack"/>
      <w:bookmarkEnd w:id="0"/>
      <w:r w:rsidR="00890AEF" w:rsidRPr="0029783D">
        <w:rPr>
          <w:rFonts w:ascii="Arial" w:hAnsi="Arial" w:cs="Arial"/>
          <w:color w:val="000000" w:themeColor="text1"/>
          <w:lang w:val="en-US"/>
        </w:rPr>
        <w:t>.</w:t>
      </w:r>
    </w:p>
    <w:p w14:paraId="08469298" w14:textId="77777777" w:rsidR="007B78F8" w:rsidRPr="0029783D" w:rsidRDefault="007B78F8" w:rsidP="007B78F8">
      <w:pPr>
        <w:pStyle w:val="ListParagraph"/>
        <w:shd w:val="clear" w:color="auto" w:fill="FFFFFF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color w:val="000000" w:themeColor="text1"/>
          <w:lang w:val="en-US"/>
        </w:rPr>
      </w:pPr>
    </w:p>
    <w:p w14:paraId="1FD561BE" w14:textId="2F6BB340" w:rsidR="00746987" w:rsidRPr="0029783D" w:rsidRDefault="00746987" w:rsidP="00746987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Handling unhappy cases:</w:t>
      </w:r>
    </w:p>
    <w:p w14:paraId="621A8BA2" w14:textId="75ADFE9B" w:rsidR="00746987" w:rsidRPr="0029783D" w:rsidRDefault="00746987" w:rsidP="00746987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Wrapping database insertion/selection code within try block and </w:t>
      </w:r>
      <w:r w:rsidR="00BD3EA5" w:rsidRPr="0029783D">
        <w:rPr>
          <w:rFonts w:ascii="Arial" w:eastAsia="Times New Roman" w:hAnsi="Arial" w:cs="Arial"/>
          <w:color w:val="000000" w:themeColor="text1"/>
          <w:lang w:val="en-US"/>
        </w:rPr>
        <w:t xml:space="preserve">caught that exception </w:t>
      </w:r>
      <w:r w:rsidR="00BD3EA5" w:rsidRPr="0029783D">
        <w:rPr>
          <w:rFonts w:ascii="Arial" w:hAnsi="Arial" w:cs="Arial"/>
          <w:color w:val="000000" w:themeColor="text1"/>
          <w:lang w:val="en-US"/>
        </w:rPr>
        <w:t>in the catch block.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 </w:t>
      </w:r>
      <w:r w:rsidRPr="0029783D">
        <w:rPr>
          <w:rFonts w:ascii="Arial" w:hAnsi="Arial" w:cs="Arial"/>
          <w:color w:val="000000" w:themeColor="text1"/>
          <w:lang w:val="en-US"/>
        </w:rPr>
        <w:t>This exception gets thrown to the GlobalException.cs middleware where is</w:t>
      </w:r>
      <w:r w:rsidR="00BD3EA5" w:rsidRPr="0029783D">
        <w:rPr>
          <w:rFonts w:ascii="Arial" w:hAnsi="Arial" w:cs="Arial"/>
          <w:color w:val="000000" w:themeColor="text1"/>
          <w:lang w:val="en-US"/>
        </w:rPr>
        <w:t xml:space="preserve"> caught as </w:t>
      </w:r>
      <w:r w:rsidR="00BD3EA5" w:rsidRPr="0029783D">
        <w:rPr>
          <w:rFonts w:ascii="Arial" w:eastAsia="Times New Roman" w:hAnsi="Arial" w:cs="Arial"/>
          <w:color w:val="000000" w:themeColor="text1"/>
          <w:lang w:val="en-US"/>
        </w:rPr>
        <w:t xml:space="preserve">custom exception i.e. </w:t>
      </w:r>
      <w:r w:rsidR="00BD3EA5" w:rsidRPr="0029783D">
        <w:rPr>
          <w:rFonts w:ascii="Arial" w:hAnsi="Arial" w:cs="Arial"/>
          <w:color w:val="000000" w:themeColor="text1"/>
          <w:lang w:val="en-US"/>
        </w:rPr>
        <w:t>DatabaseException()</w:t>
      </w:r>
    </w:p>
    <w:p w14:paraId="28354022" w14:textId="5903DEA6" w:rsidR="00BD3EA5" w:rsidRPr="0029783D" w:rsidRDefault="00BD3EA5" w:rsidP="00BD3EA5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Inside FileValidation.cs middleware if any filevalidation error occurs then it gets caught  </w:t>
      </w:r>
      <w:r w:rsidRPr="0029783D">
        <w:rPr>
          <w:rFonts w:ascii="Arial" w:hAnsi="Arial" w:cs="Arial"/>
          <w:color w:val="000000" w:themeColor="text1"/>
          <w:lang w:val="en-US"/>
        </w:rPr>
        <w:t>in the catch block.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 </w:t>
      </w:r>
      <w:r w:rsidRPr="0029783D">
        <w:rPr>
          <w:rFonts w:ascii="Arial" w:hAnsi="Arial" w:cs="Arial"/>
          <w:color w:val="000000" w:themeColor="text1"/>
          <w:lang w:val="en-US"/>
        </w:rPr>
        <w:t xml:space="preserve">This exception gets thrown to the GlobalException.cs middleware where is caught as </w:t>
      </w:r>
      <w:r w:rsidRPr="0029783D">
        <w:rPr>
          <w:rFonts w:ascii="Arial" w:eastAsia="Times New Roman" w:hAnsi="Arial" w:cs="Arial"/>
          <w:color w:val="000000" w:themeColor="text1"/>
          <w:lang w:val="en-US"/>
        </w:rPr>
        <w:t xml:space="preserve">custom exception i.e. </w:t>
      </w:r>
      <w:r w:rsidRPr="0029783D">
        <w:rPr>
          <w:rFonts w:ascii="Arial" w:hAnsi="Arial" w:cs="Arial"/>
          <w:color w:val="000000" w:themeColor="text1"/>
          <w:lang w:val="en-US"/>
        </w:rPr>
        <w:t>FileValidationException()</w:t>
      </w:r>
    </w:p>
    <w:p w14:paraId="3778A931" w14:textId="77777777" w:rsidR="00890AEF" w:rsidRPr="0029783D" w:rsidRDefault="00890AEF" w:rsidP="00890AEF">
      <w:pPr>
        <w:pStyle w:val="ListParagraph"/>
        <w:shd w:val="clear" w:color="auto" w:fill="FFFFFF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color w:val="000000" w:themeColor="text1"/>
          <w:lang w:val="en-US"/>
        </w:rPr>
      </w:pPr>
    </w:p>
    <w:p w14:paraId="0AE39302" w14:textId="77777777" w:rsidR="00F71BF5" w:rsidRPr="0029783D" w:rsidRDefault="00F71BF5" w:rsidP="00B90A7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Store the information in a database that can provide data to a dashboard API</w:t>
      </w:r>
    </w:p>
    <w:p w14:paraId="7DB3AC58" w14:textId="40635758" w:rsidR="00B90A71" w:rsidRPr="0029783D" w:rsidRDefault="00754629" w:rsidP="00B90A7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Created</w:t>
      </w:r>
      <w:r w:rsidR="00B90A71" w:rsidRPr="0029783D">
        <w:rPr>
          <w:rFonts w:ascii="Arial" w:eastAsia="Times New Roman" w:hAnsi="Arial" w:cs="Arial"/>
          <w:color w:val="000000" w:themeColor="text1"/>
          <w:lang w:val="en-US"/>
        </w:rPr>
        <w:t xml:space="preserve"> an API </w:t>
      </w:r>
      <w:r w:rsidR="00B90A71" w:rsidRPr="0029783D">
        <w:rPr>
          <w:rFonts w:ascii="Arial" w:hAnsi="Arial" w:cs="Arial"/>
          <w:color w:val="000000" w:themeColor="text1"/>
          <w:lang w:val="en-US"/>
        </w:rPr>
        <w:t>"/files/</w:t>
      </w:r>
      <w:r w:rsidR="00035334" w:rsidRPr="0029783D">
        <w:rPr>
          <w:rFonts w:ascii="Arial" w:hAnsi="Arial" w:cs="Arial"/>
          <w:color w:val="000000" w:themeColor="text1"/>
          <w:lang w:val="en-US"/>
        </w:rPr>
        <w:t>dashboarddata</w:t>
      </w:r>
      <w:r w:rsidR="00B90A71" w:rsidRPr="0029783D">
        <w:rPr>
          <w:rFonts w:ascii="Arial" w:hAnsi="Arial" w:cs="Arial"/>
          <w:color w:val="000000" w:themeColor="text1"/>
          <w:lang w:val="en-US"/>
        </w:rPr>
        <w:t xml:space="preserve">" </w:t>
      </w:r>
      <w:r w:rsidR="00B90A71" w:rsidRPr="0029783D">
        <w:rPr>
          <w:rFonts w:ascii="Arial" w:eastAsia="Times New Roman" w:hAnsi="Arial" w:cs="Arial"/>
          <w:color w:val="000000" w:themeColor="text1"/>
          <w:lang w:val="en-US"/>
        </w:rPr>
        <w:t>which takes zero to</w:t>
      </w:r>
      <w:r w:rsidR="00E94B10" w:rsidRPr="0029783D">
        <w:rPr>
          <w:rFonts w:ascii="Arial" w:eastAsia="Times New Roman" w:hAnsi="Arial" w:cs="Arial"/>
          <w:color w:val="000000" w:themeColor="text1"/>
          <w:lang w:val="en-US"/>
        </w:rPr>
        <w:t xml:space="preserve"> </w:t>
      </w:r>
      <w:r w:rsidR="00B90A71" w:rsidRPr="0029783D">
        <w:rPr>
          <w:rFonts w:ascii="Arial" w:eastAsia="Times New Roman" w:hAnsi="Arial" w:cs="Arial"/>
          <w:color w:val="000000" w:themeColor="text1"/>
          <w:lang w:val="en-US"/>
        </w:rPr>
        <w:t>four query parameters i.e filename, uploadedFrom, uploadedTo, lastDownloadedFrom</w:t>
      </w:r>
      <w:r w:rsidR="001F2EA2" w:rsidRPr="0029783D">
        <w:rPr>
          <w:rFonts w:ascii="Arial" w:eastAsia="Times New Roman" w:hAnsi="Arial" w:cs="Arial"/>
          <w:color w:val="000000" w:themeColor="text1"/>
          <w:lang w:val="en-US"/>
        </w:rPr>
        <w:t xml:space="preserve"> and</w:t>
      </w:r>
      <w:r w:rsidR="00B90A71" w:rsidRPr="0029783D">
        <w:rPr>
          <w:rFonts w:ascii="Arial" w:eastAsia="Times New Roman" w:hAnsi="Arial" w:cs="Arial"/>
          <w:color w:val="000000" w:themeColor="text1"/>
          <w:lang w:val="en-US"/>
        </w:rPr>
        <w:t xml:space="preserve"> lastDownloadedTo in the HTTP request</w:t>
      </w:r>
      <w:r w:rsidR="00D83E24" w:rsidRPr="0029783D">
        <w:rPr>
          <w:rFonts w:ascii="Arial" w:eastAsia="Times New Roman" w:hAnsi="Arial" w:cs="Arial"/>
          <w:color w:val="000000" w:themeColor="text1"/>
          <w:lang w:val="en-US"/>
        </w:rPr>
        <w:t>.</w:t>
      </w:r>
    </w:p>
    <w:p w14:paraId="3EE3F870" w14:textId="7F5E8D88" w:rsidR="00D83E24" w:rsidRPr="0029783D" w:rsidRDefault="00754629" w:rsidP="00B90A7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A</w:t>
      </w:r>
      <w:r w:rsidR="00D83E24" w:rsidRPr="0029783D">
        <w:rPr>
          <w:rFonts w:ascii="Arial" w:eastAsia="Times New Roman" w:hAnsi="Arial" w:cs="Arial"/>
          <w:color w:val="000000" w:themeColor="text1"/>
          <w:lang w:val="en-US"/>
        </w:rPr>
        <w:t xml:space="preserve"> GET method</w:t>
      </w:r>
      <w:r w:rsidR="00681617" w:rsidRPr="0029783D">
        <w:rPr>
          <w:rFonts w:ascii="Arial" w:eastAsia="Times New Roman" w:hAnsi="Arial" w:cs="Arial"/>
          <w:color w:val="000000" w:themeColor="text1"/>
          <w:lang w:val="en-US"/>
        </w:rPr>
        <w:t xml:space="preserve"> which returns all/conditional </w:t>
      </w:r>
      <w:r w:rsidR="00035334" w:rsidRPr="0029783D">
        <w:rPr>
          <w:rFonts w:ascii="Arial" w:eastAsia="Times New Roman" w:hAnsi="Arial" w:cs="Arial"/>
          <w:color w:val="000000" w:themeColor="text1"/>
          <w:lang w:val="en-US"/>
        </w:rPr>
        <w:t>data in the JSON format</w:t>
      </w:r>
      <w:r w:rsidR="00C63C04" w:rsidRPr="0029783D">
        <w:rPr>
          <w:rFonts w:ascii="Arial" w:eastAsia="Times New Roman" w:hAnsi="Arial" w:cs="Arial"/>
          <w:color w:val="000000" w:themeColor="text1"/>
          <w:lang w:val="en-US"/>
        </w:rPr>
        <w:t xml:space="preserve"> via</w:t>
      </w:r>
      <w:r w:rsidR="00672BD1" w:rsidRPr="0029783D">
        <w:rPr>
          <w:rFonts w:ascii="Arial" w:eastAsia="Times New Roman" w:hAnsi="Arial" w:cs="Arial"/>
          <w:color w:val="000000" w:themeColor="text1"/>
          <w:lang w:val="en-US"/>
        </w:rPr>
        <w:t xml:space="preserve"> </w:t>
      </w:r>
      <w:r w:rsidR="00C63C04" w:rsidRPr="0029783D">
        <w:rPr>
          <w:rFonts w:ascii="Arial" w:hAnsi="Arial" w:cs="Arial"/>
          <w:color w:val="000000" w:themeColor="text1"/>
          <w:lang w:val="en-US"/>
        </w:rPr>
        <w:t xml:space="preserve">GetAllFilesDetails() </w:t>
      </w:r>
      <w:r w:rsidR="00F24468" w:rsidRPr="0029783D">
        <w:rPr>
          <w:rFonts w:ascii="Arial" w:hAnsi="Arial" w:cs="Arial"/>
          <w:color w:val="000000" w:themeColor="text1"/>
          <w:lang w:val="en-US"/>
        </w:rPr>
        <w:t>defined in F</w:t>
      </w:r>
      <w:r w:rsidR="00672BD1" w:rsidRPr="0029783D">
        <w:rPr>
          <w:rFonts w:ascii="Arial" w:hAnsi="Arial" w:cs="Arial"/>
          <w:color w:val="000000" w:themeColor="text1"/>
          <w:lang w:val="en-US"/>
        </w:rPr>
        <w:t>ileService.cs</w:t>
      </w:r>
    </w:p>
    <w:p w14:paraId="55BCF0F8" w14:textId="267DA55A" w:rsidR="00C46D5A" w:rsidRPr="0029783D" w:rsidRDefault="00356676" w:rsidP="00C46D5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color w:val="000000" w:themeColor="text1"/>
          <w:lang w:val="en-US"/>
        </w:rPr>
        <w:t>Response sample:</w:t>
      </w:r>
    </w:p>
    <w:p w14:paraId="5AD17465" w14:textId="59D1F5FB" w:rsidR="00356676" w:rsidRPr="0029783D" w:rsidRDefault="00356676" w:rsidP="00356676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 w:themeColor="text1"/>
          <w:lang w:val="en-US"/>
        </w:rPr>
      </w:pPr>
      <w:r w:rsidRPr="0029783D">
        <w:rPr>
          <w:rFonts w:ascii="Arial" w:eastAsia="Times New Roman" w:hAnsi="Arial" w:cs="Arial"/>
          <w:noProof/>
          <w:color w:val="000000" w:themeColor="text1"/>
          <w:lang w:val="en-US"/>
        </w:rPr>
        <w:drawing>
          <wp:inline distT="0" distB="0" distL="0" distR="0" wp14:anchorId="66D68728" wp14:editId="06692229">
            <wp:extent cx="548640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B637" w14:textId="77777777" w:rsidR="00D1218A" w:rsidRPr="0029783D" w:rsidRDefault="00D1218A" w:rsidP="00D1218A">
      <w:pPr>
        <w:rPr>
          <w:rFonts w:ascii="Arial" w:hAnsi="Arial" w:cs="Arial"/>
          <w:b/>
          <w:bCs/>
          <w:color w:val="000000" w:themeColor="text1"/>
        </w:rPr>
      </w:pPr>
    </w:p>
    <w:sectPr w:rsidR="00D1218A" w:rsidRPr="0029783D" w:rsidSect="00890A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7627A"/>
    <w:multiLevelType w:val="hybridMultilevel"/>
    <w:tmpl w:val="E072F018"/>
    <w:lvl w:ilvl="0" w:tplc="5EE83F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8919E1"/>
    <w:multiLevelType w:val="multilevel"/>
    <w:tmpl w:val="E60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0008E"/>
    <w:multiLevelType w:val="hybridMultilevel"/>
    <w:tmpl w:val="38882110"/>
    <w:lvl w:ilvl="0" w:tplc="127A262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752DB3"/>
    <w:multiLevelType w:val="hybridMultilevel"/>
    <w:tmpl w:val="C4EC2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B42"/>
    <w:rsid w:val="00035334"/>
    <w:rsid w:val="000406AB"/>
    <w:rsid w:val="000D4B42"/>
    <w:rsid w:val="001F2EA2"/>
    <w:rsid w:val="001F68A2"/>
    <w:rsid w:val="00213D30"/>
    <w:rsid w:val="0029783D"/>
    <w:rsid w:val="002D69E7"/>
    <w:rsid w:val="00325597"/>
    <w:rsid w:val="00356676"/>
    <w:rsid w:val="004140DF"/>
    <w:rsid w:val="0045403A"/>
    <w:rsid w:val="004D3151"/>
    <w:rsid w:val="00603B30"/>
    <w:rsid w:val="00672BD1"/>
    <w:rsid w:val="00681617"/>
    <w:rsid w:val="00707886"/>
    <w:rsid w:val="00746987"/>
    <w:rsid w:val="00754629"/>
    <w:rsid w:val="007B78F8"/>
    <w:rsid w:val="008120BD"/>
    <w:rsid w:val="008226DC"/>
    <w:rsid w:val="00882D14"/>
    <w:rsid w:val="008903BE"/>
    <w:rsid w:val="00890AEF"/>
    <w:rsid w:val="00944F5C"/>
    <w:rsid w:val="009C7EE1"/>
    <w:rsid w:val="00A0332A"/>
    <w:rsid w:val="00A852E2"/>
    <w:rsid w:val="00B90A71"/>
    <w:rsid w:val="00BD3EA5"/>
    <w:rsid w:val="00C2414B"/>
    <w:rsid w:val="00C46D5A"/>
    <w:rsid w:val="00C61753"/>
    <w:rsid w:val="00C63C04"/>
    <w:rsid w:val="00C66476"/>
    <w:rsid w:val="00C931D2"/>
    <w:rsid w:val="00D05904"/>
    <w:rsid w:val="00D1218A"/>
    <w:rsid w:val="00D311F8"/>
    <w:rsid w:val="00D83B76"/>
    <w:rsid w:val="00D83E24"/>
    <w:rsid w:val="00DA2527"/>
    <w:rsid w:val="00E30627"/>
    <w:rsid w:val="00E314B5"/>
    <w:rsid w:val="00E94B10"/>
    <w:rsid w:val="00F24468"/>
    <w:rsid w:val="00F71BF5"/>
    <w:rsid w:val="00F765B2"/>
    <w:rsid w:val="00F8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AC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9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69E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6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75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6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9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69E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6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75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6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3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Choudhary</dc:creator>
  <cp:keywords/>
  <dc:description/>
  <cp:lastModifiedBy>Ritu Sharma</cp:lastModifiedBy>
  <cp:revision>42</cp:revision>
  <dcterms:created xsi:type="dcterms:W3CDTF">2023-05-18T18:20:00Z</dcterms:created>
  <dcterms:modified xsi:type="dcterms:W3CDTF">2023-11-26T16:40:00Z</dcterms:modified>
</cp:coreProperties>
</file>