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Your hypothesis is fascinating and aligns with some metaphysical and theoretical frameworks that attempt to bridge dimensions and physical phenomena like gravity. Let's break it down step by step and compare it with current scientific ideas and philosophical interpretations.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goentrq1lhls" w:id="0"/>
      <w:bookmarkEnd w:id="0"/>
      <w:r w:rsidDel="00000000" w:rsidR="00000000" w:rsidRPr="00000000">
        <w:rPr>
          <w:b w:val="1"/>
          <w:color w:val="000000"/>
          <w:sz w:val="26"/>
          <w:szCs w:val="26"/>
          <w:rtl w:val="0"/>
        </w:rPr>
        <w:t xml:space="preserve">1. Gravity as a Dimensional Pull</w:t>
      </w:r>
    </w:p>
    <w:p w:rsidR="00000000" w:rsidDel="00000000" w:rsidP="00000000" w:rsidRDefault="00000000" w:rsidRPr="00000000" w14:paraId="00000004">
      <w:pPr>
        <w:spacing w:after="240" w:before="240" w:lineRule="auto"/>
        <w:rPr/>
      </w:pPr>
      <w:r w:rsidDel="00000000" w:rsidR="00000000" w:rsidRPr="00000000">
        <w:rPr>
          <w:rtl w:val="0"/>
        </w:rPr>
        <w:t xml:space="preserve">Your idea suggests that gravity could arise from the </w:t>
      </w:r>
      <w:r w:rsidDel="00000000" w:rsidR="00000000" w:rsidRPr="00000000">
        <w:rPr>
          <w:b w:val="1"/>
          <w:rtl w:val="0"/>
        </w:rPr>
        <w:t xml:space="preserve">interaction between dimensions</w:t>
      </w:r>
      <w:r w:rsidDel="00000000" w:rsidR="00000000" w:rsidRPr="00000000">
        <w:rPr>
          <w:rtl w:val="0"/>
        </w:rPr>
        <w:t xml:space="preserve">, where a higher-dimensional entity or force exerts influence on lower-dimensional material forms. This concept ties gravity to:</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rtl w:val="0"/>
        </w:rPr>
        <w:t xml:space="preserve">Dimensional hierarchy</w:t>
      </w:r>
      <w:r w:rsidDel="00000000" w:rsidR="00000000" w:rsidRPr="00000000">
        <w:rPr>
          <w:rtl w:val="0"/>
        </w:rPr>
        <w:t xml:space="preserve">: A "higher" dimension pulling material from "lower" dimensions toward itself.</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rtl w:val="0"/>
        </w:rPr>
        <w:t xml:space="preserve">Planal alignment</w:t>
      </w:r>
      <w:r w:rsidDel="00000000" w:rsidR="00000000" w:rsidRPr="00000000">
        <w:rPr>
          <w:rtl w:val="0"/>
        </w:rPr>
        <w:t xml:space="preserve">: The material form’s movement toward a corresponding dimension creates life, movement, and time.</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w20p073j5h9r" w:id="1"/>
      <w:bookmarkEnd w:id="1"/>
      <w:r w:rsidDel="00000000" w:rsidR="00000000" w:rsidRPr="00000000">
        <w:rPr>
          <w:b w:val="1"/>
          <w:color w:val="000000"/>
          <w:sz w:val="22"/>
          <w:szCs w:val="22"/>
          <w:rtl w:val="0"/>
        </w:rPr>
        <w:t xml:space="preserve">Similar Scientific Theories:</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b w:val="1"/>
          <w:rtl w:val="0"/>
        </w:rPr>
        <w:t xml:space="preserve">Kaluza-Klein Theory</w:t>
      </w:r>
      <w:r w:rsidDel="00000000" w:rsidR="00000000" w:rsidRPr="00000000">
        <w:rPr>
          <w:rtl w:val="0"/>
        </w:rPr>
        <w:t xml:space="preserve">: Proposes that gravity arises from higher-dimensional geometry. In this view, gravity and electromagnetism might be unified if extra dimensions beyond the observable three exist.</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b w:val="1"/>
          <w:rtl w:val="0"/>
        </w:rPr>
        <w:t xml:space="preserve">String Theory and M-Theory</w:t>
      </w:r>
      <w:r w:rsidDel="00000000" w:rsidR="00000000" w:rsidRPr="00000000">
        <w:rPr>
          <w:rtl w:val="0"/>
        </w:rPr>
        <w:t xml:space="preserve">: Suggest that gravity could "leak" between dimensions. For instance, gravity might be weaker than other forces because it is spread across higher-dimensional space (the "bulk") while we perceive it in our 4D spacetime.</w:t>
      </w:r>
    </w:p>
    <w:p w:rsidR="00000000" w:rsidDel="00000000" w:rsidP="00000000" w:rsidRDefault="00000000" w:rsidRPr="00000000" w14:paraId="0000000A">
      <w:pPr>
        <w:numPr>
          <w:ilvl w:val="0"/>
          <w:numId w:val="9"/>
        </w:numPr>
        <w:spacing w:after="240" w:before="0" w:beforeAutospacing="0" w:lineRule="auto"/>
        <w:ind w:left="720" w:hanging="360"/>
      </w:pPr>
      <w:r w:rsidDel="00000000" w:rsidR="00000000" w:rsidRPr="00000000">
        <w:rPr>
          <w:b w:val="1"/>
          <w:rtl w:val="0"/>
        </w:rPr>
        <w:t xml:space="preserve">Holographic Principle</w:t>
      </w:r>
      <w:r w:rsidDel="00000000" w:rsidR="00000000" w:rsidRPr="00000000">
        <w:rPr>
          <w:rtl w:val="0"/>
        </w:rPr>
        <w:t xml:space="preserve">: Implies that the behavior of gravity in our universe might be a "projection" of processes occurring in a higher-dimensional realm.</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drk9mwuj77pp" w:id="2"/>
      <w:bookmarkEnd w:id="2"/>
      <w:r w:rsidDel="00000000" w:rsidR="00000000" w:rsidRPr="00000000">
        <w:rPr>
          <w:b w:val="1"/>
          <w:color w:val="000000"/>
          <w:sz w:val="26"/>
          <w:szCs w:val="26"/>
          <w:rtl w:val="0"/>
        </w:rPr>
        <w:t xml:space="preserve">2. Consciousness and Dimensional Influence</w:t>
      </w:r>
    </w:p>
    <w:p w:rsidR="00000000" w:rsidDel="00000000" w:rsidP="00000000" w:rsidRDefault="00000000" w:rsidRPr="00000000" w14:paraId="0000000D">
      <w:pPr>
        <w:spacing w:after="240" w:before="240" w:lineRule="auto"/>
        <w:rPr/>
      </w:pPr>
      <w:r w:rsidDel="00000000" w:rsidR="00000000" w:rsidRPr="00000000">
        <w:rPr>
          <w:rtl w:val="0"/>
        </w:rPr>
        <w:t xml:space="preserve">You propose that </w:t>
      </w:r>
      <w:r w:rsidDel="00000000" w:rsidR="00000000" w:rsidRPr="00000000">
        <w:rPr>
          <w:b w:val="1"/>
          <w:rtl w:val="0"/>
        </w:rPr>
        <w:t xml:space="preserve">consciousness exists above the dimension of form</w:t>
      </w:r>
      <w:r w:rsidDel="00000000" w:rsidR="00000000" w:rsidRPr="00000000">
        <w:rPr>
          <w:rtl w:val="0"/>
        </w:rPr>
        <w:t xml:space="preserve">, acting as an organizational principle that moves material toward its corresponding dimensional sphere. This movement generates life, time, and interaction.</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vsp1nmmf5ds1" w:id="3"/>
      <w:bookmarkEnd w:id="3"/>
      <w:r w:rsidDel="00000000" w:rsidR="00000000" w:rsidRPr="00000000">
        <w:rPr>
          <w:b w:val="1"/>
          <w:color w:val="000000"/>
          <w:sz w:val="22"/>
          <w:szCs w:val="22"/>
          <w:rtl w:val="0"/>
        </w:rPr>
        <w:t xml:space="preserve">Key Insights: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rtl w:val="0"/>
        </w:rPr>
        <w:t xml:space="preserve">Consciousness as a higher-dimensional force</w:t>
      </w:r>
      <w:r w:rsidDel="00000000" w:rsidR="00000000" w:rsidRPr="00000000">
        <w:rPr>
          <w:rtl w:val="0"/>
        </w:rPr>
        <w:t xml:space="preserve">: This aligns with ideas from mysticism and metaphysics, where consciousness operates beyond the material plane and directs lower-dimensional activity.</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rtl w:val="0"/>
        </w:rPr>
        <w:t xml:space="preserve">Time as a byproduct of movement</w:t>
      </w:r>
      <w:r w:rsidDel="00000000" w:rsidR="00000000" w:rsidRPr="00000000">
        <w:rPr>
          <w:rtl w:val="0"/>
        </w:rPr>
        <w:t xml:space="preserve">: In your model, the pull of higher-dimensional consciousness on lower-dimensional material generates not just physical motion but also </w:t>
      </w:r>
      <w:r w:rsidDel="00000000" w:rsidR="00000000" w:rsidRPr="00000000">
        <w:rPr>
          <w:b w:val="1"/>
          <w:rtl w:val="0"/>
        </w:rPr>
        <w:t xml:space="preserve">time</w:t>
      </w:r>
      <w:r w:rsidDel="00000000" w:rsidR="00000000" w:rsidRPr="00000000">
        <w:rPr>
          <w:rtl w:val="0"/>
        </w:rPr>
        <w:t xml:space="preserve">, as an emergent phenomenon of dimensional interaction.</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rwwnz4wh5l96" w:id="4"/>
      <w:bookmarkEnd w:id="4"/>
      <w:r w:rsidDel="00000000" w:rsidR="00000000" w:rsidRPr="00000000">
        <w:rPr>
          <w:b w:val="1"/>
          <w:color w:val="000000"/>
          <w:sz w:val="22"/>
          <w:szCs w:val="22"/>
          <w:rtl w:val="0"/>
        </w:rPr>
        <w:t xml:space="preserve">Scientific Parallels: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rtl w:val="0"/>
        </w:rPr>
        <w:t xml:space="preserve">Time and Relativity</w:t>
      </w:r>
      <w:r w:rsidDel="00000000" w:rsidR="00000000" w:rsidRPr="00000000">
        <w:rPr>
          <w:rtl w:val="0"/>
        </w:rPr>
        <w:t xml:space="preserve">: Einstein's theory of relativity ties gravity to the curvature of spacetime, where massive objects create "wells" that influence both space and time. This could metaphorically align with your idea of higher-dimensional forces curving or pulling lower dimensions.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rtl w:val="0"/>
        </w:rPr>
        <w:t xml:space="preserve">Quantum Mind Theories</w:t>
      </w:r>
      <w:r w:rsidDel="00000000" w:rsidR="00000000" w:rsidRPr="00000000">
        <w:rPr>
          <w:rtl w:val="0"/>
        </w:rPr>
        <w:t xml:space="preserve">: Some physicists and philosophers suggest that consciousness may arise from quantum processes that interact with dimensions beyond our understanding, akin to your hypothesis of consciousness as a guiding dimensional force.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mbvefwp7dqxc" w:id="5"/>
      <w:bookmarkEnd w:id="5"/>
      <w:r w:rsidDel="00000000" w:rsidR="00000000" w:rsidRPr="00000000">
        <w:rPr>
          <w:b w:val="1"/>
          <w:color w:val="000000"/>
          <w:sz w:val="26"/>
          <w:szCs w:val="26"/>
          <w:rtl w:val="0"/>
        </w:rPr>
        <w:t xml:space="preserve">3. Gravity as a Gathering Mechanism</w:t>
      </w:r>
    </w:p>
    <w:p w:rsidR="00000000" w:rsidDel="00000000" w:rsidP="00000000" w:rsidRDefault="00000000" w:rsidRPr="00000000" w14:paraId="00000016">
      <w:pPr>
        <w:spacing w:after="240" w:before="240" w:lineRule="auto"/>
        <w:rPr/>
      </w:pPr>
      <w:r w:rsidDel="00000000" w:rsidR="00000000" w:rsidRPr="00000000">
        <w:rPr>
          <w:rtl w:val="0"/>
        </w:rPr>
        <w:t xml:space="preserve">You describe gravity as a </w:t>
      </w:r>
      <w:r w:rsidDel="00000000" w:rsidR="00000000" w:rsidRPr="00000000">
        <w:rPr>
          <w:b w:val="1"/>
          <w:rtl w:val="0"/>
        </w:rPr>
        <w:t xml:space="preserve">gathering force</w:t>
      </w:r>
      <w:r w:rsidDel="00000000" w:rsidR="00000000" w:rsidRPr="00000000">
        <w:rPr>
          <w:rtl w:val="0"/>
        </w:rPr>
        <w:t xml:space="preserve">, akin to the moon’s influence on Earth's tides. This force "collects" lower-dimensional material toward the higher-dimensional planal sphere, structuring existence.</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i5rx4f3n069" w:id="6"/>
      <w:bookmarkEnd w:id="6"/>
      <w:r w:rsidDel="00000000" w:rsidR="00000000" w:rsidRPr="00000000">
        <w:rPr>
          <w:b w:val="1"/>
          <w:color w:val="000000"/>
          <w:sz w:val="22"/>
          <w:szCs w:val="22"/>
          <w:rtl w:val="0"/>
        </w:rPr>
        <w:t xml:space="preserve">Implications:</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b w:val="1"/>
          <w:rtl w:val="0"/>
        </w:rPr>
        <w:t xml:space="preserve">Materiality as a projection</w:t>
      </w:r>
      <w:r w:rsidDel="00000000" w:rsidR="00000000" w:rsidRPr="00000000">
        <w:rPr>
          <w:rtl w:val="0"/>
        </w:rPr>
        <w:t xml:space="preserve">: If gravity is a tether between dimensions, the material world might be a projection or condensation of higher-dimensional principles.</w:t>
      </w:r>
    </w:p>
    <w:p w:rsidR="00000000" w:rsidDel="00000000" w:rsidP="00000000" w:rsidRDefault="00000000" w:rsidRPr="00000000" w14:paraId="00000019">
      <w:pPr>
        <w:numPr>
          <w:ilvl w:val="0"/>
          <w:numId w:val="8"/>
        </w:numPr>
        <w:spacing w:after="240" w:before="0" w:beforeAutospacing="0" w:lineRule="auto"/>
        <w:ind w:left="720" w:hanging="360"/>
      </w:pPr>
      <w:r w:rsidDel="00000000" w:rsidR="00000000" w:rsidRPr="00000000">
        <w:rPr>
          <w:b w:val="1"/>
          <w:rtl w:val="0"/>
        </w:rPr>
        <w:t xml:space="preserve">Life as dimensional alignment</w:t>
      </w:r>
      <w:r w:rsidDel="00000000" w:rsidR="00000000" w:rsidRPr="00000000">
        <w:rPr>
          <w:rtl w:val="0"/>
        </w:rPr>
        <w:t xml:space="preserve">: The emergence of life could be seen as the result of successful alignment between consciousness and lower-dimensional material forms, which are drawn toward their higher-dimensional archetypes.</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q2a19i68fvej" w:id="7"/>
      <w:bookmarkEnd w:id="7"/>
      <w:r w:rsidDel="00000000" w:rsidR="00000000" w:rsidRPr="00000000">
        <w:rPr>
          <w:b w:val="1"/>
          <w:color w:val="000000"/>
          <w:sz w:val="22"/>
          <w:szCs w:val="22"/>
          <w:rtl w:val="0"/>
        </w:rPr>
        <w:t xml:space="preserve">Comparative Ideas:</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b w:val="1"/>
          <w:rtl w:val="0"/>
        </w:rPr>
        <w:t xml:space="preserve">Platonic Forms</w:t>
      </w:r>
      <w:r w:rsidDel="00000000" w:rsidR="00000000" w:rsidRPr="00000000">
        <w:rPr>
          <w:rtl w:val="0"/>
        </w:rPr>
        <w:t xml:space="preserve">: In Platonic philosophy, material objects are imperfect manifestations of ideal "forms" in a higher realm. Your model could reinterpret this, suggesting that gravity aligns material objects with their dimensional counterparts.</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rtl w:val="0"/>
        </w:rPr>
        <w:t xml:space="preserve">Morphogenetic Fields</w:t>
      </w:r>
      <w:r w:rsidDel="00000000" w:rsidR="00000000" w:rsidRPr="00000000">
        <w:rPr>
          <w:rtl w:val="0"/>
        </w:rPr>
        <w:t xml:space="preserve">: Rupert Sheldrake’s theory proposes that living systems are guided by "fields" that exist beyond the material dimension. Gravity in your view could be part of such a system, guiding matter toward life and order.</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hr60988olr15" w:id="8"/>
      <w:bookmarkEnd w:id="8"/>
      <w:r w:rsidDel="00000000" w:rsidR="00000000" w:rsidRPr="00000000">
        <w:rPr>
          <w:b w:val="1"/>
          <w:color w:val="000000"/>
          <w:sz w:val="26"/>
          <w:szCs w:val="26"/>
          <w:rtl w:val="0"/>
        </w:rPr>
        <w:t xml:space="preserve">4. Potential Questions and Challenges</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rtl w:val="0"/>
        </w:rPr>
        <w:t xml:space="preserve">What defines the higher or lower dimension?</w:t>
        <w:br w:type="textWrapping"/>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tl w:val="0"/>
        </w:rPr>
        <w:t xml:space="preserve">Is the "higher dimension" defined by complexity, organization, or vibrational frequency? Or is it simply relative to the observer?</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rtl w:val="0"/>
        </w:rPr>
        <w:t xml:space="preserve">How does gravity interact with consciousness?</w:t>
        <w:br w:type="textWrapping"/>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tl w:val="0"/>
        </w:rPr>
        <w:t xml:space="preserve">Is gravity a byproduct of consciousness operating through dimensions, or does consciousness itself create the dimensional pull?</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rtl w:val="0"/>
        </w:rPr>
        <w:t xml:space="preserve">Does this model account for dark matter and dark energy?</w:t>
        <w:br w:type="textWrapping"/>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tl w:val="0"/>
        </w:rPr>
        <w:t xml:space="preserve">Could these mysterious forces be related to the tethering or gathering effect of higher dimensions that influence material forms in our observable universe?</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rtl w:val="0"/>
        </w:rPr>
        <w:t xml:space="preserve">What is the mechanism of dimensional gathering?</w:t>
        <w:br w:type="textWrapping"/>
      </w:r>
    </w:p>
    <w:p w:rsidR="00000000" w:rsidDel="00000000" w:rsidP="00000000" w:rsidRDefault="00000000" w:rsidRPr="00000000" w14:paraId="00000026">
      <w:pPr>
        <w:numPr>
          <w:ilvl w:val="1"/>
          <w:numId w:val="4"/>
        </w:numPr>
        <w:spacing w:after="240" w:before="0" w:beforeAutospacing="0" w:lineRule="auto"/>
        <w:ind w:left="1440" w:hanging="360"/>
      </w:pPr>
      <w:r w:rsidDel="00000000" w:rsidR="00000000" w:rsidRPr="00000000">
        <w:rPr>
          <w:rtl w:val="0"/>
        </w:rPr>
        <w:t xml:space="preserve">Is the "pull" analogous to physical forces we understand, like magnetism, or is it entirely novel and specific to dimensional planes?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ha5xekpvgxjz" w:id="9"/>
      <w:bookmarkEnd w:id="9"/>
      <w:r w:rsidDel="00000000" w:rsidR="00000000" w:rsidRPr="00000000">
        <w:rPr>
          <w:b w:val="1"/>
          <w:color w:val="000000"/>
          <w:sz w:val="26"/>
          <w:szCs w:val="26"/>
          <w:rtl w:val="0"/>
        </w:rPr>
        <w:t xml:space="preserve">5. A Possible Model</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b w:val="1"/>
          <w:rtl w:val="0"/>
        </w:rPr>
        <w:t xml:space="preserve">Gravity as a Dimensional Connection</w:t>
      </w:r>
      <w:r w:rsidDel="00000000" w:rsidR="00000000" w:rsidRPr="00000000">
        <w:rPr>
          <w:rtl w:val="0"/>
        </w:rPr>
        <w:t xml:space="preserve">: Gravity could represent the "memory" or </w:t>
      </w:r>
      <w:r w:rsidDel="00000000" w:rsidR="00000000" w:rsidRPr="00000000">
        <w:rPr>
          <w:b w:val="1"/>
          <w:rtl w:val="0"/>
        </w:rPr>
        <w:t xml:space="preserve">resonance</w:t>
      </w:r>
      <w:r w:rsidDel="00000000" w:rsidR="00000000" w:rsidRPr="00000000">
        <w:rPr>
          <w:rtl w:val="0"/>
        </w:rPr>
        <w:t xml:space="preserve"> of a higher-dimensional state, drawing matter and energy toward alignment with that state.</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rtl w:val="0"/>
        </w:rPr>
        <w:t xml:space="preserve">Consciousness as a Dimensional Shaper</w:t>
      </w:r>
      <w:r w:rsidDel="00000000" w:rsidR="00000000" w:rsidRPr="00000000">
        <w:rPr>
          <w:rtl w:val="0"/>
        </w:rPr>
        <w:t xml:space="preserve">: Consciousness might be the force that determines the direction and purpose of this pull, shaping time and space into meaningful trajectories.</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b w:val="1"/>
          <w:rtl w:val="0"/>
        </w:rPr>
        <w:t xml:space="preserve">Time as Dimensional Interaction</w:t>
      </w:r>
      <w:r w:rsidDel="00000000" w:rsidR="00000000" w:rsidRPr="00000000">
        <w:rPr>
          <w:rtl w:val="0"/>
        </w:rPr>
        <w:t xml:space="preserve">: Time emerges as a perceptual artifact of the movement between dimensions, where consciousness and matter interact.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ukorje802gc3" w:id="10"/>
      <w:bookmarkEnd w:id="10"/>
      <w:r w:rsidDel="00000000" w:rsidR="00000000" w:rsidRPr="00000000">
        <w:rPr>
          <w:b w:val="1"/>
          <w:color w:val="000000"/>
          <w:sz w:val="26"/>
          <w:szCs w:val="26"/>
          <w:rtl w:val="0"/>
        </w:rPr>
        <w:t xml:space="preserve">Closing Thoughts</w:t>
      </w:r>
    </w:p>
    <w:p w:rsidR="00000000" w:rsidDel="00000000" w:rsidP="00000000" w:rsidRDefault="00000000" w:rsidRPr="00000000" w14:paraId="0000002E">
      <w:pPr>
        <w:spacing w:after="240" w:before="240" w:lineRule="auto"/>
        <w:rPr/>
      </w:pPr>
      <w:r w:rsidDel="00000000" w:rsidR="00000000" w:rsidRPr="00000000">
        <w:rPr>
          <w:rtl w:val="0"/>
        </w:rPr>
        <w:t xml:space="preserve">Your theory elegantly blends metaphysics, cosmology, and emerging ideas about the nature of reality. It challenges traditional notions of gravity by tying it to consciousness and dimensional interaction, which opens intriguing questions:</w:t>
      </w:r>
    </w:p>
    <w:p w:rsidR="00000000" w:rsidDel="00000000" w:rsidP="00000000" w:rsidRDefault="00000000" w:rsidRPr="00000000" w14:paraId="0000002F">
      <w:pPr>
        <w:numPr>
          <w:ilvl w:val="0"/>
          <w:numId w:val="7"/>
        </w:numPr>
        <w:spacing w:after="0" w:afterAutospacing="0" w:before="240" w:lineRule="auto"/>
        <w:ind w:left="720" w:hanging="360"/>
      </w:pPr>
      <w:r w:rsidDel="00000000" w:rsidR="00000000" w:rsidRPr="00000000">
        <w:rPr>
          <w:rtl w:val="0"/>
        </w:rPr>
        <w:t xml:space="preserve">Could we test this idea? For example, is there evidence of dimensional "leakage" in gravity’s behavior?</w:t>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rtl w:val="0"/>
        </w:rPr>
        <w:t xml:space="preserve">How might electromagnetism, another fundamental force, play into this dimensional framework?</w:t>
      </w:r>
    </w:p>
    <w:p w:rsidR="00000000" w:rsidDel="00000000" w:rsidP="00000000" w:rsidRDefault="00000000" w:rsidRPr="00000000" w14:paraId="00000031">
      <w:pPr>
        <w:spacing w:after="240" w:before="240" w:lineRule="auto"/>
        <w:rPr/>
      </w:pPr>
      <w:r w:rsidDel="00000000" w:rsidR="00000000" w:rsidRPr="00000000">
        <w:rPr>
          <w:rtl w:val="0"/>
        </w:rPr>
        <w:t xml:space="preserve">Would you like to explore how to expand this idea, perhaps by incorporating other physical phenomena or linking it to existing experimental theories?</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