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76A7" w:rsidRPr="00EC7F67" w:rsidRDefault="00000000" w:rsidP="00EC7F6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elektr_yuritma_fanidan_amaliy_mas_7cac14"/>
      <w:r w:rsidRPr="00EC7F67">
        <w:rPr>
          <w:rFonts w:ascii="Times New Roman" w:hAnsi="Times New Roman" w:cs="Times New Roman"/>
          <w:b/>
          <w:sz w:val="28"/>
          <w:szCs w:val="28"/>
        </w:rPr>
        <w:t>1-amaliy mashg</w:t>
      </w:r>
      <w:r w:rsidR="00EC7F67">
        <w:rPr>
          <w:rFonts w:ascii="Times New Roman" w:hAnsi="Times New Roman" w:cs="Times New Roman"/>
          <w:b/>
          <w:sz w:val="28"/>
          <w:szCs w:val="28"/>
        </w:rPr>
        <w:t>‘</w:t>
      </w:r>
      <w:r w:rsidRPr="00EC7F67">
        <w:rPr>
          <w:rFonts w:ascii="Times New Roman" w:hAnsi="Times New Roman" w:cs="Times New Roman"/>
          <w:b/>
          <w:sz w:val="28"/>
          <w:szCs w:val="28"/>
        </w:rPr>
        <w:t>ulot</w:t>
      </w:r>
      <w:bookmarkEnd w:id="0"/>
    </w:p>
    <w:p w:rsidR="00CA76A7" w:rsidRPr="00EC7F67" w:rsidRDefault="00EC7F67" w:rsidP="00EC7F6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eastAsia="Georgia" w:hAnsi="Times New Roman" w:cs="Times New Roman"/>
          <w:b/>
          <w:sz w:val="28"/>
          <w:szCs w:val="28"/>
        </w:rPr>
        <w:t>Elektr dvigatelni ishga tushirish sharoitlari va tekshirish</w:t>
      </w:r>
    </w:p>
    <w:p w:rsidR="00CA76A7" w:rsidRPr="00EC7F67" w:rsidRDefault="00000000" w:rsidP="00EC7F6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eastAsia="Georgia" w:hAnsi="Times New Roman" w:cs="Times New Roman"/>
          <w:sz w:val="28"/>
          <w:szCs w:val="28"/>
        </w:rPr>
        <w:t>Quvvat bo‘yicha tanlangan elektr dvigatel barcha ishlash rejimlarida ishga tushish (yurgizish) shartlari va maksimal yuklama</w:t>
      </w:r>
      <w:r w:rsidR="00F51CEE">
        <w:rPr>
          <w:rFonts w:ascii="Times New Roman" w:eastAsia="Georgia" w:hAnsi="Times New Roman" w:cs="Times New Roman"/>
          <w:sz w:val="28"/>
          <w:szCs w:val="28"/>
        </w:rPr>
        <w:t>dan ustunlik</w:t>
      </w:r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bo‘yicha tekshiriladi, S3...S5 ishlash rejimlarida esa – qo‘shimcha ravishda soatiga ruxsat etilgan ulanishlar soni bo‘yicha ham tekshiriladi.</w:t>
      </w:r>
    </w:p>
    <w:p w:rsidR="00CA76A7" w:rsidRPr="00EC7F67" w:rsidRDefault="00000000" w:rsidP="004B1E8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1" w:name="ishga_tushirish_yurgizish_shartla_369b01"/>
      <w:r w:rsidRPr="00EC7F67">
        <w:rPr>
          <w:rFonts w:ascii="Times New Roman" w:eastAsia="Georgia" w:hAnsi="Times New Roman" w:cs="Times New Roman"/>
          <w:b/>
          <w:sz w:val="28"/>
          <w:szCs w:val="28"/>
        </w:rPr>
        <w:t>Ishga tushirish (yurgizish) shartlari bo‘yicha tekshirish</w:t>
      </w:r>
      <w:bookmarkEnd w:id="1"/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yur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≥1,3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so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(2.32)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≥1,3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sm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(2.33)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yur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yuk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yur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rux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(2.34)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>bu yerda:</w:t>
      </w:r>
    </w:p>
    <w:p w:rsidR="00CA76A7" w:rsidRPr="00EC7F67" w:rsidRDefault="00000000" w:rsidP="00EC7F67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yur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elektr dvigatelning ishga tushirish (yurgizish) va ishga tushishdagi minimal momenti, N·m;</w:t>
      </w:r>
    </w:p>
    <w:p w:rsidR="00CA76A7" w:rsidRPr="00EC7F67" w:rsidRDefault="00000000" w:rsidP="00EC7F67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so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sm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ishchi mashinaning aylanishi uchun talab etiladigan,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</m:t>
        </m:r>
      </m:oMath>
      <w:r w:rsidRPr="00EC7F67">
        <w:rPr>
          <w:rFonts w:ascii="Times New Roman" w:hAnsi="Times New Roman" w:cs="Times New Roman"/>
          <w:sz w:val="28"/>
          <w:szCs w:val="28"/>
        </w:rPr>
        <w:t xml:space="preserve"> va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tezliklardagi keltirilgan momentlar bo‘lib, ular elektr dvigatelning minimal momentiga mos keladi. Odatda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=0,15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EC7F67">
        <w:rPr>
          <w:rFonts w:ascii="Times New Roman" w:hAnsi="Times New Roman" w:cs="Times New Roman"/>
          <w:sz w:val="28"/>
          <w:szCs w:val="28"/>
        </w:rPr>
        <w:t xml:space="preserve"> deb qabul qilinadi, bu yerda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aylanuvchi magnit maydonining sinxron tezligi, rad/s.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so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C7F67">
        <w:rPr>
          <w:rFonts w:ascii="Times New Roman" w:hAnsi="Times New Roman" w:cs="Times New Roman"/>
          <w:sz w:val="28"/>
          <w:szCs w:val="28"/>
        </w:rPr>
        <w:t xml:space="preserve"> va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sm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C7F67">
        <w:rPr>
          <w:rFonts w:ascii="Times New Roman" w:hAnsi="Times New Roman" w:cs="Times New Roman"/>
          <w:sz w:val="28"/>
          <w:szCs w:val="28"/>
        </w:rPr>
        <w:t xml:space="preserve"> qiymatlari ishchi mashinaning keltirilgan mexanik xarakteristikasidan topiladi;</w:t>
      </w:r>
    </w:p>
    <w:p w:rsidR="00CA76A7" w:rsidRPr="00EC7F67" w:rsidRDefault="00000000" w:rsidP="00EC7F67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yur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</w:rPr>
              <m:t>yuk</m:t>
            </m:r>
          </m:sub>
        </m:sSub>
      </m:oMath>
      <w:r w:rsidRPr="00EC7F67">
        <w:rPr>
          <w:rFonts w:ascii="Times New Roman" w:hAnsi="Times New Roman" w:cs="Times New Roman"/>
          <w:sz w:val="28"/>
          <w:szCs w:val="28"/>
        </w:rPr>
        <w:t xml:space="preserve"> va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yur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</w:rPr>
              <m:t>rux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elektr dvigatelning yuklama ostida ishga tushish vaqti va ruxsat etilgan ishga tushish vaqti, s. Agar elektr dvigatelni ishga tushirish faqat salt (yuklamasiz) holatda amalga oshirilsa, u holda (2.34) formuladagi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yur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</w:rPr>
              <m:t>yuk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o‘rniga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salt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qo‘yiladi ((2.41) formulaga qarang).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yur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rux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ish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(2.35)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>bu yerda:</w:t>
      </w:r>
    </w:p>
    <w:p w:rsidR="00CA76A7" w:rsidRPr="00EC7F67" w:rsidRDefault="00000000" w:rsidP="00EC7F67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ish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2.6-jadvaldan olinadi</w:t>
      </w:r>
      <w:r w:rsidR="00DD660D">
        <w:rPr>
          <w:rFonts w:ascii="Times New Roman" w:eastAsia="Georgia" w:hAnsi="Times New Roman" w:cs="Times New Roman"/>
          <w:sz w:val="28"/>
          <w:szCs w:val="28"/>
        </w:rPr>
        <w:t xml:space="preserve">, </w:t>
      </w:r>
      <w:r w:rsidR="00DD660D" w:rsidRPr="00DD660D">
        <w:rPr>
          <w:rFonts w:ascii="Times New Roman" w:eastAsia="Georgia" w:hAnsi="Times New Roman" w:cs="Times New Roman"/>
          <w:sz w:val="28"/>
          <w:szCs w:val="28"/>
        </w:rPr>
        <w:t xml:space="preserve">haroratning </w:t>
      </w:r>
      <w:r w:rsidR="00DD660D" w:rsidRPr="00DD660D">
        <w:rPr>
          <w:rFonts w:ascii="Times New Roman" w:eastAsia="Georgia" w:hAnsi="Times New Roman" w:cs="Times New Roman"/>
          <w:sz w:val="28"/>
          <w:szCs w:val="28"/>
        </w:rPr>
        <w:t>hisobiy ishchi oshishi (o‘rtacha qiymat)</w:t>
      </w:r>
      <w:r w:rsidRPr="00EC7F67">
        <w:rPr>
          <w:rFonts w:ascii="Times New Roman" w:eastAsia="Georgia" w:hAnsi="Times New Roman" w:cs="Times New Roman"/>
          <w:sz w:val="28"/>
          <w:szCs w:val="28"/>
        </w:rPr>
        <w:t>;</w:t>
      </w:r>
    </w:p>
    <w:p w:rsidR="00CA76A7" w:rsidRPr="00EC7F67" w:rsidRDefault="00000000" w:rsidP="00EC7F67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ishga tushishda haroratning ko‘tarilish tezligi, °C/s; kurs ishi doirasida AIR seriyali asinxron elektr dvigatellari uchun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EC7F67">
        <w:rPr>
          <w:rFonts w:ascii="Times New Roman" w:hAnsi="Times New Roman" w:cs="Times New Roman"/>
          <w:sz w:val="28"/>
          <w:szCs w:val="28"/>
        </w:rPr>
        <w:t xml:space="preserve"> qiymatini G ilovadan, 4A seriyali dvigatellar uchun esa D yoki E ilovadan tanlash kerak.</w:t>
      </w:r>
    </w:p>
    <w:p w:rsidR="00CA76A7" w:rsidRPr="00EC7F67" w:rsidRDefault="00000000" w:rsidP="00EC7F67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ishga tushish davrida tarmoqdagi kuchlanishning nisbiy pasayishi; agar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berilmagan bo‘lsa,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≈0,9</m:t>
        </m:r>
      </m:oMath>
      <w:r w:rsidRPr="00EC7F67">
        <w:rPr>
          <w:rFonts w:ascii="Times New Roman" w:hAnsi="Times New Roman" w:cs="Times New Roman"/>
          <w:sz w:val="28"/>
          <w:szCs w:val="28"/>
        </w:rPr>
        <w:t xml:space="preserve"> deb qabul qilinadi.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yur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yur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(2.36)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(2.37)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 xml:space="preserve">bu yerda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yur</m:t>
            </m:r>
          </m:sub>
        </m:sSub>
      </m:oMath>
      <w:r w:rsidRPr="00EC7F67">
        <w:rPr>
          <w:rFonts w:ascii="Times New Roman" w:hAnsi="Times New Roman" w:cs="Times New Roman"/>
          <w:sz w:val="28"/>
          <w:szCs w:val="28"/>
        </w:rPr>
        <w:t xml:space="preserve"> va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elektr dvigatelning ishga tushirish va minimal momentlarining karraligi (G, D, E ilovalariga qarang).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(2.38)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>bu yerda:</w:t>
      </w:r>
    </w:p>
    <w:p w:rsidR="00CA76A7" w:rsidRPr="00EC7F67" w:rsidRDefault="00000000" w:rsidP="00EC7F67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elektr dvigatel rotorining nominal burchak tezligi, rad/s;</w:t>
      </w:r>
    </w:p>
    <w:p w:rsidR="00CA76A7" w:rsidRPr="00EC7F67" w:rsidRDefault="00000000" w:rsidP="00EC7F67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=(</m:t>
        </m:r>
        <m:r>
          <w:rPr>
            <w:rFonts w:ascii="Cambria Math" w:hAnsi="Cambria Math" w:cs="Times New Roman"/>
            <w:sz w:val="28"/>
            <w:szCs w:val="28"/>
          </w:rPr>
          <m:t>π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)/30</m:t>
        </m:r>
      </m:oMath>
      <w:r w:rsidRPr="00EC7F67">
        <w:rPr>
          <w:rFonts w:ascii="Times New Roman" w:hAnsi="Times New Roman" w:cs="Times New Roman"/>
          <w:sz w:val="28"/>
          <w:szCs w:val="28"/>
        </w:rPr>
        <w:t xml:space="preserve">, bu yerda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rotor aylanishining nominal chastotasi, aylan/min.</w:t>
      </w:r>
    </w:p>
    <w:p w:rsidR="00CA76A7" w:rsidRPr="00EC7F67" w:rsidRDefault="00000000" w:rsidP="004B1E8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 xml:space="preserve">Agar katalogda nominal sirpanish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berilgan bo‘lsa, u holda: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 (2.39)</m:t>
          </m:r>
        </m:oMath>
      </m:oMathPara>
    </w:p>
    <w:p w:rsidR="00CA76A7" w:rsidRPr="00EC7F67" w:rsidRDefault="00000000" w:rsidP="004B1E8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>Dvigatelning yuklama ostida ishga tushish vaqti taqribiy quyidagi ifoda orqali baholanadi: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yur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yuk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kelt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0,33(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yur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)-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(2.40)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>bu yerda:</w:t>
      </w:r>
    </w:p>
    <w:p w:rsidR="00CA76A7" w:rsidRPr="00EC7F67" w:rsidRDefault="00000000" w:rsidP="00EC7F67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kelt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elektr yuritmaning elektr dvigatel valiga keltirilgan inersiya momenti, kg·m²; kurs ishi doirasida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kelt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rot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</w:rPr>
              <m:t>dv</m:t>
            </m:r>
          </m:sub>
        </m:sSub>
      </m:oMath>
      <w:r w:rsidRPr="00EC7F67">
        <w:rPr>
          <w:rFonts w:ascii="Times New Roman" w:hAnsi="Times New Roman" w:cs="Times New Roman"/>
          <w:sz w:val="28"/>
          <w:szCs w:val="28"/>
        </w:rPr>
        <w:t xml:space="preserve"> deb qabul qilinadi;</w:t>
      </w:r>
    </w:p>
    <w:p w:rsidR="00CA76A7" w:rsidRPr="00EC7F67" w:rsidRDefault="00000000" w:rsidP="00EC7F67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rt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ishchi mashinaning mexanik xarakteristikasi bo‘yicha qarshilik momentining o‘rtacha (ishga tushish vaqtidagi) qiymati. Agar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ishga tushish vaqtida o‘zgarmas bo‘lsa, u holda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rt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C7F67">
        <w:rPr>
          <w:rFonts w:ascii="Times New Roman" w:hAnsi="Times New Roman" w:cs="Times New Roman"/>
          <w:sz w:val="28"/>
          <w:szCs w:val="28"/>
        </w:rPr>
        <w:t xml:space="preserve">; agar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EC7F67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so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C7F67">
        <w:rPr>
          <w:rFonts w:ascii="Times New Roman" w:hAnsi="Times New Roman" w:cs="Times New Roman"/>
          <w:sz w:val="28"/>
          <w:szCs w:val="28"/>
        </w:rPr>
        <w:t xml:space="preserve"> dan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</w:rPr>
              <m:t>nom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gacha chiziqli o‘ssa, u holda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rt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=0,5(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so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</w:rPr>
              <m:t>nom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EC7F67">
        <w:rPr>
          <w:rFonts w:ascii="Times New Roman" w:hAnsi="Times New Roman" w:cs="Times New Roman"/>
          <w:sz w:val="28"/>
          <w:szCs w:val="28"/>
        </w:rPr>
        <w:t xml:space="preserve">; agar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ω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bo‘lsa, u holda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rt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=0,33(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so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</w:rPr>
              <m:t>nom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EC7F67">
        <w:rPr>
          <w:rFonts w:ascii="Times New Roman" w:hAnsi="Times New Roman" w:cs="Times New Roman"/>
          <w:sz w:val="28"/>
          <w:szCs w:val="28"/>
        </w:rPr>
        <w:t>;</w:t>
      </w:r>
    </w:p>
    <w:p w:rsidR="00CA76A7" w:rsidRPr="00EC7F67" w:rsidRDefault="00000000" w:rsidP="00EC7F67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elektr dvigatelning kritik momenti, N·m.</w:t>
      </w:r>
    </w:p>
    <w:p w:rsidR="00CA76A7" w:rsidRPr="00EC7F67" w:rsidRDefault="00000000" w:rsidP="004B1E8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>Salt (yuklamasiz) ishlashda ishga tushish vaqti taqribiy quyidagi ifoda orqali aniqlanadi: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salt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kelt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0,33(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yur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 (2.41)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eastAsia="Georgia" w:hAnsi="Times New Roman" w:cs="Times New Roman"/>
          <w:sz w:val="28"/>
          <w:szCs w:val="28"/>
        </w:rPr>
        <w:t>Elektr dvigatelning kritik momenti quyidagi formula bo‘yicha aniqlanadi: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(2.42)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 xml:space="preserve">bu yerda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elektr dvigatel kritik momentining karraligi.</w:t>
      </w:r>
    </w:p>
    <w:p w:rsidR="00CA76A7" w:rsidRPr="00EC7F67" w:rsidRDefault="00000000" w:rsidP="00EC7F67">
      <w:pPr>
        <w:spacing w:after="0" w:line="276" w:lineRule="auto"/>
        <w:ind w:left="660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b/>
          <w:color w:val="666666"/>
          <w:sz w:val="28"/>
          <w:szCs w:val="28"/>
        </w:rPr>
        <w:t>Eslatma.</w:t>
      </w:r>
      <w:r w:rsidRPr="00EC7F67">
        <w:rPr>
          <w:rFonts w:ascii="Times New Roman" w:eastAsia="Georgia" w:hAnsi="Times New Roman" w:cs="Times New Roman"/>
          <w:color w:val="666666"/>
          <w:sz w:val="28"/>
          <w:szCs w:val="28"/>
        </w:rPr>
        <w:t xml:space="preserve"> Agar elektr dvigatelni ishga tushirish sxemani «Y» dan «</w:t>
      </w:r>
      <m:oMath>
        <m:r>
          <m:rPr>
            <m:sty m:val="p"/>
          </m:rPr>
          <w:rPr>
            <w:rFonts w:ascii="Cambria Math" w:hAnsi="Cambria Math" w:cs="Times New Roman"/>
            <w:color w:val="666666"/>
            <w:sz w:val="28"/>
            <w:szCs w:val="28"/>
          </w:rPr>
          <m:t>Δ</m:t>
        </m:r>
      </m:oMath>
      <w:r w:rsidRPr="00EC7F67">
        <w:rPr>
          <w:rFonts w:ascii="Times New Roman" w:eastAsia="Georgia" w:hAnsi="Times New Roman" w:cs="Times New Roman"/>
          <w:color w:val="666666"/>
          <w:sz w:val="28"/>
          <w:szCs w:val="28"/>
        </w:rPr>
        <w:t>» ga o‘tkazish orqali amalga oshirilsa, u holda elektr dvigatelning barcha momentlarini 3 barobar kamaytirish kerak.</w:t>
      </w:r>
    </w:p>
    <w:p w:rsidR="00CA76A7" w:rsidRPr="00EC7F67" w:rsidRDefault="00000000" w:rsidP="004B1E85">
      <w:pPr>
        <w:spacing w:after="0" w:line="276" w:lineRule="auto"/>
        <w:ind w:firstLine="660"/>
        <w:jc w:val="both"/>
        <w:rPr>
          <w:rFonts w:ascii="Times New Roman" w:hAnsi="Times New Roman" w:cs="Times New Roman"/>
          <w:sz w:val="28"/>
          <w:szCs w:val="28"/>
        </w:rPr>
      </w:pPr>
      <w:bookmarkStart w:id="2" w:name="elektr_dvigatelni_yuklama_diagram_fceebe"/>
      <w:r w:rsidRPr="00EC7F67">
        <w:rPr>
          <w:rFonts w:ascii="Times New Roman" w:hAnsi="Times New Roman" w:cs="Times New Roman"/>
          <w:b/>
          <w:sz w:val="28"/>
          <w:szCs w:val="28"/>
        </w:rPr>
        <w:t xml:space="preserve">Elektr dvigatelni yuklama diagrammasidagi maksimal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</w:rPr>
              <m:t>yuk</m:t>
            </m:r>
          </m:sub>
        </m:sSub>
      </m:oMath>
      <w:r w:rsidRPr="00EC7F67">
        <w:rPr>
          <w:rFonts w:ascii="Times New Roman" w:eastAsia="Georgia" w:hAnsi="Times New Roman" w:cs="Times New Roman"/>
          <w:b/>
          <w:sz w:val="28"/>
          <w:szCs w:val="28"/>
        </w:rPr>
        <w:t xml:space="preserve"> yuklamani yengish bo‘yicha tekshirish quyidagi shart bo‘yicha amalga oshiriladi:</w:t>
      </w:r>
      <w:bookmarkEnd w:id="2"/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≥1,3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yuk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(2.43)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>bu yerda:</w:t>
      </w:r>
    </w:p>
    <w:p w:rsidR="00CA76A7" w:rsidRPr="00EC7F67" w:rsidRDefault="00000000" w:rsidP="00EC7F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tarmoqdagi kuchlanishning nisbiy pasayishi,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=0,9</m:t>
        </m:r>
      </m:oMath>
      <w:r w:rsidRPr="00EC7F67">
        <w:rPr>
          <w:rFonts w:ascii="Times New Roman" w:hAnsi="Times New Roman" w:cs="Times New Roman"/>
          <w:sz w:val="28"/>
          <w:szCs w:val="28"/>
        </w:rPr>
        <w:t>;</w:t>
      </w:r>
    </w:p>
    <w:p w:rsidR="00CA76A7" w:rsidRPr="00EC7F67" w:rsidRDefault="00000000" w:rsidP="00EC7F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.</m:t>
            </m:r>
            <m:r>
              <w:rPr>
                <w:rFonts w:ascii="Cambria Math" w:hAnsi="Cambria Math" w:cs="Times New Roman"/>
                <w:sz w:val="28"/>
                <w:szCs w:val="28"/>
              </w:rPr>
              <m:t>yuk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maksimal yuklama momenti; u grafikdan aniqlanadi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EC7F67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tezlikda) yoki soddalashtirilgan holda quyidagi formula bo‘yicha: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yuk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yuk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 (2.44)</m:t>
          </m:r>
        </m:oMath>
      </m:oMathPara>
    </w:p>
    <w:p w:rsidR="00CA76A7" w:rsidRPr="00EC7F67" w:rsidRDefault="00000000" w:rsidP="004B1E8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eastAsia="Georgia" w:hAnsi="Times New Roman" w:cs="Times New Roman"/>
          <w:sz w:val="28"/>
          <w:szCs w:val="28"/>
        </w:rPr>
        <w:t>Agar (2.43) va (2.32)...(2.34) shartlar bajarilmasa, u holda quvvati 1 pog‘ona yuqori bo‘lgan elektr dvigatel tanlanadi va tekshirish takrorlanadi.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eastAsia="Georgia" w:hAnsi="Times New Roman" w:cs="Times New Roman"/>
          <w:sz w:val="28"/>
          <w:szCs w:val="28"/>
        </w:rPr>
        <w:t>Ba’zan (2.32)...(2.34) shartlar quvvatni tanlashda hal qiluvchi hisoblanadi (og‘ir ishga tushish sharoitlarida va moment yoki quvvat cho‘qqilariga ega bo‘lgan notekis yuklamada).</w:t>
      </w:r>
    </w:p>
    <w:p w:rsidR="00CA76A7" w:rsidRPr="00EC7F67" w:rsidRDefault="00000000" w:rsidP="004B1E8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" w:name="takroriy_qisqa_muddatli_ishlash_r_8b94f5"/>
      <w:r w:rsidRPr="00EC7F67">
        <w:rPr>
          <w:rFonts w:ascii="Times New Roman" w:eastAsia="Georgia" w:hAnsi="Times New Roman" w:cs="Times New Roman"/>
          <w:b/>
          <w:sz w:val="28"/>
          <w:szCs w:val="28"/>
        </w:rPr>
        <w:t>Takroriy-qisqa muddatli ishlash rejimlari (S3...S5) uchun qo‘shimcha ravishda soatiga ruxsat etilgan ulanishlar soni haqiqiy ulanishlar sonidan oshmasligi tekshiriladi:</w:t>
      </w:r>
      <w:bookmarkEnd w:id="3"/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rux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fak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(2.45)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 xml:space="preserve">bu yerda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EC7F67">
        <w:rPr>
          <w:rFonts w:ascii="Times New Roman" w:hAnsi="Times New Roman" w:cs="Times New Roman"/>
          <w:sz w:val="28"/>
          <w:szCs w:val="28"/>
        </w:rPr>
        <w:t xml:space="preserve"> va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daqiqalarda olinadi.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rux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=3600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(Δ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-Δ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+Δ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0,97(Δ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yur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+Δ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(2.46)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(2.47)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(2.48)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 (2.49)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>Yuklama koeffitsienti: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 (2.50)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eastAsia="Georgia" w:hAnsi="Times New Roman" w:cs="Times New Roman"/>
          <w:sz w:val="28"/>
          <w:szCs w:val="28"/>
        </w:rPr>
        <w:t>Ishga tushishdagi isrof (yo‘qotishlar):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yur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kelt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e>
          </m:d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 (2.51)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>bu yerda:</w:t>
      </w:r>
    </w:p>
    <w:p w:rsidR="00CA76A7" w:rsidRPr="00EC7F67" w:rsidRDefault="00000000" w:rsidP="00EC7F67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kelt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mashinaning dvigatel valiga keltirilgan inersiya momenti, kg·m²;</w:t>
      </w:r>
    </w:p>
    <w:p w:rsidR="00CA76A7" w:rsidRPr="00EC7F67" w:rsidRDefault="00000000" w:rsidP="00EC7F67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stator va rotor chulg‘amlarining keltirilgan qarshiliklari nisbati;</w:t>
      </w:r>
    </w:p>
    <w:p w:rsidR="00CA76A7" w:rsidRPr="00EC7F67" w:rsidRDefault="00000000" w:rsidP="00EC7F67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yuklama ostida ishga tushishda isroflarning ortish koeffitsienti (salt ishga tushishga nisbatan);</w:t>
      </w:r>
    </w:p>
    <w:p w:rsidR="00CA76A7" w:rsidRPr="00EC7F67" w:rsidRDefault="00000000" w:rsidP="00EC7F67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– proportsionallik koeffitsienti – yuklama ostida ishga tushish vaqtining salt ishga tushish vaqtiga nisbati: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yur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yuk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salt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 (2.52)</m:t>
          </m:r>
        </m:oMath>
      </m:oMathPara>
    </w:p>
    <w:p w:rsidR="00CA76A7" w:rsidRPr="00EC7F67" w:rsidRDefault="00000000" w:rsidP="004B1E8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 xml:space="preserve">Tormozlanishdagi isroflar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elektr tormozlanish turiga bog‘liq.</w:t>
      </w:r>
      <w:r w:rsidRPr="00EC7F67">
        <w:rPr>
          <w:rFonts w:ascii="Times New Roman" w:hAnsi="Times New Roman" w:cs="Times New Roman"/>
          <w:sz w:val="28"/>
          <w:szCs w:val="28"/>
        </w:rPr>
        <w:br/>
        <w:t>Yuklama ostida qarama-qarshi ulash (protivovklyucheniye) orqali tormozlanishda ular quyidagini tashkil qiladi:</w:t>
      </w:r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=3Δ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yur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CA76A7" w:rsidRPr="00EC7F67" w:rsidRDefault="00000000" w:rsidP="00EC7F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 xml:space="preserve">bu yerda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yur</m:t>
            </m:r>
          </m:sub>
        </m:sSub>
      </m:oMath>
      <w:r w:rsidRPr="00EC7F67">
        <w:rPr>
          <w:rFonts w:ascii="Times New Roman" w:eastAsia="Georgia" w:hAnsi="Times New Roman" w:cs="Times New Roman"/>
          <w:sz w:val="28"/>
          <w:szCs w:val="28"/>
        </w:rPr>
        <w:t xml:space="preserve"> (2.51) formula bo‘yicha aniqlanadi;</w:t>
      </w:r>
    </w:p>
    <w:p w:rsidR="00CA76A7" w:rsidRPr="00EC7F67" w:rsidRDefault="00000000" w:rsidP="004B1E8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F67">
        <w:rPr>
          <w:rFonts w:ascii="Times New Roman" w:hAnsi="Times New Roman" w:cs="Times New Roman"/>
          <w:sz w:val="28"/>
          <w:szCs w:val="28"/>
        </w:rPr>
        <w:t>Dinamik tormozlanishda esa:</w:t>
      </w:r>
    </w:p>
    <w:p w:rsidR="00CA76A7" w:rsidRPr="00BB7D38" w:rsidRDefault="00000000" w:rsidP="00EC7F67">
      <w:pPr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kelt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/2.</m:t>
          </m:r>
        </m:oMath>
      </m:oMathPara>
    </w:p>
    <w:p w:rsidR="00BB7D38" w:rsidRDefault="00BB7D38" w:rsidP="00EC7F67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BB7D38">
        <w:rPr>
          <w:rFonts w:ascii="Times New Roman" w:eastAsiaTheme="minorEastAsia" w:hAnsi="Times New Roman" w:cs="Times New Roman"/>
          <w:b/>
          <w:bCs/>
          <w:sz w:val="28"/>
          <w:szCs w:val="28"/>
        </w:rPr>
        <w:t>1-topshiriq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:rsidR="00BB7D38" w:rsidRPr="00BB7D38" w:rsidRDefault="00BB7D38" w:rsidP="00BB7D3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 xml:space="preserve">Massasi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=1300</m:t>
        </m:r>
      </m:oMath>
      <w:r w:rsidRPr="00BB7D38">
        <w:rPr>
          <w:rFonts w:ascii="Times New Roman" w:hAnsi="Times New Roman" w:cs="Times New Roman"/>
          <w:sz w:val="28"/>
          <w:szCs w:val="28"/>
        </w:rPr>
        <w:t xml:space="preserve"> kg bo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BB7D38">
        <w:rPr>
          <w:rFonts w:ascii="Times New Roman" w:hAnsi="Times New Roman" w:cs="Times New Roman"/>
          <w:sz w:val="28"/>
          <w:szCs w:val="28"/>
        </w:rPr>
        <w:t xml:space="preserve">lgan yukni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=1,7</m:t>
        </m:r>
      </m:oMath>
      <w:r w:rsidRPr="00BB7D38">
        <w:rPr>
          <w:rFonts w:ascii="Times New Roman" w:hAnsi="Times New Roman" w:cs="Times New Roman"/>
          <w:sz w:val="28"/>
          <w:szCs w:val="28"/>
        </w:rPr>
        <w:t xml:space="preserve"> m/s tezlik bilan ko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BB7D38">
        <w:rPr>
          <w:rFonts w:ascii="Times New Roman" w:hAnsi="Times New Roman" w:cs="Times New Roman"/>
          <w:sz w:val="28"/>
          <w:szCs w:val="28"/>
        </w:rPr>
        <w:t>tarishda yuk ko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BB7D38">
        <w:rPr>
          <w:rFonts w:ascii="Times New Roman" w:hAnsi="Times New Roman" w:cs="Times New Roman"/>
          <w:sz w:val="28"/>
          <w:szCs w:val="28"/>
        </w:rPr>
        <w:t>tarish mexanizmi (lebedka) dvigatelining valiga keltirilgan statik moment va inersiya momentini aniqlang.</w:t>
      </w:r>
    </w:p>
    <w:p w:rsidR="00BB7D38" w:rsidRPr="00BB7D38" w:rsidRDefault="00BB7D38" w:rsidP="00BB7D3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b/>
          <w:sz w:val="28"/>
          <w:szCs w:val="28"/>
        </w:rPr>
        <w:t>Berilganlar:</w:t>
      </w:r>
    </w:p>
    <w:p w:rsidR="00BB7D38" w:rsidRPr="00BB7D38" w:rsidRDefault="00BB7D38" w:rsidP="00BB7D38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 xml:space="preserve">Dvigatelning burchak tezligi: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dv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=97</m:t>
        </m:r>
      </m:oMath>
      <w:r w:rsidRPr="00BB7D38">
        <w:rPr>
          <w:rFonts w:ascii="Times New Roman" w:hAnsi="Times New Roman" w:cs="Times New Roman"/>
          <w:sz w:val="28"/>
          <w:szCs w:val="28"/>
        </w:rPr>
        <w:t xml:space="preserve"> rad/s.</w:t>
      </w:r>
    </w:p>
    <w:p w:rsidR="00BB7D38" w:rsidRPr="00BB7D38" w:rsidRDefault="00BB7D38" w:rsidP="00BB7D38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 xml:space="preserve">Baraban diametri: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=0,65</m:t>
        </m:r>
      </m:oMath>
      <w:r w:rsidRPr="00BB7D38">
        <w:rPr>
          <w:rFonts w:ascii="Times New Roman" w:hAnsi="Times New Roman" w:cs="Times New Roman"/>
          <w:sz w:val="28"/>
          <w:szCs w:val="28"/>
        </w:rPr>
        <w:t xml:space="preserve"> m.</w:t>
      </w:r>
    </w:p>
    <w:p w:rsidR="00BB7D38" w:rsidRPr="00BB7D38" w:rsidRDefault="00BB7D38" w:rsidP="00BB7D38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 xml:space="preserve">Barabanning inersiya momenti: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=8,1</m:t>
        </m:r>
      </m:oMath>
      <w:r w:rsidRPr="00BB7D38">
        <w:rPr>
          <w:rFonts w:ascii="Times New Roman" w:eastAsia="Georgia" w:hAnsi="Times New Roman" w:cs="Times New Roman"/>
          <w:sz w:val="28"/>
          <w:szCs w:val="28"/>
        </w:rPr>
        <w:t xml:space="preserve"> kg·m².</w:t>
      </w:r>
    </w:p>
    <w:p w:rsidR="00BB7D38" w:rsidRPr="00BB7D38" w:rsidRDefault="00BB7D38" w:rsidP="00BB7D38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lastRenderedPageBreak/>
        <w:t xml:space="preserve">Uzatmaning foydali ish koeffitsienti (FIK): </w:t>
      </w:r>
      <m:oMath>
        <m:r>
          <w:rPr>
            <w:rFonts w:ascii="Cambria Math" w:hAnsi="Cambria Math" w:cs="Times New Roman"/>
            <w:sz w:val="28"/>
            <w:szCs w:val="28"/>
          </w:rPr>
          <m:t>η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=0,82</m:t>
        </m:r>
      </m:oMath>
      <w:r w:rsidRPr="00BB7D38">
        <w:rPr>
          <w:rFonts w:ascii="Times New Roman" w:hAnsi="Times New Roman" w:cs="Times New Roman"/>
          <w:sz w:val="28"/>
          <w:szCs w:val="28"/>
        </w:rPr>
        <w:t>.</w:t>
      </w:r>
    </w:p>
    <w:p w:rsidR="00BB7D38" w:rsidRPr="00BB7D38" w:rsidRDefault="00BB7D38" w:rsidP="00BB7D38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 xml:space="preserve">Reduktorning dvigatel valiga keltirilgan inersiya momenti: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=0,12</m:t>
        </m:r>
      </m:oMath>
      <w:r w:rsidRPr="00BB7D38">
        <w:rPr>
          <w:rFonts w:ascii="Times New Roman" w:eastAsia="Georgia" w:hAnsi="Times New Roman" w:cs="Times New Roman"/>
          <w:sz w:val="28"/>
          <w:szCs w:val="28"/>
        </w:rPr>
        <w:t xml:space="preserve"> kg·m².</w:t>
      </w:r>
    </w:p>
    <w:p w:rsidR="00BB7D38" w:rsidRDefault="00BB7D38" w:rsidP="00BB7D38">
      <w:pPr>
        <w:spacing w:after="0" w:line="276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B7D38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138E29CF" wp14:editId="37595620">
            <wp:extent cx="3057525" cy="1592702"/>
            <wp:effectExtent l="0" t="0" r="0" b="7620"/>
            <wp:docPr id="558142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42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5466" cy="15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D38" w:rsidRPr="00BB7D38" w:rsidRDefault="00BB7D38" w:rsidP="00BB7D3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i/>
          <w:sz w:val="28"/>
          <w:szCs w:val="28"/>
        </w:rPr>
        <w:t>1.1-rasm – Elektr yuritmaning ulanish sxemasi</w:t>
      </w:r>
    </w:p>
    <w:p w:rsidR="00BB7D38" w:rsidRPr="00BB7D38" w:rsidRDefault="00BB7D38" w:rsidP="00BB7D38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masalaning_yechimi"/>
      <w:r>
        <w:rPr>
          <w:rFonts w:ascii="Times New Roman" w:hAnsi="Times New Roman" w:cs="Times New Roman"/>
          <w:b/>
          <w:sz w:val="28"/>
          <w:szCs w:val="28"/>
        </w:rPr>
        <w:t>Topshiriqni yechish uchun metodik ko‘rsatmalar</w:t>
      </w:r>
      <w:r w:rsidRPr="00BB7D38">
        <w:rPr>
          <w:rFonts w:ascii="Times New Roman" w:hAnsi="Times New Roman" w:cs="Times New Roman"/>
          <w:b/>
          <w:sz w:val="28"/>
          <w:szCs w:val="28"/>
        </w:rPr>
        <w:t>:</w:t>
      </w:r>
      <w:bookmarkEnd w:id="4"/>
    </w:p>
    <w:p w:rsidR="00BB7D38" w:rsidRPr="00BB7D38" w:rsidRDefault="00BB7D38" w:rsidP="00BB7D38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b/>
          <w:sz w:val="28"/>
          <w:szCs w:val="28"/>
        </w:rPr>
        <w:t>Yukni ko</w:t>
      </w:r>
      <w:r>
        <w:rPr>
          <w:rFonts w:ascii="Times New Roman" w:hAnsi="Times New Roman" w:cs="Times New Roman"/>
          <w:b/>
          <w:sz w:val="28"/>
          <w:szCs w:val="28"/>
        </w:rPr>
        <w:t>‘</w:t>
      </w:r>
      <w:r w:rsidRPr="00BB7D38">
        <w:rPr>
          <w:rFonts w:ascii="Times New Roman" w:hAnsi="Times New Roman" w:cs="Times New Roman"/>
          <w:b/>
          <w:sz w:val="28"/>
          <w:szCs w:val="28"/>
        </w:rPr>
        <w:t>tarishda dvigatel valiga keltirilgan statik moment quyidagicha aniqlanadi:</w:t>
      </w:r>
    </w:p>
    <w:p w:rsidR="00BB7D38" w:rsidRPr="00BB7D38" w:rsidRDefault="00BB7D38" w:rsidP="00BB7D38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mgV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dv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1300⋅9,81⋅1,7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97⋅0,82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=5,23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m</m:t>
          </m:r>
        </m:oMath>
      </m:oMathPara>
    </w:p>
    <w:p w:rsidR="00BB7D38" w:rsidRPr="00BB7D38" w:rsidRDefault="00BB7D38" w:rsidP="00BB7D38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b/>
          <w:sz w:val="28"/>
          <w:szCs w:val="28"/>
        </w:rPr>
        <w:t>Barabanning burchak tezligi:</w:t>
      </w:r>
    </w:p>
    <w:p w:rsidR="00BB7D38" w:rsidRPr="00BB7D38" w:rsidRDefault="00BB7D38" w:rsidP="00BB7D38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2⋅1,7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0,65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=5,23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rad/s</m:t>
          </m:r>
        </m:oMath>
      </m:oMathPara>
    </w:p>
    <w:p w:rsidR="00BB7D38" w:rsidRPr="00BB7D38" w:rsidRDefault="00BB7D38" w:rsidP="00BB7D38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b/>
          <w:sz w:val="28"/>
          <w:szCs w:val="28"/>
        </w:rPr>
        <w:t>Uzatmalar qutisining (reduktorning) uzatishlar soni:</w:t>
      </w:r>
    </w:p>
    <w:p w:rsidR="00BB7D38" w:rsidRPr="00BB7D38" w:rsidRDefault="00BB7D38" w:rsidP="00BB7D38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5,23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=18,54</m:t>
          </m:r>
        </m:oMath>
      </m:oMathPara>
    </w:p>
    <w:p w:rsidR="00BB7D38" w:rsidRPr="00BB7D38" w:rsidRDefault="00BB7D38" w:rsidP="00BB7D38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b/>
          <w:sz w:val="28"/>
          <w:szCs w:val="28"/>
        </w:rPr>
        <w:t>Mexanizmning dvigatel valiga keltirilgan inersiya momenti:</w:t>
      </w:r>
    </w:p>
    <w:p w:rsidR="00BB7D38" w:rsidRPr="00BB7D38" w:rsidRDefault="00BB7D38" w:rsidP="00BB7D38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kelt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dv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=0,12+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8,1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18,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+1300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1,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97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=0,534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 kg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:rsidR="00BB7D38" w:rsidRPr="00BB7D38" w:rsidRDefault="00BB7D38" w:rsidP="00BB7D38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bm_2_bajarish_uchun_topshiriq_1_3_band"/>
      <w:r>
        <w:rPr>
          <w:rFonts w:ascii="Times New Roman" w:hAnsi="Times New Roman" w:cs="Times New Roman"/>
          <w:b/>
          <w:sz w:val="28"/>
          <w:szCs w:val="28"/>
        </w:rPr>
        <w:t>Mustaqil yechish</w:t>
      </w:r>
      <w:r w:rsidRPr="00BB7D38">
        <w:rPr>
          <w:rFonts w:ascii="Times New Roman" w:hAnsi="Times New Roman" w:cs="Times New Roman"/>
          <w:b/>
          <w:sz w:val="28"/>
          <w:szCs w:val="28"/>
        </w:rPr>
        <w:t xml:space="preserve"> uchun topshiriq</w:t>
      </w:r>
      <w:bookmarkEnd w:id="5"/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BB7D38" w:rsidRDefault="00BB7D38" w:rsidP="00BB7D38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7D38">
        <w:rPr>
          <w:rFonts w:ascii="Times New Roman" w:hAnsi="Times New Roman" w:cs="Times New Roman"/>
          <w:b/>
          <w:sz w:val="28"/>
          <w:szCs w:val="28"/>
        </w:rPr>
        <w:t>Topshiriq:</w:t>
      </w:r>
    </w:p>
    <w:p w:rsidR="00BB7D38" w:rsidRPr="00BB7D38" w:rsidRDefault="00BB7D38" w:rsidP="00BB7D3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 xml:space="preserve">Dvigatel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dv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=97</m:t>
        </m:r>
      </m:oMath>
      <w:r w:rsidRPr="00BB7D38">
        <w:rPr>
          <w:rFonts w:ascii="Times New Roman" w:hAnsi="Times New Roman" w:cs="Times New Roman"/>
          <w:sz w:val="28"/>
          <w:szCs w:val="28"/>
        </w:rPr>
        <w:t xml:space="preserve"> rad/s burchak tezlik bilan aylanadi. Uzatmaning FIK </w:t>
      </w:r>
      <m:oMath>
        <m:r>
          <w:rPr>
            <w:rFonts w:ascii="Cambria Math" w:hAnsi="Cambria Math" w:cs="Times New Roman"/>
            <w:sz w:val="28"/>
            <w:szCs w:val="28"/>
          </w:rPr>
          <m:t>η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=0,82</m:t>
        </m:r>
      </m:oMath>
      <w:r w:rsidRPr="00BB7D38">
        <w:rPr>
          <w:rFonts w:ascii="Times New Roman" w:hAnsi="Times New Roman" w:cs="Times New Roman"/>
          <w:sz w:val="28"/>
          <w:szCs w:val="28"/>
        </w:rPr>
        <w:t xml:space="preserve">. Reduktorning dvigatel valiga keltirilgan inersiya momenti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=0,12</m:t>
        </m:r>
      </m:oMath>
      <w:r w:rsidRPr="00BB7D38">
        <w:rPr>
          <w:rFonts w:ascii="Times New Roman" w:eastAsia="Georgia" w:hAnsi="Times New Roman" w:cs="Times New Roman"/>
          <w:sz w:val="28"/>
          <w:szCs w:val="28"/>
        </w:rPr>
        <w:t xml:space="preserve"> kg·m². Baraban diametri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Pr="00BB7D38">
        <w:rPr>
          <w:rFonts w:ascii="Times New Roman" w:hAnsi="Times New Roman" w:cs="Times New Roman"/>
          <w:sz w:val="28"/>
          <w:szCs w:val="28"/>
        </w:rPr>
        <w:t xml:space="preserve"> va uning inersiya momenti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Pr="00BB7D38">
        <w:rPr>
          <w:rFonts w:ascii="Times New Roman" w:hAnsi="Times New Roman" w:cs="Times New Roman"/>
          <w:sz w:val="28"/>
          <w:szCs w:val="28"/>
        </w:rPr>
        <w:t xml:space="preserve"> </w:t>
      </w:r>
      <w:r w:rsidRPr="00BB7D38">
        <w:rPr>
          <w:rFonts w:ascii="Times New Roman" w:hAnsi="Times New Roman" w:cs="Times New Roman"/>
          <w:b/>
          <w:sz w:val="28"/>
          <w:szCs w:val="28"/>
        </w:rPr>
        <w:t>1.1-jadval</w:t>
      </w:r>
      <w:r w:rsidRPr="00BB7D38">
        <w:rPr>
          <w:rFonts w:ascii="Times New Roman" w:hAnsi="Times New Roman" w:cs="Times New Roman"/>
          <w:sz w:val="28"/>
          <w:szCs w:val="28"/>
        </w:rPr>
        <w:t>dan variant bo</w:t>
      </w:r>
      <w:r>
        <w:rPr>
          <w:rFonts w:ascii="Times New Roman" w:hAnsi="Times New Roman" w:cs="Times New Roman"/>
          <w:sz w:val="28"/>
          <w:szCs w:val="28"/>
        </w:rPr>
        <w:t>‘</w:t>
      </w:r>
      <w:r w:rsidRPr="00BB7D38">
        <w:rPr>
          <w:rFonts w:ascii="Times New Roman" w:hAnsi="Times New Roman" w:cs="Times New Roman"/>
          <w:sz w:val="28"/>
          <w:szCs w:val="28"/>
        </w:rPr>
        <w:t>yicha tanlab olinadi. Dvigatel valiga keltirilgan statik moment va inersiya momentini hisoblang.</w:t>
      </w:r>
    </w:p>
    <w:p w:rsidR="00BB7D38" w:rsidRPr="00BB7D38" w:rsidRDefault="00BB7D38" w:rsidP="00BB7D38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" w:name="bm_1_1_jadval_1_masala_uchun_tops_8025af"/>
      <w:r w:rsidRPr="00BB7D38">
        <w:rPr>
          <w:rFonts w:ascii="Times New Roman" w:eastAsia="Georgia" w:hAnsi="Times New Roman" w:cs="Times New Roman"/>
          <w:b/>
          <w:sz w:val="28"/>
          <w:szCs w:val="28"/>
        </w:rPr>
        <w:lastRenderedPageBreak/>
        <w:t>1.1-jadval – 1-masala uchun topshiriq variantlari</w:t>
      </w:r>
      <w:bookmarkEnd w:id="6"/>
    </w:p>
    <w:tbl>
      <w:tblPr>
        <w:tblStyle w:val="a7"/>
        <w:tblW w:w="9373" w:type="dxa"/>
        <w:tblLook w:val="04A0" w:firstRow="1" w:lastRow="0" w:firstColumn="1" w:lastColumn="0" w:noHBand="0" w:noVBand="1"/>
      </w:tblPr>
      <w:tblGrid>
        <w:gridCol w:w="3681"/>
        <w:gridCol w:w="1940"/>
        <w:gridCol w:w="1178"/>
        <w:gridCol w:w="1276"/>
        <w:gridCol w:w="1298"/>
      </w:tblGrid>
      <w:tr w:rsidR="00BB7D38" w:rsidRPr="00BB7D38" w:rsidTr="00BB7D38">
        <w:trPr>
          <w:trHeight w:val="369"/>
        </w:trPr>
        <w:tc>
          <w:tcPr>
            <w:tcW w:w="3681" w:type="dxa"/>
            <w:vMerge w:val="restart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Baraban inersiya momenti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oMath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692" w:type="dxa"/>
            <w:gridSpan w:val="4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Baraban diametri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oMath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7D38" w:rsidRPr="00BB7D38" w:rsidTr="00BB7D38">
        <w:trPr>
          <w:trHeight w:val="354"/>
        </w:trPr>
        <w:tc>
          <w:tcPr>
            <w:tcW w:w="3681" w:type="dxa"/>
            <w:vMerge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0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0,5 m</w:t>
            </w:r>
          </w:p>
        </w:tc>
        <w:tc>
          <w:tcPr>
            <w:tcW w:w="117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0,8 m</w:t>
            </w:r>
          </w:p>
        </w:tc>
        <w:tc>
          <w:tcPr>
            <w:tcW w:w="1276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1 m</w:t>
            </w:r>
          </w:p>
        </w:tc>
        <w:tc>
          <w:tcPr>
            <w:tcW w:w="129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0,75 m</w:t>
            </w:r>
          </w:p>
        </w:tc>
      </w:tr>
      <w:tr w:rsidR="00BB7D38" w:rsidRPr="00BB7D38" w:rsidTr="00BB7D38">
        <w:trPr>
          <w:trHeight w:val="369"/>
        </w:trPr>
        <w:tc>
          <w:tcPr>
            <w:tcW w:w="3681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0,05 kg·m²</w:t>
            </w:r>
          </w:p>
        </w:tc>
        <w:tc>
          <w:tcPr>
            <w:tcW w:w="1940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76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B7D38" w:rsidRPr="00BB7D38" w:rsidTr="00BB7D38">
        <w:trPr>
          <w:trHeight w:val="354"/>
        </w:trPr>
        <w:tc>
          <w:tcPr>
            <w:tcW w:w="3681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0,06 kg·m²</w:t>
            </w:r>
          </w:p>
        </w:tc>
        <w:tc>
          <w:tcPr>
            <w:tcW w:w="1940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6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9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BB7D38" w:rsidRPr="00BB7D38" w:rsidTr="00BB7D38">
        <w:trPr>
          <w:trHeight w:val="354"/>
        </w:trPr>
        <w:tc>
          <w:tcPr>
            <w:tcW w:w="3681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0,07 kg·m²</w:t>
            </w:r>
          </w:p>
        </w:tc>
        <w:tc>
          <w:tcPr>
            <w:tcW w:w="1940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7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276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9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BB7D38" w:rsidRPr="00BB7D38" w:rsidTr="00BB7D38">
        <w:trPr>
          <w:trHeight w:val="369"/>
        </w:trPr>
        <w:tc>
          <w:tcPr>
            <w:tcW w:w="3681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0,08 kg·m²</w:t>
            </w:r>
          </w:p>
        </w:tc>
        <w:tc>
          <w:tcPr>
            <w:tcW w:w="1940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17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276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29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BB7D38" w:rsidRPr="00BB7D38" w:rsidTr="00BB7D38">
        <w:trPr>
          <w:trHeight w:val="354"/>
        </w:trPr>
        <w:tc>
          <w:tcPr>
            <w:tcW w:w="3681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0,09 kg·m²</w:t>
            </w:r>
          </w:p>
        </w:tc>
        <w:tc>
          <w:tcPr>
            <w:tcW w:w="1940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17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276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9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BB7D38" w:rsidRPr="00BB7D38" w:rsidTr="00BB7D38">
        <w:trPr>
          <w:trHeight w:val="354"/>
        </w:trPr>
        <w:tc>
          <w:tcPr>
            <w:tcW w:w="3681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0,1 kg·m²</w:t>
            </w:r>
          </w:p>
        </w:tc>
        <w:tc>
          <w:tcPr>
            <w:tcW w:w="1940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17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276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9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BB7D38" w:rsidRPr="00BB7D38" w:rsidTr="00BB7D38">
        <w:trPr>
          <w:trHeight w:val="369"/>
        </w:trPr>
        <w:tc>
          <w:tcPr>
            <w:tcW w:w="3681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0,15 kg·m²</w:t>
            </w:r>
          </w:p>
        </w:tc>
        <w:tc>
          <w:tcPr>
            <w:tcW w:w="1940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17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276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29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BB7D38" w:rsidRPr="00BB7D38" w:rsidTr="00BB7D38">
        <w:trPr>
          <w:trHeight w:val="354"/>
        </w:trPr>
        <w:tc>
          <w:tcPr>
            <w:tcW w:w="3681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b/>
                <w:sz w:val="28"/>
                <w:szCs w:val="28"/>
              </w:rPr>
              <w:t>0,2 kg·m²</w:t>
            </w:r>
          </w:p>
        </w:tc>
        <w:tc>
          <w:tcPr>
            <w:tcW w:w="1940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17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7D38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276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98" w:type="dxa"/>
            <w:vAlign w:val="center"/>
          </w:tcPr>
          <w:p w:rsidR="00BB7D38" w:rsidRPr="00BB7D38" w:rsidRDefault="00BB7D38" w:rsidP="00BB7D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</w:tbl>
    <w:p w:rsidR="00BB7D38" w:rsidRPr="00BB7D38" w:rsidRDefault="00BB7D38" w:rsidP="00BB7D3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7D38" w:rsidRPr="00BB7D38" w:rsidRDefault="00BB7D38" w:rsidP="00BB7D3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i/>
          <w:sz w:val="28"/>
          <w:szCs w:val="28"/>
        </w:rPr>
        <w:t xml:space="preserve">(Izoh: Jadvaldagi raqamlar talabaning varianti raqamini bildiradi. Masalan, 5-variantdagi talaba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=0,06</m:t>
        </m:r>
      </m:oMath>
      <w:r w:rsidRPr="00BB7D38">
        <w:rPr>
          <w:rFonts w:ascii="Times New Roman" w:hAnsi="Times New Roman" w:cs="Times New Roman"/>
          <w:i/>
          <w:sz w:val="28"/>
          <w:szCs w:val="28"/>
        </w:rPr>
        <w:t xml:space="preserve"> kg·m² va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=0,8</m:t>
        </m:r>
      </m:oMath>
      <w:r w:rsidRPr="00BB7D38">
        <w:rPr>
          <w:rFonts w:ascii="Times New Roman" w:hAnsi="Times New Roman" w:cs="Times New Roman"/>
          <w:i/>
          <w:sz w:val="28"/>
          <w:szCs w:val="28"/>
        </w:rPr>
        <w:t xml:space="preserve"> m deb qabul qiladi).</w:t>
      </w:r>
    </w:p>
    <w:p w:rsidR="00BB7D38" w:rsidRPr="00BB7D38" w:rsidRDefault="00EE4E66" w:rsidP="00BB7D38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bm_3_o_quv_materialini_o_zlashtir_3ffeae"/>
      <w:r w:rsidRPr="00BB7D38">
        <w:rPr>
          <w:rFonts w:ascii="Times New Roman" w:hAnsi="Times New Roman" w:cs="Times New Roman"/>
          <w:b/>
          <w:sz w:val="28"/>
          <w:szCs w:val="28"/>
        </w:rPr>
        <w:t xml:space="preserve">Nazorat </w:t>
      </w:r>
      <w:r w:rsidR="00BB7D38" w:rsidRPr="00BB7D38">
        <w:rPr>
          <w:rFonts w:ascii="Times New Roman" w:hAnsi="Times New Roman" w:cs="Times New Roman"/>
          <w:b/>
          <w:sz w:val="28"/>
          <w:szCs w:val="28"/>
        </w:rPr>
        <w:t>savollari</w:t>
      </w:r>
      <w:bookmarkEnd w:id="7"/>
    </w:p>
    <w:p w:rsidR="00BB7D38" w:rsidRPr="00BB7D38" w:rsidRDefault="00BB7D38" w:rsidP="00BB7D38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>Burchak tezligiga ta</w:t>
      </w:r>
      <w:r w:rsidR="00EE4E66">
        <w:rPr>
          <w:rFonts w:ascii="Times New Roman" w:hAnsi="Times New Roman" w:cs="Times New Roman"/>
          <w:sz w:val="28"/>
          <w:szCs w:val="28"/>
        </w:rPr>
        <w:t>‘</w:t>
      </w:r>
      <w:r w:rsidRPr="00BB7D38">
        <w:rPr>
          <w:rFonts w:ascii="Times New Roman" w:hAnsi="Times New Roman" w:cs="Times New Roman"/>
          <w:sz w:val="28"/>
          <w:szCs w:val="28"/>
        </w:rPr>
        <w:t>rif bering.</w:t>
      </w:r>
    </w:p>
    <w:p w:rsidR="00BB7D38" w:rsidRPr="00BB7D38" w:rsidRDefault="00BB7D38" w:rsidP="00BB7D38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>Mexanik uzatmalar turlarini sanab o</w:t>
      </w:r>
      <w:r w:rsidR="00EE4E66">
        <w:rPr>
          <w:rFonts w:ascii="Times New Roman" w:hAnsi="Times New Roman" w:cs="Times New Roman"/>
          <w:sz w:val="28"/>
          <w:szCs w:val="28"/>
        </w:rPr>
        <w:t>‘</w:t>
      </w:r>
      <w:r w:rsidRPr="00BB7D38">
        <w:rPr>
          <w:rFonts w:ascii="Times New Roman" w:hAnsi="Times New Roman" w:cs="Times New Roman"/>
          <w:sz w:val="28"/>
          <w:szCs w:val="28"/>
        </w:rPr>
        <w:t>ting.</w:t>
      </w:r>
    </w:p>
    <w:p w:rsidR="00BB7D38" w:rsidRPr="00BB7D38" w:rsidRDefault="00BB7D38" w:rsidP="00BB7D38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>Mexanizmning statik momenti o</w:t>
      </w:r>
      <w:r w:rsidR="00EE4E66">
        <w:rPr>
          <w:rFonts w:ascii="Times New Roman" w:hAnsi="Times New Roman" w:cs="Times New Roman"/>
          <w:sz w:val="28"/>
          <w:szCs w:val="28"/>
        </w:rPr>
        <w:t>‘</w:t>
      </w:r>
      <w:r w:rsidRPr="00BB7D38">
        <w:rPr>
          <w:rFonts w:ascii="Times New Roman" w:hAnsi="Times New Roman" w:cs="Times New Roman"/>
          <w:sz w:val="28"/>
          <w:szCs w:val="28"/>
        </w:rPr>
        <w:t>zi nimani anglatadi?</w:t>
      </w:r>
    </w:p>
    <w:p w:rsidR="00BB7D38" w:rsidRPr="00BB7D38" w:rsidRDefault="00BB7D38" w:rsidP="00BB7D38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>Dvigatelning inersiya momenti ta</w:t>
      </w:r>
      <w:r w:rsidR="00EE4E66">
        <w:rPr>
          <w:rFonts w:ascii="Times New Roman" w:hAnsi="Times New Roman" w:cs="Times New Roman"/>
          <w:sz w:val="28"/>
          <w:szCs w:val="28"/>
        </w:rPr>
        <w:t>’</w:t>
      </w:r>
      <w:r w:rsidRPr="00BB7D38">
        <w:rPr>
          <w:rFonts w:ascii="Times New Roman" w:hAnsi="Times New Roman" w:cs="Times New Roman"/>
          <w:sz w:val="28"/>
          <w:szCs w:val="28"/>
        </w:rPr>
        <w:t>rifini keltiring.</w:t>
      </w:r>
    </w:p>
    <w:p w:rsidR="00BB7D38" w:rsidRPr="00BB7D38" w:rsidRDefault="00BB7D38" w:rsidP="00BB7D38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D38">
        <w:rPr>
          <w:rFonts w:ascii="Times New Roman" w:hAnsi="Times New Roman" w:cs="Times New Roman"/>
          <w:sz w:val="28"/>
          <w:szCs w:val="28"/>
        </w:rPr>
        <w:t>Mexanik uzatmalarning uzatish sonini (peredatochnoye chislo) aniqlash tartibini tushuntiring.</w:t>
      </w:r>
    </w:p>
    <w:sectPr w:rsidR="00BB7D38" w:rsidRPr="00BB7D3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752D" w:rsidRDefault="0063752D" w:rsidP="004B1E85">
      <w:pPr>
        <w:spacing w:after="0" w:line="240" w:lineRule="auto"/>
      </w:pPr>
      <w:r>
        <w:separator/>
      </w:r>
    </w:p>
  </w:endnote>
  <w:endnote w:type="continuationSeparator" w:id="0">
    <w:p w:rsidR="0063752D" w:rsidRDefault="0063752D" w:rsidP="004B1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752D" w:rsidRDefault="0063752D" w:rsidP="004B1E85">
      <w:pPr>
        <w:spacing w:after="0" w:line="240" w:lineRule="auto"/>
      </w:pPr>
      <w:r>
        <w:separator/>
      </w:r>
    </w:p>
  </w:footnote>
  <w:footnote w:type="continuationSeparator" w:id="0">
    <w:p w:rsidR="0063752D" w:rsidRDefault="0063752D" w:rsidP="004B1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36CC"/>
    <w:multiLevelType w:val="hybridMultilevel"/>
    <w:tmpl w:val="F59E737E"/>
    <w:lvl w:ilvl="0" w:tplc="14FC47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D8688A">
      <w:numFmt w:val="decimal"/>
      <w:lvlText w:val=""/>
      <w:lvlJc w:val="left"/>
    </w:lvl>
    <w:lvl w:ilvl="2" w:tplc="070CC890">
      <w:numFmt w:val="decimal"/>
      <w:lvlText w:val=""/>
      <w:lvlJc w:val="left"/>
    </w:lvl>
    <w:lvl w:ilvl="3" w:tplc="D7300DE0">
      <w:numFmt w:val="decimal"/>
      <w:lvlText w:val=""/>
      <w:lvlJc w:val="left"/>
    </w:lvl>
    <w:lvl w:ilvl="4" w:tplc="AFA49A14">
      <w:numFmt w:val="decimal"/>
      <w:lvlText w:val=""/>
      <w:lvlJc w:val="left"/>
    </w:lvl>
    <w:lvl w:ilvl="5" w:tplc="6C4036B2">
      <w:numFmt w:val="decimal"/>
      <w:lvlText w:val=""/>
      <w:lvlJc w:val="left"/>
    </w:lvl>
    <w:lvl w:ilvl="6" w:tplc="B9B04074">
      <w:numFmt w:val="decimal"/>
      <w:lvlText w:val=""/>
      <w:lvlJc w:val="left"/>
    </w:lvl>
    <w:lvl w:ilvl="7" w:tplc="F4981D52">
      <w:numFmt w:val="decimal"/>
      <w:lvlText w:val=""/>
      <w:lvlJc w:val="left"/>
    </w:lvl>
    <w:lvl w:ilvl="8" w:tplc="50BA4260">
      <w:numFmt w:val="decimal"/>
      <w:lvlText w:val=""/>
      <w:lvlJc w:val="left"/>
    </w:lvl>
  </w:abstractNum>
  <w:abstractNum w:abstractNumId="1" w15:restartNumberingAfterBreak="0">
    <w:nsid w:val="2D957A79"/>
    <w:multiLevelType w:val="hybridMultilevel"/>
    <w:tmpl w:val="7E3E80CE"/>
    <w:lvl w:ilvl="0" w:tplc="FC2264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6C4892">
      <w:numFmt w:val="decimal"/>
      <w:lvlText w:val=""/>
      <w:lvlJc w:val="left"/>
    </w:lvl>
    <w:lvl w:ilvl="2" w:tplc="88746426">
      <w:numFmt w:val="decimal"/>
      <w:lvlText w:val=""/>
      <w:lvlJc w:val="left"/>
    </w:lvl>
    <w:lvl w:ilvl="3" w:tplc="6BE0FD34">
      <w:numFmt w:val="decimal"/>
      <w:lvlText w:val=""/>
      <w:lvlJc w:val="left"/>
    </w:lvl>
    <w:lvl w:ilvl="4" w:tplc="74205440">
      <w:numFmt w:val="decimal"/>
      <w:lvlText w:val=""/>
      <w:lvlJc w:val="left"/>
    </w:lvl>
    <w:lvl w:ilvl="5" w:tplc="8A6009D6">
      <w:numFmt w:val="decimal"/>
      <w:lvlText w:val=""/>
      <w:lvlJc w:val="left"/>
    </w:lvl>
    <w:lvl w:ilvl="6" w:tplc="AD5E934A">
      <w:numFmt w:val="decimal"/>
      <w:lvlText w:val=""/>
      <w:lvlJc w:val="left"/>
    </w:lvl>
    <w:lvl w:ilvl="7" w:tplc="0F94F630">
      <w:numFmt w:val="decimal"/>
      <w:lvlText w:val=""/>
      <w:lvlJc w:val="left"/>
    </w:lvl>
    <w:lvl w:ilvl="8" w:tplc="35DCADFE">
      <w:numFmt w:val="decimal"/>
      <w:lvlText w:val=""/>
      <w:lvlJc w:val="left"/>
    </w:lvl>
  </w:abstractNum>
  <w:abstractNum w:abstractNumId="2" w15:restartNumberingAfterBreak="0">
    <w:nsid w:val="3A410F97"/>
    <w:multiLevelType w:val="hybridMultilevel"/>
    <w:tmpl w:val="A5C01F8C"/>
    <w:lvl w:ilvl="0" w:tplc="A47C9B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AE8CCC">
      <w:numFmt w:val="decimal"/>
      <w:lvlText w:val=""/>
      <w:lvlJc w:val="left"/>
    </w:lvl>
    <w:lvl w:ilvl="2" w:tplc="D5302A5C">
      <w:numFmt w:val="decimal"/>
      <w:lvlText w:val=""/>
      <w:lvlJc w:val="left"/>
    </w:lvl>
    <w:lvl w:ilvl="3" w:tplc="699E5704">
      <w:numFmt w:val="decimal"/>
      <w:lvlText w:val=""/>
      <w:lvlJc w:val="left"/>
    </w:lvl>
    <w:lvl w:ilvl="4" w:tplc="C3D0B38E">
      <w:numFmt w:val="decimal"/>
      <w:lvlText w:val=""/>
      <w:lvlJc w:val="left"/>
    </w:lvl>
    <w:lvl w:ilvl="5" w:tplc="E2CC5C24">
      <w:numFmt w:val="decimal"/>
      <w:lvlText w:val=""/>
      <w:lvlJc w:val="left"/>
    </w:lvl>
    <w:lvl w:ilvl="6" w:tplc="5FD01F00">
      <w:numFmt w:val="decimal"/>
      <w:lvlText w:val=""/>
      <w:lvlJc w:val="left"/>
    </w:lvl>
    <w:lvl w:ilvl="7" w:tplc="835AA9B4">
      <w:numFmt w:val="decimal"/>
      <w:lvlText w:val=""/>
      <w:lvlJc w:val="left"/>
    </w:lvl>
    <w:lvl w:ilvl="8" w:tplc="DD5477E0">
      <w:numFmt w:val="decimal"/>
      <w:lvlText w:val=""/>
      <w:lvlJc w:val="left"/>
    </w:lvl>
  </w:abstractNum>
  <w:abstractNum w:abstractNumId="3" w15:restartNumberingAfterBreak="0">
    <w:nsid w:val="41546F25"/>
    <w:multiLevelType w:val="hybridMultilevel"/>
    <w:tmpl w:val="6A328360"/>
    <w:lvl w:ilvl="0" w:tplc="763EA8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E28D10">
      <w:numFmt w:val="decimal"/>
      <w:lvlText w:val=""/>
      <w:lvlJc w:val="left"/>
    </w:lvl>
    <w:lvl w:ilvl="2" w:tplc="2E20DFBE">
      <w:numFmt w:val="decimal"/>
      <w:lvlText w:val=""/>
      <w:lvlJc w:val="left"/>
    </w:lvl>
    <w:lvl w:ilvl="3" w:tplc="0DF605EC">
      <w:numFmt w:val="decimal"/>
      <w:lvlText w:val=""/>
      <w:lvlJc w:val="left"/>
    </w:lvl>
    <w:lvl w:ilvl="4" w:tplc="946EC858">
      <w:numFmt w:val="decimal"/>
      <w:lvlText w:val=""/>
      <w:lvlJc w:val="left"/>
    </w:lvl>
    <w:lvl w:ilvl="5" w:tplc="64406120">
      <w:numFmt w:val="decimal"/>
      <w:lvlText w:val=""/>
      <w:lvlJc w:val="left"/>
    </w:lvl>
    <w:lvl w:ilvl="6" w:tplc="9C9CA880">
      <w:numFmt w:val="decimal"/>
      <w:lvlText w:val=""/>
      <w:lvlJc w:val="left"/>
    </w:lvl>
    <w:lvl w:ilvl="7" w:tplc="CF766ABC">
      <w:numFmt w:val="decimal"/>
      <w:lvlText w:val=""/>
      <w:lvlJc w:val="left"/>
    </w:lvl>
    <w:lvl w:ilvl="8" w:tplc="3198E1DC">
      <w:numFmt w:val="decimal"/>
      <w:lvlText w:val=""/>
      <w:lvlJc w:val="left"/>
    </w:lvl>
  </w:abstractNum>
  <w:abstractNum w:abstractNumId="4" w15:restartNumberingAfterBreak="0">
    <w:nsid w:val="58F321BE"/>
    <w:multiLevelType w:val="hybridMultilevel"/>
    <w:tmpl w:val="4900E242"/>
    <w:lvl w:ilvl="0" w:tplc="A5C89B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7204FE">
      <w:numFmt w:val="decimal"/>
      <w:lvlText w:val=""/>
      <w:lvlJc w:val="left"/>
    </w:lvl>
    <w:lvl w:ilvl="2" w:tplc="F08EF5D0">
      <w:numFmt w:val="decimal"/>
      <w:lvlText w:val=""/>
      <w:lvlJc w:val="left"/>
    </w:lvl>
    <w:lvl w:ilvl="3" w:tplc="DC787014">
      <w:numFmt w:val="decimal"/>
      <w:lvlText w:val=""/>
      <w:lvlJc w:val="left"/>
    </w:lvl>
    <w:lvl w:ilvl="4" w:tplc="0D06F028">
      <w:numFmt w:val="decimal"/>
      <w:lvlText w:val=""/>
      <w:lvlJc w:val="left"/>
    </w:lvl>
    <w:lvl w:ilvl="5" w:tplc="DFD487A2">
      <w:numFmt w:val="decimal"/>
      <w:lvlText w:val=""/>
      <w:lvlJc w:val="left"/>
    </w:lvl>
    <w:lvl w:ilvl="6" w:tplc="C548F236">
      <w:numFmt w:val="decimal"/>
      <w:lvlText w:val=""/>
      <w:lvlJc w:val="left"/>
    </w:lvl>
    <w:lvl w:ilvl="7" w:tplc="C7102CD4">
      <w:numFmt w:val="decimal"/>
      <w:lvlText w:val=""/>
      <w:lvlJc w:val="left"/>
    </w:lvl>
    <w:lvl w:ilvl="8" w:tplc="2EFC09B6">
      <w:numFmt w:val="decimal"/>
      <w:lvlText w:val=""/>
      <w:lvlJc w:val="left"/>
    </w:lvl>
  </w:abstractNum>
  <w:abstractNum w:abstractNumId="5" w15:restartNumberingAfterBreak="0">
    <w:nsid w:val="67D771A5"/>
    <w:multiLevelType w:val="hybridMultilevel"/>
    <w:tmpl w:val="370AD1BE"/>
    <w:lvl w:ilvl="0" w:tplc="102478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2C43C0">
      <w:numFmt w:val="decimal"/>
      <w:lvlText w:val=""/>
      <w:lvlJc w:val="left"/>
    </w:lvl>
    <w:lvl w:ilvl="2" w:tplc="AE56A870">
      <w:numFmt w:val="decimal"/>
      <w:lvlText w:val=""/>
      <w:lvlJc w:val="left"/>
    </w:lvl>
    <w:lvl w:ilvl="3" w:tplc="4658086E">
      <w:numFmt w:val="decimal"/>
      <w:lvlText w:val=""/>
      <w:lvlJc w:val="left"/>
    </w:lvl>
    <w:lvl w:ilvl="4" w:tplc="DA5A350A">
      <w:numFmt w:val="decimal"/>
      <w:lvlText w:val=""/>
      <w:lvlJc w:val="left"/>
    </w:lvl>
    <w:lvl w:ilvl="5" w:tplc="2DC2E8B8">
      <w:numFmt w:val="decimal"/>
      <w:lvlText w:val=""/>
      <w:lvlJc w:val="left"/>
    </w:lvl>
    <w:lvl w:ilvl="6" w:tplc="89F4F37A">
      <w:numFmt w:val="decimal"/>
      <w:lvlText w:val=""/>
      <w:lvlJc w:val="left"/>
    </w:lvl>
    <w:lvl w:ilvl="7" w:tplc="526EAFD6">
      <w:numFmt w:val="decimal"/>
      <w:lvlText w:val=""/>
      <w:lvlJc w:val="left"/>
    </w:lvl>
    <w:lvl w:ilvl="8" w:tplc="546079A4">
      <w:numFmt w:val="decimal"/>
      <w:lvlText w:val=""/>
      <w:lvlJc w:val="left"/>
    </w:lvl>
  </w:abstractNum>
  <w:abstractNum w:abstractNumId="6" w15:restartNumberingAfterBreak="0">
    <w:nsid w:val="67DF26AE"/>
    <w:multiLevelType w:val="hybridMultilevel"/>
    <w:tmpl w:val="3AC622E4"/>
    <w:lvl w:ilvl="0" w:tplc="CD9A09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5EA8D8">
      <w:numFmt w:val="decimal"/>
      <w:lvlText w:val=""/>
      <w:lvlJc w:val="left"/>
    </w:lvl>
    <w:lvl w:ilvl="2" w:tplc="DD4C53C0">
      <w:numFmt w:val="decimal"/>
      <w:lvlText w:val=""/>
      <w:lvlJc w:val="left"/>
    </w:lvl>
    <w:lvl w:ilvl="3" w:tplc="4EDE0634">
      <w:numFmt w:val="decimal"/>
      <w:lvlText w:val=""/>
      <w:lvlJc w:val="left"/>
    </w:lvl>
    <w:lvl w:ilvl="4" w:tplc="3AB6C502">
      <w:numFmt w:val="decimal"/>
      <w:lvlText w:val=""/>
      <w:lvlJc w:val="left"/>
    </w:lvl>
    <w:lvl w:ilvl="5" w:tplc="6B144AD2">
      <w:numFmt w:val="decimal"/>
      <w:lvlText w:val=""/>
      <w:lvlJc w:val="left"/>
    </w:lvl>
    <w:lvl w:ilvl="6" w:tplc="BE323876">
      <w:numFmt w:val="decimal"/>
      <w:lvlText w:val=""/>
      <w:lvlJc w:val="left"/>
    </w:lvl>
    <w:lvl w:ilvl="7" w:tplc="944EDBFA">
      <w:numFmt w:val="decimal"/>
      <w:lvlText w:val=""/>
      <w:lvlJc w:val="left"/>
    </w:lvl>
    <w:lvl w:ilvl="8" w:tplc="99A6E27E">
      <w:numFmt w:val="decimal"/>
      <w:lvlText w:val=""/>
      <w:lvlJc w:val="left"/>
    </w:lvl>
  </w:abstractNum>
  <w:abstractNum w:abstractNumId="7" w15:restartNumberingAfterBreak="0">
    <w:nsid w:val="7DAE469F"/>
    <w:multiLevelType w:val="hybridMultilevel"/>
    <w:tmpl w:val="03D2E9F8"/>
    <w:lvl w:ilvl="0" w:tplc="52DE61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36D398">
      <w:numFmt w:val="decimal"/>
      <w:lvlText w:val=""/>
      <w:lvlJc w:val="left"/>
    </w:lvl>
    <w:lvl w:ilvl="2" w:tplc="ECB0CA8C">
      <w:numFmt w:val="decimal"/>
      <w:lvlText w:val=""/>
      <w:lvlJc w:val="left"/>
    </w:lvl>
    <w:lvl w:ilvl="3" w:tplc="FD007EFE">
      <w:numFmt w:val="decimal"/>
      <w:lvlText w:val=""/>
      <w:lvlJc w:val="left"/>
    </w:lvl>
    <w:lvl w:ilvl="4" w:tplc="345E547A">
      <w:numFmt w:val="decimal"/>
      <w:lvlText w:val=""/>
      <w:lvlJc w:val="left"/>
    </w:lvl>
    <w:lvl w:ilvl="5" w:tplc="499A0478">
      <w:numFmt w:val="decimal"/>
      <w:lvlText w:val=""/>
      <w:lvlJc w:val="left"/>
    </w:lvl>
    <w:lvl w:ilvl="6" w:tplc="AEBA92EA">
      <w:numFmt w:val="decimal"/>
      <w:lvlText w:val=""/>
      <w:lvlJc w:val="left"/>
    </w:lvl>
    <w:lvl w:ilvl="7" w:tplc="8B6297C2">
      <w:numFmt w:val="decimal"/>
      <w:lvlText w:val=""/>
      <w:lvlJc w:val="left"/>
    </w:lvl>
    <w:lvl w:ilvl="8" w:tplc="54B296FA">
      <w:numFmt w:val="decimal"/>
      <w:lvlText w:val=""/>
      <w:lvlJc w:val="left"/>
    </w:lvl>
  </w:abstractNum>
  <w:abstractNum w:abstractNumId="8" w15:restartNumberingAfterBreak="0">
    <w:nsid w:val="7FB877A8"/>
    <w:multiLevelType w:val="hybridMultilevel"/>
    <w:tmpl w:val="778226C6"/>
    <w:lvl w:ilvl="0" w:tplc="EE0868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366476">
      <w:numFmt w:val="decimal"/>
      <w:lvlText w:val=""/>
      <w:lvlJc w:val="left"/>
    </w:lvl>
    <w:lvl w:ilvl="2" w:tplc="8C42353A">
      <w:numFmt w:val="decimal"/>
      <w:lvlText w:val=""/>
      <w:lvlJc w:val="left"/>
    </w:lvl>
    <w:lvl w:ilvl="3" w:tplc="7D0813E2">
      <w:numFmt w:val="decimal"/>
      <w:lvlText w:val=""/>
      <w:lvlJc w:val="left"/>
    </w:lvl>
    <w:lvl w:ilvl="4" w:tplc="3DEE3AFC">
      <w:numFmt w:val="decimal"/>
      <w:lvlText w:val=""/>
      <w:lvlJc w:val="left"/>
    </w:lvl>
    <w:lvl w:ilvl="5" w:tplc="5A48048A">
      <w:numFmt w:val="decimal"/>
      <w:lvlText w:val=""/>
      <w:lvlJc w:val="left"/>
    </w:lvl>
    <w:lvl w:ilvl="6" w:tplc="87B81FA8">
      <w:numFmt w:val="decimal"/>
      <w:lvlText w:val=""/>
      <w:lvlJc w:val="left"/>
    </w:lvl>
    <w:lvl w:ilvl="7" w:tplc="F774D01C">
      <w:numFmt w:val="decimal"/>
      <w:lvlText w:val=""/>
      <w:lvlJc w:val="left"/>
    </w:lvl>
    <w:lvl w:ilvl="8" w:tplc="48566616">
      <w:numFmt w:val="decimal"/>
      <w:lvlText w:val=""/>
      <w:lvlJc w:val="left"/>
    </w:lvl>
  </w:abstractNum>
  <w:num w:numId="1" w16cid:durableId="13043328">
    <w:abstractNumId w:val="1"/>
  </w:num>
  <w:num w:numId="2" w16cid:durableId="1125347124">
    <w:abstractNumId w:val="7"/>
  </w:num>
  <w:num w:numId="3" w16cid:durableId="58478415">
    <w:abstractNumId w:val="6"/>
  </w:num>
  <w:num w:numId="4" w16cid:durableId="525366293">
    <w:abstractNumId w:val="8"/>
  </w:num>
  <w:num w:numId="5" w16cid:durableId="1064336816">
    <w:abstractNumId w:val="3"/>
  </w:num>
  <w:num w:numId="6" w16cid:durableId="1706758507">
    <w:abstractNumId w:val="5"/>
  </w:num>
  <w:num w:numId="7" w16cid:durableId="880165049">
    <w:abstractNumId w:val="2"/>
  </w:num>
  <w:num w:numId="8" w16cid:durableId="6567584">
    <w:abstractNumId w:val="0"/>
  </w:num>
  <w:num w:numId="9" w16cid:durableId="552160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6A7"/>
    <w:rsid w:val="000300FA"/>
    <w:rsid w:val="004B1E85"/>
    <w:rsid w:val="0063752D"/>
    <w:rsid w:val="00665100"/>
    <w:rsid w:val="00BB7D38"/>
    <w:rsid w:val="00C35DFB"/>
    <w:rsid w:val="00CA76A7"/>
    <w:rsid w:val="00DD660D"/>
    <w:rsid w:val="00EC7F67"/>
    <w:rsid w:val="00EE4E66"/>
    <w:rsid w:val="00F5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43079"/>
  <w15:docId w15:val="{C8843E16-7FF7-4461-B54C-770AAA1F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a4"/>
    <w:uiPriority w:val="99"/>
    <w:unhideWhenUsed/>
    <w:rsid w:val="004B1E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E85"/>
  </w:style>
  <w:style w:type="paragraph" w:styleId="a5">
    <w:name w:val="footer"/>
    <w:basedOn w:val="a"/>
    <w:link w:val="a6"/>
    <w:uiPriority w:val="99"/>
    <w:unhideWhenUsed/>
    <w:rsid w:val="004B1E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E85"/>
  </w:style>
  <w:style w:type="table" w:customStyle="1" w:styleId="NormalGrid">
    <w:name w:val="Normal Grid"/>
    <w:basedOn w:val="a1"/>
    <w:uiPriority w:val="39"/>
    <w:rsid w:val="00BB7D38"/>
    <w:pPr>
      <w:spacing w:after="0" w:line="240" w:lineRule="auto"/>
    </w:pPr>
    <w:rPr>
      <w:lang w:val="lt-LT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a7">
    <w:name w:val="Table Grid"/>
    <w:basedOn w:val="a1"/>
    <w:uiPriority w:val="39"/>
    <w:rsid w:val="00BB7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Ботиржон Халилжонов</cp:lastModifiedBy>
  <cp:revision>9</cp:revision>
  <dcterms:created xsi:type="dcterms:W3CDTF">2026-02-14T06:55:00Z</dcterms:created>
  <dcterms:modified xsi:type="dcterms:W3CDTF">2026-02-15T10:02:00Z</dcterms:modified>
</cp:coreProperties>
</file>