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53D17" w14:textId="77777777" w:rsidR="00264DD6" w:rsidRPr="00264DD6" w:rsidRDefault="00264DD6" w:rsidP="00264DD6">
      <w:pPr>
        <w:shd w:val="clear" w:color="auto" w:fill="FFFFFF"/>
        <w:spacing w:after="0" w:line="240" w:lineRule="auto"/>
        <w:outlineLvl w:val="1"/>
        <w:rPr>
          <w:rFonts w:ascii="Roboto" w:eastAsia="Times New Roman" w:hAnsi="Roboto" w:cs="Times New Roman"/>
          <w:spacing w:val="-5"/>
          <w:kern w:val="0"/>
          <w:sz w:val="30"/>
          <w:szCs w:val="30"/>
          <w14:ligatures w14:val="none"/>
        </w:rPr>
      </w:pPr>
      <w:r w:rsidRPr="00264DD6">
        <w:rPr>
          <w:rFonts w:ascii="Roboto" w:eastAsia="Times New Roman" w:hAnsi="Roboto" w:cs="Times New Roman"/>
          <w:spacing w:val="-5"/>
          <w:kern w:val="0"/>
          <w:sz w:val="30"/>
          <w:szCs w:val="30"/>
          <w14:ligatures w14:val="none"/>
        </w:rPr>
        <w:t>Evictions</w:t>
      </w:r>
    </w:p>
    <w:p w14:paraId="557D5550" w14:textId="569EA045" w:rsidR="00084ADD" w:rsidRDefault="00264DD6" w:rsidP="00D26486">
      <w:r>
        <w:rPr>
          <w:rFonts w:ascii="Roboto" w:hAnsi="Roboto"/>
          <w:spacing w:val="8"/>
          <w:shd w:val="clear" w:color="auto" w:fill="FFFFFF"/>
        </w:rPr>
        <w:t>This dataset lists executed evictions within the five boroughs for the years 2017-Present (data prior to January 1, 2017, is not available). The data fields may be sorted by 20 categories of information including Court Index Number, Docket Number, Eviction Address, Marshal First or Last Name, Borough, etc..</w:t>
      </w:r>
      <w:r>
        <w:rPr>
          <w:rFonts w:ascii="Roboto" w:hAnsi="Roboto"/>
          <w:spacing w:val="8"/>
        </w:rPr>
        <w:br/>
      </w:r>
      <w:r>
        <w:rPr>
          <w:rFonts w:ascii="Roboto" w:hAnsi="Roboto"/>
          <w:spacing w:val="8"/>
        </w:rPr>
        <w:br/>
      </w:r>
      <w:r>
        <w:rPr>
          <w:rFonts w:ascii="Roboto" w:hAnsi="Roboto"/>
          <w:spacing w:val="8"/>
          <w:shd w:val="clear" w:color="auto" w:fill="FFFFFF"/>
        </w:rPr>
        <w:t xml:space="preserve">Eviction data is compiled from New York City Marshals. City Marshals are independent public officials appointed by the </w:t>
      </w:r>
      <w:proofErr w:type="gramStart"/>
      <w:r>
        <w:rPr>
          <w:rFonts w:ascii="Roboto" w:hAnsi="Roboto"/>
          <w:spacing w:val="8"/>
          <w:shd w:val="clear" w:color="auto" w:fill="FFFFFF"/>
        </w:rPr>
        <w:t>Mayor</w:t>
      </w:r>
      <w:proofErr w:type="gramEnd"/>
      <w:r>
        <w:rPr>
          <w:rFonts w:ascii="Roboto" w:hAnsi="Roboto"/>
          <w:spacing w:val="8"/>
          <w:shd w:val="clear" w:color="auto" w:fill="FFFFFF"/>
        </w:rPr>
        <w:t>. Marshals can be contacted directly regarding evictions, and their contact information can be found at </w:t>
      </w:r>
      <w:hyperlink r:id="rId5" w:tgtFrame="_blank" w:history="1">
        <w:r>
          <w:rPr>
            <w:rStyle w:val="Hyperlink"/>
            <w:rFonts w:ascii="Roboto" w:hAnsi="Roboto"/>
            <w:color w:val="1C6387"/>
            <w:spacing w:val="8"/>
            <w:shd w:val="clear" w:color="auto" w:fill="FFFFFF"/>
          </w:rPr>
          <w:t>https://www1.nyc.gov/site/doi/offices/marshals-list.page</w:t>
        </w:r>
      </w:hyperlink>
      <w:r>
        <w:rPr>
          <w:rFonts w:ascii="Roboto" w:hAnsi="Roboto"/>
          <w:spacing w:val="8"/>
          <w:shd w:val="clear" w:color="auto" w:fill="FFFFFF"/>
        </w:rPr>
        <w:t>.</w:t>
      </w:r>
    </w:p>
    <w:p w14:paraId="7786D7EA" w14:textId="77777777" w:rsidR="00264DD6" w:rsidRDefault="00264DD6" w:rsidP="00D26486"/>
    <w:p w14:paraId="3719ABD3" w14:textId="77777777" w:rsidR="004666F3" w:rsidRDefault="00D26486" w:rsidP="00D26486">
      <w:r>
        <w:t>Business requirement</w:t>
      </w:r>
      <w:r w:rsidR="00264DD6">
        <w:t xml:space="preserve">: </w:t>
      </w:r>
    </w:p>
    <w:p w14:paraId="47957130" w14:textId="3CEDDB13" w:rsidR="00705C69" w:rsidRDefault="00705C69" w:rsidP="00705C69">
      <w:pPr>
        <w:ind w:firstLine="360"/>
      </w:pPr>
      <w:r>
        <w:t xml:space="preserve">The factors of investing a renting property will be neighborhood stability. If the area has more cases of evictions occur or the trend is going up can be variable of investing in the area. </w:t>
      </w:r>
    </w:p>
    <w:p w14:paraId="2498CCEB" w14:textId="250ABA62" w:rsidR="00A766A3" w:rsidRDefault="00A766A3" w:rsidP="00705C69">
      <w:pPr>
        <w:pStyle w:val="ListParagraph"/>
        <w:numPr>
          <w:ilvl w:val="0"/>
          <w:numId w:val="1"/>
        </w:numPr>
      </w:pPr>
      <w:r>
        <w:t>Evaluate eviction rates and trends within specific NYC zip codes as an indicator of neighborhood stability to inform residential real estate investment analysis</w:t>
      </w:r>
    </w:p>
    <w:p w14:paraId="32656C4E" w14:textId="52160455" w:rsidR="005E7E33" w:rsidRDefault="005E7E33" w:rsidP="00705C69">
      <w:pPr>
        <w:pStyle w:val="ListParagraph"/>
        <w:numPr>
          <w:ilvl w:val="0"/>
          <w:numId w:val="1"/>
        </w:numPr>
      </w:pPr>
      <w:r>
        <w:t xml:space="preserve">Identify overall eviction cases happen for </w:t>
      </w:r>
      <w:r w:rsidR="00705C69" w:rsidRPr="00705C69">
        <w:t>Residential/Commercial</w:t>
      </w:r>
      <w:r w:rsidR="00705C69">
        <w:t>, which has more eviction cases occur in last few years</w:t>
      </w:r>
    </w:p>
    <w:p w14:paraId="79049B33" w14:textId="77777777" w:rsidR="005E7E33" w:rsidRDefault="005E7E33" w:rsidP="00D26486"/>
    <w:p w14:paraId="5BF71049" w14:textId="232567D1" w:rsidR="00213AFF" w:rsidRDefault="00D26486" w:rsidP="00213AFF">
      <w:r>
        <w:t xml:space="preserve">Functional </w:t>
      </w:r>
      <w:r w:rsidR="00213AFF">
        <w:t>requirement:</w:t>
      </w:r>
      <w:r w:rsidR="00213AFF" w:rsidRPr="00213AFF">
        <w:t xml:space="preserve"> </w:t>
      </w:r>
    </w:p>
    <w:p w14:paraId="6475208D" w14:textId="42413903" w:rsidR="00C86C1F" w:rsidRDefault="00705C69" w:rsidP="00705C69">
      <w:pPr>
        <w:pStyle w:val="ListParagraph"/>
        <w:numPr>
          <w:ilvl w:val="0"/>
          <w:numId w:val="2"/>
        </w:numPr>
      </w:pPr>
      <w:r>
        <w:t xml:space="preserve">Import </w:t>
      </w:r>
      <w:r w:rsidR="008101EE">
        <w:t xml:space="preserve">and process </w:t>
      </w:r>
      <w:r>
        <w:t xml:space="preserve">the </w:t>
      </w:r>
      <w:r w:rsidR="008101EE">
        <w:t xml:space="preserve">Eviction </w:t>
      </w:r>
      <w:r>
        <w:t>data</w:t>
      </w:r>
      <w:r w:rsidR="008101EE">
        <w:t>set</w:t>
      </w:r>
      <w:r w:rsidR="00C86C1F">
        <w:t xml:space="preserve"> </w:t>
      </w:r>
    </w:p>
    <w:p w14:paraId="2416B946" w14:textId="62260D52" w:rsidR="00C86C1F" w:rsidRDefault="008101EE" w:rsidP="00705C69">
      <w:pPr>
        <w:pStyle w:val="ListParagraph"/>
        <w:numPr>
          <w:ilvl w:val="0"/>
          <w:numId w:val="2"/>
        </w:numPr>
      </w:pPr>
      <w:r>
        <w:t>Filter and aggregate data by time, borough, cases, and type</w:t>
      </w:r>
    </w:p>
    <w:p w14:paraId="19883568" w14:textId="7A416B28" w:rsidR="00705C69" w:rsidRDefault="00C86C1F" w:rsidP="00705C69">
      <w:pPr>
        <w:pStyle w:val="ListParagraph"/>
        <w:numPr>
          <w:ilvl w:val="0"/>
          <w:numId w:val="2"/>
        </w:numPr>
      </w:pPr>
      <w:r>
        <w:t>Comparison Residential</w:t>
      </w:r>
      <w:r w:rsidR="00705C69">
        <w:t xml:space="preserve"> </w:t>
      </w:r>
      <w:r>
        <w:t>and commercial</w:t>
      </w:r>
    </w:p>
    <w:p w14:paraId="6F8384B2" w14:textId="500E0C90" w:rsidR="00C86C1F" w:rsidRDefault="00C86C1F" w:rsidP="00705C69">
      <w:pPr>
        <w:pStyle w:val="ListParagraph"/>
        <w:numPr>
          <w:ilvl w:val="0"/>
          <w:numId w:val="2"/>
        </w:numPr>
      </w:pPr>
      <w:r>
        <w:t>Visualization</w:t>
      </w:r>
      <w:r w:rsidR="008101EE">
        <w:t xml:space="preserve"> the data </w:t>
      </w:r>
    </w:p>
    <w:p w14:paraId="5F5685F0" w14:textId="5F40CFAB" w:rsidR="00705C69" w:rsidRDefault="00705C69" w:rsidP="00C86C1F">
      <w:pPr>
        <w:ind w:left="720"/>
      </w:pPr>
    </w:p>
    <w:p w14:paraId="757FE061" w14:textId="77777777" w:rsidR="00AF667A" w:rsidRDefault="00AF667A" w:rsidP="00AF667A"/>
    <w:p w14:paraId="2184AA93" w14:textId="6F09F01C" w:rsidR="00AF667A" w:rsidRDefault="00AF667A" w:rsidP="00AF667A">
      <w:r>
        <w:t xml:space="preserve">Data </w:t>
      </w:r>
    </w:p>
    <w:p w14:paraId="20B776AC" w14:textId="1D38F379" w:rsidR="00AF667A" w:rsidRDefault="00AF667A" w:rsidP="00AF667A">
      <w:r>
        <w:tab/>
        <w:t>The data will collect from NYC open data, it is CSV files. The</w:t>
      </w:r>
      <w:r w:rsidR="00A26458">
        <w:t xml:space="preserve"> data include 20 columns and 106,000 rows. </w:t>
      </w:r>
      <w:r w:rsidR="00F43A62">
        <w:t xml:space="preserve">It has </w:t>
      </w:r>
      <w:r w:rsidR="00A26458">
        <w:t xml:space="preserve">data dictionary </w:t>
      </w:r>
      <w:r w:rsidR="00F43A62">
        <w:t xml:space="preserve">associated with this data. </w:t>
      </w:r>
    </w:p>
    <w:p w14:paraId="51FD72B4" w14:textId="77777777" w:rsidR="0037307E" w:rsidRDefault="0037307E" w:rsidP="00AF667A"/>
    <w:p w14:paraId="039FEA41" w14:textId="77777777" w:rsidR="00DA5595" w:rsidRDefault="00DA5595" w:rsidP="00AF667A"/>
    <w:p w14:paraId="43A1D54A" w14:textId="77777777" w:rsidR="00DA5595" w:rsidRDefault="00DA5595" w:rsidP="00AF667A"/>
    <w:p w14:paraId="01DE4FFC" w14:textId="78486AFC" w:rsidR="00DA5595" w:rsidRDefault="00DA5595" w:rsidP="00AF667A">
      <w:r>
        <w:t xml:space="preserve">Data Architecture </w:t>
      </w:r>
    </w:p>
    <w:p w14:paraId="5A793FE0" w14:textId="5EE329B8" w:rsidR="0037307E" w:rsidRDefault="00DA5595" w:rsidP="00AF667A">
      <w:r>
        <w:rPr>
          <w:noProof/>
        </w:rPr>
        <w:drawing>
          <wp:inline distT="0" distB="0" distL="0" distR="0" wp14:anchorId="4BC46CCE" wp14:editId="4D48F325">
            <wp:extent cx="5943600" cy="1463675"/>
            <wp:effectExtent l="0" t="0" r="0" b="0"/>
            <wp:docPr id="615843239" name="Picture 2" descr="A diagram of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3239" name="Picture 2" descr="A diagram of data flow&#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14:paraId="2378C665" w14:textId="77777777" w:rsidR="00DA5595" w:rsidRDefault="00DA5595" w:rsidP="00F43A62"/>
    <w:p w14:paraId="7D767A67" w14:textId="0FED739B" w:rsidR="00F43A62" w:rsidRDefault="00F43A62" w:rsidP="00F43A62">
      <w:r w:rsidRPr="00C86C1F">
        <w:t>Information Architecture</w:t>
      </w:r>
    </w:p>
    <w:p w14:paraId="332D24CE" w14:textId="549E7C98" w:rsidR="00F43A62" w:rsidRDefault="00DA5595" w:rsidP="00AF667A">
      <w:r>
        <w:rPr>
          <w:noProof/>
        </w:rPr>
        <w:drawing>
          <wp:inline distT="0" distB="0" distL="0" distR="0" wp14:anchorId="5F1EC33C" wp14:editId="5B59A62A">
            <wp:extent cx="5943600" cy="2418715"/>
            <wp:effectExtent l="0" t="0" r="0" b="0"/>
            <wp:docPr id="45631069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10693" name="Picture 1"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14:paraId="6EA5CD56" w14:textId="77777777" w:rsidR="0037307E" w:rsidRDefault="0037307E" w:rsidP="0037307E"/>
    <w:p w14:paraId="06A56D59" w14:textId="77777777" w:rsidR="0037307E" w:rsidRDefault="0037307E" w:rsidP="0037307E"/>
    <w:p w14:paraId="3F25B478" w14:textId="2D72C213" w:rsidR="001C1404" w:rsidRDefault="001C1404" w:rsidP="008101EE"/>
    <w:p w14:paraId="69227B5F" w14:textId="582B35E1" w:rsidR="00D70CB9" w:rsidRDefault="00871532" w:rsidP="008101EE">
      <w:r>
        <w:rPr>
          <w:noProof/>
        </w:rPr>
        <w:lastRenderedPageBreak/>
        <w:drawing>
          <wp:inline distT="0" distB="0" distL="0" distR="0" wp14:anchorId="0CBECDC9" wp14:editId="2321EDEA">
            <wp:extent cx="5943600" cy="3990340"/>
            <wp:effectExtent l="0" t="0" r="0" b="0"/>
            <wp:docPr id="124868518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85183"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p w14:paraId="123DC86A" w14:textId="77777777" w:rsidR="00D70CB9" w:rsidRDefault="00D70CB9" w:rsidP="008101EE"/>
    <w:p w14:paraId="535A7545" w14:textId="77777777" w:rsidR="008101EE" w:rsidRDefault="008101EE" w:rsidP="008101EE"/>
    <w:p w14:paraId="76A22628" w14:textId="62658C45" w:rsidR="001C1404" w:rsidRDefault="008748F3" w:rsidP="008101EE">
      <w:r>
        <w:t xml:space="preserve">Data source: </w:t>
      </w:r>
      <w:hyperlink r:id="rId9" w:history="1">
        <w:r w:rsidRPr="00364617">
          <w:rPr>
            <w:rStyle w:val="Hyperlink"/>
          </w:rPr>
          <w:t>https://data.cityofnewyork.us/City-Government/Evictions/6z8x-wfk4/about_data</w:t>
        </w:r>
      </w:hyperlink>
    </w:p>
    <w:p w14:paraId="53883A6F" w14:textId="2BF84919" w:rsidR="001C1404" w:rsidRDefault="008748F3" w:rsidP="008101EE">
      <w:r>
        <w:t xml:space="preserve">Dictionary: </w:t>
      </w:r>
      <w:hyperlink r:id="rId10" w:history="1">
        <w:r w:rsidRPr="00364617">
          <w:rPr>
            <w:rStyle w:val="Hyperlink"/>
          </w:rPr>
          <w:t>https://data.cityofnewyork.us/api/views/6z8x-wfk4/files/a697b3a5-518e-4610-9777-3c7de19f7519?download=true&amp;filename=Marshals_Evictions_Data_Dictionary_4.2021.xlsx</w:t>
        </w:r>
      </w:hyperlink>
    </w:p>
    <w:p w14:paraId="5981572D" w14:textId="5C507ECF" w:rsidR="008748F3" w:rsidRDefault="008748F3" w:rsidP="008101EE">
      <w:r>
        <w:t xml:space="preserve">GitHub: </w:t>
      </w:r>
      <w:r w:rsidRPr="008748F3">
        <w:t>https://github.com/Oldmananddog/Project.git</w:t>
      </w:r>
    </w:p>
    <w:p w14:paraId="41543F5B" w14:textId="77777777" w:rsidR="001C1404" w:rsidRDefault="001C1404" w:rsidP="008101EE"/>
    <w:p w14:paraId="42717B0D" w14:textId="542C695C" w:rsidR="00F43A62" w:rsidRPr="00264DD6" w:rsidRDefault="00F43A62" w:rsidP="00F43A62">
      <w:pPr>
        <w:shd w:val="clear" w:color="auto" w:fill="FFFFFF"/>
        <w:spacing w:after="0" w:line="240" w:lineRule="auto"/>
        <w:outlineLvl w:val="1"/>
        <w:rPr>
          <w:rFonts w:ascii="Roboto" w:eastAsia="Times New Roman" w:hAnsi="Roboto" w:cs="Times New Roman"/>
          <w:spacing w:val="-5"/>
          <w:kern w:val="0"/>
          <w:sz w:val="30"/>
          <w:szCs w:val="30"/>
          <w14:ligatures w14:val="none"/>
        </w:rPr>
      </w:pPr>
    </w:p>
    <w:p w14:paraId="7FD134F3" w14:textId="168A82D5" w:rsidR="00F43A62" w:rsidRPr="00D26486" w:rsidRDefault="00F43A62" w:rsidP="00AF667A"/>
    <w:sectPr w:rsidR="00F43A62" w:rsidRPr="00D2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5F77"/>
    <w:multiLevelType w:val="hybridMultilevel"/>
    <w:tmpl w:val="399A3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2E29C3"/>
    <w:multiLevelType w:val="hybridMultilevel"/>
    <w:tmpl w:val="4AD2C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43D5"/>
    <w:multiLevelType w:val="hybridMultilevel"/>
    <w:tmpl w:val="399A3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C50C4"/>
    <w:multiLevelType w:val="hybridMultilevel"/>
    <w:tmpl w:val="722C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405845">
    <w:abstractNumId w:val="3"/>
  </w:num>
  <w:num w:numId="2" w16cid:durableId="1166440379">
    <w:abstractNumId w:val="2"/>
  </w:num>
  <w:num w:numId="3" w16cid:durableId="1407218936">
    <w:abstractNumId w:val="1"/>
  </w:num>
  <w:num w:numId="4" w16cid:durableId="39794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DD"/>
    <w:rsid w:val="0007364A"/>
    <w:rsid w:val="000847D4"/>
    <w:rsid w:val="00084ADD"/>
    <w:rsid w:val="000E0B33"/>
    <w:rsid w:val="0011495B"/>
    <w:rsid w:val="001638EE"/>
    <w:rsid w:val="001718C4"/>
    <w:rsid w:val="001C1404"/>
    <w:rsid w:val="001D6E25"/>
    <w:rsid w:val="00213AFF"/>
    <w:rsid w:val="00261CBE"/>
    <w:rsid w:val="00264DD6"/>
    <w:rsid w:val="00296249"/>
    <w:rsid w:val="002A537E"/>
    <w:rsid w:val="002C19B1"/>
    <w:rsid w:val="00357049"/>
    <w:rsid w:val="0037307E"/>
    <w:rsid w:val="003A125A"/>
    <w:rsid w:val="004666F3"/>
    <w:rsid w:val="005E7E33"/>
    <w:rsid w:val="006155CF"/>
    <w:rsid w:val="00705C69"/>
    <w:rsid w:val="007306B4"/>
    <w:rsid w:val="008101EE"/>
    <w:rsid w:val="00871532"/>
    <w:rsid w:val="008748F3"/>
    <w:rsid w:val="00926218"/>
    <w:rsid w:val="00A26458"/>
    <w:rsid w:val="00A766A3"/>
    <w:rsid w:val="00AF667A"/>
    <w:rsid w:val="00C86C1F"/>
    <w:rsid w:val="00CC56DD"/>
    <w:rsid w:val="00D26486"/>
    <w:rsid w:val="00D70CB9"/>
    <w:rsid w:val="00DA5595"/>
    <w:rsid w:val="00E10508"/>
    <w:rsid w:val="00ED37AA"/>
    <w:rsid w:val="00F4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0426D"/>
  <w15:chartTrackingRefBased/>
  <w15:docId w15:val="{C88C8A59-1939-6A4F-AE98-6165B27B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ADD"/>
    <w:rPr>
      <w:rFonts w:eastAsiaTheme="majorEastAsia" w:cstheme="majorBidi"/>
      <w:color w:val="272727" w:themeColor="text1" w:themeTint="D8"/>
    </w:rPr>
  </w:style>
  <w:style w:type="paragraph" w:styleId="Title">
    <w:name w:val="Title"/>
    <w:basedOn w:val="Normal"/>
    <w:next w:val="Normal"/>
    <w:link w:val="TitleChar"/>
    <w:uiPriority w:val="10"/>
    <w:qFormat/>
    <w:rsid w:val="00084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ADD"/>
    <w:pPr>
      <w:spacing w:before="160"/>
      <w:jc w:val="center"/>
    </w:pPr>
    <w:rPr>
      <w:i/>
      <w:iCs/>
      <w:color w:val="404040" w:themeColor="text1" w:themeTint="BF"/>
    </w:rPr>
  </w:style>
  <w:style w:type="character" w:customStyle="1" w:styleId="QuoteChar">
    <w:name w:val="Quote Char"/>
    <w:basedOn w:val="DefaultParagraphFont"/>
    <w:link w:val="Quote"/>
    <w:uiPriority w:val="29"/>
    <w:rsid w:val="00084ADD"/>
    <w:rPr>
      <w:i/>
      <w:iCs/>
      <w:color w:val="404040" w:themeColor="text1" w:themeTint="BF"/>
    </w:rPr>
  </w:style>
  <w:style w:type="paragraph" w:styleId="ListParagraph">
    <w:name w:val="List Paragraph"/>
    <w:basedOn w:val="Normal"/>
    <w:uiPriority w:val="34"/>
    <w:qFormat/>
    <w:rsid w:val="00084ADD"/>
    <w:pPr>
      <w:ind w:left="720"/>
      <w:contextualSpacing/>
    </w:pPr>
  </w:style>
  <w:style w:type="character" w:styleId="IntenseEmphasis">
    <w:name w:val="Intense Emphasis"/>
    <w:basedOn w:val="DefaultParagraphFont"/>
    <w:uiPriority w:val="21"/>
    <w:qFormat/>
    <w:rsid w:val="00084ADD"/>
    <w:rPr>
      <w:i/>
      <w:iCs/>
      <w:color w:val="0F4761" w:themeColor="accent1" w:themeShade="BF"/>
    </w:rPr>
  </w:style>
  <w:style w:type="paragraph" w:styleId="IntenseQuote">
    <w:name w:val="Intense Quote"/>
    <w:basedOn w:val="Normal"/>
    <w:next w:val="Normal"/>
    <w:link w:val="IntenseQuoteChar"/>
    <w:uiPriority w:val="30"/>
    <w:qFormat/>
    <w:rsid w:val="0008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ADD"/>
    <w:rPr>
      <w:i/>
      <w:iCs/>
      <w:color w:val="0F4761" w:themeColor="accent1" w:themeShade="BF"/>
    </w:rPr>
  </w:style>
  <w:style w:type="character" w:styleId="IntenseReference">
    <w:name w:val="Intense Reference"/>
    <w:basedOn w:val="DefaultParagraphFont"/>
    <w:uiPriority w:val="32"/>
    <w:qFormat/>
    <w:rsid w:val="00084ADD"/>
    <w:rPr>
      <w:b/>
      <w:bCs/>
      <w:smallCaps/>
      <w:color w:val="0F4761" w:themeColor="accent1" w:themeShade="BF"/>
      <w:spacing w:val="5"/>
    </w:rPr>
  </w:style>
  <w:style w:type="character" w:styleId="Hyperlink">
    <w:name w:val="Hyperlink"/>
    <w:basedOn w:val="DefaultParagraphFont"/>
    <w:uiPriority w:val="99"/>
    <w:unhideWhenUsed/>
    <w:rsid w:val="00264DD6"/>
    <w:rPr>
      <w:color w:val="0000FF"/>
      <w:u w:val="single"/>
    </w:rPr>
  </w:style>
  <w:style w:type="character" w:styleId="UnresolvedMention">
    <w:name w:val="Unresolved Mention"/>
    <w:basedOn w:val="DefaultParagraphFont"/>
    <w:uiPriority w:val="99"/>
    <w:semiHidden/>
    <w:unhideWhenUsed/>
    <w:rsid w:val="00AF667A"/>
    <w:rPr>
      <w:color w:val="605E5C"/>
      <w:shd w:val="clear" w:color="auto" w:fill="E1DFDD"/>
    </w:rPr>
  </w:style>
  <w:style w:type="character" w:styleId="FollowedHyperlink">
    <w:name w:val="FollowedHyperlink"/>
    <w:basedOn w:val="DefaultParagraphFont"/>
    <w:uiPriority w:val="99"/>
    <w:semiHidden/>
    <w:unhideWhenUsed/>
    <w:rsid w:val="008748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5000">
      <w:bodyDiv w:val="1"/>
      <w:marLeft w:val="0"/>
      <w:marRight w:val="0"/>
      <w:marTop w:val="0"/>
      <w:marBottom w:val="0"/>
      <w:divBdr>
        <w:top w:val="none" w:sz="0" w:space="0" w:color="auto"/>
        <w:left w:val="none" w:sz="0" w:space="0" w:color="auto"/>
        <w:bottom w:val="none" w:sz="0" w:space="0" w:color="auto"/>
        <w:right w:val="none" w:sz="0" w:space="0" w:color="auto"/>
      </w:divBdr>
    </w:div>
    <w:div w:id="397021494">
      <w:bodyDiv w:val="1"/>
      <w:marLeft w:val="0"/>
      <w:marRight w:val="0"/>
      <w:marTop w:val="0"/>
      <w:marBottom w:val="0"/>
      <w:divBdr>
        <w:top w:val="none" w:sz="0" w:space="0" w:color="auto"/>
        <w:left w:val="none" w:sz="0" w:space="0" w:color="auto"/>
        <w:bottom w:val="none" w:sz="0" w:space="0" w:color="auto"/>
        <w:right w:val="none" w:sz="0" w:space="0" w:color="auto"/>
      </w:divBdr>
    </w:div>
    <w:div w:id="1191844201">
      <w:bodyDiv w:val="1"/>
      <w:marLeft w:val="0"/>
      <w:marRight w:val="0"/>
      <w:marTop w:val="0"/>
      <w:marBottom w:val="0"/>
      <w:divBdr>
        <w:top w:val="none" w:sz="0" w:space="0" w:color="auto"/>
        <w:left w:val="none" w:sz="0" w:space="0" w:color="auto"/>
        <w:bottom w:val="none" w:sz="0" w:space="0" w:color="auto"/>
        <w:right w:val="none" w:sz="0" w:space="0" w:color="auto"/>
      </w:divBdr>
    </w:div>
    <w:div w:id="139624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1.nyc.gov/site/doi/offices/marshals-list.page" TargetMode="External"/><Relationship Id="rId10" Type="http://schemas.openxmlformats.org/officeDocument/2006/relationships/hyperlink" Target="https://data.cityofnewyork.us/api/views/6z8x-wfk4/files/a697b3a5-518e-4610-9777-3c7de19f7519?download=true&amp;filename=Marshals_Evictions_Data_Dictionary_4.2021.xlsx" TargetMode="External"/><Relationship Id="rId4" Type="http://schemas.openxmlformats.org/officeDocument/2006/relationships/webSettings" Target="webSettings.xml"/><Relationship Id="rId9" Type="http://schemas.openxmlformats.org/officeDocument/2006/relationships/hyperlink" Target="https://data.cityofnewyork.us/City-Government/Evictions/6z8x-wfk4/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TAN</dc:creator>
  <cp:keywords/>
  <dc:description/>
  <cp:lastModifiedBy>JC TAN</cp:lastModifiedBy>
  <cp:revision>4</cp:revision>
  <dcterms:created xsi:type="dcterms:W3CDTF">2025-03-31T15:20:00Z</dcterms:created>
  <dcterms:modified xsi:type="dcterms:W3CDTF">2025-05-09T01:42:00Z</dcterms:modified>
</cp:coreProperties>
</file>