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38" w:rsidRDefault="00594AC5">
      <w:pPr>
        <w:pStyle w:val="a6"/>
      </w:pPr>
      <w:r>
        <w:rPr>
          <w:rFonts w:hint="eastAsia"/>
        </w:rPr>
        <w:t>活动在线网微信服务号项目计划</w:t>
      </w:r>
    </w:p>
    <w:p w:rsidR="005A1438" w:rsidRDefault="005A1438"/>
    <w:p w:rsidR="005A1438" w:rsidRDefault="00594AC5">
      <w:r>
        <w:rPr>
          <w:rFonts w:hint="eastAsia"/>
        </w:rPr>
        <w:t>本文档基于【活动在线网微信服务号</w:t>
      </w:r>
      <w:r>
        <w:rPr>
          <w:rFonts w:hint="eastAsia"/>
        </w:rPr>
        <w:t>.doc</w:t>
      </w:r>
      <w:r>
        <w:rPr>
          <w:rFonts w:hint="eastAsia"/>
        </w:rPr>
        <w:t>】文档整理。</w:t>
      </w:r>
    </w:p>
    <w:p w:rsidR="005A1438" w:rsidRDefault="00594A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微信服务号项目详细架构如下：</w:t>
      </w:r>
    </w:p>
    <w:p w:rsidR="005A1438" w:rsidRDefault="005A1438">
      <w:pPr>
        <w:pStyle w:val="1"/>
        <w:ind w:left="720" w:firstLineChars="0" w:firstLine="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282.75pt;height:306pt">
            <v:imagedata r:id="rId6" o:title="图片1"/>
          </v:shape>
        </w:pict>
      </w:r>
      <w:bookmarkEnd w:id="0"/>
    </w:p>
    <w:p w:rsidR="005A1438" w:rsidRDefault="005A1438">
      <w:pPr>
        <w:pStyle w:val="1"/>
        <w:ind w:left="720" w:firstLineChars="0" w:firstLine="0"/>
      </w:pPr>
      <w:r>
        <w:pict>
          <v:shape id="图片 5" o:spid="_x0000_i1026" type="#_x0000_t75" style="width:415.5pt;height:177pt">
            <v:imagedata r:id="rId7" o:title=""/>
          </v:shape>
        </w:pict>
      </w:r>
    </w:p>
    <w:p w:rsidR="005A1438" w:rsidRDefault="005A1438">
      <w:pPr>
        <w:pStyle w:val="1"/>
        <w:ind w:left="720" w:firstLineChars="0" w:firstLine="0"/>
      </w:pPr>
      <w:r>
        <w:lastRenderedPageBreak/>
        <w:pict>
          <v:shape id="图片 8" o:spid="_x0000_i1027" type="#_x0000_t75" style="width:415.5pt;height:171pt">
            <v:imagedata r:id="rId8" o:title=""/>
          </v:shape>
        </w:pict>
      </w:r>
    </w:p>
    <w:p w:rsidR="005A1438" w:rsidRDefault="005A1438">
      <w:pPr>
        <w:pStyle w:val="1"/>
        <w:ind w:left="720" w:firstLineChars="0" w:firstLine="0"/>
      </w:pPr>
    </w:p>
    <w:p w:rsidR="005A1438" w:rsidRDefault="00594A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以上开发成本及计划表如下</w:t>
      </w:r>
    </w:p>
    <w:tbl>
      <w:tblPr>
        <w:tblW w:w="100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31"/>
        <w:gridCol w:w="2463"/>
        <w:gridCol w:w="821"/>
        <w:gridCol w:w="4825"/>
      </w:tblGrid>
      <w:tr w:rsidR="005A1438">
        <w:trPr>
          <w:trHeight w:val="292"/>
        </w:trPr>
        <w:tc>
          <w:tcPr>
            <w:tcW w:w="1931" w:type="dxa"/>
            <w:shd w:val="clear" w:color="000000" w:fill="538ED5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000000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</w:rPr>
              <w:t>功能模块</w:t>
            </w:r>
          </w:p>
        </w:tc>
        <w:tc>
          <w:tcPr>
            <w:tcW w:w="2463" w:type="dxa"/>
            <w:shd w:val="clear" w:color="000000" w:fill="538ED5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000000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</w:rPr>
              <w:t>开发及测试时间</w:t>
            </w:r>
          </w:p>
        </w:tc>
        <w:tc>
          <w:tcPr>
            <w:tcW w:w="821" w:type="dxa"/>
            <w:shd w:val="clear" w:color="000000" w:fill="538ED5"/>
            <w:vAlign w:val="bottom"/>
          </w:tcPr>
          <w:p w:rsidR="005A1438" w:rsidRDefault="00594AC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</w:rPr>
              <w:t>费用</w:t>
            </w:r>
          </w:p>
        </w:tc>
        <w:tc>
          <w:tcPr>
            <w:tcW w:w="4825" w:type="dxa"/>
            <w:shd w:val="clear" w:color="000000" w:fill="538ED5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000000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</w:rPr>
              <w:t>备注</w:t>
            </w:r>
          </w:p>
        </w:tc>
      </w:tr>
      <w:tr w:rsidR="005A1438">
        <w:trPr>
          <w:trHeight w:val="583"/>
        </w:trPr>
        <w:tc>
          <w:tcPr>
            <w:tcW w:w="1931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2. </w:t>
            </w:r>
            <w:r>
              <w:rPr>
                <w:rFonts w:ascii="宋体" w:eastAsia="宋体" w:hAnsi="宋体" w:cs="Tahoma" w:hint="eastAsia"/>
                <w:color w:val="000000"/>
              </w:rPr>
              <w:t>界面设计</w:t>
            </w:r>
          </w:p>
        </w:tc>
        <w:tc>
          <w:tcPr>
            <w:tcW w:w="2463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2015/8/8 ~ 2015/8/18</w:t>
            </w:r>
          </w:p>
        </w:tc>
        <w:tc>
          <w:tcPr>
            <w:tcW w:w="821" w:type="dxa"/>
            <w:vAlign w:val="bottom"/>
          </w:tcPr>
          <w:p w:rsidR="005A1438" w:rsidRDefault="00594AC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15</w:t>
            </w:r>
            <w:r>
              <w:rPr>
                <w:rFonts w:eastAsia="宋体" w:cs="Tahoma"/>
                <w:color w:val="000000"/>
              </w:rPr>
              <w:t>00</w:t>
            </w:r>
          </w:p>
        </w:tc>
        <w:tc>
          <w:tcPr>
            <w:tcW w:w="4825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参照手机版</w:t>
            </w:r>
            <w:r>
              <w:rPr>
                <w:rFonts w:eastAsia="宋体" w:cs="Tahoma"/>
                <w:color w:val="000000"/>
              </w:rPr>
              <w:t>UI</w:t>
            </w:r>
            <w:r>
              <w:rPr>
                <w:rFonts w:ascii="宋体" w:eastAsia="宋体" w:hAnsi="宋体" w:cs="Tahoma" w:hint="eastAsia"/>
                <w:color w:val="000000"/>
              </w:rPr>
              <w:t>设计，重新设计费用高。可以在手机版</w:t>
            </w:r>
            <w:r>
              <w:rPr>
                <w:rFonts w:eastAsia="宋体" w:cs="Tahoma"/>
                <w:color w:val="000000"/>
              </w:rPr>
              <w:t>UI</w:t>
            </w:r>
            <w:r>
              <w:rPr>
                <w:rFonts w:ascii="宋体" w:eastAsia="宋体" w:hAnsi="宋体" w:cs="Tahoma" w:hint="eastAsia"/>
                <w:color w:val="000000"/>
              </w:rPr>
              <w:t>上做微调</w:t>
            </w:r>
          </w:p>
        </w:tc>
      </w:tr>
      <w:tr w:rsidR="005A1438">
        <w:trPr>
          <w:trHeight w:val="568"/>
        </w:trPr>
        <w:tc>
          <w:tcPr>
            <w:tcW w:w="1931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3. </w:t>
            </w:r>
            <w:r>
              <w:rPr>
                <w:rFonts w:ascii="宋体" w:eastAsia="宋体" w:hAnsi="宋体" w:cs="Tahoma" w:hint="eastAsia"/>
                <w:color w:val="000000"/>
              </w:rPr>
              <w:t>项目架构设计</w:t>
            </w:r>
          </w:p>
        </w:tc>
        <w:tc>
          <w:tcPr>
            <w:tcW w:w="2463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2015/8/18 ~ 2015/8/23</w:t>
            </w:r>
          </w:p>
        </w:tc>
        <w:tc>
          <w:tcPr>
            <w:tcW w:w="821" w:type="dxa"/>
            <w:vAlign w:val="bottom"/>
          </w:tcPr>
          <w:p w:rsidR="005A1438" w:rsidRDefault="00594AC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1000</w:t>
            </w:r>
          </w:p>
        </w:tc>
        <w:tc>
          <w:tcPr>
            <w:tcW w:w="4825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搭建项目整体框架。非常重要，关系以后项目二次开发与维护</w:t>
            </w:r>
          </w:p>
        </w:tc>
      </w:tr>
      <w:tr w:rsidR="005A1438">
        <w:trPr>
          <w:trHeight w:val="292"/>
        </w:trPr>
        <w:tc>
          <w:tcPr>
            <w:tcW w:w="1931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4. </w:t>
            </w:r>
            <w:r>
              <w:rPr>
                <w:rFonts w:ascii="宋体" w:eastAsia="宋体" w:hAnsi="宋体" w:cs="Tahoma" w:hint="eastAsia"/>
                <w:color w:val="000000"/>
              </w:rPr>
              <w:t>会员模块</w:t>
            </w:r>
          </w:p>
        </w:tc>
        <w:tc>
          <w:tcPr>
            <w:tcW w:w="2463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2015/8/24 ~ 2015/9/5</w:t>
            </w:r>
          </w:p>
        </w:tc>
        <w:tc>
          <w:tcPr>
            <w:tcW w:w="821" w:type="dxa"/>
            <w:vAlign w:val="bottom"/>
          </w:tcPr>
          <w:p w:rsidR="005A1438" w:rsidRDefault="00594AC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</w:t>
            </w:r>
            <w:r>
              <w:rPr>
                <w:rFonts w:eastAsia="宋体" w:cs="Tahoma" w:hint="eastAsia"/>
                <w:color w:val="000000"/>
              </w:rPr>
              <w:t>0</w:t>
            </w:r>
            <w:r>
              <w:rPr>
                <w:rFonts w:eastAsia="宋体" w:cs="Tahoma"/>
                <w:color w:val="000000"/>
              </w:rPr>
              <w:t>00</w:t>
            </w:r>
          </w:p>
        </w:tc>
        <w:tc>
          <w:tcPr>
            <w:tcW w:w="4825" w:type="dxa"/>
            <w:vAlign w:val="bottom"/>
          </w:tcPr>
          <w:p w:rsidR="005A1438" w:rsidRDefault="005A1438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5A1438">
        <w:trPr>
          <w:trHeight w:val="292"/>
        </w:trPr>
        <w:tc>
          <w:tcPr>
            <w:tcW w:w="1931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5. </w:t>
            </w:r>
            <w:r>
              <w:rPr>
                <w:rFonts w:ascii="宋体" w:eastAsia="宋体" w:hAnsi="宋体" w:cs="Tahoma" w:hint="eastAsia"/>
                <w:color w:val="000000"/>
              </w:rPr>
              <w:t>资源信息</w:t>
            </w:r>
          </w:p>
        </w:tc>
        <w:tc>
          <w:tcPr>
            <w:tcW w:w="2463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2015/9/6 ~ 2015/9/16</w:t>
            </w:r>
          </w:p>
        </w:tc>
        <w:tc>
          <w:tcPr>
            <w:tcW w:w="821" w:type="dxa"/>
            <w:vAlign w:val="bottom"/>
          </w:tcPr>
          <w:p w:rsidR="005A1438" w:rsidRDefault="00594AC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2400</w:t>
            </w:r>
          </w:p>
        </w:tc>
        <w:tc>
          <w:tcPr>
            <w:tcW w:w="4825" w:type="dxa"/>
            <w:vAlign w:val="bottom"/>
          </w:tcPr>
          <w:p w:rsidR="005A1438" w:rsidRDefault="005A1438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5A1438">
        <w:trPr>
          <w:trHeight w:val="322"/>
        </w:trPr>
        <w:tc>
          <w:tcPr>
            <w:tcW w:w="1931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6. </w:t>
            </w:r>
            <w:r>
              <w:rPr>
                <w:rFonts w:ascii="宋体" w:eastAsia="宋体" w:hAnsi="宋体" w:cs="Tahoma" w:hint="eastAsia"/>
                <w:color w:val="000000"/>
              </w:rPr>
              <w:t>需求信息</w:t>
            </w:r>
          </w:p>
        </w:tc>
        <w:tc>
          <w:tcPr>
            <w:tcW w:w="2463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2015/9/17 ~ 2015/9/25</w:t>
            </w:r>
          </w:p>
        </w:tc>
        <w:tc>
          <w:tcPr>
            <w:tcW w:w="821" w:type="dxa"/>
            <w:vAlign w:val="bottom"/>
          </w:tcPr>
          <w:p w:rsidR="005A1438" w:rsidRDefault="00594AC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1200</w:t>
            </w:r>
          </w:p>
        </w:tc>
        <w:tc>
          <w:tcPr>
            <w:tcW w:w="4825" w:type="dxa"/>
            <w:vAlign w:val="bottom"/>
          </w:tcPr>
          <w:p w:rsidR="005A1438" w:rsidRDefault="005A1438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5A1438">
        <w:trPr>
          <w:trHeight w:val="583"/>
        </w:trPr>
        <w:tc>
          <w:tcPr>
            <w:tcW w:w="1931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7. </w:t>
            </w:r>
            <w:r>
              <w:rPr>
                <w:rFonts w:ascii="宋体" w:eastAsia="宋体" w:hAnsi="宋体" w:cs="Tahoma" w:hint="eastAsia"/>
                <w:color w:val="000000"/>
              </w:rPr>
              <w:t>系统集成测试</w:t>
            </w:r>
          </w:p>
        </w:tc>
        <w:tc>
          <w:tcPr>
            <w:tcW w:w="2463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2015/9/26 ~ 2015/9/31</w:t>
            </w:r>
          </w:p>
        </w:tc>
        <w:tc>
          <w:tcPr>
            <w:tcW w:w="821" w:type="dxa"/>
            <w:vAlign w:val="bottom"/>
          </w:tcPr>
          <w:p w:rsidR="005A1438" w:rsidRDefault="00594AC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800</w:t>
            </w:r>
          </w:p>
        </w:tc>
        <w:tc>
          <w:tcPr>
            <w:tcW w:w="4825" w:type="dxa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系统集成测试，回归测试，</w:t>
            </w:r>
            <w:r>
              <w:rPr>
                <w:rFonts w:eastAsia="宋体" w:cs="Tahoma"/>
                <w:color w:val="000000"/>
              </w:rPr>
              <w:t>BUG</w:t>
            </w:r>
            <w:r>
              <w:rPr>
                <w:rFonts w:ascii="宋体" w:eastAsia="宋体" w:hAnsi="宋体" w:cs="Tahoma" w:hint="eastAsia"/>
                <w:color w:val="000000"/>
              </w:rPr>
              <w:t>修复，</w:t>
            </w:r>
            <w:r>
              <w:rPr>
                <w:rFonts w:eastAsia="宋体" w:cs="Tahoma"/>
                <w:color w:val="000000"/>
              </w:rPr>
              <w:t>UI</w:t>
            </w:r>
            <w:r>
              <w:rPr>
                <w:rFonts w:ascii="宋体" w:eastAsia="宋体" w:hAnsi="宋体" w:cs="Tahoma" w:hint="eastAsia"/>
                <w:color w:val="000000"/>
              </w:rPr>
              <w:t>调整</w:t>
            </w:r>
          </w:p>
        </w:tc>
      </w:tr>
      <w:tr w:rsidR="005A1438">
        <w:trPr>
          <w:trHeight w:val="292"/>
        </w:trPr>
        <w:tc>
          <w:tcPr>
            <w:tcW w:w="1931" w:type="dxa"/>
            <w:shd w:val="clear" w:color="auto" w:fill="auto"/>
            <w:vAlign w:val="bottom"/>
          </w:tcPr>
          <w:p w:rsidR="005A1438" w:rsidRDefault="005A1438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463" w:type="dxa"/>
            <w:shd w:val="clear" w:color="000000" w:fill="538ED5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共计费用</w:t>
            </w:r>
          </w:p>
        </w:tc>
        <w:tc>
          <w:tcPr>
            <w:tcW w:w="821" w:type="dxa"/>
            <w:shd w:val="clear" w:color="000000" w:fill="538ED5"/>
            <w:vAlign w:val="bottom"/>
          </w:tcPr>
          <w:p w:rsidR="005A1438" w:rsidRDefault="00594AC5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102</w:t>
            </w:r>
            <w:r>
              <w:rPr>
                <w:rFonts w:eastAsia="宋体" w:cs="Tahoma"/>
                <w:color w:val="000000"/>
              </w:rPr>
              <w:t>00</w:t>
            </w:r>
          </w:p>
        </w:tc>
        <w:tc>
          <w:tcPr>
            <w:tcW w:w="4825" w:type="dxa"/>
            <w:vAlign w:val="bottom"/>
          </w:tcPr>
          <w:p w:rsidR="005A1438" w:rsidRDefault="005A1438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</w:tbl>
    <w:p w:rsidR="005A1438" w:rsidRDefault="005A1438">
      <w:pPr>
        <w:pStyle w:val="1"/>
        <w:ind w:left="720" w:firstLineChars="0" w:firstLine="0"/>
      </w:pPr>
    </w:p>
    <w:p w:rsidR="005A1438" w:rsidRDefault="00594A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开发进度表可能会随着项目开发工作而进行一些更改，但不影响最终开发进度。另，此计划表为初期计划，为保证开发质量，开发时间定的比较长，预定国庆前交互并上线微信号完整项目。由于过程中可能会进度加快，项目最终会提前完成。</w:t>
      </w:r>
    </w:p>
    <w:p w:rsidR="005A1438" w:rsidRDefault="00594A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微信号会员权限列表需给出，可参见</w:t>
      </w:r>
      <w:r>
        <w:rPr>
          <w:rFonts w:hint="eastAsia"/>
        </w:rPr>
        <w:t>PC</w:t>
      </w:r>
      <w:r>
        <w:rPr>
          <w:rFonts w:hint="eastAsia"/>
        </w:rPr>
        <w:t>版会员权限设计。见下表。</w:t>
      </w:r>
    </w:p>
    <w:tbl>
      <w:tblPr>
        <w:tblStyle w:val="a7"/>
        <w:tblW w:w="4576" w:type="dxa"/>
        <w:tblInd w:w="-318" w:type="dxa"/>
        <w:tblLayout w:type="fixed"/>
        <w:tblLook w:val="04A0"/>
      </w:tblPr>
      <w:tblGrid>
        <w:gridCol w:w="1700"/>
        <w:gridCol w:w="709"/>
        <w:gridCol w:w="19"/>
        <w:gridCol w:w="690"/>
        <w:gridCol w:w="729"/>
        <w:gridCol w:w="19"/>
        <w:gridCol w:w="710"/>
      </w:tblGrid>
      <w:tr w:rsidR="005A1438">
        <w:trPr>
          <w:trHeight w:val="72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000000"/>
                <w:sz w:val="21"/>
                <w:szCs w:val="21"/>
              </w:rPr>
              <w:t>内容</w:t>
            </w:r>
          </w:p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会员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资源信息联系方式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需求信息联系方式</w:t>
            </w:r>
          </w:p>
        </w:tc>
      </w:tr>
      <w:tr w:rsidR="005A1438">
        <w:trPr>
          <w:trHeight w:val="72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A1438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查看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发布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查看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发布</w:t>
            </w:r>
          </w:p>
        </w:tc>
      </w:tr>
      <w:tr w:rsidR="005A1438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游客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000000"/>
                <w:sz w:val="21"/>
                <w:szCs w:val="21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000000"/>
                <w:sz w:val="21"/>
                <w:szCs w:val="21"/>
              </w:rPr>
              <w:t>×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购买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000000"/>
                <w:sz w:val="21"/>
                <w:szCs w:val="21"/>
              </w:rPr>
              <w:t>√</w:t>
            </w:r>
          </w:p>
        </w:tc>
      </w:tr>
      <w:tr w:rsidR="005A1438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普通会员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000000"/>
                <w:sz w:val="21"/>
                <w:szCs w:val="21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000000"/>
                <w:sz w:val="21"/>
                <w:szCs w:val="21"/>
              </w:rPr>
              <w:t>×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购买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000000"/>
                <w:sz w:val="21"/>
                <w:szCs w:val="21"/>
              </w:rPr>
              <w:t>√</w:t>
            </w:r>
          </w:p>
        </w:tc>
      </w:tr>
      <w:tr w:rsidR="005A1438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lastRenderedPageBreak/>
              <w:t>认证会员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FF0000"/>
                <w:sz w:val="21"/>
                <w:szCs w:val="21"/>
              </w:rPr>
              <w:t>√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购买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38" w:rsidRDefault="00594AC5">
            <w:pPr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Times New Roman" w:hint="eastAsia"/>
                <w:color w:val="000000"/>
                <w:sz w:val="21"/>
                <w:szCs w:val="21"/>
              </w:rPr>
              <w:t>√</w:t>
            </w:r>
          </w:p>
        </w:tc>
      </w:tr>
    </w:tbl>
    <w:p w:rsidR="005A1438" w:rsidRDefault="005A1438">
      <w:pPr>
        <w:pStyle w:val="1"/>
        <w:ind w:left="720" w:firstLineChars="0" w:firstLine="0"/>
      </w:pPr>
    </w:p>
    <w:p w:rsidR="005A1438" w:rsidRDefault="00594A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注：目前设计的微信号不包括活动在线、新闻公告、中介交易等</w:t>
      </w:r>
      <w:r>
        <w:rPr>
          <w:rFonts w:hint="eastAsia"/>
        </w:rPr>
        <w:t>PC</w:t>
      </w:r>
      <w:r>
        <w:rPr>
          <w:rFonts w:hint="eastAsia"/>
        </w:rPr>
        <w:t>端功能模块</w:t>
      </w:r>
    </w:p>
    <w:p w:rsidR="005A1438" w:rsidRDefault="00594A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需要提供微信号菜单的设计。如下所示。</w:t>
      </w:r>
    </w:p>
    <w:p w:rsidR="005A1438" w:rsidRDefault="005A1438">
      <w:pPr>
        <w:pStyle w:val="1"/>
        <w:ind w:left="720" w:firstLineChars="0" w:firstLine="0"/>
      </w:pPr>
      <w:r>
        <w:pict>
          <v:shape id="_x0000_i1028" type="#_x0000_t75" style="width:257.25pt;height:446.25pt"/>
        </w:pict>
      </w:r>
    </w:p>
    <w:p w:rsidR="005A1438" w:rsidRDefault="005A1438"/>
    <w:p w:rsidR="005A1438" w:rsidRDefault="005A1438"/>
    <w:p w:rsidR="005A1438" w:rsidRDefault="005A1438"/>
    <w:sectPr w:rsidR="005A1438" w:rsidSect="005A14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4D9F"/>
    <w:multiLevelType w:val="multilevel"/>
    <w:tmpl w:val="152B4D9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60FC"/>
    <w:rsid w:val="000776B4"/>
    <w:rsid w:val="001B62C7"/>
    <w:rsid w:val="00302E01"/>
    <w:rsid w:val="00323B43"/>
    <w:rsid w:val="0036342B"/>
    <w:rsid w:val="003C2B00"/>
    <w:rsid w:val="003D37D8"/>
    <w:rsid w:val="003E4CC4"/>
    <w:rsid w:val="00426133"/>
    <w:rsid w:val="0043303E"/>
    <w:rsid w:val="004358AB"/>
    <w:rsid w:val="004A7264"/>
    <w:rsid w:val="00540F51"/>
    <w:rsid w:val="00587645"/>
    <w:rsid w:val="00594AC5"/>
    <w:rsid w:val="005A1438"/>
    <w:rsid w:val="005C03A9"/>
    <w:rsid w:val="00706AD8"/>
    <w:rsid w:val="007539F6"/>
    <w:rsid w:val="0079582E"/>
    <w:rsid w:val="007C4CF9"/>
    <w:rsid w:val="008A4387"/>
    <w:rsid w:val="008A5586"/>
    <w:rsid w:val="008B7726"/>
    <w:rsid w:val="0091627C"/>
    <w:rsid w:val="009402A6"/>
    <w:rsid w:val="00965FDE"/>
    <w:rsid w:val="00A83029"/>
    <w:rsid w:val="00B849BC"/>
    <w:rsid w:val="00C93336"/>
    <w:rsid w:val="00D31D50"/>
    <w:rsid w:val="00D94041"/>
    <w:rsid w:val="00DE2F37"/>
    <w:rsid w:val="00EB163C"/>
    <w:rsid w:val="00EC51DE"/>
    <w:rsid w:val="00FA1A91"/>
    <w:rsid w:val="5737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38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A1438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438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A14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A1438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table" w:styleId="a7">
    <w:name w:val="Table Grid"/>
    <w:basedOn w:val="a1"/>
    <w:uiPriority w:val="59"/>
    <w:rsid w:val="005A1438"/>
    <w:rPr>
      <w:rFonts w:eastAsia="Times New Roman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A1438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5A1438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438"/>
    <w:rPr>
      <w:rFonts w:ascii="Tahoma" w:hAnsi="Tahoma"/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5A1438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5A143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活动在线网微信服务号项目计划</dc:title>
  <cp:lastModifiedBy>Administrator</cp:lastModifiedBy>
  <cp:revision>1</cp:revision>
  <dcterms:created xsi:type="dcterms:W3CDTF">2008-09-11T17:20:00Z</dcterms:created>
  <dcterms:modified xsi:type="dcterms:W3CDTF">2015-08-03T15:47:00Z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