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1A91" w:rsidP="00FA1A91">
      <w:pPr>
        <w:pStyle w:val="a5"/>
      </w:pPr>
      <w:r w:rsidRPr="00FA1A91">
        <w:rPr>
          <w:rFonts w:hint="eastAsia"/>
        </w:rPr>
        <w:t>活动在线网微信服务号项目计划</w:t>
      </w:r>
    </w:p>
    <w:p w:rsidR="00FA1A91" w:rsidRPr="00FA1A91" w:rsidRDefault="00FA1A91" w:rsidP="00FA1A91"/>
    <w:p w:rsidR="00FA1A91" w:rsidRDefault="00FA1A91" w:rsidP="00FA1A91">
      <w:r>
        <w:rPr>
          <w:rFonts w:hint="eastAsia"/>
        </w:rPr>
        <w:t>本文档基于【</w:t>
      </w:r>
      <w:r w:rsidRPr="00FA1A91">
        <w:rPr>
          <w:rFonts w:hint="eastAsia"/>
        </w:rPr>
        <w:t>活动在线网微信服务号</w:t>
      </w:r>
      <w:r w:rsidRPr="00FA1A91">
        <w:rPr>
          <w:rFonts w:hint="eastAsia"/>
        </w:rPr>
        <w:t>.doc</w:t>
      </w:r>
      <w:r>
        <w:rPr>
          <w:rFonts w:hint="eastAsia"/>
        </w:rPr>
        <w:t>】文档整理。</w:t>
      </w:r>
    </w:p>
    <w:p w:rsidR="00FA1A91" w:rsidRDefault="00FA1A91" w:rsidP="00363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微信服务号项目详细架构如下：</w:t>
      </w:r>
    </w:p>
    <w:p w:rsidR="0036342B" w:rsidRDefault="0036342B" w:rsidP="0036342B">
      <w:pPr>
        <w:pStyle w:val="a7"/>
        <w:ind w:left="720" w:firstLineChars="0" w:firstLine="0"/>
      </w:pPr>
      <w:r w:rsidRPr="0036342B">
        <w:rPr>
          <w:noProof/>
        </w:rPr>
        <w:drawing>
          <wp:inline distT="0" distB="0" distL="0" distR="0">
            <wp:extent cx="3590925" cy="388620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2B" w:rsidRDefault="0036342B" w:rsidP="0036342B">
      <w:pPr>
        <w:pStyle w:val="a7"/>
        <w:ind w:left="720" w:firstLineChars="0" w:firstLine="0"/>
      </w:pPr>
      <w:r w:rsidRPr="0036342B">
        <w:rPr>
          <w:noProof/>
        </w:rPr>
        <w:drawing>
          <wp:inline distT="0" distB="0" distL="0" distR="0">
            <wp:extent cx="5274310" cy="2250488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2B" w:rsidRDefault="0036342B" w:rsidP="0036342B">
      <w:pPr>
        <w:pStyle w:val="a7"/>
        <w:ind w:left="720" w:firstLineChars="0" w:firstLine="0"/>
      </w:pPr>
      <w:r w:rsidRPr="0036342B">
        <w:rPr>
          <w:noProof/>
        </w:rPr>
        <w:lastRenderedPageBreak/>
        <w:drawing>
          <wp:inline distT="0" distB="0" distL="0" distR="0">
            <wp:extent cx="5274310" cy="2175870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2B" w:rsidRDefault="0036342B" w:rsidP="0036342B">
      <w:pPr>
        <w:pStyle w:val="a7"/>
        <w:ind w:left="720" w:firstLineChars="0" w:firstLine="0"/>
      </w:pPr>
    </w:p>
    <w:p w:rsidR="0043303E" w:rsidRDefault="0043303E" w:rsidP="005C0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以上开发成本及计划表如下</w:t>
      </w:r>
    </w:p>
    <w:tbl>
      <w:tblPr>
        <w:tblW w:w="10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1"/>
        <w:gridCol w:w="2463"/>
        <w:gridCol w:w="821"/>
        <w:gridCol w:w="4825"/>
      </w:tblGrid>
      <w:tr w:rsidR="005C03A9" w:rsidRPr="005C03A9" w:rsidTr="005C03A9">
        <w:trPr>
          <w:trHeight w:val="292"/>
        </w:trPr>
        <w:tc>
          <w:tcPr>
            <w:tcW w:w="1931" w:type="dxa"/>
            <w:shd w:val="clear" w:color="000000" w:fill="538ED5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b/>
                <w:bCs/>
                <w:color w:val="000000"/>
              </w:rPr>
              <w:t>功能模块</w:t>
            </w:r>
          </w:p>
        </w:tc>
        <w:tc>
          <w:tcPr>
            <w:tcW w:w="2463" w:type="dxa"/>
            <w:shd w:val="clear" w:color="000000" w:fill="538ED5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b/>
                <w:bCs/>
                <w:color w:val="000000"/>
              </w:rPr>
              <w:t>开发及测试时间</w:t>
            </w:r>
          </w:p>
        </w:tc>
        <w:tc>
          <w:tcPr>
            <w:tcW w:w="821" w:type="dxa"/>
            <w:shd w:val="clear" w:color="000000" w:fill="538ED5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b/>
                <w:bCs/>
                <w:color w:val="000000"/>
              </w:rPr>
              <w:t>费用</w:t>
            </w:r>
          </w:p>
        </w:tc>
        <w:tc>
          <w:tcPr>
            <w:tcW w:w="4825" w:type="dxa"/>
            <w:shd w:val="clear" w:color="000000" w:fill="538ED5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b/>
                <w:bCs/>
                <w:color w:val="000000"/>
              </w:rPr>
              <w:t>备注</w:t>
            </w:r>
          </w:p>
        </w:tc>
      </w:tr>
      <w:tr w:rsidR="005C03A9" w:rsidRPr="005C03A9" w:rsidTr="005C03A9">
        <w:trPr>
          <w:trHeight w:val="568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1.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前期准备工作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2015/7/21 ~ 2015/8/8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1000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color w:val="000000"/>
              </w:rPr>
              <w:t>项目开始讨论、需求确定、权限分析</w:t>
            </w:r>
          </w:p>
        </w:tc>
      </w:tr>
      <w:tr w:rsidR="005C03A9" w:rsidRPr="005C03A9" w:rsidTr="005C03A9">
        <w:trPr>
          <w:trHeight w:val="583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2.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界面设计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2015/8/8 ~ 2015/8/18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A8302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20</w:t>
            </w:r>
            <w:r w:rsidR="005C03A9" w:rsidRPr="005C03A9"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color w:val="000000"/>
              </w:rPr>
              <w:t>参照手机版</w:t>
            </w:r>
            <w:r w:rsidRPr="005C03A9">
              <w:rPr>
                <w:rFonts w:eastAsia="宋体" w:cs="Tahoma"/>
                <w:color w:val="000000"/>
              </w:rPr>
              <w:t>UI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设计，重新设计费用高。可以在手机版</w:t>
            </w:r>
            <w:r w:rsidRPr="005C03A9">
              <w:rPr>
                <w:rFonts w:eastAsia="宋体" w:cs="Tahoma"/>
                <w:color w:val="000000"/>
              </w:rPr>
              <w:t>UI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上做微调</w:t>
            </w:r>
          </w:p>
        </w:tc>
      </w:tr>
      <w:tr w:rsidR="005C03A9" w:rsidRPr="005C03A9" w:rsidTr="005C03A9">
        <w:trPr>
          <w:trHeight w:val="568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3.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项目架构设计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2015/8/18 ~ 2015/8/23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1000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color w:val="000000"/>
              </w:rPr>
              <w:t>搭建项目整体框架。非常重要，关系以后项目二次开发与维护</w:t>
            </w:r>
          </w:p>
        </w:tc>
      </w:tr>
      <w:tr w:rsidR="005C03A9" w:rsidRPr="005C03A9" w:rsidTr="005C03A9">
        <w:trPr>
          <w:trHeight w:val="292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4.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会员模块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2015/8/24 ~ 2015/9/5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1800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C03A9" w:rsidRPr="005C03A9" w:rsidTr="005C03A9">
        <w:trPr>
          <w:trHeight w:val="292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5.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资源信息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2015/9/6 ~ 2015/9/16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2400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C03A9" w:rsidRPr="005C03A9" w:rsidTr="005C03A9">
        <w:trPr>
          <w:trHeight w:val="322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6.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需求信息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2015/9/17 ~ 2015/9/25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1200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5C03A9" w:rsidRPr="005C03A9" w:rsidTr="005C03A9">
        <w:trPr>
          <w:trHeight w:val="583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 xml:space="preserve">7. 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系统集成测试</w:t>
            </w:r>
          </w:p>
        </w:tc>
        <w:tc>
          <w:tcPr>
            <w:tcW w:w="2463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2015/9/26 ~ 2015/9/31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5C03A9">
              <w:rPr>
                <w:rFonts w:eastAsia="宋体" w:cs="Tahoma"/>
                <w:color w:val="000000"/>
              </w:rPr>
              <w:t>800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color w:val="000000"/>
              </w:rPr>
              <w:t>系统集成测试，回归测试，</w:t>
            </w:r>
            <w:r w:rsidRPr="005C03A9">
              <w:rPr>
                <w:rFonts w:eastAsia="宋体" w:cs="Tahoma"/>
                <w:color w:val="000000"/>
              </w:rPr>
              <w:t>BUG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修复，</w:t>
            </w:r>
            <w:r w:rsidRPr="005C03A9">
              <w:rPr>
                <w:rFonts w:eastAsia="宋体" w:cs="Tahoma"/>
                <w:color w:val="000000"/>
              </w:rPr>
              <w:t>UI</w:t>
            </w:r>
            <w:r w:rsidRPr="005C03A9">
              <w:rPr>
                <w:rFonts w:ascii="宋体" w:eastAsia="宋体" w:hAnsi="宋体" w:cs="Tahoma" w:hint="eastAsia"/>
                <w:color w:val="000000"/>
              </w:rPr>
              <w:t>调整</w:t>
            </w:r>
          </w:p>
        </w:tc>
      </w:tr>
      <w:tr w:rsidR="005C03A9" w:rsidRPr="005C03A9" w:rsidTr="005C03A9">
        <w:trPr>
          <w:trHeight w:val="292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463" w:type="dxa"/>
            <w:shd w:val="clear" w:color="000000" w:fill="538ED5"/>
            <w:noWrap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C03A9">
              <w:rPr>
                <w:rFonts w:ascii="宋体" w:eastAsia="宋体" w:hAnsi="宋体" w:cs="Tahoma" w:hint="eastAsia"/>
                <w:color w:val="000000"/>
              </w:rPr>
              <w:t>共计费用</w:t>
            </w:r>
          </w:p>
        </w:tc>
        <w:tc>
          <w:tcPr>
            <w:tcW w:w="821" w:type="dxa"/>
            <w:shd w:val="clear" w:color="000000" w:fill="538ED5"/>
            <w:noWrap/>
            <w:vAlign w:val="bottom"/>
            <w:hideMark/>
          </w:tcPr>
          <w:p w:rsidR="005C03A9" w:rsidRPr="005C03A9" w:rsidRDefault="00302E01" w:rsidP="009402A6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102</w:t>
            </w:r>
            <w:r w:rsidR="005C03A9" w:rsidRPr="005C03A9"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shd w:val="clear" w:color="auto" w:fill="auto"/>
            <w:vAlign w:val="bottom"/>
            <w:hideMark/>
          </w:tcPr>
          <w:p w:rsidR="005C03A9" w:rsidRPr="005C03A9" w:rsidRDefault="005C03A9" w:rsidP="005C03A9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 w:rsidR="005C03A9" w:rsidRDefault="005C03A9" w:rsidP="005C03A9">
      <w:pPr>
        <w:pStyle w:val="a7"/>
        <w:ind w:left="720" w:firstLineChars="0" w:firstLine="0"/>
      </w:pPr>
    </w:p>
    <w:p w:rsidR="0036342B" w:rsidRDefault="005C03A9" w:rsidP="00363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开发进度表可能会随着项目开发工作而进行一些更改，但不影响最终开发进度。另，此计划表为初期计划</w:t>
      </w:r>
      <w:r w:rsidR="00EB163C">
        <w:rPr>
          <w:rFonts w:hint="eastAsia"/>
        </w:rPr>
        <w:t>，为保证开发质量，开发时间定的比较长</w:t>
      </w:r>
      <w:r>
        <w:rPr>
          <w:rFonts w:hint="eastAsia"/>
        </w:rPr>
        <w:t>，预定国庆前交互并上线微信号完整项目。</w:t>
      </w:r>
      <w:r w:rsidR="00EB163C">
        <w:rPr>
          <w:rFonts w:hint="eastAsia"/>
        </w:rPr>
        <w:t>由于过程中</w:t>
      </w:r>
      <w:r>
        <w:rPr>
          <w:rFonts w:hint="eastAsia"/>
        </w:rPr>
        <w:t>可能会进度加快，</w:t>
      </w:r>
      <w:r w:rsidR="00D94041">
        <w:rPr>
          <w:rFonts w:hint="eastAsia"/>
        </w:rPr>
        <w:t>项目最终会</w:t>
      </w:r>
      <w:r>
        <w:rPr>
          <w:rFonts w:hint="eastAsia"/>
        </w:rPr>
        <w:t>提前完成。</w:t>
      </w:r>
    </w:p>
    <w:p w:rsidR="00C93336" w:rsidRDefault="00C93336" w:rsidP="00363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微信号会员权限列表需给出，可参见</w:t>
      </w:r>
      <w:r>
        <w:rPr>
          <w:rFonts w:hint="eastAsia"/>
        </w:rPr>
        <w:t>PC</w:t>
      </w:r>
      <w:r>
        <w:rPr>
          <w:rFonts w:hint="eastAsia"/>
        </w:rPr>
        <w:t>版会员权限设计。见下表。</w:t>
      </w:r>
    </w:p>
    <w:tbl>
      <w:tblPr>
        <w:tblStyle w:val="a8"/>
        <w:tblW w:w="8790" w:type="dxa"/>
        <w:tblInd w:w="-318" w:type="dxa"/>
        <w:tblLook w:val="04A0"/>
      </w:tblPr>
      <w:tblGrid>
        <w:gridCol w:w="1700"/>
        <w:gridCol w:w="709"/>
        <w:gridCol w:w="19"/>
        <w:gridCol w:w="690"/>
        <w:gridCol w:w="729"/>
        <w:gridCol w:w="19"/>
        <w:gridCol w:w="710"/>
        <w:gridCol w:w="759"/>
        <w:gridCol w:w="759"/>
        <w:gridCol w:w="639"/>
        <w:gridCol w:w="72"/>
        <w:gridCol w:w="567"/>
        <w:gridCol w:w="709"/>
        <w:gridCol w:w="709"/>
      </w:tblGrid>
      <w:tr w:rsidR="004A7264" w:rsidRPr="004A7264" w:rsidTr="00FA1D84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proofErr w:type="spellStart"/>
            <w:r w:rsidRPr="004A7264">
              <w:rPr>
                <w:rFonts w:hint="eastAsia"/>
                <w:color w:val="000000" w:themeColor="text1"/>
                <w:szCs w:val="21"/>
              </w:rPr>
              <w:t>内容</w:t>
            </w:r>
            <w:proofErr w:type="spellEnd"/>
          </w:p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会员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资源信息联系方式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需求信息联系方式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活动在线信息</w:t>
            </w:r>
          </w:p>
        </w:tc>
        <w:tc>
          <w:tcPr>
            <w:tcW w:w="1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中介详细信息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新闻公告</w:t>
            </w:r>
          </w:p>
        </w:tc>
      </w:tr>
      <w:tr w:rsidR="004A7264" w:rsidRPr="004A7264" w:rsidTr="00FA1D84">
        <w:trPr>
          <w:trHeight w:val="72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查看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发布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查看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发布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查看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发布</w:t>
            </w:r>
          </w:p>
        </w:tc>
        <w:tc>
          <w:tcPr>
            <w:tcW w:w="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查看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发布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查看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发布</w:t>
            </w:r>
          </w:p>
        </w:tc>
      </w:tr>
      <w:tr w:rsidR="004A7264" w:rsidRPr="004A7264" w:rsidTr="00FA1D8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游客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</w:tr>
      <w:tr w:rsidR="004A7264" w:rsidRPr="004A7264" w:rsidTr="00FA1D8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普通会员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</w:tr>
      <w:tr w:rsidR="004A7264" w:rsidRPr="004A7264" w:rsidTr="00FA1D8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认证会员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FF0000"/>
                <w:szCs w:val="21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FF0000"/>
                <w:szCs w:val="21"/>
              </w:rPr>
              <w:t>√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</w:tr>
      <w:tr w:rsidR="004A7264" w:rsidRPr="004A7264" w:rsidTr="00FA1D8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color w:val="000000" w:themeColor="text1"/>
                <w:szCs w:val="21"/>
              </w:rPr>
              <w:lastRenderedPageBreak/>
              <w:t>VIP</w:t>
            </w:r>
            <w:r w:rsidRPr="004A7264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264" w:rsidRPr="004A7264" w:rsidRDefault="004A7264" w:rsidP="00FA1D84">
            <w:pPr>
              <w:jc w:val="center"/>
              <w:rPr>
                <w:rFonts w:eastAsiaTheme="minorEastAsia"/>
                <w:color w:val="000000" w:themeColor="text1"/>
                <w:szCs w:val="21"/>
              </w:rPr>
            </w:pPr>
            <w:r w:rsidRPr="004A7264">
              <w:rPr>
                <w:rFonts w:hint="eastAsia"/>
                <w:color w:val="000000" w:themeColor="text1"/>
                <w:szCs w:val="21"/>
              </w:rPr>
              <w:t>×</w:t>
            </w:r>
          </w:p>
        </w:tc>
      </w:tr>
    </w:tbl>
    <w:p w:rsidR="00C93336" w:rsidRDefault="00C93336" w:rsidP="00C93336">
      <w:pPr>
        <w:pStyle w:val="a7"/>
        <w:ind w:left="720" w:firstLineChars="0" w:firstLine="0"/>
      </w:pPr>
    </w:p>
    <w:p w:rsidR="00C93336" w:rsidRDefault="00EC51DE" w:rsidP="0036342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注：</w:t>
      </w:r>
      <w:r w:rsidR="003E4CC4">
        <w:rPr>
          <w:rFonts w:hint="eastAsia"/>
        </w:rPr>
        <w:t>目前设计的微信号不包括活动在线、新闻公告、中介交易</w:t>
      </w:r>
      <w:r w:rsidR="0079582E">
        <w:rPr>
          <w:rFonts w:hint="eastAsia"/>
        </w:rPr>
        <w:t>等</w:t>
      </w:r>
      <w:r w:rsidR="0079582E">
        <w:rPr>
          <w:rFonts w:hint="eastAsia"/>
        </w:rPr>
        <w:t>PC</w:t>
      </w:r>
      <w:r w:rsidR="0079582E">
        <w:rPr>
          <w:rFonts w:hint="eastAsia"/>
        </w:rPr>
        <w:t>端</w:t>
      </w:r>
      <w:r w:rsidR="003E4CC4">
        <w:rPr>
          <w:rFonts w:hint="eastAsia"/>
        </w:rPr>
        <w:t>功能模块</w:t>
      </w:r>
    </w:p>
    <w:p w:rsidR="00540F51" w:rsidRDefault="00540F51" w:rsidP="0036342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需要提供微信号菜单的设计。如下所示。</w:t>
      </w:r>
    </w:p>
    <w:p w:rsidR="00540F51" w:rsidRDefault="000260FC" w:rsidP="00540F51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3267075" cy="56673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91" w:rsidRDefault="00FA1A91" w:rsidP="00FA1A91"/>
    <w:p w:rsidR="00B849BC" w:rsidRDefault="00B849BC" w:rsidP="00FA1A91"/>
    <w:p w:rsidR="00B849BC" w:rsidRPr="00FA1A91" w:rsidRDefault="00B849BC" w:rsidP="00FA1A91"/>
    <w:sectPr w:rsidR="00B849BC" w:rsidRPr="00FA1A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6B4" w:rsidRDefault="000776B4" w:rsidP="00FA1A91">
      <w:pPr>
        <w:spacing w:after="0"/>
      </w:pPr>
      <w:r>
        <w:separator/>
      </w:r>
    </w:p>
  </w:endnote>
  <w:endnote w:type="continuationSeparator" w:id="0">
    <w:p w:rsidR="000776B4" w:rsidRDefault="000776B4" w:rsidP="00FA1A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6B4" w:rsidRDefault="000776B4" w:rsidP="00FA1A91">
      <w:pPr>
        <w:spacing w:after="0"/>
      </w:pPr>
      <w:r>
        <w:separator/>
      </w:r>
    </w:p>
  </w:footnote>
  <w:footnote w:type="continuationSeparator" w:id="0">
    <w:p w:rsidR="000776B4" w:rsidRDefault="000776B4" w:rsidP="00FA1A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D9F"/>
    <w:multiLevelType w:val="hybridMultilevel"/>
    <w:tmpl w:val="775A2996"/>
    <w:lvl w:ilvl="0" w:tplc="E85A4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0335E"/>
    <w:multiLevelType w:val="hybridMultilevel"/>
    <w:tmpl w:val="68889C46"/>
    <w:lvl w:ilvl="0" w:tplc="BA806AE6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40F51"/>
    <w:rsid w:val="00587645"/>
    <w:rsid w:val="005C03A9"/>
    <w:rsid w:val="00706AD8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A83029"/>
    <w:rsid w:val="00B849BC"/>
    <w:rsid w:val="00C93336"/>
    <w:rsid w:val="00D31D50"/>
    <w:rsid w:val="00D94041"/>
    <w:rsid w:val="00DE2F37"/>
    <w:rsid w:val="00EB163C"/>
    <w:rsid w:val="00EC51DE"/>
    <w:rsid w:val="00FA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A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A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A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A91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A1A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A1A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A1A9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1A9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6342B"/>
    <w:pPr>
      <w:ind w:firstLineChars="200" w:firstLine="420"/>
    </w:pPr>
  </w:style>
  <w:style w:type="table" w:styleId="a8">
    <w:name w:val="Table Grid"/>
    <w:basedOn w:val="a1"/>
    <w:uiPriority w:val="59"/>
    <w:rsid w:val="004A7264"/>
    <w:pPr>
      <w:spacing w:after="0" w:line="240" w:lineRule="auto"/>
    </w:pPr>
    <w:rPr>
      <w:rFonts w:eastAsia="Times New Roman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2015-08-03T15:25:00Z</dcterms:modified>
</cp:coreProperties>
</file>